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38CB" w:rsidRDefault="007938CB" w:rsidP="007938CB">
      <w:pPr>
        <w:pStyle w:val="NormalWeb"/>
        <w:tabs>
          <w:tab w:val="left" w:pos="1350"/>
        </w:tabs>
        <w:spacing w:before="0" w:beforeAutospacing="0" w:after="0" w:afterAutospacing="0"/>
        <w:rPr>
          <w:rFonts w:ascii="GHEA Grapalat" w:hAnsi="GHEA Grapalat" w:cs="Sylfaen"/>
          <w:b/>
          <w:sz w:val="18"/>
          <w:szCs w:val="18"/>
          <w:lang w:val="hy-AM"/>
        </w:rPr>
      </w:pPr>
    </w:p>
    <w:p w:rsidR="001543BD" w:rsidRPr="00FB695A" w:rsidRDefault="001543BD" w:rsidP="001543BD">
      <w:pPr>
        <w:jc w:val="right"/>
        <w:rPr>
          <w:rFonts w:ascii="GHEA Grapalat" w:hAnsi="GHEA Grapalat"/>
          <w:b/>
          <w:u w:val="single"/>
          <w:lang w:val="af-ZA"/>
        </w:rPr>
      </w:pPr>
      <w:r w:rsidRPr="00FB1D49">
        <w:rPr>
          <w:rFonts w:ascii="GHEA Grapalat" w:hAnsi="GHEA Grapalat"/>
          <w:b/>
          <w:u w:val="single"/>
          <w:lang w:val="hy-AM"/>
        </w:rPr>
        <w:t>ՆԱԽԱԳԻԾ</w:t>
      </w:r>
    </w:p>
    <w:p w:rsidR="001543BD" w:rsidRPr="00FB695A" w:rsidRDefault="001543BD" w:rsidP="001543BD">
      <w:pPr>
        <w:jc w:val="right"/>
        <w:rPr>
          <w:rFonts w:ascii="GHEA Grapalat" w:hAnsi="GHEA Grapalat"/>
          <w:b/>
          <w:u w:val="single"/>
          <w:lang w:val="af-ZA"/>
        </w:rPr>
      </w:pPr>
    </w:p>
    <w:p w:rsidR="001543BD" w:rsidRPr="00FB1D49" w:rsidRDefault="001543BD" w:rsidP="001543BD">
      <w:pPr>
        <w:tabs>
          <w:tab w:val="left" w:pos="1080"/>
        </w:tabs>
        <w:spacing w:line="360" w:lineRule="auto"/>
        <w:ind w:firstLine="720"/>
        <w:jc w:val="center"/>
        <w:rPr>
          <w:rFonts w:ascii="GHEA Grapalat" w:hAnsi="GHEA Grapalat"/>
          <w:b/>
          <w:lang w:val="af-ZA"/>
        </w:rPr>
      </w:pPr>
      <w:r w:rsidRPr="00FB1D49">
        <w:rPr>
          <w:rFonts w:ascii="GHEA Grapalat" w:hAnsi="GHEA Grapalat" w:cs="Sylfaen"/>
          <w:b/>
          <w:lang w:val="hy-AM"/>
        </w:rPr>
        <w:t>ՀԱՅԱՍՏԱՆԻ</w:t>
      </w:r>
      <w:r w:rsidRPr="00FB1D49">
        <w:rPr>
          <w:rFonts w:ascii="GHEA Grapalat" w:hAnsi="GHEA Grapalat"/>
          <w:b/>
          <w:lang w:val="af-ZA"/>
        </w:rPr>
        <w:t xml:space="preserve"> </w:t>
      </w:r>
      <w:r w:rsidRPr="00FB1D49">
        <w:rPr>
          <w:rFonts w:ascii="GHEA Grapalat" w:hAnsi="GHEA Grapalat" w:cs="Sylfaen"/>
          <w:b/>
          <w:lang w:val="hy-AM"/>
        </w:rPr>
        <w:t>ՀԱՆՐԱՊԵՏՈՒԹՅԱՆ</w:t>
      </w:r>
      <w:r w:rsidRPr="00FB1D49">
        <w:rPr>
          <w:rFonts w:ascii="GHEA Grapalat" w:hAnsi="GHEA Grapalat"/>
          <w:b/>
          <w:lang w:val="af-ZA"/>
        </w:rPr>
        <w:t xml:space="preserve"> </w:t>
      </w:r>
      <w:r w:rsidRPr="00FB1D49">
        <w:rPr>
          <w:rFonts w:ascii="GHEA Grapalat" w:hAnsi="GHEA Grapalat" w:cs="Sylfaen"/>
          <w:b/>
          <w:lang w:val="hy-AM"/>
        </w:rPr>
        <w:t>ԿԱՌԱՎԱՐՈՒԹՅՈՒՆ</w:t>
      </w:r>
    </w:p>
    <w:p w:rsidR="001543BD" w:rsidRPr="00FB1D49" w:rsidRDefault="001543BD" w:rsidP="001543BD">
      <w:pPr>
        <w:tabs>
          <w:tab w:val="left" w:pos="1080"/>
        </w:tabs>
        <w:spacing w:line="360" w:lineRule="auto"/>
        <w:ind w:firstLine="720"/>
        <w:jc w:val="center"/>
        <w:rPr>
          <w:rFonts w:ascii="GHEA Grapalat" w:hAnsi="GHEA Grapalat"/>
          <w:b/>
          <w:lang w:val="af-ZA"/>
        </w:rPr>
      </w:pPr>
      <w:r w:rsidRPr="00FB1D49">
        <w:rPr>
          <w:rFonts w:ascii="GHEA Grapalat" w:hAnsi="GHEA Grapalat" w:cs="Sylfaen"/>
          <w:b/>
          <w:lang w:val="hy-AM"/>
        </w:rPr>
        <w:t>Ո</w:t>
      </w:r>
      <w:r w:rsidRPr="00FB1D49">
        <w:rPr>
          <w:rFonts w:ascii="GHEA Grapalat" w:hAnsi="GHEA Grapalat"/>
          <w:b/>
          <w:lang w:val="af-ZA"/>
        </w:rPr>
        <w:t xml:space="preserve"> </w:t>
      </w:r>
      <w:r w:rsidRPr="00FB1D49">
        <w:rPr>
          <w:rFonts w:ascii="GHEA Grapalat" w:hAnsi="GHEA Grapalat" w:cs="Sylfaen"/>
          <w:b/>
          <w:lang w:val="hy-AM"/>
        </w:rPr>
        <w:t>Ր</w:t>
      </w:r>
      <w:r w:rsidRPr="00FB1D49">
        <w:rPr>
          <w:rFonts w:ascii="GHEA Grapalat" w:hAnsi="GHEA Grapalat"/>
          <w:b/>
          <w:lang w:val="af-ZA"/>
        </w:rPr>
        <w:t xml:space="preserve"> </w:t>
      </w:r>
      <w:r w:rsidRPr="00FB1D49">
        <w:rPr>
          <w:rFonts w:ascii="GHEA Grapalat" w:hAnsi="GHEA Grapalat" w:cs="Sylfaen"/>
          <w:b/>
          <w:lang w:val="hy-AM"/>
        </w:rPr>
        <w:t>Ո</w:t>
      </w:r>
      <w:r w:rsidRPr="00FB1D49">
        <w:rPr>
          <w:rFonts w:ascii="GHEA Grapalat" w:hAnsi="GHEA Grapalat"/>
          <w:b/>
          <w:lang w:val="af-ZA"/>
        </w:rPr>
        <w:t xml:space="preserve"> </w:t>
      </w:r>
      <w:r w:rsidRPr="00FB1D49">
        <w:rPr>
          <w:rFonts w:ascii="GHEA Grapalat" w:hAnsi="GHEA Grapalat" w:cs="Sylfaen"/>
          <w:b/>
          <w:lang w:val="hy-AM"/>
        </w:rPr>
        <w:t>Շ</w:t>
      </w:r>
      <w:r w:rsidRPr="00FB1D49">
        <w:rPr>
          <w:rFonts w:ascii="GHEA Grapalat" w:hAnsi="GHEA Grapalat"/>
          <w:b/>
          <w:lang w:val="af-ZA"/>
        </w:rPr>
        <w:t xml:space="preserve"> </w:t>
      </w:r>
      <w:r w:rsidRPr="00FB1D49">
        <w:rPr>
          <w:rFonts w:ascii="GHEA Grapalat" w:hAnsi="GHEA Grapalat" w:cs="Sylfaen"/>
          <w:b/>
          <w:lang w:val="hy-AM"/>
        </w:rPr>
        <w:t>ՈՒ</w:t>
      </w:r>
      <w:r w:rsidRPr="00FB1D49">
        <w:rPr>
          <w:rFonts w:ascii="GHEA Grapalat" w:hAnsi="GHEA Grapalat"/>
          <w:b/>
          <w:lang w:val="af-ZA"/>
        </w:rPr>
        <w:t xml:space="preserve"> </w:t>
      </w:r>
      <w:r w:rsidRPr="00FB1D49">
        <w:rPr>
          <w:rFonts w:ascii="GHEA Grapalat" w:hAnsi="GHEA Grapalat" w:cs="Sylfaen"/>
          <w:b/>
          <w:lang w:val="hy-AM"/>
        </w:rPr>
        <w:t>Մ</w:t>
      </w:r>
    </w:p>
    <w:p w:rsidR="001543BD" w:rsidRPr="00FB1D49" w:rsidRDefault="001543BD" w:rsidP="001543BD">
      <w:pPr>
        <w:tabs>
          <w:tab w:val="left" w:pos="1080"/>
        </w:tabs>
        <w:spacing w:line="360" w:lineRule="auto"/>
        <w:ind w:firstLine="720"/>
        <w:jc w:val="center"/>
        <w:rPr>
          <w:rFonts w:ascii="GHEA Grapalat" w:hAnsi="GHEA Grapalat" w:cs="Sylfaen"/>
          <w:b/>
          <w:lang w:val="hy-AM"/>
        </w:rPr>
      </w:pPr>
      <w:r w:rsidRPr="00FB1D49">
        <w:rPr>
          <w:rFonts w:ascii="GHEA Grapalat" w:hAnsi="GHEA Grapalat"/>
          <w:b/>
          <w:lang w:val="af-ZA"/>
        </w:rPr>
        <w:t xml:space="preserve">___________________ 2019 </w:t>
      </w:r>
      <w:r w:rsidRPr="00FB1D49">
        <w:rPr>
          <w:rFonts w:ascii="GHEA Grapalat" w:hAnsi="GHEA Grapalat" w:cs="Sylfaen"/>
          <w:b/>
        </w:rPr>
        <w:t>թվականի</w:t>
      </w:r>
      <w:r w:rsidRPr="00FB1D49">
        <w:rPr>
          <w:rFonts w:ascii="GHEA Grapalat" w:hAnsi="GHEA Grapalat" w:cs="Sylfaen"/>
          <w:b/>
          <w:lang w:val="af-ZA"/>
        </w:rPr>
        <w:t xml:space="preserve"> </w:t>
      </w:r>
      <w:r w:rsidRPr="00FB1D49">
        <w:rPr>
          <w:rFonts w:ascii="GHEA Grapalat" w:hAnsi="GHEA Grapalat" w:cs="Sylfaen"/>
          <w:b/>
          <w:lang w:val="hy-AM"/>
        </w:rPr>
        <w:t xml:space="preserve">  </w:t>
      </w:r>
      <w:r w:rsidRPr="00FB1D49">
        <w:rPr>
          <w:rFonts w:ascii="GHEA Grapalat" w:hAnsi="GHEA Grapalat"/>
          <w:b/>
          <w:lang w:val="af-ZA"/>
        </w:rPr>
        <w:t>N         –</w:t>
      </w:r>
      <w:r w:rsidRPr="00FB1D49">
        <w:rPr>
          <w:rFonts w:ascii="GHEA Grapalat" w:hAnsi="GHEA Grapalat" w:cs="Sylfaen"/>
          <w:b/>
        </w:rPr>
        <w:t>Ն</w:t>
      </w:r>
    </w:p>
    <w:p w:rsidR="001543BD" w:rsidRPr="00FB1D49" w:rsidRDefault="001543BD" w:rsidP="001543BD">
      <w:pPr>
        <w:tabs>
          <w:tab w:val="left" w:pos="1080"/>
        </w:tabs>
        <w:ind w:firstLine="720"/>
        <w:rPr>
          <w:rFonts w:ascii="GHEA Grapalat" w:hAnsi="GHEA Grapalat"/>
          <w:lang w:val="af-ZA"/>
        </w:rPr>
      </w:pPr>
      <w:r w:rsidRPr="00FB1D49">
        <w:rPr>
          <w:rFonts w:ascii="Courier New" w:hAnsi="Courier New" w:cs="Courier New"/>
          <w:lang w:val="af-ZA"/>
        </w:rPr>
        <w:t> </w:t>
      </w:r>
    </w:p>
    <w:p w:rsidR="001543BD" w:rsidRPr="00FB1D49" w:rsidRDefault="001543BD" w:rsidP="001543BD">
      <w:pPr>
        <w:pStyle w:val="NormalWeb"/>
        <w:tabs>
          <w:tab w:val="left" w:pos="1080"/>
        </w:tabs>
        <w:spacing w:line="360" w:lineRule="auto"/>
        <w:ind w:firstLine="720"/>
        <w:contextualSpacing/>
        <w:jc w:val="center"/>
        <w:rPr>
          <w:rFonts w:ascii="GHEA Grapalat" w:hAnsi="GHEA Grapalat" w:cs="Sylfaen"/>
          <w:b/>
          <w:bCs/>
          <w:lang w:val="af-ZA"/>
        </w:rPr>
      </w:pPr>
      <w:r w:rsidRPr="00FB1D49">
        <w:rPr>
          <w:rFonts w:ascii="GHEA Grapalat" w:hAnsi="GHEA Grapalat" w:cs="Sylfaen"/>
          <w:b/>
        </w:rPr>
        <w:t>ՍՈՑԻԱԼԱԿԱՆ</w:t>
      </w:r>
      <w:r w:rsidRPr="00FB1D49">
        <w:rPr>
          <w:rFonts w:ascii="GHEA Grapalat" w:hAnsi="GHEA Grapalat" w:cs="Sylfaen"/>
          <w:b/>
          <w:lang w:val="af-ZA"/>
        </w:rPr>
        <w:t xml:space="preserve"> </w:t>
      </w:r>
      <w:r w:rsidRPr="00FB1D49">
        <w:rPr>
          <w:rFonts w:ascii="GHEA Grapalat" w:hAnsi="GHEA Grapalat" w:cs="Sylfaen"/>
          <w:b/>
        </w:rPr>
        <w:t>ԱՊԱՀՈՎՈՒԹՅԱՆ</w:t>
      </w:r>
      <w:r w:rsidRPr="00FB1D49">
        <w:rPr>
          <w:rFonts w:ascii="GHEA Grapalat" w:hAnsi="GHEA Grapalat" w:cs="Sylfaen"/>
          <w:b/>
          <w:lang w:val="af-ZA"/>
        </w:rPr>
        <w:t xml:space="preserve"> </w:t>
      </w:r>
      <w:r w:rsidRPr="00FB1D49">
        <w:rPr>
          <w:rFonts w:ascii="GHEA Grapalat" w:hAnsi="GHEA Grapalat" w:cs="Sylfaen"/>
          <w:b/>
        </w:rPr>
        <w:t>ԾԱՌԱՅՈՒԹՅԱՆ</w:t>
      </w:r>
      <w:r w:rsidRPr="00FB1D49">
        <w:rPr>
          <w:rFonts w:ascii="GHEA Grapalat" w:hAnsi="GHEA Grapalat" w:cs="Sylfaen"/>
          <w:b/>
          <w:lang w:val="af-ZA"/>
        </w:rPr>
        <w:t xml:space="preserve"> </w:t>
      </w:r>
      <w:r w:rsidRPr="00FB1D49">
        <w:rPr>
          <w:rFonts w:ascii="GHEA Grapalat" w:hAnsi="GHEA Grapalat" w:cs="Sylfaen"/>
          <w:b/>
          <w:lang w:val="hy-AM"/>
        </w:rPr>
        <w:t>ԿՈՂՄԻՑ</w:t>
      </w:r>
      <w:r w:rsidRPr="00FB1D49">
        <w:rPr>
          <w:rFonts w:ascii="GHEA Grapalat" w:hAnsi="GHEA Grapalat" w:cs="Sylfaen"/>
          <w:b/>
          <w:lang w:val="af-ZA"/>
        </w:rPr>
        <w:t xml:space="preserve"> </w:t>
      </w:r>
      <w:r w:rsidRPr="00FB1D49">
        <w:rPr>
          <w:rFonts w:ascii="GHEA Grapalat" w:hAnsi="GHEA Grapalat" w:cs="Sylfaen"/>
          <w:b/>
          <w:caps/>
          <w:lang w:val="af-ZA"/>
        </w:rPr>
        <w:t>հԱՐԿԱԴԻՐ կԱՏԱՐ</w:t>
      </w:r>
      <w:r w:rsidRPr="00FB1D49">
        <w:rPr>
          <w:rFonts w:ascii="GHEA Grapalat" w:hAnsi="GHEA Grapalat" w:cs="Sylfaen"/>
          <w:b/>
          <w:caps/>
          <w:lang w:val="hy-AM"/>
        </w:rPr>
        <w:t>ումն ապահովող</w:t>
      </w:r>
      <w:r w:rsidRPr="00FB1D49">
        <w:rPr>
          <w:rFonts w:ascii="GHEA Grapalat" w:hAnsi="GHEA Grapalat" w:cs="Sylfaen"/>
          <w:b/>
          <w:caps/>
          <w:lang w:val="af-ZA"/>
        </w:rPr>
        <w:t xml:space="preserve"> ԾԱՌԱՅՈՒԹՅԱՆ</w:t>
      </w:r>
      <w:r w:rsidRPr="00FB1D49">
        <w:rPr>
          <w:rFonts w:ascii="GHEA Grapalat" w:hAnsi="GHEA Grapalat" w:cs="Sylfaen"/>
          <w:b/>
          <w:caps/>
          <w:lang w:val="hy-AM"/>
        </w:rPr>
        <w:t xml:space="preserve">ը ՏՎՅԱԼՆԵՐ ՏՐԱՄԱԴՐԵԼՈՒ ԵՎ </w:t>
      </w:r>
      <w:r w:rsidRPr="00FB1D49">
        <w:rPr>
          <w:rFonts w:ascii="GHEA Grapalat" w:hAnsi="GHEA Grapalat" w:cs="Sylfaen"/>
          <w:b/>
          <w:caps/>
          <w:lang w:val="af-ZA"/>
        </w:rPr>
        <w:t xml:space="preserve"> հԱՐԿԱԴԻՐ կԱՏԱՐ</w:t>
      </w:r>
      <w:r w:rsidRPr="00FB1D49">
        <w:rPr>
          <w:rFonts w:ascii="GHEA Grapalat" w:hAnsi="GHEA Grapalat" w:cs="Sylfaen"/>
          <w:b/>
          <w:caps/>
          <w:lang w:val="hy-AM"/>
        </w:rPr>
        <w:t>ումն ապահովող</w:t>
      </w:r>
      <w:r w:rsidRPr="00FB1D49">
        <w:rPr>
          <w:rFonts w:ascii="GHEA Grapalat" w:hAnsi="GHEA Grapalat" w:cs="Sylfaen"/>
          <w:b/>
          <w:caps/>
          <w:lang w:val="af-ZA"/>
        </w:rPr>
        <w:t xml:space="preserve"> ԾԱՌԱՅՈՒԹՅՈՒՆԻՑ ՏՎՅԱԼՆԵՐ ՍՏԱՆԱԼՈՒ </w:t>
      </w:r>
      <w:r w:rsidRPr="00FB1D49">
        <w:rPr>
          <w:rFonts w:ascii="GHEA Grapalat" w:hAnsi="GHEA Grapalat" w:cs="Sylfaen"/>
          <w:b/>
          <w:bCs/>
        </w:rPr>
        <w:t>ԿԱՐԳԸ</w:t>
      </w:r>
      <w:r w:rsidRPr="00FB1D49">
        <w:rPr>
          <w:rFonts w:ascii="GHEA Grapalat" w:hAnsi="GHEA Grapalat" w:cs="Sylfaen"/>
          <w:b/>
          <w:bCs/>
          <w:lang w:val="af-ZA"/>
        </w:rPr>
        <w:t xml:space="preserve"> </w:t>
      </w:r>
      <w:r w:rsidRPr="00FB1D49">
        <w:rPr>
          <w:rFonts w:ascii="GHEA Grapalat" w:hAnsi="GHEA Grapalat" w:cs="Sylfaen"/>
          <w:b/>
          <w:bCs/>
        </w:rPr>
        <w:t>ՀԱՍՏԱՏԵԼՈՒ</w:t>
      </w:r>
      <w:r w:rsidRPr="00FB1D49">
        <w:rPr>
          <w:rFonts w:ascii="GHEA Grapalat" w:hAnsi="GHEA Grapalat"/>
          <w:b/>
          <w:bCs/>
          <w:lang w:val="af-ZA"/>
        </w:rPr>
        <w:t xml:space="preserve"> </w:t>
      </w:r>
      <w:r w:rsidRPr="00FB1D49">
        <w:rPr>
          <w:rFonts w:ascii="GHEA Grapalat" w:hAnsi="GHEA Grapalat" w:cs="Sylfaen"/>
          <w:b/>
          <w:bCs/>
        </w:rPr>
        <w:t>ՄԱՍԻՆ</w:t>
      </w:r>
    </w:p>
    <w:p w:rsidR="001543BD" w:rsidRPr="00FB1D49" w:rsidRDefault="001543BD" w:rsidP="001543BD">
      <w:pPr>
        <w:tabs>
          <w:tab w:val="left" w:pos="1080"/>
        </w:tabs>
        <w:ind w:firstLine="720"/>
        <w:jc w:val="center"/>
        <w:rPr>
          <w:rFonts w:ascii="GHEA Grapalat" w:hAnsi="GHEA Grapalat"/>
          <w:lang w:val="af-ZA"/>
        </w:rPr>
      </w:pPr>
    </w:p>
    <w:p w:rsidR="001543BD" w:rsidRPr="00FB1D49" w:rsidRDefault="001543BD" w:rsidP="001543BD">
      <w:pPr>
        <w:tabs>
          <w:tab w:val="left" w:pos="1080"/>
        </w:tabs>
        <w:ind w:firstLine="720"/>
        <w:rPr>
          <w:rFonts w:ascii="GHEA Grapalat" w:hAnsi="GHEA Grapalat"/>
          <w:lang w:val="af-ZA"/>
        </w:rPr>
      </w:pPr>
      <w:r w:rsidRPr="00FB1D49">
        <w:rPr>
          <w:rFonts w:ascii="Courier New" w:hAnsi="Courier New" w:cs="Courier New"/>
          <w:lang w:val="af-ZA"/>
        </w:rPr>
        <w:t> </w:t>
      </w:r>
    </w:p>
    <w:p w:rsidR="001543BD" w:rsidRPr="00FB1D49" w:rsidRDefault="001543BD" w:rsidP="001543BD">
      <w:pPr>
        <w:tabs>
          <w:tab w:val="left" w:pos="1080"/>
        </w:tabs>
        <w:spacing w:line="360" w:lineRule="auto"/>
        <w:ind w:firstLine="720"/>
        <w:jc w:val="both"/>
        <w:rPr>
          <w:rFonts w:ascii="GHEA Grapalat" w:hAnsi="GHEA Grapalat"/>
          <w:b/>
          <w:lang w:val="af-ZA"/>
        </w:rPr>
      </w:pPr>
      <w:r w:rsidRPr="00FB1D49">
        <w:rPr>
          <w:rFonts w:ascii="GHEA Grapalat" w:hAnsi="GHEA Grapalat" w:cs="Sylfaen"/>
        </w:rPr>
        <w:t>Հիմք</w:t>
      </w:r>
      <w:r w:rsidRPr="00FB1D49">
        <w:rPr>
          <w:rFonts w:ascii="GHEA Grapalat" w:hAnsi="GHEA Grapalat" w:cs="Sylfaen"/>
          <w:lang w:val="af-ZA"/>
        </w:rPr>
        <w:t xml:space="preserve"> </w:t>
      </w:r>
      <w:r w:rsidRPr="00FB1D49">
        <w:rPr>
          <w:rFonts w:ascii="GHEA Grapalat" w:hAnsi="GHEA Grapalat" w:cs="Sylfaen"/>
        </w:rPr>
        <w:t>ընդունելով</w:t>
      </w:r>
      <w:r w:rsidRPr="00FB1D49">
        <w:rPr>
          <w:rFonts w:ascii="GHEA Grapalat" w:hAnsi="GHEA Grapalat" w:cs="Sylfaen"/>
          <w:lang w:val="af-ZA"/>
        </w:rPr>
        <w:t xml:space="preserve"> «</w:t>
      </w:r>
      <w:r w:rsidRPr="00FB1D49">
        <w:rPr>
          <w:rFonts w:ascii="GHEA Grapalat" w:hAnsi="GHEA Grapalat" w:cs="Sylfaen"/>
        </w:rPr>
        <w:t>Պետական</w:t>
      </w:r>
      <w:r w:rsidRPr="00FB1D49">
        <w:rPr>
          <w:rFonts w:ascii="GHEA Grapalat" w:hAnsi="GHEA Grapalat" w:cs="Sylfaen"/>
          <w:lang w:val="af-ZA"/>
        </w:rPr>
        <w:t xml:space="preserve"> </w:t>
      </w:r>
      <w:r w:rsidRPr="00FB1D49">
        <w:rPr>
          <w:rFonts w:ascii="GHEA Grapalat" w:hAnsi="GHEA Grapalat" w:cs="Sylfaen"/>
        </w:rPr>
        <w:t>կենսաթոշակների</w:t>
      </w:r>
      <w:r w:rsidRPr="00FB1D49">
        <w:rPr>
          <w:rFonts w:ascii="GHEA Grapalat" w:hAnsi="GHEA Grapalat" w:cs="Sylfaen"/>
          <w:lang w:val="af-ZA"/>
        </w:rPr>
        <w:t xml:space="preserve"> </w:t>
      </w:r>
      <w:r w:rsidRPr="00FB1D49">
        <w:rPr>
          <w:rFonts w:ascii="GHEA Grapalat" w:hAnsi="GHEA Grapalat" w:cs="Sylfaen"/>
        </w:rPr>
        <w:t>մասին</w:t>
      </w:r>
      <w:r w:rsidRPr="00FB1D49">
        <w:rPr>
          <w:rFonts w:ascii="GHEA Grapalat" w:hAnsi="GHEA Grapalat" w:cs="Sylfaen"/>
          <w:lang w:val="af-ZA"/>
        </w:rPr>
        <w:t xml:space="preserve">» </w:t>
      </w:r>
      <w:r w:rsidRPr="00FB1D49">
        <w:rPr>
          <w:rFonts w:ascii="GHEA Grapalat" w:hAnsi="GHEA Grapalat" w:cs="Sylfaen"/>
          <w:lang w:val="hy-AM"/>
        </w:rPr>
        <w:t>Հայաստանի Հանրապետության</w:t>
      </w:r>
      <w:r w:rsidRPr="00FB1D49">
        <w:rPr>
          <w:rFonts w:ascii="GHEA Grapalat" w:hAnsi="GHEA Grapalat" w:cs="Sylfaen"/>
          <w:lang w:val="af-ZA"/>
        </w:rPr>
        <w:t xml:space="preserve"> </w:t>
      </w:r>
      <w:r w:rsidRPr="00FB1D49">
        <w:rPr>
          <w:rFonts w:ascii="GHEA Grapalat" w:hAnsi="GHEA Grapalat" w:cs="Sylfaen"/>
        </w:rPr>
        <w:t>օրենքի</w:t>
      </w:r>
      <w:r w:rsidRPr="00FB1D49">
        <w:rPr>
          <w:rFonts w:ascii="GHEA Grapalat" w:hAnsi="GHEA Grapalat" w:cs="Sylfaen"/>
          <w:lang w:val="af-ZA"/>
        </w:rPr>
        <w:t xml:space="preserve"> </w:t>
      </w:r>
      <w:r w:rsidRPr="00FB1D49">
        <w:rPr>
          <w:rFonts w:ascii="GHEA Grapalat" w:hAnsi="GHEA Grapalat" w:cs="Tahoma"/>
          <w:lang w:val="hy-AM"/>
        </w:rPr>
        <w:t xml:space="preserve">47-րդ </w:t>
      </w:r>
      <w:r w:rsidRPr="00FB1D49">
        <w:rPr>
          <w:rFonts w:ascii="GHEA Grapalat" w:hAnsi="GHEA Grapalat" w:cs="Tahoma"/>
        </w:rPr>
        <w:t>հոդված</w:t>
      </w:r>
      <w:r w:rsidRPr="00FB1D49">
        <w:rPr>
          <w:rFonts w:ascii="GHEA Grapalat" w:hAnsi="GHEA Grapalat" w:cs="Tahoma"/>
          <w:lang w:val="hy-AM"/>
        </w:rPr>
        <w:t>ի 3-րդ մաս</w:t>
      </w:r>
      <w:r w:rsidRPr="00FB1D49">
        <w:rPr>
          <w:rFonts w:ascii="GHEA Grapalat" w:hAnsi="GHEA Grapalat" w:cs="Tahoma"/>
        </w:rPr>
        <w:t>ը</w:t>
      </w:r>
      <w:r w:rsidRPr="00FB1D49">
        <w:rPr>
          <w:rFonts w:ascii="GHEA Grapalat" w:hAnsi="GHEA Grapalat" w:cs="Tahoma"/>
          <w:lang w:val="af-ZA"/>
        </w:rPr>
        <w:t xml:space="preserve">, </w:t>
      </w:r>
      <w:r w:rsidRPr="00FB1D49">
        <w:rPr>
          <w:rFonts w:ascii="GHEA Grapalat" w:hAnsi="GHEA Grapalat" w:cs="Tahoma"/>
          <w:lang w:val="hy-AM"/>
        </w:rPr>
        <w:t xml:space="preserve">48-րդ հոդվածի 2-րդ մասը, </w:t>
      </w:r>
      <w:r w:rsidRPr="00FB1D49">
        <w:rPr>
          <w:rFonts w:ascii="GHEA Grapalat" w:hAnsi="GHEA Grapalat" w:cs="Sylfaen"/>
          <w:lang w:val="af-ZA"/>
        </w:rPr>
        <w:t>«</w:t>
      </w:r>
      <w:r w:rsidRPr="00FB1D49">
        <w:rPr>
          <w:rFonts w:ascii="GHEA Grapalat" w:hAnsi="GHEA Grapalat" w:cs="Sylfaen"/>
          <w:lang w:val="hy-AM"/>
        </w:rPr>
        <w:t>Դատական ակտերի հ</w:t>
      </w:r>
      <w:r w:rsidRPr="00FB1D49">
        <w:rPr>
          <w:rFonts w:ascii="GHEA Grapalat" w:hAnsi="GHEA Grapalat" w:cs="Sylfaen"/>
        </w:rPr>
        <w:t>արկադիր</w:t>
      </w:r>
      <w:r w:rsidRPr="00FB1D49">
        <w:rPr>
          <w:rFonts w:ascii="GHEA Grapalat" w:hAnsi="GHEA Grapalat" w:cs="Sylfaen"/>
          <w:lang w:val="af-ZA"/>
        </w:rPr>
        <w:t xml:space="preserve"> </w:t>
      </w:r>
      <w:r w:rsidRPr="00FB1D49">
        <w:rPr>
          <w:rFonts w:ascii="GHEA Grapalat" w:hAnsi="GHEA Grapalat" w:cs="Sylfaen"/>
        </w:rPr>
        <w:t>կատար</w:t>
      </w:r>
      <w:r w:rsidRPr="00FB1D49">
        <w:rPr>
          <w:rFonts w:ascii="GHEA Grapalat" w:hAnsi="GHEA Grapalat" w:cs="Sylfaen"/>
          <w:lang w:val="hy-AM"/>
        </w:rPr>
        <w:t xml:space="preserve">ման </w:t>
      </w:r>
      <w:r w:rsidRPr="00FB1D49">
        <w:rPr>
          <w:rFonts w:ascii="GHEA Grapalat" w:hAnsi="GHEA Grapalat" w:cs="Sylfaen"/>
        </w:rPr>
        <w:t>մասին</w:t>
      </w:r>
      <w:r w:rsidRPr="00FB1D49">
        <w:rPr>
          <w:rFonts w:ascii="GHEA Grapalat" w:hAnsi="GHEA Grapalat" w:cs="Sylfaen"/>
          <w:lang w:val="af-ZA"/>
        </w:rPr>
        <w:t xml:space="preserve">» </w:t>
      </w:r>
      <w:r w:rsidRPr="00FB1D49">
        <w:rPr>
          <w:rFonts w:ascii="GHEA Grapalat" w:hAnsi="GHEA Grapalat" w:cs="Sylfaen"/>
          <w:lang w:val="hy-AM"/>
        </w:rPr>
        <w:t>Հայաստանի Հանրապետության</w:t>
      </w:r>
      <w:r w:rsidRPr="00FB1D49">
        <w:rPr>
          <w:rFonts w:ascii="GHEA Grapalat" w:hAnsi="GHEA Grapalat" w:cs="Sylfaen"/>
          <w:lang w:val="af-ZA"/>
        </w:rPr>
        <w:t xml:space="preserve"> </w:t>
      </w:r>
      <w:r w:rsidRPr="00FB1D49">
        <w:rPr>
          <w:rFonts w:ascii="GHEA Grapalat" w:hAnsi="GHEA Grapalat" w:cs="Sylfaen"/>
        </w:rPr>
        <w:t>օրենքի</w:t>
      </w:r>
      <w:r w:rsidRPr="00FB1D49">
        <w:rPr>
          <w:rFonts w:ascii="GHEA Grapalat" w:hAnsi="GHEA Grapalat" w:cs="Sylfaen"/>
          <w:lang w:val="af-ZA"/>
        </w:rPr>
        <w:t xml:space="preserve"> 40-</w:t>
      </w:r>
      <w:r w:rsidRPr="00FB1D49">
        <w:rPr>
          <w:rFonts w:ascii="GHEA Grapalat" w:hAnsi="GHEA Grapalat" w:cs="Sylfaen"/>
        </w:rPr>
        <w:t>րդ</w:t>
      </w:r>
      <w:r w:rsidRPr="00FB1D49">
        <w:rPr>
          <w:rFonts w:ascii="GHEA Grapalat" w:hAnsi="GHEA Grapalat" w:cs="Sylfaen"/>
          <w:lang w:val="af-ZA"/>
        </w:rPr>
        <w:t xml:space="preserve"> </w:t>
      </w:r>
      <w:r w:rsidRPr="00FB1D49">
        <w:rPr>
          <w:rFonts w:ascii="GHEA Grapalat" w:hAnsi="GHEA Grapalat" w:cs="Sylfaen"/>
        </w:rPr>
        <w:t>հոդված</w:t>
      </w:r>
      <w:r w:rsidRPr="00FB1D49">
        <w:rPr>
          <w:rFonts w:ascii="GHEA Grapalat" w:hAnsi="GHEA Grapalat" w:cs="Sylfaen"/>
          <w:lang w:val="hy-AM"/>
        </w:rPr>
        <w:t xml:space="preserve">ի </w:t>
      </w:r>
      <w:r w:rsidRPr="00FB695A">
        <w:rPr>
          <w:rFonts w:ascii="GHEA Grapalat" w:hAnsi="GHEA Grapalat" w:cs="Sylfaen"/>
          <w:lang w:val="af-ZA"/>
        </w:rPr>
        <w:t>3-</w:t>
      </w:r>
      <w:r w:rsidRPr="00FB1D49">
        <w:rPr>
          <w:rFonts w:ascii="GHEA Grapalat" w:hAnsi="GHEA Grapalat" w:cs="Sylfaen"/>
          <w:lang w:val="en-US"/>
        </w:rPr>
        <w:t>րդ</w:t>
      </w:r>
      <w:r w:rsidR="00A813AA">
        <w:rPr>
          <w:rFonts w:ascii="GHEA Grapalat" w:hAnsi="GHEA Grapalat" w:cs="Sylfaen"/>
          <w:lang w:val="hy-AM"/>
        </w:rPr>
        <w:t xml:space="preserve"> </w:t>
      </w:r>
      <w:r w:rsidRPr="00FB1D49">
        <w:rPr>
          <w:rFonts w:ascii="GHEA Grapalat" w:hAnsi="GHEA Grapalat" w:cs="Sylfaen"/>
          <w:lang w:val="hy-AM"/>
        </w:rPr>
        <w:t>մաս</w:t>
      </w:r>
      <w:r w:rsidRPr="00FB1D49">
        <w:rPr>
          <w:rFonts w:ascii="GHEA Grapalat" w:hAnsi="GHEA Grapalat" w:cs="Sylfaen"/>
        </w:rPr>
        <w:t>ը</w:t>
      </w:r>
      <w:r w:rsidRPr="00FB1D49">
        <w:rPr>
          <w:rFonts w:ascii="GHEA Grapalat" w:hAnsi="GHEA Grapalat" w:cs="Sylfaen"/>
          <w:lang w:val="hy-AM"/>
        </w:rPr>
        <w:t xml:space="preserve"> </w:t>
      </w:r>
      <w:r w:rsidRPr="00FB1D49">
        <w:rPr>
          <w:rFonts w:ascii="GHEA Grapalat" w:hAnsi="GHEA Grapalat"/>
          <w:bCs/>
          <w:lang w:val="hy-AM"/>
        </w:rPr>
        <w:t xml:space="preserve">Հայաստանի Հանրապետության կառավարությունը </w:t>
      </w:r>
      <w:r w:rsidRPr="00FB1D49">
        <w:rPr>
          <w:rFonts w:ascii="GHEA Grapalat" w:hAnsi="GHEA Grapalat"/>
          <w:b/>
          <w:lang w:val="hy-AM"/>
        </w:rPr>
        <w:t>որոշում է</w:t>
      </w:r>
      <w:r w:rsidRPr="00FB1D49">
        <w:rPr>
          <w:rFonts w:ascii="GHEA Grapalat" w:hAnsi="GHEA Grapalat"/>
          <w:b/>
          <w:lang w:val="af-ZA"/>
        </w:rPr>
        <w:t>.</w:t>
      </w:r>
    </w:p>
    <w:p w:rsidR="001543BD" w:rsidRPr="00FB1D49" w:rsidRDefault="006A6EA9" w:rsidP="001543BD">
      <w:pPr>
        <w:pStyle w:val="NormalWeb"/>
        <w:numPr>
          <w:ilvl w:val="0"/>
          <w:numId w:val="18"/>
        </w:numPr>
        <w:tabs>
          <w:tab w:val="left" w:pos="1080"/>
          <w:tab w:val="center" w:pos="4677"/>
          <w:tab w:val="right" w:pos="9355"/>
        </w:tabs>
        <w:spacing w:before="0" w:beforeAutospacing="0" w:after="0" w:afterAutospacing="0" w:line="360" w:lineRule="auto"/>
        <w:ind w:left="0" w:firstLine="720"/>
        <w:contextualSpacing/>
        <w:jc w:val="both"/>
        <w:rPr>
          <w:rFonts w:ascii="GHEA Grapalat" w:eastAsia="Calibri" w:hAnsi="GHEA Grapalat" w:cs="Sylfaen"/>
          <w:lang w:val="hy-AM"/>
        </w:rPr>
      </w:pPr>
      <w:r w:rsidRPr="00FB1D49">
        <w:rPr>
          <w:rFonts w:ascii="GHEA Grapalat" w:hAnsi="GHEA Grapalat" w:cs="Sylfaen"/>
          <w:lang w:val="en-US"/>
        </w:rPr>
        <w:t>Հ</w:t>
      </w:r>
      <w:r w:rsidR="001543BD" w:rsidRPr="00FB1D49">
        <w:rPr>
          <w:rFonts w:ascii="GHEA Grapalat" w:hAnsi="GHEA Grapalat" w:cs="Sylfaen"/>
        </w:rPr>
        <w:t>աստատել</w:t>
      </w:r>
      <w:r w:rsidR="001543BD" w:rsidRPr="00FB1D49">
        <w:rPr>
          <w:rFonts w:ascii="GHEA Grapalat" w:hAnsi="GHEA Grapalat" w:cs="Sylfaen"/>
          <w:b/>
          <w:lang w:val="af-ZA"/>
        </w:rPr>
        <w:t xml:space="preserve"> </w:t>
      </w:r>
      <w:r w:rsidR="001543BD" w:rsidRPr="00FB1D49">
        <w:rPr>
          <w:rFonts w:ascii="GHEA Grapalat" w:hAnsi="GHEA Grapalat" w:cs="Sylfaen"/>
          <w:lang w:val="hy-AM"/>
        </w:rPr>
        <w:t>Ս</w:t>
      </w:r>
      <w:r w:rsidR="001543BD" w:rsidRPr="00FB1D49">
        <w:rPr>
          <w:rFonts w:ascii="GHEA Grapalat" w:hAnsi="GHEA Grapalat" w:cs="Sylfaen"/>
        </w:rPr>
        <w:t>ոցիալական</w:t>
      </w:r>
      <w:r w:rsidR="001543BD" w:rsidRPr="00FB1D49">
        <w:rPr>
          <w:rFonts w:ascii="GHEA Grapalat" w:hAnsi="GHEA Grapalat" w:cs="Sylfaen"/>
          <w:lang w:val="af-ZA"/>
        </w:rPr>
        <w:t xml:space="preserve"> </w:t>
      </w:r>
      <w:r w:rsidR="001543BD" w:rsidRPr="00FB1D49">
        <w:rPr>
          <w:rFonts w:ascii="GHEA Grapalat" w:hAnsi="GHEA Grapalat" w:cs="Sylfaen"/>
        </w:rPr>
        <w:t>ապահովության</w:t>
      </w:r>
      <w:r w:rsidR="001543BD" w:rsidRPr="00FB1D49">
        <w:rPr>
          <w:rFonts w:ascii="GHEA Grapalat" w:hAnsi="GHEA Grapalat" w:cs="Sylfaen"/>
          <w:lang w:val="af-ZA"/>
        </w:rPr>
        <w:t xml:space="preserve"> </w:t>
      </w:r>
      <w:r w:rsidR="001543BD" w:rsidRPr="00FB1D49">
        <w:rPr>
          <w:rFonts w:ascii="GHEA Grapalat" w:hAnsi="GHEA Grapalat" w:cs="Sylfaen"/>
        </w:rPr>
        <w:t>ծառայության</w:t>
      </w:r>
      <w:r w:rsidR="001543BD" w:rsidRPr="00FB1D49">
        <w:rPr>
          <w:rFonts w:ascii="GHEA Grapalat" w:hAnsi="GHEA Grapalat" w:cs="Sylfaen"/>
          <w:lang w:val="af-ZA"/>
        </w:rPr>
        <w:t xml:space="preserve"> </w:t>
      </w:r>
      <w:r w:rsidR="001543BD" w:rsidRPr="00FB1D49">
        <w:rPr>
          <w:rFonts w:ascii="GHEA Grapalat" w:hAnsi="GHEA Grapalat" w:cs="Sylfaen"/>
          <w:lang w:val="hy-AM"/>
        </w:rPr>
        <w:t xml:space="preserve">կողմից </w:t>
      </w:r>
      <w:r w:rsidR="001543BD" w:rsidRPr="00FB1D49">
        <w:rPr>
          <w:rFonts w:ascii="GHEA Grapalat" w:hAnsi="GHEA Grapalat" w:cs="Sylfaen"/>
        </w:rPr>
        <w:t>Հ</w:t>
      </w:r>
      <w:r w:rsidR="001543BD" w:rsidRPr="00FB1D49">
        <w:rPr>
          <w:rFonts w:ascii="GHEA Grapalat" w:hAnsi="GHEA Grapalat" w:cs="Sylfaen"/>
          <w:lang w:val="af-ZA"/>
        </w:rPr>
        <w:t>արկադիր կատար</w:t>
      </w:r>
      <w:r w:rsidR="001543BD" w:rsidRPr="00FB1D49">
        <w:rPr>
          <w:rFonts w:ascii="GHEA Grapalat" w:hAnsi="GHEA Grapalat" w:cs="Sylfaen"/>
          <w:lang w:val="hy-AM"/>
        </w:rPr>
        <w:t>ումն ապահովող</w:t>
      </w:r>
      <w:r w:rsidR="001543BD" w:rsidRPr="00FB1D49">
        <w:rPr>
          <w:rFonts w:ascii="GHEA Grapalat" w:hAnsi="GHEA Grapalat" w:cs="Sylfaen"/>
          <w:lang w:val="af-ZA"/>
        </w:rPr>
        <w:t xml:space="preserve"> ծառայության</w:t>
      </w:r>
      <w:r w:rsidR="001543BD" w:rsidRPr="00FB1D49">
        <w:rPr>
          <w:rFonts w:ascii="GHEA Grapalat" w:hAnsi="GHEA Grapalat" w:cs="Sylfaen"/>
          <w:lang w:val="hy-AM"/>
        </w:rPr>
        <w:t>ը տվյալներ տրամադրելու և Հարկադիր կատարումն ապահովող ծառայությունից տվյալներ ստանալու</w:t>
      </w:r>
      <w:r w:rsidR="00FB1D49" w:rsidRPr="00FB1D49">
        <w:rPr>
          <w:rFonts w:ascii="GHEA Grapalat" w:hAnsi="GHEA Grapalat" w:cs="Sylfaen"/>
          <w:lang w:val="hy-AM"/>
        </w:rPr>
        <w:t xml:space="preserve"> </w:t>
      </w:r>
      <w:r w:rsidR="001543BD" w:rsidRPr="00FB1D49">
        <w:rPr>
          <w:rFonts w:ascii="GHEA Grapalat" w:hAnsi="GHEA Grapalat" w:cs="Sylfaen"/>
          <w:bCs/>
        </w:rPr>
        <w:t>կարգը՝</w:t>
      </w:r>
      <w:r w:rsidR="001543BD" w:rsidRPr="00FB1D49">
        <w:rPr>
          <w:rFonts w:ascii="GHEA Grapalat" w:hAnsi="GHEA Grapalat" w:cs="Sylfaen"/>
          <w:bCs/>
          <w:lang w:val="af-ZA"/>
        </w:rPr>
        <w:t xml:space="preserve"> </w:t>
      </w:r>
      <w:r w:rsidR="001543BD" w:rsidRPr="00FB1D49">
        <w:rPr>
          <w:rFonts w:ascii="GHEA Grapalat" w:hAnsi="GHEA Grapalat" w:cs="Sylfaen"/>
        </w:rPr>
        <w:t>համաձայն</w:t>
      </w:r>
      <w:r w:rsidR="001543BD" w:rsidRPr="00FB1D49">
        <w:rPr>
          <w:rFonts w:ascii="GHEA Grapalat" w:hAnsi="GHEA Grapalat" w:cs="Sylfaen"/>
          <w:lang w:val="af-ZA"/>
        </w:rPr>
        <w:t xml:space="preserve"> </w:t>
      </w:r>
      <w:r w:rsidR="001543BD" w:rsidRPr="00FB1D49">
        <w:rPr>
          <w:rFonts w:ascii="GHEA Grapalat" w:hAnsi="GHEA Grapalat" w:cs="Sylfaen"/>
        </w:rPr>
        <w:t>հավելվածի</w:t>
      </w:r>
      <w:r w:rsidR="001543BD" w:rsidRPr="00FB1D49">
        <w:rPr>
          <w:rFonts w:ascii="GHEA Grapalat" w:hAnsi="GHEA Grapalat" w:cs="Sylfaen"/>
          <w:lang w:val="af-ZA"/>
        </w:rPr>
        <w:t>:</w:t>
      </w:r>
    </w:p>
    <w:p w:rsidR="001543BD" w:rsidRPr="00FB1D49" w:rsidRDefault="001543BD" w:rsidP="001543BD">
      <w:pPr>
        <w:pStyle w:val="NormalWeb"/>
        <w:numPr>
          <w:ilvl w:val="0"/>
          <w:numId w:val="18"/>
        </w:numPr>
        <w:tabs>
          <w:tab w:val="left" w:pos="1080"/>
          <w:tab w:val="center" w:pos="4677"/>
          <w:tab w:val="right" w:pos="9355"/>
        </w:tabs>
        <w:spacing w:before="0" w:beforeAutospacing="0" w:after="0" w:afterAutospacing="0" w:line="360" w:lineRule="auto"/>
        <w:ind w:left="0" w:firstLine="720"/>
        <w:contextualSpacing/>
        <w:jc w:val="both"/>
        <w:rPr>
          <w:rFonts w:ascii="GHEA Grapalat" w:eastAsia="Calibri" w:hAnsi="GHEA Grapalat" w:cs="Sylfaen"/>
          <w:lang w:val="hy-AM"/>
        </w:rPr>
      </w:pPr>
      <w:r w:rsidRPr="00FB1D49">
        <w:rPr>
          <w:rFonts w:ascii="GHEA Grapalat" w:hAnsi="GHEA Grapalat" w:cs="Sylfaen"/>
          <w:lang w:val="hy-AM"/>
        </w:rPr>
        <w:t xml:space="preserve">Սոցիալական ապահովության ծառայության պետին, </w:t>
      </w:r>
      <w:r w:rsidR="00FB1D49" w:rsidRPr="00FB1D49">
        <w:rPr>
          <w:rFonts w:ascii="GHEA Grapalat" w:hAnsi="GHEA Grapalat" w:cs="Sylfaen"/>
          <w:lang w:val="hy-AM"/>
        </w:rPr>
        <w:t xml:space="preserve"> </w:t>
      </w:r>
      <w:r w:rsidRPr="00FB695A">
        <w:rPr>
          <w:rFonts w:ascii="GHEA Grapalat" w:hAnsi="GHEA Grapalat" w:cs="Sylfaen"/>
          <w:lang w:val="hy-AM"/>
        </w:rPr>
        <w:t>Գլխավոր հ</w:t>
      </w:r>
      <w:r w:rsidRPr="00FB1D49">
        <w:rPr>
          <w:rFonts w:ascii="GHEA Grapalat" w:hAnsi="GHEA Grapalat" w:cs="Sylfaen"/>
          <w:lang w:val="af-ZA"/>
        </w:rPr>
        <w:t>արկադիր կատար</w:t>
      </w:r>
      <w:r w:rsidRPr="00FB1D49">
        <w:rPr>
          <w:rFonts w:ascii="GHEA Grapalat" w:hAnsi="GHEA Grapalat" w:cs="Sylfaen"/>
          <w:lang w:val="hy-AM"/>
        </w:rPr>
        <w:t>ո</w:t>
      </w:r>
      <w:r w:rsidRPr="00FB695A">
        <w:rPr>
          <w:rFonts w:ascii="GHEA Grapalat" w:hAnsi="GHEA Grapalat" w:cs="Sylfaen"/>
          <w:lang w:val="hy-AM"/>
        </w:rPr>
        <w:t>ղին</w:t>
      </w:r>
      <w:r w:rsidRPr="00FB1D49">
        <w:rPr>
          <w:rFonts w:ascii="GHEA Grapalat" w:hAnsi="GHEA Grapalat" w:cs="Sylfaen"/>
          <w:lang w:val="hy-AM"/>
        </w:rPr>
        <w:t xml:space="preserve">` </w:t>
      </w:r>
      <w:r w:rsidR="00FB695A">
        <w:rPr>
          <w:rFonts w:ascii="GHEA Grapalat" w:hAnsi="GHEA Grapalat" w:cs="Sylfaen"/>
          <w:lang w:val="hy-AM"/>
        </w:rPr>
        <w:t>որոշու</w:t>
      </w:r>
      <w:r w:rsidR="000A545F">
        <w:rPr>
          <w:rFonts w:ascii="GHEA Grapalat" w:hAnsi="GHEA Grapalat" w:cs="Sylfaen"/>
          <w:lang w:val="hy-AM"/>
        </w:rPr>
        <w:t>մն ընդունվելուց հետո` 3 ամսվա ընթ</w:t>
      </w:r>
      <w:r w:rsidR="00FB695A">
        <w:rPr>
          <w:rFonts w:ascii="GHEA Grapalat" w:hAnsi="GHEA Grapalat" w:cs="Sylfaen"/>
          <w:lang w:val="hy-AM"/>
        </w:rPr>
        <w:t>ացք</w:t>
      </w:r>
      <w:r w:rsidR="008316B9">
        <w:rPr>
          <w:rFonts w:ascii="GHEA Grapalat" w:hAnsi="GHEA Grapalat" w:cs="Sylfaen"/>
          <w:lang w:val="hy-AM"/>
        </w:rPr>
        <w:t>ո</w:t>
      </w:r>
      <w:r w:rsidR="00FB695A">
        <w:rPr>
          <w:rFonts w:ascii="GHEA Grapalat" w:hAnsi="GHEA Grapalat" w:cs="Sylfaen"/>
          <w:lang w:val="hy-AM"/>
        </w:rPr>
        <w:t>ւմ</w:t>
      </w:r>
      <w:r w:rsidR="000A545F">
        <w:rPr>
          <w:rFonts w:ascii="GHEA Grapalat" w:hAnsi="GHEA Grapalat" w:cs="Sylfaen"/>
          <w:lang w:val="hy-AM"/>
        </w:rPr>
        <w:t>,</w:t>
      </w:r>
      <w:r w:rsidR="00FB695A">
        <w:rPr>
          <w:rFonts w:ascii="GHEA Grapalat" w:hAnsi="GHEA Grapalat" w:cs="Sylfaen"/>
          <w:lang w:val="hy-AM"/>
        </w:rPr>
        <w:t xml:space="preserve"> </w:t>
      </w:r>
      <w:r w:rsidRPr="00FB1D49">
        <w:rPr>
          <w:rFonts w:ascii="GHEA Grapalat" w:hAnsi="GHEA Grapalat" w:cs="Sylfaen"/>
          <w:lang w:val="hy-AM"/>
        </w:rPr>
        <w:t>մշակել և գործարկել Սոցիալական</w:t>
      </w:r>
      <w:r w:rsidRPr="00FB1D49">
        <w:rPr>
          <w:rFonts w:ascii="GHEA Grapalat" w:hAnsi="GHEA Grapalat" w:cs="Sylfaen"/>
          <w:lang w:val="af-ZA"/>
        </w:rPr>
        <w:t xml:space="preserve"> </w:t>
      </w:r>
      <w:r w:rsidRPr="00FB1D49">
        <w:rPr>
          <w:rFonts w:ascii="GHEA Grapalat" w:hAnsi="GHEA Grapalat" w:cs="Sylfaen"/>
          <w:lang w:val="hy-AM"/>
        </w:rPr>
        <w:t>ապահովության</w:t>
      </w:r>
      <w:r w:rsidRPr="00FB1D49">
        <w:rPr>
          <w:rFonts w:ascii="GHEA Grapalat" w:hAnsi="GHEA Grapalat" w:cs="Sylfaen"/>
          <w:lang w:val="af-ZA"/>
        </w:rPr>
        <w:t xml:space="preserve"> </w:t>
      </w:r>
      <w:r w:rsidRPr="00FB1D49">
        <w:rPr>
          <w:rFonts w:ascii="GHEA Grapalat" w:hAnsi="GHEA Grapalat" w:cs="Sylfaen"/>
          <w:lang w:val="hy-AM"/>
        </w:rPr>
        <w:t>ծառայության</w:t>
      </w:r>
      <w:r w:rsidRPr="00FB1D49">
        <w:rPr>
          <w:rFonts w:ascii="GHEA Grapalat" w:hAnsi="GHEA Grapalat" w:cs="Sylfaen"/>
          <w:lang w:val="af-ZA"/>
        </w:rPr>
        <w:t xml:space="preserve"> </w:t>
      </w:r>
      <w:r w:rsidRPr="00FB1D49">
        <w:rPr>
          <w:rFonts w:ascii="GHEA Grapalat" w:hAnsi="GHEA Grapalat" w:cs="Sylfaen"/>
          <w:lang w:val="hy-AM"/>
        </w:rPr>
        <w:t>և</w:t>
      </w:r>
      <w:r w:rsidRPr="00FB1D49">
        <w:rPr>
          <w:rFonts w:ascii="GHEA Grapalat" w:hAnsi="GHEA Grapalat" w:cs="Sylfaen"/>
          <w:lang w:val="af-ZA"/>
        </w:rPr>
        <w:t xml:space="preserve"> Հարկադիր կատար</w:t>
      </w:r>
      <w:r w:rsidRPr="00FB1D49">
        <w:rPr>
          <w:rFonts w:ascii="GHEA Grapalat" w:hAnsi="GHEA Grapalat" w:cs="Sylfaen"/>
          <w:lang w:val="hy-AM"/>
        </w:rPr>
        <w:t>ումն ապահովող</w:t>
      </w:r>
      <w:r w:rsidRPr="00FB1D49">
        <w:rPr>
          <w:rFonts w:ascii="GHEA Grapalat" w:hAnsi="GHEA Grapalat" w:cs="Sylfaen"/>
          <w:lang w:val="af-ZA"/>
        </w:rPr>
        <w:t xml:space="preserve"> ծառայության միջև տեղեկատվության փոխանակ</w:t>
      </w:r>
      <w:r w:rsidRPr="00FB1D49">
        <w:rPr>
          <w:rFonts w:ascii="GHEA Grapalat" w:hAnsi="GHEA Grapalat" w:cs="Sylfaen"/>
          <w:lang w:val="hy-AM"/>
        </w:rPr>
        <w:t>ումն</w:t>
      </w:r>
      <w:r w:rsidRPr="00FB1D49">
        <w:rPr>
          <w:rFonts w:ascii="GHEA Grapalat" w:hAnsi="GHEA Grapalat"/>
          <w:lang w:val="hy-AM"/>
        </w:rPr>
        <w:t xml:space="preserve"> ապահովելու համար անհրաժեշտ էլեկտրոնային տեղեկատվական համակարգ</w:t>
      </w:r>
      <w:r w:rsidRPr="00FB1D49">
        <w:rPr>
          <w:rFonts w:ascii="GHEA Grapalat" w:hAnsi="GHEA Grapalat" w:cs="Sylfaen"/>
          <w:lang w:val="hy-AM"/>
        </w:rPr>
        <w:t>ը:</w:t>
      </w:r>
      <w:r w:rsidR="008902D8" w:rsidRPr="00FB695A">
        <w:rPr>
          <w:rFonts w:ascii="GHEA Grapalat" w:hAnsi="GHEA Grapalat" w:cs="Sylfaen"/>
          <w:lang w:val="hy-AM"/>
        </w:rPr>
        <w:t xml:space="preserve"> </w:t>
      </w:r>
    </w:p>
    <w:p w:rsidR="001543BD" w:rsidRPr="00FB695A" w:rsidRDefault="001543BD" w:rsidP="001543BD">
      <w:pPr>
        <w:pStyle w:val="NormalWeb"/>
        <w:numPr>
          <w:ilvl w:val="0"/>
          <w:numId w:val="18"/>
        </w:numPr>
        <w:tabs>
          <w:tab w:val="left" w:pos="1080"/>
          <w:tab w:val="center" w:pos="4677"/>
          <w:tab w:val="right" w:pos="9355"/>
        </w:tabs>
        <w:spacing w:before="0" w:beforeAutospacing="0" w:after="0" w:afterAutospacing="0" w:line="360" w:lineRule="auto"/>
        <w:ind w:left="0" w:firstLine="720"/>
        <w:contextualSpacing/>
        <w:jc w:val="both"/>
        <w:rPr>
          <w:rFonts w:ascii="GHEA Grapalat" w:hAnsi="GHEA Grapalat"/>
          <w:lang w:val="hy-AM"/>
        </w:rPr>
      </w:pPr>
      <w:r w:rsidRPr="00FB1D49">
        <w:rPr>
          <w:rFonts w:ascii="GHEA Grapalat" w:eastAsia="Calibri" w:hAnsi="GHEA Grapalat" w:cs="Sylfaen"/>
          <w:lang w:val="hy-AM"/>
        </w:rPr>
        <w:t>Սույն որոշումն ուժի մեջ է մտնում</w:t>
      </w:r>
      <w:r w:rsidR="000A545F">
        <w:rPr>
          <w:rFonts w:ascii="Arial Unicode" w:hAnsi="Arial Unicode"/>
          <w:color w:val="000000"/>
          <w:sz w:val="21"/>
          <w:szCs w:val="21"/>
          <w:shd w:val="clear" w:color="auto" w:fill="FFFFFF"/>
        </w:rPr>
        <w:t xml:space="preserve"> </w:t>
      </w:r>
      <w:r w:rsidR="000A545F" w:rsidRPr="00F301FA">
        <w:rPr>
          <w:rFonts w:ascii="GHEA Grapalat" w:hAnsi="GHEA Grapalat"/>
          <w:color w:val="000000"/>
          <w:shd w:val="clear" w:color="auto" w:fill="FFFFFF"/>
        </w:rPr>
        <w:t xml:space="preserve">2020 թվականի </w:t>
      </w:r>
      <w:r w:rsidR="00BA794C">
        <w:rPr>
          <w:rFonts w:ascii="GHEA Grapalat" w:hAnsi="GHEA Grapalat"/>
          <w:color w:val="000000"/>
          <w:shd w:val="clear" w:color="auto" w:fill="FFFFFF"/>
          <w:lang w:val="hy-AM"/>
        </w:rPr>
        <w:t>փետրվարի</w:t>
      </w:r>
      <w:r w:rsidR="000A545F" w:rsidRPr="00F301FA">
        <w:rPr>
          <w:rFonts w:ascii="GHEA Grapalat" w:hAnsi="GHEA Grapalat"/>
          <w:color w:val="000000"/>
          <w:shd w:val="clear" w:color="auto" w:fill="FFFFFF"/>
        </w:rPr>
        <w:t xml:space="preserve"> 1-ից</w:t>
      </w:r>
      <w:r w:rsidRPr="00F301FA">
        <w:rPr>
          <w:rFonts w:ascii="GHEA Grapalat" w:eastAsia="Calibri" w:hAnsi="GHEA Grapalat" w:cs="IRTEK Courier"/>
          <w:bCs/>
          <w:lang w:val="hy-AM"/>
        </w:rPr>
        <w:t>:</w:t>
      </w:r>
    </w:p>
    <w:p w:rsidR="00FB695A" w:rsidRPr="00FB1D49" w:rsidRDefault="00FB695A" w:rsidP="008316B9">
      <w:pPr>
        <w:pStyle w:val="NormalWeb"/>
        <w:tabs>
          <w:tab w:val="left" w:pos="1080"/>
          <w:tab w:val="center" w:pos="4677"/>
          <w:tab w:val="right" w:pos="9355"/>
        </w:tabs>
        <w:spacing w:before="0" w:beforeAutospacing="0" w:after="0" w:afterAutospacing="0" w:line="360" w:lineRule="auto"/>
        <w:ind w:left="720"/>
        <w:contextualSpacing/>
        <w:jc w:val="both"/>
        <w:rPr>
          <w:rFonts w:ascii="GHEA Grapalat" w:hAnsi="GHEA Grapalat"/>
          <w:lang w:val="hy-AM"/>
        </w:rPr>
      </w:pPr>
      <w:bookmarkStart w:id="0" w:name="_GoBack"/>
      <w:bookmarkEnd w:id="0"/>
    </w:p>
    <w:p w:rsidR="001543BD" w:rsidRPr="00FB1D49" w:rsidRDefault="001543BD">
      <w:pPr>
        <w:rPr>
          <w:rFonts w:ascii="GHEA Grapalat" w:hAnsi="GHEA Grapalat" w:cs="Sylfaen"/>
          <w:b/>
          <w:bCs/>
          <w:sz w:val="20"/>
          <w:szCs w:val="20"/>
          <w:lang w:val="hy-AM"/>
        </w:rPr>
      </w:pPr>
      <w:r w:rsidRPr="00FB1D49">
        <w:rPr>
          <w:rFonts w:ascii="GHEA Grapalat" w:hAnsi="GHEA Grapalat" w:cs="Sylfaen"/>
          <w:b/>
          <w:bCs/>
          <w:sz w:val="20"/>
          <w:szCs w:val="20"/>
          <w:lang w:val="hy-AM"/>
        </w:rPr>
        <w:br w:type="page"/>
      </w:r>
    </w:p>
    <w:p w:rsidR="001543BD" w:rsidRPr="00FB1D49" w:rsidRDefault="001543BD" w:rsidP="001543BD">
      <w:pPr>
        <w:tabs>
          <w:tab w:val="left" w:pos="1080"/>
        </w:tabs>
        <w:ind w:firstLine="720"/>
        <w:jc w:val="right"/>
        <w:rPr>
          <w:rFonts w:ascii="GHEA Grapalat" w:hAnsi="GHEA Grapalat"/>
          <w:sz w:val="20"/>
          <w:szCs w:val="20"/>
          <w:lang w:val="hy-AM"/>
        </w:rPr>
      </w:pPr>
      <w:r w:rsidRPr="00FB1D49">
        <w:rPr>
          <w:rFonts w:ascii="GHEA Grapalat" w:hAnsi="GHEA Grapalat" w:cs="Sylfaen"/>
          <w:b/>
          <w:bCs/>
          <w:sz w:val="20"/>
          <w:szCs w:val="20"/>
          <w:lang w:val="hy-AM"/>
        </w:rPr>
        <w:lastRenderedPageBreak/>
        <w:t>Հավելված</w:t>
      </w:r>
      <w:r w:rsidRPr="00FB1D49">
        <w:rPr>
          <w:rFonts w:ascii="GHEA Grapalat" w:hAnsi="GHEA Grapalat"/>
          <w:b/>
          <w:bCs/>
          <w:sz w:val="20"/>
          <w:szCs w:val="20"/>
          <w:lang w:val="hy-AM"/>
        </w:rPr>
        <w:t xml:space="preserve"> N </w:t>
      </w:r>
    </w:p>
    <w:p w:rsidR="001543BD" w:rsidRPr="00FB1D49" w:rsidRDefault="001543BD" w:rsidP="001543BD">
      <w:pPr>
        <w:tabs>
          <w:tab w:val="left" w:pos="1080"/>
        </w:tabs>
        <w:ind w:firstLine="720"/>
        <w:jc w:val="right"/>
        <w:rPr>
          <w:rFonts w:ascii="GHEA Grapalat" w:hAnsi="GHEA Grapalat"/>
          <w:sz w:val="20"/>
          <w:szCs w:val="20"/>
          <w:lang w:val="hy-AM"/>
        </w:rPr>
      </w:pPr>
      <w:r w:rsidRPr="00FB1D49">
        <w:rPr>
          <w:rFonts w:ascii="GHEA Grapalat" w:hAnsi="GHEA Grapalat" w:cs="Sylfaen"/>
          <w:b/>
          <w:bCs/>
          <w:sz w:val="20"/>
          <w:szCs w:val="20"/>
          <w:lang w:val="hy-AM"/>
        </w:rPr>
        <w:t>ՀՀ</w:t>
      </w:r>
      <w:r w:rsidRPr="00FB1D49">
        <w:rPr>
          <w:rFonts w:ascii="GHEA Grapalat" w:hAnsi="GHEA Grapalat"/>
          <w:b/>
          <w:bCs/>
          <w:sz w:val="20"/>
          <w:szCs w:val="20"/>
          <w:lang w:val="hy-AM"/>
        </w:rPr>
        <w:t xml:space="preserve"> </w:t>
      </w:r>
      <w:r w:rsidRPr="00FB1D49">
        <w:rPr>
          <w:rFonts w:ascii="GHEA Grapalat" w:hAnsi="GHEA Grapalat" w:cs="Sylfaen"/>
          <w:b/>
          <w:bCs/>
          <w:sz w:val="20"/>
          <w:szCs w:val="20"/>
          <w:lang w:val="hy-AM"/>
        </w:rPr>
        <w:t>կառավարության</w:t>
      </w:r>
      <w:r w:rsidRPr="00FB1D49">
        <w:rPr>
          <w:rFonts w:ascii="GHEA Grapalat" w:hAnsi="GHEA Grapalat"/>
          <w:b/>
          <w:bCs/>
          <w:sz w:val="20"/>
          <w:szCs w:val="20"/>
          <w:lang w:val="hy-AM"/>
        </w:rPr>
        <w:t xml:space="preserve"> 2019 </w:t>
      </w:r>
      <w:r w:rsidRPr="00FB1D49">
        <w:rPr>
          <w:rFonts w:ascii="GHEA Grapalat" w:hAnsi="GHEA Grapalat" w:cs="Sylfaen"/>
          <w:b/>
          <w:bCs/>
          <w:sz w:val="20"/>
          <w:szCs w:val="20"/>
          <w:lang w:val="hy-AM"/>
        </w:rPr>
        <w:t>թվականի</w:t>
      </w:r>
    </w:p>
    <w:p w:rsidR="001543BD" w:rsidRPr="00FB1D49" w:rsidRDefault="001543BD" w:rsidP="001543BD">
      <w:pPr>
        <w:tabs>
          <w:tab w:val="left" w:pos="1080"/>
        </w:tabs>
        <w:ind w:firstLine="720"/>
        <w:jc w:val="right"/>
        <w:rPr>
          <w:rFonts w:ascii="GHEA Grapalat" w:hAnsi="GHEA Grapalat" w:cs="Sylfaen"/>
          <w:b/>
          <w:bCs/>
          <w:sz w:val="20"/>
          <w:szCs w:val="20"/>
          <w:lang w:val="hy-AM"/>
        </w:rPr>
      </w:pPr>
      <w:r w:rsidRPr="00FB1D49">
        <w:rPr>
          <w:rFonts w:ascii="GHEA Grapalat" w:hAnsi="GHEA Grapalat" w:cs="Sylfaen"/>
          <w:b/>
          <w:bCs/>
          <w:sz w:val="20"/>
          <w:szCs w:val="20"/>
          <w:lang w:val="hy-AM"/>
        </w:rPr>
        <w:t>------------------</w:t>
      </w:r>
      <w:r w:rsidRPr="00FB1D49">
        <w:rPr>
          <w:rFonts w:ascii="GHEA Grapalat" w:hAnsi="GHEA Grapalat"/>
          <w:b/>
          <w:bCs/>
          <w:sz w:val="20"/>
          <w:szCs w:val="20"/>
          <w:lang w:val="hy-AM"/>
        </w:rPr>
        <w:t xml:space="preserve"> ----------------</w:t>
      </w:r>
      <w:r w:rsidRPr="00FB1D49">
        <w:rPr>
          <w:rFonts w:ascii="GHEA Grapalat" w:hAnsi="GHEA Grapalat" w:cs="Sylfaen"/>
          <w:b/>
          <w:bCs/>
          <w:sz w:val="20"/>
          <w:szCs w:val="20"/>
          <w:lang w:val="hy-AM"/>
        </w:rPr>
        <w:t>ի</w:t>
      </w:r>
      <w:r w:rsidRPr="00FB1D49">
        <w:rPr>
          <w:rFonts w:ascii="GHEA Grapalat" w:hAnsi="GHEA Grapalat"/>
          <w:b/>
          <w:bCs/>
          <w:sz w:val="20"/>
          <w:szCs w:val="20"/>
          <w:lang w:val="hy-AM"/>
        </w:rPr>
        <w:t xml:space="preserve"> N ------------ -- </w:t>
      </w:r>
      <w:r w:rsidRPr="00FB1D49">
        <w:rPr>
          <w:rFonts w:ascii="GHEA Grapalat" w:hAnsi="GHEA Grapalat" w:cs="Sylfaen"/>
          <w:b/>
          <w:bCs/>
          <w:sz w:val="20"/>
          <w:szCs w:val="20"/>
          <w:lang w:val="hy-AM"/>
        </w:rPr>
        <w:t>որոշման</w:t>
      </w:r>
    </w:p>
    <w:p w:rsidR="001543BD" w:rsidRPr="00FB1D49" w:rsidRDefault="001543BD" w:rsidP="001543BD">
      <w:pPr>
        <w:tabs>
          <w:tab w:val="left" w:pos="1080"/>
        </w:tabs>
        <w:ind w:firstLine="720"/>
        <w:jc w:val="right"/>
        <w:rPr>
          <w:rFonts w:ascii="GHEA Grapalat" w:hAnsi="GHEA Grapalat" w:cs="Sylfaen"/>
          <w:b/>
          <w:bCs/>
          <w:lang w:val="hy-AM"/>
        </w:rPr>
      </w:pPr>
    </w:p>
    <w:p w:rsidR="001543BD" w:rsidRPr="00FB1D49" w:rsidRDefault="001543BD" w:rsidP="001543BD">
      <w:pPr>
        <w:tabs>
          <w:tab w:val="left" w:pos="1080"/>
        </w:tabs>
        <w:ind w:firstLine="720"/>
        <w:jc w:val="right"/>
        <w:rPr>
          <w:rFonts w:ascii="GHEA Grapalat" w:hAnsi="GHEA Grapalat" w:cs="Sylfaen"/>
          <w:b/>
          <w:bCs/>
          <w:lang w:val="hy-AM"/>
        </w:rPr>
      </w:pPr>
    </w:p>
    <w:p w:rsidR="001543BD" w:rsidRPr="00FB1D49" w:rsidRDefault="001543BD" w:rsidP="001543BD">
      <w:pPr>
        <w:tabs>
          <w:tab w:val="left" w:pos="1080"/>
        </w:tabs>
        <w:ind w:firstLine="720"/>
        <w:jc w:val="center"/>
        <w:rPr>
          <w:rFonts w:ascii="GHEA Grapalat" w:hAnsi="GHEA Grapalat" w:cs="Sylfaen"/>
          <w:b/>
          <w:bCs/>
          <w:lang w:val="hy-AM"/>
        </w:rPr>
      </w:pPr>
      <w:r w:rsidRPr="00FB1D49">
        <w:rPr>
          <w:rFonts w:ascii="GHEA Grapalat" w:hAnsi="GHEA Grapalat" w:cs="Sylfaen"/>
          <w:b/>
          <w:bCs/>
          <w:lang w:val="hy-AM"/>
        </w:rPr>
        <w:t>Կ</w:t>
      </w:r>
      <w:r w:rsidRPr="00FB1D49">
        <w:rPr>
          <w:rFonts w:ascii="GHEA Grapalat" w:hAnsi="GHEA Grapalat"/>
          <w:b/>
          <w:bCs/>
          <w:lang w:val="hy-AM"/>
        </w:rPr>
        <w:t xml:space="preserve"> </w:t>
      </w:r>
      <w:r w:rsidRPr="00FB1D49">
        <w:rPr>
          <w:rFonts w:ascii="GHEA Grapalat" w:hAnsi="GHEA Grapalat" w:cs="Sylfaen"/>
          <w:b/>
          <w:bCs/>
          <w:lang w:val="hy-AM"/>
        </w:rPr>
        <w:t>Ա</w:t>
      </w:r>
      <w:r w:rsidRPr="00FB1D49">
        <w:rPr>
          <w:rFonts w:ascii="GHEA Grapalat" w:hAnsi="GHEA Grapalat"/>
          <w:b/>
          <w:bCs/>
          <w:lang w:val="hy-AM"/>
        </w:rPr>
        <w:t xml:space="preserve"> </w:t>
      </w:r>
      <w:r w:rsidRPr="00FB1D49">
        <w:rPr>
          <w:rFonts w:ascii="GHEA Grapalat" w:hAnsi="GHEA Grapalat" w:cs="Sylfaen"/>
          <w:b/>
          <w:bCs/>
          <w:lang w:val="hy-AM"/>
        </w:rPr>
        <w:t>Ր</w:t>
      </w:r>
      <w:r w:rsidRPr="00FB1D49">
        <w:rPr>
          <w:rFonts w:ascii="GHEA Grapalat" w:hAnsi="GHEA Grapalat"/>
          <w:b/>
          <w:bCs/>
          <w:lang w:val="hy-AM"/>
        </w:rPr>
        <w:t xml:space="preserve"> </w:t>
      </w:r>
      <w:r w:rsidRPr="00FB1D49">
        <w:rPr>
          <w:rFonts w:ascii="GHEA Grapalat" w:hAnsi="GHEA Grapalat" w:cs="Sylfaen"/>
          <w:b/>
          <w:bCs/>
          <w:lang w:val="hy-AM"/>
        </w:rPr>
        <w:t>Գ</w:t>
      </w:r>
    </w:p>
    <w:p w:rsidR="001543BD" w:rsidRPr="00FB1D49" w:rsidRDefault="001543BD" w:rsidP="001543BD">
      <w:pPr>
        <w:tabs>
          <w:tab w:val="left" w:pos="1080"/>
        </w:tabs>
        <w:ind w:firstLine="720"/>
        <w:jc w:val="center"/>
        <w:rPr>
          <w:rFonts w:ascii="GHEA Grapalat" w:hAnsi="GHEA Grapalat" w:cs="Sylfaen"/>
          <w:b/>
          <w:lang w:val="af-ZA"/>
        </w:rPr>
      </w:pPr>
    </w:p>
    <w:p w:rsidR="001543BD" w:rsidRPr="00FB1D49" w:rsidRDefault="001543BD" w:rsidP="001543BD">
      <w:pPr>
        <w:tabs>
          <w:tab w:val="left" w:pos="1080"/>
        </w:tabs>
        <w:ind w:firstLine="720"/>
        <w:jc w:val="center"/>
        <w:rPr>
          <w:rFonts w:ascii="GHEA Grapalat" w:hAnsi="GHEA Grapalat" w:cs="Sylfaen"/>
          <w:b/>
          <w:lang w:val="af-ZA"/>
        </w:rPr>
      </w:pPr>
      <w:r w:rsidRPr="00FB1D49">
        <w:rPr>
          <w:rFonts w:ascii="GHEA Grapalat" w:hAnsi="GHEA Grapalat" w:cs="Sylfaen"/>
          <w:b/>
          <w:lang w:val="hy-AM"/>
        </w:rPr>
        <w:t>ՍՈՑԻԱԼԱԿԱՆ</w:t>
      </w:r>
      <w:r w:rsidRPr="00FB1D49">
        <w:rPr>
          <w:rFonts w:ascii="GHEA Grapalat" w:hAnsi="GHEA Grapalat" w:cs="Sylfaen"/>
          <w:b/>
          <w:lang w:val="af-ZA"/>
        </w:rPr>
        <w:t xml:space="preserve"> </w:t>
      </w:r>
      <w:r w:rsidRPr="00FB1D49">
        <w:rPr>
          <w:rFonts w:ascii="GHEA Grapalat" w:hAnsi="GHEA Grapalat" w:cs="Sylfaen"/>
          <w:b/>
          <w:lang w:val="hy-AM"/>
        </w:rPr>
        <w:t>ԱՊԱՀՈՎՈՒԹՅԱՆ</w:t>
      </w:r>
      <w:r w:rsidRPr="00FB1D49">
        <w:rPr>
          <w:rFonts w:ascii="GHEA Grapalat" w:hAnsi="GHEA Grapalat" w:cs="Sylfaen"/>
          <w:b/>
          <w:lang w:val="af-ZA"/>
        </w:rPr>
        <w:t xml:space="preserve"> </w:t>
      </w:r>
      <w:r w:rsidRPr="00FB1D49">
        <w:rPr>
          <w:rFonts w:ascii="GHEA Grapalat" w:hAnsi="GHEA Grapalat" w:cs="Sylfaen"/>
          <w:b/>
          <w:lang w:val="hy-AM"/>
        </w:rPr>
        <w:t>ԾԱՌԱՅՈՒԹՅԱՆ</w:t>
      </w:r>
      <w:r w:rsidRPr="00FB1D49">
        <w:rPr>
          <w:rFonts w:ascii="GHEA Grapalat" w:hAnsi="GHEA Grapalat" w:cs="Sylfaen"/>
          <w:b/>
          <w:lang w:val="af-ZA"/>
        </w:rPr>
        <w:t xml:space="preserve"> </w:t>
      </w:r>
      <w:r w:rsidRPr="00FB1D49">
        <w:rPr>
          <w:rFonts w:ascii="GHEA Grapalat" w:hAnsi="GHEA Grapalat" w:cs="Sylfaen"/>
          <w:b/>
          <w:lang w:val="hy-AM"/>
        </w:rPr>
        <w:t xml:space="preserve">ԿՈՂՄԻՑ </w:t>
      </w:r>
      <w:r w:rsidRPr="00FB1D49">
        <w:rPr>
          <w:rFonts w:ascii="GHEA Grapalat" w:hAnsi="GHEA Grapalat" w:cs="Sylfaen"/>
          <w:b/>
          <w:caps/>
          <w:lang w:val="af-ZA"/>
        </w:rPr>
        <w:t>հԱՐԿԱԴԻՐ կԱՏԱՐ</w:t>
      </w:r>
      <w:r w:rsidRPr="00FB1D49">
        <w:rPr>
          <w:rFonts w:ascii="GHEA Grapalat" w:hAnsi="GHEA Grapalat" w:cs="Sylfaen"/>
          <w:b/>
          <w:caps/>
          <w:lang w:val="hy-AM"/>
        </w:rPr>
        <w:t>ումն ապահովող</w:t>
      </w:r>
      <w:r w:rsidRPr="00FB1D49">
        <w:rPr>
          <w:rFonts w:ascii="GHEA Grapalat" w:hAnsi="GHEA Grapalat" w:cs="Sylfaen"/>
          <w:b/>
          <w:caps/>
          <w:lang w:val="af-ZA"/>
        </w:rPr>
        <w:t xml:space="preserve"> ԾԱՌԱՅՈՒԹՅԱՆ</w:t>
      </w:r>
      <w:r w:rsidRPr="00FB1D49">
        <w:rPr>
          <w:rFonts w:ascii="GHEA Grapalat" w:hAnsi="GHEA Grapalat" w:cs="Sylfaen"/>
          <w:b/>
          <w:caps/>
          <w:lang w:val="hy-AM"/>
        </w:rPr>
        <w:t>Ը ՏՎՅԱԼՆԵՐ ՏՐԱՄԱԴՐԵԼՈՒ ԵՎ</w:t>
      </w:r>
      <w:r w:rsidR="00FB1D49" w:rsidRPr="00FB1D49">
        <w:rPr>
          <w:rFonts w:ascii="GHEA Grapalat" w:hAnsi="GHEA Grapalat" w:cs="Sylfaen"/>
          <w:b/>
          <w:caps/>
          <w:lang w:val="hy-AM"/>
        </w:rPr>
        <w:t xml:space="preserve"> </w:t>
      </w:r>
      <w:r w:rsidRPr="00FB1D49">
        <w:rPr>
          <w:rFonts w:ascii="GHEA Grapalat" w:hAnsi="GHEA Grapalat" w:cs="Sylfaen"/>
          <w:b/>
          <w:caps/>
          <w:lang w:val="af-ZA"/>
        </w:rPr>
        <w:t>հԱՐԿԱԴԻՐ կԱՏԱՐ</w:t>
      </w:r>
      <w:r w:rsidRPr="00FB1D49">
        <w:rPr>
          <w:rFonts w:ascii="GHEA Grapalat" w:hAnsi="GHEA Grapalat" w:cs="Sylfaen"/>
          <w:b/>
          <w:caps/>
          <w:lang w:val="hy-AM"/>
        </w:rPr>
        <w:t>ումն ապահովող</w:t>
      </w:r>
      <w:r w:rsidRPr="00FB1D49">
        <w:rPr>
          <w:rFonts w:ascii="GHEA Grapalat" w:hAnsi="GHEA Grapalat" w:cs="Sylfaen"/>
          <w:b/>
          <w:caps/>
          <w:lang w:val="af-ZA"/>
        </w:rPr>
        <w:t xml:space="preserve"> ԾԱՌԱՅՈՒԹՅՈՒՆԻՑ ՏՎՅԱԼՆԵՐ ՍՏԱՆԱԼՈՒ</w:t>
      </w:r>
    </w:p>
    <w:p w:rsidR="001543BD" w:rsidRPr="00FB1D49" w:rsidRDefault="001543BD" w:rsidP="001543BD">
      <w:pPr>
        <w:tabs>
          <w:tab w:val="left" w:pos="1080"/>
        </w:tabs>
        <w:ind w:firstLine="720"/>
        <w:jc w:val="center"/>
        <w:rPr>
          <w:rFonts w:ascii="GHEA Grapalat" w:hAnsi="GHEA Grapalat" w:cs="Sylfaen"/>
          <w:b/>
          <w:lang w:val="af-ZA"/>
        </w:rPr>
      </w:pPr>
    </w:p>
    <w:p w:rsidR="001543BD" w:rsidRPr="00FB1D49" w:rsidRDefault="001543BD" w:rsidP="001543BD">
      <w:pPr>
        <w:tabs>
          <w:tab w:val="left" w:pos="1080"/>
        </w:tabs>
        <w:ind w:firstLine="720"/>
        <w:jc w:val="center"/>
        <w:rPr>
          <w:rFonts w:ascii="GHEA Grapalat" w:hAnsi="GHEA Grapalat"/>
          <w:lang w:val="hy-AM"/>
        </w:rPr>
      </w:pPr>
      <w:r w:rsidRPr="00FB1D49">
        <w:rPr>
          <w:rFonts w:ascii="Courier New" w:hAnsi="Courier New" w:cs="Courier New"/>
          <w:lang w:val="hy-AM"/>
        </w:rPr>
        <w:t> </w:t>
      </w:r>
    </w:p>
    <w:p w:rsidR="001543BD" w:rsidRPr="00FB1D49" w:rsidRDefault="001543BD" w:rsidP="001543BD">
      <w:pPr>
        <w:pStyle w:val="ListParagraph"/>
        <w:numPr>
          <w:ilvl w:val="0"/>
          <w:numId w:val="19"/>
        </w:numPr>
        <w:tabs>
          <w:tab w:val="left" w:pos="1080"/>
        </w:tabs>
        <w:spacing w:after="0" w:line="240" w:lineRule="auto"/>
        <w:ind w:left="0" w:firstLine="720"/>
        <w:jc w:val="center"/>
        <w:rPr>
          <w:rFonts w:ascii="GHEA Grapalat" w:hAnsi="GHEA Grapalat" w:cs="Sylfaen"/>
          <w:b/>
          <w:bCs/>
          <w:sz w:val="24"/>
          <w:szCs w:val="24"/>
        </w:rPr>
      </w:pPr>
      <w:r w:rsidRPr="00FB1D49">
        <w:rPr>
          <w:rFonts w:ascii="GHEA Grapalat" w:hAnsi="GHEA Grapalat" w:cs="Sylfaen"/>
          <w:b/>
          <w:bCs/>
          <w:sz w:val="24"/>
          <w:szCs w:val="24"/>
        </w:rPr>
        <w:t>ԸՆԴՀԱՆՈՒՐ</w:t>
      </w:r>
      <w:r w:rsidRPr="00FB1D49">
        <w:rPr>
          <w:rFonts w:ascii="GHEA Grapalat" w:hAnsi="GHEA Grapalat"/>
          <w:b/>
          <w:bCs/>
          <w:sz w:val="24"/>
          <w:szCs w:val="24"/>
        </w:rPr>
        <w:t xml:space="preserve"> </w:t>
      </w:r>
      <w:r w:rsidRPr="00FB1D49">
        <w:rPr>
          <w:rFonts w:ascii="GHEA Grapalat" w:hAnsi="GHEA Grapalat" w:cs="Sylfaen"/>
          <w:b/>
          <w:bCs/>
          <w:sz w:val="24"/>
          <w:szCs w:val="24"/>
        </w:rPr>
        <w:t>ԴՐՈՒՅԹՆԵՐ</w:t>
      </w:r>
    </w:p>
    <w:p w:rsidR="001543BD" w:rsidRPr="00FB1D49" w:rsidRDefault="001543BD" w:rsidP="001543BD">
      <w:pPr>
        <w:pStyle w:val="ListParagraph"/>
        <w:tabs>
          <w:tab w:val="left" w:pos="1080"/>
        </w:tabs>
        <w:ind w:left="0" w:firstLine="720"/>
        <w:rPr>
          <w:rFonts w:ascii="GHEA Grapalat" w:hAnsi="GHEA Grapalat" w:cs="Sylfaen"/>
          <w:b/>
          <w:bCs/>
          <w:sz w:val="24"/>
          <w:szCs w:val="24"/>
        </w:rPr>
      </w:pPr>
    </w:p>
    <w:p w:rsidR="001543BD" w:rsidRPr="00FB1D49" w:rsidRDefault="001543BD" w:rsidP="001543BD">
      <w:pPr>
        <w:pStyle w:val="NormalWeb"/>
        <w:numPr>
          <w:ilvl w:val="0"/>
          <w:numId w:val="20"/>
        </w:numPr>
        <w:tabs>
          <w:tab w:val="left" w:pos="1080"/>
          <w:tab w:val="center" w:pos="4677"/>
          <w:tab w:val="right" w:pos="9355"/>
        </w:tabs>
        <w:spacing w:before="0" w:beforeAutospacing="0" w:after="0" w:afterAutospacing="0" w:line="360" w:lineRule="auto"/>
        <w:ind w:left="0" w:firstLine="720"/>
        <w:contextualSpacing/>
        <w:jc w:val="both"/>
        <w:rPr>
          <w:rFonts w:ascii="GHEA Grapalat" w:hAnsi="GHEA Grapalat" w:cs="Sylfaen"/>
          <w:lang w:val="hy-AM"/>
        </w:rPr>
      </w:pPr>
      <w:r w:rsidRPr="00FB1D49">
        <w:rPr>
          <w:rFonts w:ascii="GHEA Grapalat" w:hAnsi="GHEA Grapalat" w:cs="Sylfaen"/>
          <w:lang w:val="hy-AM"/>
        </w:rPr>
        <w:t>Սույն կարգով կարգավորվում են Ս</w:t>
      </w:r>
      <w:r w:rsidRPr="00FB1D49">
        <w:rPr>
          <w:rFonts w:ascii="GHEA Grapalat" w:hAnsi="GHEA Grapalat" w:cs="Sylfaen"/>
        </w:rPr>
        <w:t>ոցիալական</w:t>
      </w:r>
      <w:r w:rsidRPr="00FB1D49">
        <w:rPr>
          <w:rFonts w:ascii="GHEA Grapalat" w:hAnsi="GHEA Grapalat" w:cs="Sylfaen"/>
          <w:lang w:val="af-ZA"/>
        </w:rPr>
        <w:t xml:space="preserve"> </w:t>
      </w:r>
      <w:r w:rsidRPr="00FB1D49">
        <w:rPr>
          <w:rFonts w:ascii="GHEA Grapalat" w:hAnsi="GHEA Grapalat" w:cs="Sylfaen"/>
        </w:rPr>
        <w:t>ապահովության</w:t>
      </w:r>
      <w:r w:rsidRPr="00FB1D49">
        <w:rPr>
          <w:rFonts w:ascii="GHEA Grapalat" w:hAnsi="GHEA Grapalat" w:cs="Sylfaen"/>
          <w:lang w:val="af-ZA"/>
        </w:rPr>
        <w:t xml:space="preserve"> </w:t>
      </w:r>
      <w:r w:rsidRPr="00FB1D49">
        <w:rPr>
          <w:rFonts w:ascii="GHEA Grapalat" w:hAnsi="GHEA Grapalat" w:cs="Sylfaen"/>
        </w:rPr>
        <w:t>ծառայության</w:t>
      </w:r>
      <w:r w:rsidRPr="00FB1D49">
        <w:rPr>
          <w:rFonts w:ascii="GHEA Grapalat" w:hAnsi="GHEA Grapalat" w:cs="Sylfaen"/>
          <w:lang w:val="af-ZA"/>
        </w:rPr>
        <w:t xml:space="preserve"> </w:t>
      </w:r>
      <w:r w:rsidRPr="00FB1D49">
        <w:rPr>
          <w:rFonts w:ascii="GHEA Grapalat" w:hAnsi="GHEA Grapalat" w:cs="Sylfaen"/>
          <w:lang w:val="hy-AM"/>
        </w:rPr>
        <w:t>կողմից Հ</w:t>
      </w:r>
      <w:r w:rsidRPr="00FB1D49">
        <w:rPr>
          <w:rFonts w:ascii="GHEA Grapalat" w:hAnsi="GHEA Grapalat" w:cs="Sylfaen"/>
          <w:lang w:val="af-ZA"/>
        </w:rPr>
        <w:t>արկադիր կատար</w:t>
      </w:r>
      <w:r w:rsidRPr="00FB1D49">
        <w:rPr>
          <w:rFonts w:ascii="GHEA Grapalat" w:hAnsi="GHEA Grapalat" w:cs="Sylfaen"/>
          <w:lang w:val="hy-AM"/>
        </w:rPr>
        <w:t>ումն ապահովող</w:t>
      </w:r>
      <w:r w:rsidRPr="00FB1D49">
        <w:rPr>
          <w:rFonts w:ascii="GHEA Grapalat" w:hAnsi="GHEA Grapalat" w:cs="Sylfaen"/>
          <w:lang w:val="af-ZA"/>
        </w:rPr>
        <w:t xml:space="preserve"> ծառայության</w:t>
      </w:r>
      <w:r w:rsidRPr="00FB1D49">
        <w:rPr>
          <w:rFonts w:ascii="GHEA Grapalat" w:hAnsi="GHEA Grapalat" w:cs="Sylfaen"/>
          <w:lang w:val="hy-AM"/>
        </w:rPr>
        <w:t>ը տվյալներ տրամադրելուն և Հ</w:t>
      </w:r>
      <w:r w:rsidRPr="00FB1D49">
        <w:rPr>
          <w:rFonts w:ascii="GHEA Grapalat" w:hAnsi="GHEA Grapalat" w:cs="Sylfaen"/>
          <w:lang w:val="af-ZA"/>
        </w:rPr>
        <w:t>արկադիր կատար</w:t>
      </w:r>
      <w:r w:rsidRPr="00FB1D49">
        <w:rPr>
          <w:rFonts w:ascii="GHEA Grapalat" w:hAnsi="GHEA Grapalat" w:cs="Sylfaen"/>
          <w:lang w:val="hy-AM"/>
        </w:rPr>
        <w:t>ումն ապահովող</w:t>
      </w:r>
      <w:r w:rsidRPr="00FB1D49">
        <w:rPr>
          <w:rFonts w:ascii="GHEA Grapalat" w:hAnsi="GHEA Grapalat" w:cs="Sylfaen"/>
          <w:lang w:val="af-ZA"/>
        </w:rPr>
        <w:t xml:space="preserve"> ծառայությունից տվյալներ ստանալու</w:t>
      </w:r>
      <w:r w:rsidRPr="00FB1D49">
        <w:rPr>
          <w:rFonts w:ascii="GHEA Grapalat" w:hAnsi="GHEA Grapalat" w:cs="Sylfaen"/>
          <w:lang w:val="hy-AM"/>
        </w:rPr>
        <w:t>ն, Հարկադիր կատարումն ապահովող ծառայության կողմից հարցում կատարելուն և Սոցիալական ապահովության ծառայության կողմից հարցմանը պատասխանելուն առնչվող հարաբերությունները:</w:t>
      </w:r>
    </w:p>
    <w:p w:rsidR="001543BD" w:rsidRPr="00FB1D49" w:rsidRDefault="001543BD" w:rsidP="001543BD">
      <w:pPr>
        <w:pStyle w:val="NormalWeb"/>
        <w:numPr>
          <w:ilvl w:val="0"/>
          <w:numId w:val="20"/>
        </w:numPr>
        <w:tabs>
          <w:tab w:val="left" w:pos="1080"/>
          <w:tab w:val="center" w:pos="4677"/>
          <w:tab w:val="right" w:pos="9355"/>
        </w:tabs>
        <w:spacing w:before="0" w:beforeAutospacing="0" w:after="0" w:afterAutospacing="0" w:line="360" w:lineRule="auto"/>
        <w:ind w:left="0" w:firstLine="720"/>
        <w:contextualSpacing/>
        <w:jc w:val="both"/>
        <w:rPr>
          <w:rFonts w:ascii="GHEA Grapalat" w:hAnsi="GHEA Grapalat" w:cs="Sylfaen"/>
          <w:lang w:val="hy-AM"/>
        </w:rPr>
      </w:pPr>
      <w:r w:rsidRPr="00FB1D49">
        <w:rPr>
          <w:rFonts w:ascii="GHEA Grapalat" w:hAnsi="GHEA Grapalat" w:cs="Sylfaen"/>
          <w:lang w:val="hy-AM"/>
        </w:rPr>
        <w:t>Սոցիալական</w:t>
      </w:r>
      <w:r w:rsidRPr="00FB1D49">
        <w:rPr>
          <w:rFonts w:ascii="GHEA Grapalat" w:hAnsi="GHEA Grapalat" w:cs="Sylfaen"/>
          <w:lang w:val="af-ZA"/>
        </w:rPr>
        <w:t xml:space="preserve"> </w:t>
      </w:r>
      <w:r w:rsidRPr="00FB1D49">
        <w:rPr>
          <w:rFonts w:ascii="GHEA Grapalat" w:hAnsi="GHEA Grapalat" w:cs="Sylfaen"/>
          <w:lang w:val="hy-AM"/>
        </w:rPr>
        <w:t>ապահովության</w:t>
      </w:r>
      <w:r w:rsidRPr="00FB1D49">
        <w:rPr>
          <w:rFonts w:ascii="GHEA Grapalat" w:hAnsi="GHEA Grapalat" w:cs="Sylfaen"/>
          <w:lang w:val="af-ZA"/>
        </w:rPr>
        <w:t xml:space="preserve"> </w:t>
      </w:r>
      <w:r w:rsidRPr="00FB1D49">
        <w:rPr>
          <w:rFonts w:ascii="GHEA Grapalat" w:hAnsi="GHEA Grapalat" w:cs="Sylfaen"/>
          <w:lang w:val="hy-AM"/>
        </w:rPr>
        <w:t>ծառայության</w:t>
      </w:r>
      <w:r w:rsidRPr="00FB1D49">
        <w:rPr>
          <w:rFonts w:ascii="GHEA Grapalat" w:hAnsi="GHEA Grapalat" w:cs="Sylfaen"/>
          <w:lang w:val="af-ZA"/>
        </w:rPr>
        <w:t xml:space="preserve"> </w:t>
      </w:r>
      <w:r w:rsidRPr="00FB1D49">
        <w:rPr>
          <w:rFonts w:ascii="GHEA Grapalat" w:hAnsi="GHEA Grapalat" w:cs="Sylfaen"/>
          <w:lang w:val="hy-AM"/>
        </w:rPr>
        <w:t>կողմից Հ</w:t>
      </w:r>
      <w:r w:rsidRPr="00FB1D49">
        <w:rPr>
          <w:rFonts w:ascii="GHEA Grapalat" w:hAnsi="GHEA Grapalat" w:cs="Sylfaen"/>
          <w:lang w:val="af-ZA"/>
        </w:rPr>
        <w:t>արկադիր կատար</w:t>
      </w:r>
      <w:r w:rsidRPr="00FB1D49">
        <w:rPr>
          <w:rFonts w:ascii="GHEA Grapalat" w:hAnsi="GHEA Grapalat" w:cs="Sylfaen"/>
          <w:lang w:val="hy-AM"/>
        </w:rPr>
        <w:t>ումն ապահովող</w:t>
      </w:r>
      <w:r w:rsidRPr="00FB1D49">
        <w:rPr>
          <w:rFonts w:ascii="GHEA Grapalat" w:hAnsi="GHEA Grapalat" w:cs="Sylfaen"/>
          <w:lang w:val="af-ZA"/>
        </w:rPr>
        <w:t xml:space="preserve"> ծառայության</w:t>
      </w:r>
      <w:r w:rsidRPr="00FB1D49">
        <w:rPr>
          <w:rFonts w:ascii="GHEA Grapalat" w:hAnsi="GHEA Grapalat" w:cs="Sylfaen"/>
          <w:lang w:val="hy-AM"/>
        </w:rPr>
        <w:t>ը տվյալներ տրամադրվում և Հ</w:t>
      </w:r>
      <w:r w:rsidRPr="00FB1D49">
        <w:rPr>
          <w:rFonts w:ascii="GHEA Grapalat" w:hAnsi="GHEA Grapalat" w:cs="Sylfaen"/>
          <w:lang w:val="af-ZA"/>
        </w:rPr>
        <w:t>արկադիր կատար</w:t>
      </w:r>
      <w:r w:rsidRPr="00FB1D49">
        <w:rPr>
          <w:rFonts w:ascii="GHEA Grapalat" w:hAnsi="GHEA Grapalat" w:cs="Sylfaen"/>
          <w:lang w:val="hy-AM"/>
        </w:rPr>
        <w:t>ումն ապահովող</w:t>
      </w:r>
      <w:r w:rsidRPr="00FB1D49">
        <w:rPr>
          <w:rFonts w:ascii="GHEA Grapalat" w:hAnsi="GHEA Grapalat" w:cs="Sylfaen"/>
          <w:lang w:val="af-ZA"/>
        </w:rPr>
        <w:t xml:space="preserve"> ծառայությունից տվյալներ ստացվում են, </w:t>
      </w:r>
      <w:r w:rsidRPr="00FB1D49">
        <w:rPr>
          <w:rFonts w:ascii="GHEA Grapalat" w:hAnsi="GHEA Grapalat" w:cs="Sylfaen"/>
          <w:lang w:val="hy-AM"/>
        </w:rPr>
        <w:t>Հարկադիր կատարումն ապահովող ծառայության հարցումը և Սոցիալական ապահովության ծառայության պատասխանն ուղարկվում են Սոցիալական ապահովության ծառայության և Հարկադիր կատարումն ապահովող ծառայության միջև տեղեկատվության փոխանակումն ապահովելու համար անհրաժեշտ էլեկտրոնային տեղեկատվական համակարգի այսուհետ` տեղեկատվական համակարգ միջոցով՝ կենտրոնացված կարգով:</w:t>
      </w:r>
    </w:p>
    <w:p w:rsidR="001543BD" w:rsidRPr="00FB1D49" w:rsidRDefault="001543BD" w:rsidP="001543BD">
      <w:pPr>
        <w:pStyle w:val="NormalWeb"/>
        <w:numPr>
          <w:ilvl w:val="0"/>
          <w:numId w:val="20"/>
        </w:numPr>
        <w:tabs>
          <w:tab w:val="left" w:pos="1080"/>
          <w:tab w:val="center" w:pos="4677"/>
          <w:tab w:val="right" w:pos="9355"/>
        </w:tabs>
        <w:spacing w:before="0" w:beforeAutospacing="0" w:after="0" w:afterAutospacing="0" w:line="360" w:lineRule="auto"/>
        <w:ind w:left="0" w:firstLine="720"/>
        <w:contextualSpacing/>
        <w:jc w:val="both"/>
        <w:rPr>
          <w:rFonts w:ascii="GHEA Grapalat" w:hAnsi="GHEA Grapalat" w:cs="Sylfaen"/>
          <w:lang w:val="hy-AM"/>
        </w:rPr>
      </w:pPr>
      <w:r w:rsidRPr="00FB1D49">
        <w:rPr>
          <w:rFonts w:ascii="GHEA Grapalat" w:hAnsi="GHEA Grapalat" w:cs="Sylfaen"/>
          <w:lang w:val="hy-AM"/>
        </w:rPr>
        <w:t xml:space="preserve"> </w:t>
      </w:r>
      <w:r w:rsidRPr="000A545F">
        <w:rPr>
          <w:rFonts w:ascii="GHEA Grapalat" w:hAnsi="GHEA Grapalat" w:cs="Sylfaen"/>
          <w:lang w:val="hy-AM"/>
        </w:rPr>
        <w:t>Հ</w:t>
      </w:r>
      <w:r w:rsidRPr="00FB1D49">
        <w:rPr>
          <w:rFonts w:ascii="GHEA Grapalat" w:hAnsi="GHEA Grapalat" w:cs="Sylfaen"/>
          <w:lang w:val="hy-AM"/>
        </w:rPr>
        <w:t xml:space="preserve">արկադիր կատարումն ապահովող ծառայության և </w:t>
      </w:r>
      <w:r w:rsidRPr="000A545F">
        <w:rPr>
          <w:rFonts w:ascii="GHEA Grapalat" w:hAnsi="GHEA Grapalat" w:cs="Sylfaen"/>
          <w:lang w:val="hy-AM"/>
        </w:rPr>
        <w:t>Ս</w:t>
      </w:r>
      <w:r w:rsidRPr="00FB1D49">
        <w:rPr>
          <w:rFonts w:ascii="GHEA Grapalat" w:hAnsi="GHEA Grapalat" w:cs="Sylfaen"/>
          <w:lang w:val="hy-AM"/>
        </w:rPr>
        <w:t>ոցիալական ապահովության ծառայության</w:t>
      </w:r>
      <w:r w:rsidRPr="00FB1D49">
        <w:rPr>
          <w:rFonts w:ascii="Courier New" w:hAnsi="Courier New" w:cs="Courier New"/>
          <w:lang w:val="hy-AM"/>
        </w:rPr>
        <w:t> </w:t>
      </w:r>
      <w:r w:rsidRPr="00FB1D49">
        <w:rPr>
          <w:rFonts w:ascii="GHEA Grapalat" w:hAnsi="GHEA Grapalat" w:cs="GHEA Grapalat"/>
          <w:lang w:val="hy-AM"/>
        </w:rPr>
        <w:t>տեղեկատվական</w:t>
      </w:r>
      <w:r w:rsidRPr="00FB1D49">
        <w:rPr>
          <w:rFonts w:ascii="GHEA Grapalat" w:hAnsi="GHEA Grapalat" w:cs="Sylfaen"/>
          <w:lang w:val="hy-AM"/>
        </w:rPr>
        <w:t xml:space="preserve"> </w:t>
      </w:r>
      <w:r w:rsidRPr="00FB1D49">
        <w:rPr>
          <w:rFonts w:ascii="GHEA Grapalat" w:hAnsi="GHEA Grapalat" w:cs="GHEA Grapalat"/>
          <w:lang w:val="hy-AM"/>
        </w:rPr>
        <w:t>համակարգերի</w:t>
      </w:r>
      <w:r w:rsidRPr="00FB1D49">
        <w:rPr>
          <w:rFonts w:ascii="GHEA Grapalat" w:hAnsi="GHEA Grapalat" w:cs="Sylfaen"/>
          <w:lang w:val="hy-AM"/>
        </w:rPr>
        <w:t xml:space="preserve"> </w:t>
      </w:r>
      <w:r w:rsidRPr="00FB1D49">
        <w:rPr>
          <w:rFonts w:ascii="GHEA Grapalat" w:hAnsi="GHEA Grapalat" w:cs="GHEA Grapalat"/>
          <w:lang w:val="hy-AM"/>
        </w:rPr>
        <w:t>միջև</w:t>
      </w:r>
      <w:r w:rsidRPr="00FB1D49">
        <w:rPr>
          <w:rFonts w:ascii="GHEA Grapalat" w:hAnsi="GHEA Grapalat" w:cs="Sylfaen"/>
          <w:lang w:val="hy-AM"/>
        </w:rPr>
        <w:t xml:space="preserve"> </w:t>
      </w:r>
      <w:r w:rsidRPr="00FB1D49">
        <w:rPr>
          <w:rFonts w:ascii="GHEA Grapalat" w:hAnsi="GHEA Grapalat" w:cs="GHEA Grapalat"/>
          <w:lang w:val="hy-AM"/>
        </w:rPr>
        <w:t>տվյալների</w:t>
      </w:r>
      <w:r w:rsidRPr="00FB1D49">
        <w:rPr>
          <w:rFonts w:ascii="GHEA Grapalat" w:hAnsi="GHEA Grapalat" w:cs="Sylfaen"/>
          <w:lang w:val="hy-AM"/>
        </w:rPr>
        <w:t xml:space="preserve"> </w:t>
      </w:r>
      <w:r w:rsidRPr="00FB1D49">
        <w:rPr>
          <w:rFonts w:ascii="GHEA Grapalat" w:hAnsi="GHEA Grapalat" w:cs="GHEA Grapalat"/>
          <w:lang w:val="hy-AM"/>
        </w:rPr>
        <w:t>փոխանակումն</w:t>
      </w:r>
      <w:r w:rsidRPr="00FB1D49">
        <w:rPr>
          <w:rFonts w:ascii="GHEA Grapalat" w:hAnsi="GHEA Grapalat" w:cs="Sylfaen"/>
          <w:lang w:val="hy-AM"/>
        </w:rPr>
        <w:t xml:space="preserve"> </w:t>
      </w:r>
      <w:r w:rsidRPr="00FB1D49">
        <w:rPr>
          <w:rFonts w:ascii="GHEA Grapalat" w:hAnsi="GHEA Grapalat" w:cs="GHEA Grapalat"/>
          <w:lang w:val="hy-AM"/>
        </w:rPr>
        <w:t>իրականացվում</w:t>
      </w:r>
      <w:r w:rsidRPr="00FB1D49">
        <w:rPr>
          <w:rFonts w:ascii="GHEA Grapalat" w:hAnsi="GHEA Grapalat" w:cs="Sylfaen"/>
          <w:lang w:val="hy-AM"/>
        </w:rPr>
        <w:t xml:space="preserve"> </w:t>
      </w:r>
      <w:r w:rsidRPr="00FB1D49">
        <w:rPr>
          <w:rFonts w:ascii="GHEA Grapalat" w:hAnsi="GHEA Grapalat" w:cs="GHEA Grapalat"/>
          <w:lang w:val="hy-AM"/>
        </w:rPr>
        <w:t>է</w:t>
      </w:r>
      <w:r w:rsidRPr="00FB1D49">
        <w:rPr>
          <w:rFonts w:ascii="GHEA Grapalat" w:hAnsi="GHEA Grapalat" w:cs="Sylfaen"/>
          <w:lang w:val="hy-AM"/>
        </w:rPr>
        <w:t xml:space="preserve"> </w:t>
      </w:r>
      <w:r w:rsidRPr="00FB1D49">
        <w:rPr>
          <w:rFonts w:ascii="GHEA Grapalat" w:hAnsi="GHEA Grapalat" w:cs="GHEA Grapalat"/>
          <w:lang w:val="hy-AM"/>
        </w:rPr>
        <w:t>փոխգործելիության</w:t>
      </w:r>
      <w:r w:rsidRPr="00FB1D49">
        <w:rPr>
          <w:rFonts w:ascii="GHEA Grapalat" w:hAnsi="GHEA Grapalat" w:cs="Sylfaen"/>
          <w:lang w:val="hy-AM"/>
        </w:rPr>
        <w:t xml:space="preserve"> </w:t>
      </w:r>
      <w:r w:rsidRPr="00FB1D49">
        <w:rPr>
          <w:rFonts w:ascii="GHEA Grapalat" w:hAnsi="GHEA Grapalat" w:cs="GHEA Grapalat"/>
          <w:lang w:val="hy-AM"/>
        </w:rPr>
        <w:t>հարթակի</w:t>
      </w:r>
      <w:r w:rsidRPr="00FB1D49">
        <w:rPr>
          <w:rFonts w:ascii="GHEA Grapalat" w:hAnsi="GHEA Grapalat" w:cs="Sylfaen"/>
          <w:lang w:val="hy-AM"/>
        </w:rPr>
        <w:t xml:space="preserve"> </w:t>
      </w:r>
      <w:r w:rsidRPr="00FB1D49">
        <w:rPr>
          <w:rFonts w:ascii="GHEA Grapalat" w:hAnsi="GHEA Grapalat" w:cs="GHEA Grapalat"/>
          <w:lang w:val="hy-AM"/>
        </w:rPr>
        <w:t>միջոցով</w:t>
      </w:r>
      <w:r w:rsidRPr="00FB1D49">
        <w:rPr>
          <w:rFonts w:ascii="GHEA Grapalat" w:hAnsi="GHEA Grapalat" w:cs="Sylfaen"/>
          <w:lang w:val="hy-AM"/>
        </w:rPr>
        <w:t xml:space="preserve">` </w:t>
      </w:r>
      <w:r w:rsidRPr="00FB1D49">
        <w:rPr>
          <w:rFonts w:ascii="GHEA Grapalat" w:hAnsi="GHEA Grapalat" w:cs="GHEA Grapalat"/>
          <w:lang w:val="hy-AM"/>
        </w:rPr>
        <w:t>Հայաստանի</w:t>
      </w:r>
      <w:r w:rsidRPr="00FB1D49">
        <w:rPr>
          <w:rFonts w:ascii="GHEA Grapalat" w:hAnsi="GHEA Grapalat" w:cs="Sylfaen"/>
          <w:lang w:val="hy-AM"/>
        </w:rPr>
        <w:t xml:space="preserve"> </w:t>
      </w:r>
      <w:r w:rsidRPr="00FB1D49">
        <w:rPr>
          <w:rFonts w:ascii="GHEA Grapalat" w:hAnsi="GHEA Grapalat" w:cs="GHEA Grapalat"/>
          <w:lang w:val="hy-AM"/>
        </w:rPr>
        <w:t>Հանրա</w:t>
      </w:r>
      <w:r w:rsidRPr="00FB1D49">
        <w:rPr>
          <w:rFonts w:ascii="GHEA Grapalat" w:hAnsi="GHEA Grapalat" w:cs="Sylfaen"/>
          <w:lang w:val="hy-AM"/>
        </w:rPr>
        <w:t>պետության կառավարության 2015 թվականի օգոստոսի 31-ի N 1093-Ն և</w:t>
      </w:r>
      <w:r w:rsidR="00FB1D49" w:rsidRPr="00FB1D49">
        <w:rPr>
          <w:rFonts w:ascii="GHEA Grapalat" w:hAnsi="GHEA Grapalat" w:cs="Courier New"/>
          <w:lang w:val="hy-AM"/>
        </w:rPr>
        <w:t xml:space="preserve"> </w:t>
      </w:r>
      <w:r w:rsidRPr="00FB1D49">
        <w:rPr>
          <w:rFonts w:ascii="GHEA Grapalat" w:hAnsi="GHEA Grapalat" w:cs="Sylfaen"/>
          <w:lang w:val="hy-AM"/>
        </w:rPr>
        <w:t xml:space="preserve">2017 </w:t>
      </w:r>
      <w:r w:rsidRPr="00FB1D49">
        <w:rPr>
          <w:rFonts w:ascii="GHEA Grapalat" w:hAnsi="GHEA Grapalat" w:cs="GHEA Grapalat"/>
          <w:lang w:val="hy-AM"/>
        </w:rPr>
        <w:t>թվականի</w:t>
      </w:r>
      <w:r w:rsidRPr="00FB1D49">
        <w:rPr>
          <w:rFonts w:ascii="GHEA Grapalat" w:hAnsi="GHEA Grapalat" w:cs="Sylfaen"/>
          <w:lang w:val="hy-AM"/>
        </w:rPr>
        <w:t xml:space="preserve"> </w:t>
      </w:r>
      <w:r w:rsidRPr="00FB1D49">
        <w:rPr>
          <w:rFonts w:ascii="GHEA Grapalat" w:hAnsi="GHEA Grapalat" w:cs="GHEA Grapalat"/>
          <w:lang w:val="hy-AM"/>
        </w:rPr>
        <w:t>փետրվարի</w:t>
      </w:r>
      <w:r w:rsidRPr="00FB1D49">
        <w:rPr>
          <w:rFonts w:ascii="GHEA Grapalat" w:hAnsi="GHEA Grapalat" w:cs="Sylfaen"/>
          <w:lang w:val="hy-AM"/>
        </w:rPr>
        <w:t xml:space="preserve"> 16-</w:t>
      </w:r>
      <w:r w:rsidRPr="00FB1D49">
        <w:rPr>
          <w:rFonts w:ascii="GHEA Grapalat" w:hAnsi="GHEA Grapalat" w:cs="GHEA Grapalat"/>
          <w:lang w:val="hy-AM"/>
        </w:rPr>
        <w:t>ի</w:t>
      </w:r>
      <w:r w:rsidRPr="00FB1D49">
        <w:rPr>
          <w:rFonts w:ascii="GHEA Grapalat" w:hAnsi="GHEA Grapalat" w:cs="Sylfaen"/>
          <w:lang w:val="hy-AM"/>
        </w:rPr>
        <w:t xml:space="preserve"> N 192-</w:t>
      </w:r>
      <w:r w:rsidRPr="00FB1D49">
        <w:rPr>
          <w:rFonts w:ascii="GHEA Grapalat" w:hAnsi="GHEA Grapalat" w:cs="GHEA Grapalat"/>
          <w:lang w:val="hy-AM"/>
        </w:rPr>
        <w:t>Ն</w:t>
      </w:r>
      <w:r w:rsidRPr="00FB1D49">
        <w:rPr>
          <w:rFonts w:ascii="GHEA Grapalat" w:hAnsi="GHEA Grapalat" w:cs="Sylfaen"/>
          <w:lang w:val="hy-AM"/>
        </w:rPr>
        <w:t xml:space="preserve"> </w:t>
      </w:r>
      <w:r w:rsidRPr="00FB1D49">
        <w:rPr>
          <w:rFonts w:ascii="GHEA Grapalat" w:hAnsi="GHEA Grapalat" w:cs="GHEA Grapalat"/>
          <w:lang w:val="hy-AM"/>
        </w:rPr>
        <w:t>որոշումների</w:t>
      </w:r>
      <w:r w:rsidRPr="00FB1D49">
        <w:rPr>
          <w:rFonts w:ascii="GHEA Grapalat" w:hAnsi="GHEA Grapalat" w:cs="Sylfaen"/>
          <w:lang w:val="hy-AM"/>
        </w:rPr>
        <w:t xml:space="preserve"> </w:t>
      </w:r>
      <w:r w:rsidRPr="00FB1D49">
        <w:rPr>
          <w:rFonts w:ascii="GHEA Grapalat" w:hAnsi="GHEA Grapalat" w:cs="GHEA Grapalat"/>
          <w:lang w:val="hy-AM"/>
        </w:rPr>
        <w:t>համաձայն։</w:t>
      </w:r>
    </w:p>
    <w:p w:rsidR="001543BD" w:rsidRPr="00FB1D49" w:rsidRDefault="001543BD" w:rsidP="001543BD">
      <w:pPr>
        <w:pStyle w:val="NormalWeb"/>
        <w:numPr>
          <w:ilvl w:val="0"/>
          <w:numId w:val="20"/>
        </w:numPr>
        <w:tabs>
          <w:tab w:val="left" w:pos="1080"/>
          <w:tab w:val="center" w:pos="4677"/>
          <w:tab w:val="right" w:pos="9355"/>
        </w:tabs>
        <w:spacing w:before="0" w:beforeAutospacing="0" w:after="0" w:afterAutospacing="0" w:line="360" w:lineRule="auto"/>
        <w:ind w:left="0" w:firstLine="720"/>
        <w:contextualSpacing/>
        <w:jc w:val="both"/>
        <w:rPr>
          <w:rFonts w:ascii="GHEA Grapalat" w:hAnsi="GHEA Grapalat" w:cs="Sylfaen"/>
          <w:lang w:val="hy-AM"/>
        </w:rPr>
      </w:pPr>
      <w:r w:rsidRPr="00FB1D49">
        <w:rPr>
          <w:rFonts w:ascii="GHEA Grapalat" w:hAnsi="GHEA Grapalat" w:cs="Sylfaen"/>
          <w:lang w:val="hy-AM"/>
        </w:rPr>
        <w:lastRenderedPageBreak/>
        <w:t>Հարկադիր կատարումն ապահովող ծառայության և Սոցիալական ապահովության ծառայության կողմից ուղարկվող և ստացվող տվյալները պահպանվում են տեղեկատվական համակարգում:</w:t>
      </w:r>
    </w:p>
    <w:p w:rsidR="001543BD" w:rsidRPr="00FB1D49" w:rsidRDefault="001543BD" w:rsidP="001543BD">
      <w:pPr>
        <w:pStyle w:val="NormalWeb"/>
        <w:numPr>
          <w:ilvl w:val="0"/>
          <w:numId w:val="20"/>
        </w:numPr>
        <w:tabs>
          <w:tab w:val="left" w:pos="1080"/>
          <w:tab w:val="center" w:pos="4677"/>
          <w:tab w:val="right" w:pos="9355"/>
        </w:tabs>
        <w:spacing w:before="0" w:beforeAutospacing="0" w:after="0" w:afterAutospacing="0" w:line="360" w:lineRule="auto"/>
        <w:ind w:left="0" w:firstLine="720"/>
        <w:contextualSpacing/>
        <w:jc w:val="both"/>
        <w:rPr>
          <w:rFonts w:ascii="GHEA Grapalat" w:hAnsi="GHEA Grapalat" w:cs="Sylfaen"/>
          <w:lang w:val="hy-AM"/>
        </w:rPr>
      </w:pPr>
      <w:r w:rsidRPr="00FB1D49">
        <w:rPr>
          <w:rFonts w:ascii="GHEA Grapalat" w:hAnsi="GHEA Grapalat" w:cs="Sylfaen"/>
          <w:lang w:val="hy-AM"/>
        </w:rPr>
        <w:t xml:space="preserve">Պարտապանի վերաբերյալ հարցումները, պատասխանները, ինչպես նաև կենսաթոշակի, պարգևավճարի, պատվովճարի (այսուհետ` դրամական վճարներ) գումարների վրա բռնագանձում տարածելու և բռնագանձումը դադարեցնելու մասին որոշումները կարող են արտաբերվել տեղեկատվական համակարգից և տպվել: </w:t>
      </w:r>
    </w:p>
    <w:p w:rsidR="001543BD" w:rsidRPr="00FB1D49" w:rsidRDefault="001543BD" w:rsidP="001543BD">
      <w:pPr>
        <w:pStyle w:val="NormalWeb"/>
        <w:tabs>
          <w:tab w:val="left" w:pos="1080"/>
        </w:tabs>
        <w:spacing w:line="360" w:lineRule="auto"/>
        <w:ind w:firstLine="720"/>
        <w:contextualSpacing/>
        <w:jc w:val="both"/>
        <w:rPr>
          <w:rFonts w:ascii="GHEA Grapalat" w:eastAsia="MS Gothic" w:hAnsi="GHEA Grapalat" w:cs="Courier New"/>
          <w:lang w:val="hy-AM"/>
        </w:rPr>
      </w:pPr>
    </w:p>
    <w:p w:rsidR="001543BD" w:rsidRPr="00FB1D49" w:rsidRDefault="001543BD" w:rsidP="001543BD">
      <w:pPr>
        <w:pStyle w:val="NormalWeb"/>
        <w:numPr>
          <w:ilvl w:val="0"/>
          <w:numId w:val="19"/>
        </w:numPr>
        <w:tabs>
          <w:tab w:val="left" w:pos="1080"/>
          <w:tab w:val="center" w:pos="4677"/>
          <w:tab w:val="right" w:pos="9355"/>
        </w:tabs>
        <w:spacing w:before="0" w:beforeAutospacing="0" w:after="0" w:afterAutospacing="0" w:line="360" w:lineRule="auto"/>
        <w:ind w:left="0" w:firstLine="720"/>
        <w:contextualSpacing/>
        <w:jc w:val="center"/>
        <w:rPr>
          <w:rFonts w:ascii="GHEA Grapalat" w:hAnsi="GHEA Grapalat" w:cs="Sylfaen"/>
          <w:b/>
          <w:bCs/>
          <w:lang w:val="af-ZA"/>
        </w:rPr>
      </w:pPr>
      <w:r w:rsidRPr="00FB1D49">
        <w:rPr>
          <w:rFonts w:ascii="GHEA Grapalat" w:hAnsi="GHEA Grapalat" w:cs="Sylfaen"/>
          <w:b/>
          <w:lang w:val="hy-AM"/>
        </w:rPr>
        <w:t>ՀԱՐԿԱԴԻՐ</w:t>
      </w:r>
      <w:r w:rsidRPr="00FB1D49">
        <w:rPr>
          <w:rFonts w:ascii="GHEA Grapalat" w:hAnsi="GHEA Grapalat" w:cs="Sylfaen"/>
          <w:b/>
          <w:lang w:val="af-ZA"/>
        </w:rPr>
        <w:t xml:space="preserve"> </w:t>
      </w:r>
      <w:r w:rsidRPr="00FB1D49">
        <w:rPr>
          <w:rFonts w:ascii="GHEA Grapalat" w:hAnsi="GHEA Grapalat" w:cs="Sylfaen"/>
          <w:b/>
          <w:lang w:val="hy-AM"/>
        </w:rPr>
        <w:t>ԿԱՏԱՐՈՒՄՆ</w:t>
      </w:r>
      <w:r w:rsidRPr="00FB1D49">
        <w:rPr>
          <w:rFonts w:ascii="GHEA Grapalat" w:hAnsi="GHEA Grapalat" w:cs="Sylfaen"/>
          <w:b/>
          <w:lang w:val="af-ZA"/>
        </w:rPr>
        <w:t xml:space="preserve"> </w:t>
      </w:r>
      <w:r w:rsidRPr="00FB1D49">
        <w:rPr>
          <w:rFonts w:ascii="GHEA Grapalat" w:hAnsi="GHEA Grapalat" w:cs="Sylfaen"/>
          <w:b/>
          <w:lang w:val="hy-AM"/>
        </w:rPr>
        <w:t>ԱՊԱՀՈՎՈՂ</w:t>
      </w:r>
      <w:r w:rsidRPr="00FB1D49">
        <w:rPr>
          <w:rFonts w:ascii="GHEA Grapalat" w:hAnsi="GHEA Grapalat" w:cs="Sylfaen"/>
          <w:b/>
          <w:lang w:val="af-ZA"/>
        </w:rPr>
        <w:t xml:space="preserve"> </w:t>
      </w:r>
      <w:r w:rsidRPr="00FB1D49">
        <w:rPr>
          <w:rFonts w:ascii="GHEA Grapalat" w:hAnsi="GHEA Grapalat" w:cs="Sylfaen"/>
          <w:b/>
          <w:lang w:val="hy-AM"/>
        </w:rPr>
        <w:t>ԾԱՌԱՅՈՒԹՅԱՆ</w:t>
      </w:r>
      <w:r w:rsidRPr="00FB1D49">
        <w:rPr>
          <w:rFonts w:ascii="GHEA Grapalat" w:hAnsi="GHEA Grapalat" w:cs="Sylfaen"/>
          <w:b/>
          <w:lang w:val="af-ZA"/>
        </w:rPr>
        <w:t xml:space="preserve"> </w:t>
      </w:r>
      <w:r w:rsidRPr="00FB1D49">
        <w:rPr>
          <w:rFonts w:ascii="GHEA Grapalat" w:hAnsi="GHEA Grapalat" w:cs="Sylfaen"/>
          <w:b/>
          <w:lang w:val="hy-AM"/>
        </w:rPr>
        <w:t>ԿՈՂՄԻՑ</w:t>
      </w:r>
      <w:r w:rsidRPr="00FB1D49">
        <w:rPr>
          <w:rFonts w:ascii="GHEA Grapalat" w:hAnsi="GHEA Grapalat" w:cs="Sylfaen"/>
          <w:b/>
          <w:lang w:val="af-ZA"/>
        </w:rPr>
        <w:t xml:space="preserve"> </w:t>
      </w:r>
      <w:r w:rsidRPr="00FB1D49">
        <w:rPr>
          <w:rFonts w:ascii="GHEA Grapalat" w:hAnsi="GHEA Grapalat"/>
          <w:b/>
          <w:bCs/>
          <w:iCs/>
          <w:lang w:val="hy-AM"/>
        </w:rPr>
        <w:t>ԿԱՏԱՐՈՂԱԿԱՆ</w:t>
      </w:r>
      <w:r w:rsidRPr="00FB1D49">
        <w:rPr>
          <w:rFonts w:ascii="GHEA Grapalat" w:hAnsi="GHEA Grapalat"/>
          <w:b/>
          <w:bCs/>
          <w:iCs/>
          <w:lang w:val="af-ZA"/>
        </w:rPr>
        <w:t xml:space="preserve"> </w:t>
      </w:r>
      <w:r w:rsidRPr="00FB1D49">
        <w:rPr>
          <w:rFonts w:ascii="GHEA Grapalat" w:hAnsi="GHEA Grapalat"/>
          <w:b/>
          <w:bCs/>
          <w:iCs/>
          <w:lang w:val="hy-AM"/>
        </w:rPr>
        <w:t>ՎԱՐՈՒՅԹ</w:t>
      </w:r>
      <w:r w:rsidRPr="00FB1D49">
        <w:rPr>
          <w:rFonts w:ascii="GHEA Grapalat" w:hAnsi="GHEA Grapalat"/>
          <w:b/>
          <w:bCs/>
          <w:iCs/>
          <w:lang w:val="af-ZA"/>
        </w:rPr>
        <w:t xml:space="preserve"> </w:t>
      </w:r>
      <w:r w:rsidRPr="00FB1D49">
        <w:rPr>
          <w:rFonts w:ascii="GHEA Grapalat" w:hAnsi="GHEA Grapalat"/>
          <w:b/>
          <w:bCs/>
          <w:iCs/>
          <w:lang w:val="hy-AM"/>
        </w:rPr>
        <w:t>ՀԱՐՈՒՑԵԼՈՒ</w:t>
      </w:r>
      <w:r w:rsidRPr="00FB1D49">
        <w:rPr>
          <w:rFonts w:ascii="GHEA Grapalat" w:hAnsi="GHEA Grapalat"/>
          <w:b/>
          <w:bCs/>
          <w:iCs/>
          <w:lang w:val="af-ZA"/>
        </w:rPr>
        <w:t xml:space="preserve"> </w:t>
      </w:r>
      <w:r w:rsidRPr="00FB1D49">
        <w:rPr>
          <w:rFonts w:ascii="GHEA Grapalat" w:hAnsi="GHEA Grapalat"/>
          <w:b/>
          <w:bCs/>
          <w:iCs/>
          <w:lang w:val="hy-AM"/>
        </w:rPr>
        <w:t>ԴԵՊՔՈՒՄ</w:t>
      </w:r>
      <w:r w:rsidRPr="00FB1D49">
        <w:rPr>
          <w:rFonts w:ascii="GHEA Grapalat" w:hAnsi="GHEA Grapalat"/>
          <w:b/>
          <w:bCs/>
          <w:iCs/>
          <w:lang w:val="af-ZA"/>
        </w:rPr>
        <w:t xml:space="preserve"> </w:t>
      </w:r>
      <w:r w:rsidRPr="00FB1D49">
        <w:rPr>
          <w:rFonts w:ascii="GHEA Grapalat" w:hAnsi="GHEA Grapalat"/>
          <w:b/>
          <w:bCs/>
          <w:iCs/>
          <w:lang w:val="hy-AM"/>
        </w:rPr>
        <w:t>ՊԱՐՏԱՊԱՆԻ</w:t>
      </w:r>
      <w:r w:rsidRPr="00FB1D49">
        <w:rPr>
          <w:rFonts w:ascii="GHEA Grapalat" w:hAnsi="GHEA Grapalat"/>
          <w:b/>
          <w:bCs/>
          <w:iCs/>
          <w:lang w:val="af-ZA"/>
        </w:rPr>
        <w:t xml:space="preserve"> </w:t>
      </w:r>
      <w:r w:rsidRPr="00FB1D49">
        <w:rPr>
          <w:rFonts w:ascii="GHEA Grapalat" w:hAnsi="GHEA Grapalat"/>
          <w:b/>
          <w:bCs/>
          <w:iCs/>
          <w:lang w:val="hy-AM"/>
        </w:rPr>
        <w:t>ՎԵՐԱԲԵՐՅԱԼ</w:t>
      </w:r>
      <w:r w:rsidRPr="00FB1D49">
        <w:rPr>
          <w:rFonts w:ascii="GHEA Grapalat" w:hAnsi="GHEA Grapalat"/>
          <w:b/>
          <w:bCs/>
          <w:iCs/>
          <w:lang w:val="af-ZA"/>
        </w:rPr>
        <w:t xml:space="preserve"> </w:t>
      </w:r>
      <w:r w:rsidRPr="00FB1D49">
        <w:rPr>
          <w:rFonts w:ascii="GHEA Grapalat" w:hAnsi="GHEA Grapalat"/>
          <w:b/>
          <w:bCs/>
          <w:iCs/>
          <w:lang w:val="hy-AM"/>
        </w:rPr>
        <w:t>ՀԱՐՑՈԻՄ</w:t>
      </w:r>
      <w:r w:rsidRPr="00FB1D49">
        <w:rPr>
          <w:rFonts w:ascii="GHEA Grapalat" w:hAnsi="GHEA Grapalat"/>
          <w:b/>
          <w:bCs/>
          <w:iCs/>
          <w:lang w:val="af-ZA"/>
        </w:rPr>
        <w:t xml:space="preserve"> </w:t>
      </w:r>
      <w:r w:rsidRPr="00FB1D49">
        <w:rPr>
          <w:rFonts w:ascii="GHEA Grapalat" w:hAnsi="GHEA Grapalat"/>
          <w:b/>
          <w:bCs/>
          <w:iCs/>
          <w:lang w:val="hy-AM"/>
        </w:rPr>
        <w:t>ՁԵՎԱՎՈՐԵԼԸ</w:t>
      </w:r>
      <w:r w:rsidRPr="00FB1D49">
        <w:rPr>
          <w:rFonts w:ascii="GHEA Grapalat" w:hAnsi="GHEA Grapalat"/>
          <w:b/>
          <w:bCs/>
          <w:iCs/>
          <w:lang w:val="af-ZA"/>
        </w:rPr>
        <w:t xml:space="preserve">, </w:t>
      </w:r>
      <w:r w:rsidRPr="00FB1D49">
        <w:rPr>
          <w:rFonts w:ascii="GHEA Grapalat" w:hAnsi="GHEA Grapalat" w:cs="Sylfaen"/>
          <w:b/>
          <w:lang w:val="hy-AM"/>
        </w:rPr>
        <w:t>ՍՈՑԻԱԼԱԿԱՆ</w:t>
      </w:r>
      <w:r w:rsidRPr="00FB1D49">
        <w:rPr>
          <w:rFonts w:ascii="GHEA Grapalat" w:hAnsi="GHEA Grapalat" w:cs="Sylfaen"/>
          <w:b/>
          <w:lang w:val="af-ZA"/>
        </w:rPr>
        <w:t xml:space="preserve"> </w:t>
      </w:r>
      <w:r w:rsidRPr="00FB1D49">
        <w:rPr>
          <w:rFonts w:ascii="GHEA Grapalat" w:hAnsi="GHEA Grapalat" w:cs="Sylfaen"/>
          <w:b/>
          <w:lang w:val="hy-AM"/>
        </w:rPr>
        <w:t>ԱՊԱՀՈՎՈՒԹՅԱՆ</w:t>
      </w:r>
      <w:r w:rsidRPr="00FB1D49">
        <w:rPr>
          <w:rFonts w:ascii="GHEA Grapalat" w:hAnsi="GHEA Grapalat" w:cs="Sylfaen"/>
          <w:b/>
          <w:lang w:val="af-ZA"/>
        </w:rPr>
        <w:t xml:space="preserve"> </w:t>
      </w:r>
      <w:r w:rsidRPr="00FB1D49">
        <w:rPr>
          <w:rFonts w:ascii="GHEA Grapalat" w:hAnsi="GHEA Grapalat" w:cs="Sylfaen"/>
          <w:b/>
          <w:lang w:val="hy-AM"/>
        </w:rPr>
        <w:t>ԾԱՌԱՅՈՒԹՅՈՒՆ</w:t>
      </w:r>
      <w:r w:rsidRPr="00FB1D49">
        <w:rPr>
          <w:rFonts w:ascii="GHEA Grapalat" w:hAnsi="GHEA Grapalat" w:cs="Sylfaen"/>
          <w:b/>
          <w:lang w:val="af-ZA"/>
        </w:rPr>
        <w:t xml:space="preserve"> </w:t>
      </w:r>
      <w:r w:rsidRPr="00FB1D49">
        <w:rPr>
          <w:rFonts w:ascii="GHEA Grapalat" w:hAnsi="GHEA Grapalat" w:cs="Sylfaen"/>
          <w:b/>
          <w:lang w:val="hy-AM"/>
        </w:rPr>
        <w:t>ՈՒՂԱՐԿԵԼԸ</w:t>
      </w:r>
      <w:r w:rsidRPr="00FB1D49">
        <w:rPr>
          <w:rFonts w:ascii="GHEA Grapalat" w:hAnsi="GHEA Grapalat" w:cs="Sylfaen"/>
          <w:b/>
          <w:lang w:val="af-ZA"/>
        </w:rPr>
        <w:t xml:space="preserve"> </w:t>
      </w:r>
      <w:r w:rsidRPr="00FB1D49">
        <w:rPr>
          <w:rFonts w:ascii="GHEA Grapalat" w:hAnsi="GHEA Grapalat" w:cs="Sylfaen"/>
          <w:b/>
          <w:lang w:val="hy-AM"/>
        </w:rPr>
        <w:t>ԵՎ</w:t>
      </w:r>
      <w:r w:rsidRPr="00FB1D49">
        <w:rPr>
          <w:rFonts w:ascii="GHEA Grapalat" w:hAnsi="GHEA Grapalat" w:cs="Sylfaen"/>
          <w:b/>
          <w:lang w:val="af-ZA"/>
        </w:rPr>
        <w:t xml:space="preserve"> </w:t>
      </w:r>
      <w:r w:rsidRPr="00FB1D49">
        <w:rPr>
          <w:rFonts w:ascii="GHEA Grapalat" w:hAnsi="GHEA Grapalat" w:cs="Sylfaen"/>
          <w:b/>
          <w:lang w:val="hy-AM"/>
        </w:rPr>
        <w:t>ՎԵՐՋԻՆԻՍ</w:t>
      </w:r>
      <w:r w:rsidRPr="00FB1D49">
        <w:rPr>
          <w:rFonts w:ascii="GHEA Grapalat" w:hAnsi="GHEA Grapalat" w:cs="Sylfaen"/>
          <w:b/>
          <w:lang w:val="af-ZA"/>
        </w:rPr>
        <w:t xml:space="preserve"> </w:t>
      </w:r>
      <w:r w:rsidRPr="00FB1D49">
        <w:rPr>
          <w:rFonts w:ascii="GHEA Grapalat" w:hAnsi="GHEA Grapalat" w:cs="Sylfaen"/>
          <w:b/>
          <w:lang w:val="hy-AM"/>
        </w:rPr>
        <w:t>ԿՈՂՄԻՑ</w:t>
      </w:r>
      <w:r w:rsidRPr="00FB1D49">
        <w:rPr>
          <w:rFonts w:ascii="GHEA Grapalat" w:hAnsi="GHEA Grapalat" w:cs="Sylfaen"/>
          <w:b/>
          <w:lang w:val="af-ZA"/>
        </w:rPr>
        <w:t xml:space="preserve"> </w:t>
      </w:r>
      <w:r w:rsidRPr="00FB1D49">
        <w:rPr>
          <w:rFonts w:ascii="GHEA Grapalat" w:hAnsi="GHEA Grapalat" w:cs="Sylfaen"/>
          <w:b/>
          <w:lang w:val="hy-AM"/>
        </w:rPr>
        <w:t>ՊԱՏԱՍԽԱՆ</w:t>
      </w:r>
      <w:r w:rsidRPr="00FB1D49">
        <w:rPr>
          <w:rFonts w:ascii="GHEA Grapalat" w:hAnsi="GHEA Grapalat" w:cs="Sylfaen"/>
          <w:b/>
          <w:lang w:val="af-ZA"/>
        </w:rPr>
        <w:t xml:space="preserve"> </w:t>
      </w:r>
      <w:r w:rsidRPr="00FB1D49">
        <w:rPr>
          <w:rFonts w:ascii="GHEA Grapalat" w:hAnsi="GHEA Grapalat" w:cs="Sylfaen"/>
          <w:b/>
          <w:lang w:val="hy-AM"/>
        </w:rPr>
        <w:t>ՏՐԱՄԱԴՐԵԼԸ</w:t>
      </w:r>
    </w:p>
    <w:p w:rsidR="001543BD" w:rsidRPr="00FB1D49" w:rsidRDefault="001543BD" w:rsidP="001543BD">
      <w:pPr>
        <w:pStyle w:val="NormalWeb"/>
        <w:tabs>
          <w:tab w:val="left" w:pos="1080"/>
        </w:tabs>
        <w:spacing w:line="360" w:lineRule="auto"/>
        <w:ind w:firstLine="720"/>
        <w:contextualSpacing/>
        <w:rPr>
          <w:rFonts w:ascii="GHEA Grapalat" w:hAnsi="GHEA Grapalat" w:cs="Sylfaen"/>
          <w:b/>
          <w:lang w:val="af-ZA"/>
        </w:rPr>
      </w:pPr>
    </w:p>
    <w:p w:rsidR="001543BD" w:rsidRPr="00FB1D49" w:rsidRDefault="001543BD" w:rsidP="001543BD">
      <w:pPr>
        <w:numPr>
          <w:ilvl w:val="0"/>
          <w:numId w:val="21"/>
        </w:numPr>
        <w:tabs>
          <w:tab w:val="left" w:pos="990"/>
          <w:tab w:val="left" w:pos="1080"/>
        </w:tabs>
        <w:spacing w:line="360" w:lineRule="auto"/>
        <w:ind w:left="0" w:firstLine="720"/>
        <w:contextualSpacing/>
        <w:jc w:val="both"/>
        <w:rPr>
          <w:rFonts w:ascii="GHEA Grapalat" w:hAnsi="GHEA Grapalat" w:cs="Sylfaen"/>
          <w:b/>
          <w:bCs/>
          <w:lang w:val="af-ZA"/>
        </w:rPr>
      </w:pPr>
      <w:r w:rsidRPr="00FB1D49">
        <w:rPr>
          <w:rFonts w:ascii="GHEA Grapalat" w:hAnsi="GHEA Grapalat" w:cs="Sylfaen"/>
        </w:rPr>
        <w:t>Հարկադիր</w:t>
      </w:r>
      <w:r w:rsidRPr="00FB1D49">
        <w:rPr>
          <w:rFonts w:ascii="GHEA Grapalat" w:hAnsi="GHEA Grapalat" w:cs="Sylfaen"/>
          <w:lang w:val="af-ZA"/>
        </w:rPr>
        <w:t xml:space="preserve"> </w:t>
      </w:r>
      <w:r w:rsidRPr="00FB1D49">
        <w:rPr>
          <w:rFonts w:ascii="GHEA Grapalat" w:hAnsi="GHEA Grapalat" w:cs="Sylfaen"/>
        </w:rPr>
        <w:t>կատարումն</w:t>
      </w:r>
      <w:r w:rsidRPr="00FB1D49">
        <w:rPr>
          <w:rFonts w:ascii="GHEA Grapalat" w:hAnsi="GHEA Grapalat" w:cs="Sylfaen"/>
          <w:lang w:val="af-ZA"/>
        </w:rPr>
        <w:t xml:space="preserve"> </w:t>
      </w:r>
      <w:r w:rsidRPr="00FB1D49">
        <w:rPr>
          <w:rFonts w:ascii="GHEA Grapalat" w:hAnsi="GHEA Grapalat" w:cs="Sylfaen"/>
        </w:rPr>
        <w:t>ապահովող</w:t>
      </w:r>
      <w:r w:rsidRPr="00FB1D49">
        <w:rPr>
          <w:rFonts w:ascii="GHEA Grapalat" w:hAnsi="GHEA Grapalat" w:cs="Sylfaen"/>
          <w:lang w:val="af-ZA"/>
        </w:rPr>
        <w:t xml:space="preserve"> </w:t>
      </w:r>
      <w:r w:rsidRPr="00FB1D49">
        <w:rPr>
          <w:rFonts w:ascii="GHEA Grapalat" w:hAnsi="GHEA Grapalat" w:cs="Sylfaen"/>
        </w:rPr>
        <w:t>ծառայությունը</w:t>
      </w:r>
      <w:r w:rsidRPr="00FB1D49">
        <w:rPr>
          <w:rFonts w:ascii="GHEA Grapalat" w:hAnsi="GHEA Grapalat" w:cs="Sylfaen"/>
          <w:lang w:val="af-ZA"/>
        </w:rPr>
        <w:t xml:space="preserve"> </w:t>
      </w:r>
      <w:r w:rsidRPr="00FB1D49">
        <w:rPr>
          <w:rFonts w:ascii="GHEA Grapalat" w:hAnsi="GHEA Grapalat" w:cs="Sylfaen"/>
          <w:lang w:val="hy-AM"/>
        </w:rPr>
        <w:t>կ</w:t>
      </w:r>
      <w:r w:rsidRPr="00FB1D49">
        <w:rPr>
          <w:rFonts w:ascii="GHEA Grapalat" w:hAnsi="GHEA Grapalat" w:cs="Sylfaen"/>
        </w:rPr>
        <w:t>ատարողական</w:t>
      </w:r>
      <w:r w:rsidRPr="00FB1D49">
        <w:rPr>
          <w:rFonts w:ascii="GHEA Grapalat" w:hAnsi="GHEA Grapalat" w:cs="Sylfaen"/>
          <w:lang w:val="af-ZA"/>
        </w:rPr>
        <w:t xml:space="preserve"> </w:t>
      </w:r>
      <w:r w:rsidRPr="00FB1D49">
        <w:rPr>
          <w:rFonts w:ascii="GHEA Grapalat" w:hAnsi="GHEA Grapalat" w:cs="Sylfaen"/>
        </w:rPr>
        <w:t>վարույթի</w:t>
      </w:r>
      <w:r w:rsidRPr="00FB1D49">
        <w:rPr>
          <w:rFonts w:ascii="GHEA Grapalat" w:hAnsi="GHEA Grapalat" w:cs="Sylfaen"/>
          <w:lang w:val="af-ZA"/>
        </w:rPr>
        <w:t xml:space="preserve"> </w:t>
      </w:r>
      <w:r w:rsidRPr="00FB1D49">
        <w:rPr>
          <w:rFonts w:ascii="GHEA Grapalat" w:hAnsi="GHEA Grapalat" w:cs="Sylfaen"/>
        </w:rPr>
        <w:t>շրջանակներում</w:t>
      </w:r>
      <w:r w:rsidRPr="00FB1D49">
        <w:rPr>
          <w:rFonts w:ascii="GHEA Grapalat" w:hAnsi="GHEA Grapalat" w:cs="Sylfaen"/>
          <w:lang w:val="af-ZA"/>
        </w:rPr>
        <w:t xml:space="preserve"> </w:t>
      </w:r>
      <w:r w:rsidRPr="00FB1D49">
        <w:rPr>
          <w:rFonts w:ascii="GHEA Grapalat" w:hAnsi="GHEA Grapalat" w:cs="Sylfaen"/>
          <w:lang w:val="hy-AM"/>
        </w:rPr>
        <w:t xml:space="preserve">տեղեկատվական </w:t>
      </w:r>
      <w:r w:rsidRPr="00FB1D49">
        <w:rPr>
          <w:rFonts w:ascii="GHEA Grapalat" w:hAnsi="GHEA Grapalat" w:cs="Sylfaen"/>
        </w:rPr>
        <w:t>համակարգում</w:t>
      </w:r>
      <w:r w:rsidRPr="00FB1D49">
        <w:rPr>
          <w:rFonts w:ascii="GHEA Grapalat" w:hAnsi="GHEA Grapalat" w:cs="Sylfaen"/>
          <w:lang w:val="af-ZA"/>
        </w:rPr>
        <w:t xml:space="preserve"> </w:t>
      </w:r>
      <w:r w:rsidRPr="00FB1D49">
        <w:rPr>
          <w:rFonts w:ascii="GHEA Grapalat" w:hAnsi="GHEA Grapalat" w:cs="Sylfaen"/>
        </w:rPr>
        <w:t>ձևավորում</w:t>
      </w:r>
      <w:r w:rsidRPr="00FB1D49">
        <w:rPr>
          <w:rFonts w:ascii="GHEA Grapalat" w:hAnsi="GHEA Grapalat" w:cs="Sylfaen"/>
          <w:lang w:val="af-ZA"/>
        </w:rPr>
        <w:t xml:space="preserve"> </w:t>
      </w:r>
      <w:r w:rsidRPr="00FB1D49">
        <w:rPr>
          <w:rFonts w:ascii="GHEA Grapalat" w:hAnsi="GHEA Grapalat" w:cs="Sylfaen"/>
          <w:lang w:val="hy-AM"/>
        </w:rPr>
        <w:t xml:space="preserve">և ուղարկում </w:t>
      </w:r>
      <w:r w:rsidRPr="00FB1D49">
        <w:rPr>
          <w:rFonts w:ascii="GHEA Grapalat" w:hAnsi="GHEA Grapalat" w:cs="Sylfaen"/>
        </w:rPr>
        <w:t>է</w:t>
      </w:r>
      <w:r w:rsidRPr="00FB1D49">
        <w:rPr>
          <w:rFonts w:ascii="GHEA Grapalat" w:hAnsi="GHEA Grapalat" w:cs="Sylfaen"/>
          <w:lang w:val="af-ZA"/>
        </w:rPr>
        <w:t xml:space="preserve"> </w:t>
      </w:r>
      <w:r w:rsidRPr="00FB1D49">
        <w:rPr>
          <w:rFonts w:ascii="GHEA Grapalat" w:hAnsi="GHEA Grapalat" w:cs="Sylfaen"/>
        </w:rPr>
        <w:t>հարցում</w:t>
      </w:r>
      <w:r w:rsidRPr="00FB1D49">
        <w:rPr>
          <w:rFonts w:ascii="GHEA Grapalat" w:hAnsi="GHEA Grapalat" w:cs="Sylfaen"/>
          <w:lang w:val="hy-AM"/>
        </w:rPr>
        <w:t xml:space="preserve">` </w:t>
      </w:r>
      <w:r w:rsidRPr="00FB1D49">
        <w:rPr>
          <w:rFonts w:ascii="GHEA Grapalat" w:eastAsia="MS Gothic" w:hAnsi="GHEA Grapalat" w:cs="Courier New"/>
          <w:lang w:val="hy-AM" w:eastAsia="x-none"/>
        </w:rPr>
        <w:t>պարտապանի դրամական վճարներ ստանալու մասին</w:t>
      </w:r>
      <w:r w:rsidRPr="00FB1D49">
        <w:rPr>
          <w:rFonts w:ascii="GHEA Grapalat" w:hAnsi="GHEA Grapalat" w:cs="Sylfaen"/>
          <w:lang w:val="hy-AM"/>
        </w:rPr>
        <w:t xml:space="preserve"> (այսուհետ` հարցում)</w:t>
      </w:r>
      <w:r w:rsidRPr="00FB1D49">
        <w:rPr>
          <w:rFonts w:ascii="GHEA Grapalat" w:hAnsi="GHEA Grapalat" w:cs="Sylfaen"/>
          <w:lang w:val="af-ZA"/>
        </w:rPr>
        <w:t>:</w:t>
      </w:r>
    </w:p>
    <w:p w:rsidR="001543BD" w:rsidRPr="00FB1D49" w:rsidRDefault="001543BD" w:rsidP="001543BD">
      <w:pPr>
        <w:numPr>
          <w:ilvl w:val="0"/>
          <w:numId w:val="21"/>
        </w:numPr>
        <w:tabs>
          <w:tab w:val="left" w:pos="990"/>
          <w:tab w:val="left" w:pos="1080"/>
        </w:tabs>
        <w:spacing w:line="360" w:lineRule="auto"/>
        <w:ind w:left="0" w:firstLine="720"/>
        <w:contextualSpacing/>
        <w:jc w:val="both"/>
        <w:rPr>
          <w:rFonts w:ascii="GHEA Grapalat" w:hAnsi="GHEA Grapalat" w:cs="Sylfaen"/>
          <w:b/>
          <w:bCs/>
          <w:lang w:val="af-ZA"/>
        </w:rPr>
      </w:pPr>
      <w:r w:rsidRPr="00FB1D49">
        <w:rPr>
          <w:rFonts w:ascii="GHEA Grapalat" w:hAnsi="GHEA Grapalat" w:cs="Sylfaen"/>
        </w:rPr>
        <w:t>Հարցման</w:t>
      </w:r>
      <w:r w:rsidRPr="00FB1D49">
        <w:rPr>
          <w:rFonts w:ascii="GHEA Grapalat" w:hAnsi="GHEA Grapalat" w:cs="Sylfaen"/>
          <w:lang w:val="af-ZA"/>
        </w:rPr>
        <w:t xml:space="preserve"> </w:t>
      </w:r>
      <w:r w:rsidRPr="00FB1D49">
        <w:rPr>
          <w:rFonts w:ascii="GHEA Grapalat" w:hAnsi="GHEA Grapalat" w:cs="Sylfaen"/>
        </w:rPr>
        <w:t>և</w:t>
      </w:r>
      <w:r w:rsidRPr="00FB1D49">
        <w:rPr>
          <w:rFonts w:ascii="GHEA Grapalat" w:hAnsi="GHEA Grapalat" w:cs="Sylfaen"/>
          <w:lang w:val="af-ZA"/>
        </w:rPr>
        <w:t xml:space="preserve"> </w:t>
      </w:r>
      <w:r w:rsidRPr="00FB1D49">
        <w:rPr>
          <w:rFonts w:ascii="GHEA Grapalat" w:hAnsi="GHEA Grapalat" w:cs="Sylfaen"/>
        </w:rPr>
        <w:t>պատասխանի</w:t>
      </w:r>
      <w:r w:rsidRPr="00FB1D49">
        <w:rPr>
          <w:rFonts w:ascii="GHEA Grapalat" w:hAnsi="GHEA Grapalat" w:cs="Sylfaen"/>
          <w:lang w:val="af-ZA"/>
        </w:rPr>
        <w:t xml:space="preserve"> </w:t>
      </w:r>
      <w:r w:rsidRPr="00FB1D49">
        <w:rPr>
          <w:rFonts w:ascii="GHEA Grapalat" w:hAnsi="GHEA Grapalat" w:cs="Sylfaen"/>
        </w:rPr>
        <w:t>համարները</w:t>
      </w:r>
      <w:r w:rsidRPr="00FB1D49">
        <w:rPr>
          <w:rFonts w:ascii="GHEA Grapalat" w:hAnsi="GHEA Grapalat" w:cs="Sylfaen"/>
          <w:lang w:val="af-ZA"/>
        </w:rPr>
        <w:t xml:space="preserve">, </w:t>
      </w:r>
      <w:r w:rsidRPr="00FB1D49">
        <w:rPr>
          <w:rFonts w:ascii="GHEA Grapalat" w:hAnsi="GHEA Grapalat" w:cs="Sylfaen"/>
          <w:lang w:val="hy-AM"/>
        </w:rPr>
        <w:t>դրանք ուղարկելու օրը, ամիսը, տարեթիվը</w:t>
      </w:r>
      <w:r w:rsidRPr="00FB1D49">
        <w:rPr>
          <w:rFonts w:ascii="GHEA Grapalat" w:hAnsi="GHEA Grapalat" w:cs="Sylfaen"/>
          <w:lang w:val="af-ZA"/>
        </w:rPr>
        <w:t xml:space="preserve"> </w:t>
      </w:r>
      <w:r w:rsidRPr="00FB1D49">
        <w:rPr>
          <w:rFonts w:ascii="GHEA Grapalat" w:hAnsi="GHEA Grapalat" w:cs="Sylfaen"/>
        </w:rPr>
        <w:t>ինքնաշխատ</w:t>
      </w:r>
      <w:r w:rsidRPr="00FB1D49">
        <w:rPr>
          <w:rFonts w:ascii="GHEA Grapalat" w:hAnsi="GHEA Grapalat" w:cs="Sylfaen"/>
          <w:lang w:val="af-ZA"/>
        </w:rPr>
        <w:t xml:space="preserve"> </w:t>
      </w:r>
      <w:r w:rsidRPr="00FB1D49">
        <w:rPr>
          <w:rFonts w:ascii="GHEA Grapalat" w:hAnsi="GHEA Grapalat" w:cs="Sylfaen"/>
        </w:rPr>
        <w:t>եղանակով</w:t>
      </w:r>
      <w:r w:rsidRPr="00FB1D49">
        <w:rPr>
          <w:rFonts w:ascii="GHEA Grapalat" w:hAnsi="GHEA Grapalat" w:cs="Sylfaen"/>
          <w:lang w:val="af-ZA"/>
        </w:rPr>
        <w:t xml:space="preserve"> </w:t>
      </w:r>
      <w:r w:rsidRPr="00FB1D49">
        <w:rPr>
          <w:rFonts w:ascii="GHEA Grapalat" w:hAnsi="GHEA Grapalat" w:cs="Sylfaen"/>
        </w:rPr>
        <w:t>գեներացնում</w:t>
      </w:r>
      <w:r w:rsidRPr="00FB1D49">
        <w:rPr>
          <w:rFonts w:ascii="GHEA Grapalat" w:hAnsi="GHEA Grapalat" w:cs="Sylfaen"/>
          <w:lang w:val="af-ZA"/>
        </w:rPr>
        <w:t xml:space="preserve"> </w:t>
      </w:r>
      <w:r w:rsidRPr="00FB1D49">
        <w:rPr>
          <w:rFonts w:ascii="GHEA Grapalat" w:hAnsi="GHEA Grapalat" w:cs="Sylfaen"/>
        </w:rPr>
        <w:t>է</w:t>
      </w:r>
      <w:r w:rsidRPr="00FB1D49">
        <w:rPr>
          <w:rFonts w:ascii="GHEA Grapalat" w:hAnsi="GHEA Grapalat" w:cs="Sylfaen"/>
          <w:lang w:val="af-ZA"/>
        </w:rPr>
        <w:t xml:space="preserve"> </w:t>
      </w:r>
      <w:r w:rsidRPr="00FB1D49">
        <w:rPr>
          <w:rFonts w:ascii="GHEA Grapalat" w:hAnsi="GHEA Grapalat" w:cs="Sylfaen"/>
          <w:lang w:val="hy-AM"/>
        </w:rPr>
        <w:t xml:space="preserve">տեղեկատվական </w:t>
      </w:r>
      <w:r w:rsidRPr="00FB1D49">
        <w:rPr>
          <w:rFonts w:ascii="GHEA Grapalat" w:hAnsi="GHEA Grapalat" w:cs="Sylfaen"/>
        </w:rPr>
        <w:t>համակարգը</w:t>
      </w:r>
      <w:r w:rsidRPr="00FB1D49">
        <w:rPr>
          <w:rFonts w:ascii="GHEA Grapalat" w:hAnsi="GHEA Grapalat" w:cs="Sylfaen"/>
          <w:b/>
          <w:lang w:val="af-ZA"/>
        </w:rPr>
        <w:t>:</w:t>
      </w:r>
    </w:p>
    <w:p w:rsidR="001543BD" w:rsidRPr="00FB1D49" w:rsidRDefault="001543BD" w:rsidP="001543BD">
      <w:pPr>
        <w:numPr>
          <w:ilvl w:val="0"/>
          <w:numId w:val="21"/>
        </w:numPr>
        <w:tabs>
          <w:tab w:val="left" w:pos="990"/>
          <w:tab w:val="left" w:pos="1080"/>
        </w:tabs>
        <w:spacing w:line="360" w:lineRule="auto"/>
        <w:ind w:left="0" w:firstLine="720"/>
        <w:contextualSpacing/>
        <w:jc w:val="both"/>
        <w:rPr>
          <w:rFonts w:ascii="GHEA Grapalat" w:hAnsi="GHEA Grapalat" w:cs="Sylfaen"/>
          <w:b/>
          <w:bCs/>
          <w:color w:val="FF0000"/>
          <w:lang w:val="af-ZA"/>
        </w:rPr>
      </w:pPr>
      <w:r w:rsidRPr="00FB1D49">
        <w:rPr>
          <w:rFonts w:ascii="GHEA Grapalat" w:hAnsi="GHEA Grapalat" w:cs="Sylfaen"/>
        </w:rPr>
        <w:t>Հարցման</w:t>
      </w:r>
      <w:r w:rsidRPr="00FB1D49">
        <w:rPr>
          <w:rFonts w:ascii="GHEA Grapalat" w:hAnsi="GHEA Grapalat" w:cs="Sylfaen"/>
          <w:lang w:val="af-ZA"/>
        </w:rPr>
        <w:t xml:space="preserve"> </w:t>
      </w:r>
      <w:r w:rsidRPr="00FB1D49">
        <w:rPr>
          <w:rFonts w:ascii="GHEA Grapalat" w:hAnsi="GHEA Grapalat" w:cs="Sylfaen"/>
        </w:rPr>
        <w:t>մեջ</w:t>
      </w:r>
      <w:r w:rsidRPr="00FB1D49">
        <w:rPr>
          <w:rFonts w:ascii="GHEA Grapalat" w:hAnsi="GHEA Grapalat" w:cs="Sylfaen"/>
          <w:lang w:val="af-ZA"/>
        </w:rPr>
        <w:t xml:space="preserve"> </w:t>
      </w:r>
      <w:r w:rsidRPr="00FB1D49">
        <w:rPr>
          <w:rFonts w:ascii="GHEA Grapalat" w:hAnsi="GHEA Grapalat" w:cs="Sylfaen"/>
        </w:rPr>
        <w:t>ներառվում</w:t>
      </w:r>
      <w:r w:rsidRPr="00FB1D49">
        <w:rPr>
          <w:rFonts w:ascii="GHEA Grapalat" w:hAnsi="GHEA Grapalat" w:cs="Sylfaen"/>
          <w:lang w:val="af-ZA"/>
        </w:rPr>
        <w:t xml:space="preserve"> </w:t>
      </w:r>
      <w:r w:rsidRPr="00FB1D49">
        <w:rPr>
          <w:rFonts w:ascii="GHEA Grapalat" w:hAnsi="GHEA Grapalat" w:cs="Sylfaen"/>
        </w:rPr>
        <w:t>են</w:t>
      </w:r>
      <w:r w:rsidRPr="00FB1D49">
        <w:rPr>
          <w:rFonts w:ascii="GHEA Grapalat" w:hAnsi="GHEA Grapalat" w:cs="Sylfaen"/>
          <w:lang w:val="af-ZA"/>
        </w:rPr>
        <w:t xml:space="preserve"> </w:t>
      </w:r>
      <w:r w:rsidRPr="00FB1D49">
        <w:rPr>
          <w:rFonts w:ascii="GHEA Grapalat" w:hAnsi="GHEA Grapalat" w:cs="Sylfaen"/>
        </w:rPr>
        <w:t>հետևյալ</w:t>
      </w:r>
      <w:r w:rsidRPr="00FB1D49">
        <w:rPr>
          <w:rFonts w:ascii="GHEA Grapalat" w:hAnsi="GHEA Grapalat" w:cs="Sylfaen"/>
          <w:lang w:val="af-ZA"/>
        </w:rPr>
        <w:t xml:space="preserve"> </w:t>
      </w:r>
      <w:r w:rsidRPr="00FB1D49">
        <w:rPr>
          <w:rFonts w:ascii="GHEA Grapalat" w:hAnsi="GHEA Grapalat" w:cs="Sylfaen"/>
        </w:rPr>
        <w:t>տվյալները</w:t>
      </w:r>
      <w:r w:rsidRPr="00FB1D49">
        <w:rPr>
          <w:rFonts w:ascii="GHEA Grapalat" w:hAnsi="GHEA Grapalat" w:cs="Sylfaen"/>
          <w:lang w:val="af-ZA"/>
        </w:rPr>
        <w:t>.</w:t>
      </w:r>
    </w:p>
    <w:p w:rsidR="001543BD" w:rsidRPr="00FB1D49" w:rsidRDefault="001543BD" w:rsidP="001543BD">
      <w:pPr>
        <w:pStyle w:val="ListParagraph"/>
        <w:numPr>
          <w:ilvl w:val="3"/>
          <w:numId w:val="22"/>
        </w:numPr>
        <w:tabs>
          <w:tab w:val="left" w:pos="270"/>
          <w:tab w:val="left" w:pos="1080"/>
          <w:tab w:val="left" w:pos="3240"/>
        </w:tabs>
        <w:spacing w:after="0" w:line="360" w:lineRule="auto"/>
        <w:ind w:left="0" w:firstLine="720"/>
        <w:jc w:val="both"/>
        <w:rPr>
          <w:rFonts w:ascii="GHEA Grapalat" w:hAnsi="GHEA Grapalat" w:cs="Sylfaen"/>
          <w:b/>
          <w:bCs/>
          <w:color w:val="FF0000"/>
          <w:sz w:val="24"/>
          <w:szCs w:val="24"/>
          <w:lang w:val="af-ZA"/>
        </w:rPr>
      </w:pPr>
      <w:r w:rsidRPr="00FB1D49">
        <w:rPr>
          <w:rFonts w:ascii="GHEA Grapalat" w:eastAsia="MS Gothic" w:hAnsi="GHEA Grapalat" w:cs="Courier New"/>
          <w:sz w:val="24"/>
          <w:szCs w:val="24"/>
          <w:lang w:eastAsia="x-none"/>
        </w:rPr>
        <w:t>հ</w:t>
      </w:r>
      <w:r w:rsidRPr="00FB1D49">
        <w:rPr>
          <w:rFonts w:ascii="GHEA Grapalat" w:eastAsia="MS Gothic" w:hAnsi="GHEA Grapalat" w:cs="Courier New"/>
          <w:sz w:val="24"/>
          <w:szCs w:val="24"/>
          <w:lang w:val="hy-AM" w:eastAsia="x-none"/>
        </w:rPr>
        <w:t>արցման համար</w:t>
      </w:r>
      <w:r w:rsidRPr="00FB1D49">
        <w:rPr>
          <w:rFonts w:ascii="GHEA Grapalat" w:eastAsia="MS Gothic" w:hAnsi="GHEA Grapalat" w:cs="Courier New"/>
          <w:sz w:val="24"/>
          <w:szCs w:val="24"/>
          <w:lang w:eastAsia="x-none"/>
        </w:rPr>
        <w:t>ը</w:t>
      </w:r>
      <w:r w:rsidRPr="00FB1D49">
        <w:rPr>
          <w:rFonts w:ascii="GHEA Grapalat" w:eastAsia="MS Gothic" w:hAnsi="GHEA Grapalat" w:cs="Courier New"/>
          <w:sz w:val="24"/>
          <w:szCs w:val="24"/>
          <w:lang w:val="af-ZA" w:eastAsia="x-none"/>
        </w:rPr>
        <w:t>,</w:t>
      </w:r>
      <w:r w:rsidRPr="00FB1D49">
        <w:rPr>
          <w:rFonts w:ascii="GHEA Grapalat" w:hAnsi="GHEA Grapalat" w:cs="Sylfaen"/>
          <w:sz w:val="24"/>
          <w:szCs w:val="24"/>
          <w:lang w:val="hy-AM"/>
        </w:rPr>
        <w:t xml:space="preserve"> օրը, ամիսը, տարեթիվը,</w:t>
      </w:r>
    </w:p>
    <w:p w:rsidR="001543BD" w:rsidRPr="00FB1D49" w:rsidRDefault="001543BD" w:rsidP="001543BD">
      <w:pPr>
        <w:pStyle w:val="ListParagraph"/>
        <w:numPr>
          <w:ilvl w:val="3"/>
          <w:numId w:val="22"/>
        </w:numPr>
        <w:tabs>
          <w:tab w:val="left" w:pos="270"/>
          <w:tab w:val="left" w:pos="1080"/>
          <w:tab w:val="left" w:pos="3240"/>
        </w:tabs>
        <w:spacing w:after="0" w:line="360" w:lineRule="auto"/>
        <w:ind w:left="0" w:firstLine="720"/>
        <w:jc w:val="both"/>
        <w:rPr>
          <w:rFonts w:ascii="GHEA Grapalat" w:hAnsi="GHEA Grapalat" w:cs="Sylfaen"/>
          <w:b/>
          <w:bCs/>
          <w:color w:val="FF0000"/>
          <w:sz w:val="24"/>
          <w:szCs w:val="24"/>
          <w:lang w:val="af-ZA"/>
        </w:rPr>
      </w:pPr>
      <w:r w:rsidRPr="00FB1D49">
        <w:rPr>
          <w:rFonts w:ascii="GHEA Grapalat" w:hAnsi="GHEA Grapalat" w:cs="Sylfaen"/>
          <w:bCs/>
          <w:sz w:val="24"/>
          <w:szCs w:val="24"/>
        </w:rPr>
        <w:t>կատարողական</w:t>
      </w:r>
      <w:r w:rsidRPr="00FB1D49">
        <w:rPr>
          <w:rFonts w:ascii="GHEA Grapalat" w:hAnsi="GHEA Grapalat" w:cs="Sylfaen"/>
          <w:bCs/>
          <w:sz w:val="24"/>
          <w:szCs w:val="24"/>
          <w:lang w:val="af-ZA"/>
        </w:rPr>
        <w:t xml:space="preserve"> </w:t>
      </w:r>
      <w:r w:rsidRPr="00FB1D49">
        <w:rPr>
          <w:rFonts w:ascii="GHEA Grapalat" w:hAnsi="GHEA Grapalat" w:cs="Sylfaen"/>
          <w:bCs/>
          <w:sz w:val="24"/>
          <w:szCs w:val="24"/>
        </w:rPr>
        <w:t>թերթի</w:t>
      </w:r>
      <w:r w:rsidRPr="00FB1D49">
        <w:rPr>
          <w:rFonts w:ascii="GHEA Grapalat" w:hAnsi="GHEA Grapalat" w:cs="Sylfaen"/>
          <w:bCs/>
          <w:sz w:val="24"/>
          <w:szCs w:val="24"/>
          <w:lang w:val="af-ZA"/>
        </w:rPr>
        <w:t xml:space="preserve"> </w:t>
      </w:r>
      <w:r w:rsidRPr="00FB1D49">
        <w:rPr>
          <w:rFonts w:ascii="GHEA Grapalat" w:hAnsi="GHEA Grapalat" w:cs="Sylfaen"/>
          <w:bCs/>
          <w:sz w:val="24"/>
          <w:szCs w:val="24"/>
        </w:rPr>
        <w:t>համարը</w:t>
      </w:r>
      <w:r w:rsidRPr="00FB1D49">
        <w:rPr>
          <w:rFonts w:ascii="GHEA Grapalat" w:hAnsi="GHEA Grapalat" w:cs="Sylfaen"/>
          <w:bCs/>
          <w:sz w:val="24"/>
          <w:szCs w:val="24"/>
          <w:lang w:val="af-ZA"/>
        </w:rPr>
        <w:t xml:space="preserve"> (</w:t>
      </w:r>
      <w:r w:rsidRPr="00FB1D49">
        <w:rPr>
          <w:rFonts w:ascii="GHEA Grapalat" w:hAnsi="GHEA Grapalat" w:cs="Sylfaen"/>
          <w:bCs/>
          <w:sz w:val="24"/>
          <w:szCs w:val="24"/>
        </w:rPr>
        <w:t>վարչական</w:t>
      </w:r>
      <w:r w:rsidRPr="00FB1D49">
        <w:rPr>
          <w:rFonts w:ascii="GHEA Grapalat" w:hAnsi="GHEA Grapalat" w:cs="Sylfaen"/>
          <w:bCs/>
          <w:sz w:val="24"/>
          <w:szCs w:val="24"/>
          <w:lang w:val="af-ZA"/>
        </w:rPr>
        <w:t xml:space="preserve"> </w:t>
      </w:r>
      <w:r w:rsidRPr="00FB1D49">
        <w:rPr>
          <w:rFonts w:ascii="GHEA Grapalat" w:hAnsi="GHEA Grapalat" w:cs="Sylfaen"/>
          <w:bCs/>
          <w:sz w:val="24"/>
          <w:szCs w:val="24"/>
        </w:rPr>
        <w:t>ակտի</w:t>
      </w:r>
      <w:r w:rsidRPr="00FB1D49">
        <w:rPr>
          <w:rFonts w:ascii="GHEA Grapalat" w:hAnsi="GHEA Grapalat" w:cs="Sylfaen"/>
          <w:bCs/>
          <w:sz w:val="24"/>
          <w:szCs w:val="24"/>
          <w:lang w:val="af-ZA"/>
        </w:rPr>
        <w:t xml:space="preserve"> </w:t>
      </w:r>
      <w:r w:rsidRPr="00FB1D49">
        <w:rPr>
          <w:rFonts w:ascii="GHEA Grapalat" w:hAnsi="GHEA Grapalat" w:cs="Sylfaen"/>
          <w:bCs/>
          <w:sz w:val="24"/>
          <w:szCs w:val="24"/>
        </w:rPr>
        <w:t>համարը</w:t>
      </w:r>
      <w:r w:rsidRPr="00FB1D49">
        <w:rPr>
          <w:rFonts w:ascii="GHEA Grapalat" w:hAnsi="GHEA Grapalat" w:cs="Sylfaen"/>
          <w:bCs/>
          <w:sz w:val="24"/>
          <w:szCs w:val="24"/>
          <w:lang w:val="af-ZA"/>
        </w:rPr>
        <w:t xml:space="preserve">), </w:t>
      </w:r>
      <w:r w:rsidRPr="00FB1D49">
        <w:rPr>
          <w:rFonts w:ascii="GHEA Grapalat" w:hAnsi="GHEA Grapalat" w:cs="Sylfaen"/>
          <w:bCs/>
          <w:sz w:val="24"/>
          <w:szCs w:val="24"/>
        </w:rPr>
        <w:t>կատարողական</w:t>
      </w:r>
      <w:r w:rsidRPr="00FB1D49">
        <w:rPr>
          <w:rFonts w:ascii="GHEA Grapalat" w:hAnsi="GHEA Grapalat" w:cs="Sylfaen"/>
          <w:bCs/>
          <w:sz w:val="24"/>
          <w:szCs w:val="24"/>
          <w:lang w:val="af-ZA"/>
        </w:rPr>
        <w:t xml:space="preserve"> </w:t>
      </w:r>
      <w:r w:rsidRPr="00FB1D49">
        <w:rPr>
          <w:rFonts w:ascii="GHEA Grapalat" w:hAnsi="GHEA Grapalat" w:cs="Sylfaen"/>
          <w:bCs/>
          <w:sz w:val="24"/>
          <w:szCs w:val="24"/>
        </w:rPr>
        <w:t>մակագրության</w:t>
      </w:r>
      <w:r w:rsidRPr="00FB1D49">
        <w:rPr>
          <w:rFonts w:ascii="GHEA Grapalat" w:hAnsi="GHEA Grapalat" w:cs="Sylfaen"/>
          <w:bCs/>
          <w:sz w:val="24"/>
          <w:szCs w:val="24"/>
          <w:lang w:val="af-ZA"/>
        </w:rPr>
        <w:t xml:space="preserve"> </w:t>
      </w:r>
      <w:r w:rsidRPr="00FB1D49">
        <w:rPr>
          <w:rFonts w:ascii="GHEA Grapalat" w:eastAsia="MS Gothic" w:hAnsi="GHEA Grapalat" w:cs="Courier New"/>
          <w:sz w:val="24"/>
          <w:szCs w:val="24"/>
          <w:lang w:val="hy-AM" w:eastAsia="x-none"/>
        </w:rPr>
        <w:t>թերթի համար</w:t>
      </w:r>
      <w:r w:rsidRPr="00FB1D49">
        <w:rPr>
          <w:rFonts w:ascii="GHEA Grapalat" w:eastAsia="MS Gothic" w:hAnsi="GHEA Grapalat" w:cs="Courier New"/>
          <w:sz w:val="24"/>
          <w:szCs w:val="24"/>
          <w:lang w:eastAsia="x-none"/>
        </w:rPr>
        <w:t>ը</w:t>
      </w:r>
      <w:r w:rsidRPr="00FB1D49">
        <w:rPr>
          <w:rFonts w:ascii="GHEA Grapalat" w:eastAsia="MS Gothic" w:hAnsi="GHEA Grapalat" w:cs="Courier New"/>
          <w:sz w:val="24"/>
          <w:szCs w:val="24"/>
          <w:lang w:val="af-ZA" w:eastAsia="x-none"/>
        </w:rPr>
        <w:t>,</w:t>
      </w:r>
    </w:p>
    <w:p w:rsidR="001543BD" w:rsidRPr="00FB1D49" w:rsidRDefault="001543BD" w:rsidP="001543BD">
      <w:pPr>
        <w:pStyle w:val="ListParagraph"/>
        <w:numPr>
          <w:ilvl w:val="3"/>
          <w:numId w:val="22"/>
        </w:numPr>
        <w:tabs>
          <w:tab w:val="left" w:pos="270"/>
          <w:tab w:val="left" w:pos="1080"/>
          <w:tab w:val="left" w:pos="3240"/>
        </w:tabs>
        <w:spacing w:after="0" w:line="360" w:lineRule="auto"/>
        <w:ind w:left="0" w:firstLine="720"/>
        <w:jc w:val="both"/>
        <w:rPr>
          <w:rFonts w:ascii="GHEA Grapalat" w:hAnsi="GHEA Grapalat" w:cs="Sylfaen"/>
          <w:b/>
          <w:bCs/>
          <w:color w:val="FF0000"/>
          <w:sz w:val="24"/>
          <w:szCs w:val="24"/>
          <w:lang w:val="af-ZA"/>
        </w:rPr>
      </w:pPr>
      <w:r w:rsidRPr="00FB1D49">
        <w:rPr>
          <w:rFonts w:ascii="GHEA Grapalat" w:eastAsia="MS Gothic" w:hAnsi="GHEA Grapalat" w:cs="Courier New"/>
          <w:sz w:val="24"/>
          <w:szCs w:val="24"/>
          <w:lang w:val="hy-AM" w:eastAsia="x-none"/>
        </w:rPr>
        <w:t xml:space="preserve">կատարողական </w:t>
      </w:r>
      <w:r w:rsidRPr="00FB1D49">
        <w:rPr>
          <w:rFonts w:ascii="GHEA Grapalat" w:eastAsia="MS Gothic" w:hAnsi="GHEA Grapalat" w:cs="Courier New"/>
          <w:sz w:val="24"/>
          <w:szCs w:val="24"/>
          <w:lang w:eastAsia="x-none"/>
        </w:rPr>
        <w:t>վարու</w:t>
      </w:r>
      <w:r w:rsidRPr="00FB1D49">
        <w:rPr>
          <w:rFonts w:ascii="GHEA Grapalat" w:eastAsia="MS Gothic" w:hAnsi="GHEA Grapalat" w:cs="Courier New"/>
          <w:sz w:val="24"/>
          <w:szCs w:val="24"/>
          <w:lang w:val="hy-AM" w:eastAsia="x-none"/>
        </w:rPr>
        <w:t>յթն իրականացնող ստորաբաժան</w:t>
      </w:r>
      <w:r w:rsidRPr="00FB1D49">
        <w:rPr>
          <w:rFonts w:ascii="GHEA Grapalat" w:eastAsia="MS Gothic" w:hAnsi="GHEA Grapalat" w:cs="Courier New"/>
          <w:sz w:val="24"/>
          <w:szCs w:val="24"/>
          <w:lang w:eastAsia="x-none"/>
        </w:rPr>
        <w:t>ման</w:t>
      </w:r>
      <w:r w:rsidRPr="00FB1D49">
        <w:rPr>
          <w:rFonts w:ascii="GHEA Grapalat" w:eastAsia="MS Gothic" w:hAnsi="GHEA Grapalat" w:cs="Courier New"/>
          <w:sz w:val="24"/>
          <w:szCs w:val="24"/>
          <w:lang w:val="af-ZA" w:eastAsia="x-none"/>
        </w:rPr>
        <w:t xml:space="preserve"> </w:t>
      </w:r>
      <w:r w:rsidRPr="00FB1D49">
        <w:rPr>
          <w:rFonts w:ascii="GHEA Grapalat" w:eastAsia="MS Gothic" w:hAnsi="GHEA Grapalat" w:cs="Courier New"/>
          <w:sz w:val="24"/>
          <w:szCs w:val="24"/>
          <w:lang w:eastAsia="x-none"/>
        </w:rPr>
        <w:t>անվանումը</w:t>
      </w:r>
      <w:r w:rsidRPr="00FB1D49">
        <w:rPr>
          <w:rFonts w:ascii="GHEA Grapalat" w:eastAsia="MS Gothic" w:hAnsi="GHEA Grapalat" w:cs="Courier New"/>
          <w:sz w:val="24"/>
          <w:szCs w:val="24"/>
          <w:lang w:val="af-ZA" w:eastAsia="x-none"/>
        </w:rPr>
        <w:t>,</w:t>
      </w:r>
    </w:p>
    <w:p w:rsidR="001543BD" w:rsidRPr="00FB1D49" w:rsidRDefault="001543BD" w:rsidP="001543BD">
      <w:pPr>
        <w:pStyle w:val="ListParagraph"/>
        <w:numPr>
          <w:ilvl w:val="3"/>
          <w:numId w:val="22"/>
        </w:numPr>
        <w:tabs>
          <w:tab w:val="left" w:pos="270"/>
          <w:tab w:val="left" w:pos="1080"/>
          <w:tab w:val="left" w:pos="3240"/>
        </w:tabs>
        <w:spacing w:after="0" w:line="360" w:lineRule="auto"/>
        <w:ind w:left="0" w:firstLine="720"/>
        <w:jc w:val="both"/>
        <w:rPr>
          <w:rFonts w:ascii="GHEA Grapalat" w:hAnsi="GHEA Grapalat" w:cs="Sylfaen"/>
          <w:b/>
          <w:bCs/>
          <w:color w:val="FF0000"/>
          <w:sz w:val="24"/>
          <w:szCs w:val="24"/>
        </w:rPr>
      </w:pPr>
      <w:r w:rsidRPr="00FB1D49">
        <w:rPr>
          <w:rFonts w:ascii="GHEA Grapalat" w:eastAsia="MS Gothic" w:hAnsi="GHEA Grapalat" w:cs="Courier New"/>
          <w:sz w:val="24"/>
          <w:szCs w:val="24"/>
          <w:lang w:eastAsia="x-none"/>
        </w:rPr>
        <w:t>հարկադիր կատարող</w:t>
      </w:r>
      <w:r w:rsidRPr="00FB1D49">
        <w:rPr>
          <w:rFonts w:ascii="GHEA Grapalat" w:eastAsia="MS Gothic" w:hAnsi="GHEA Grapalat" w:cs="Courier New"/>
          <w:sz w:val="24"/>
          <w:szCs w:val="24"/>
          <w:lang w:val="hy-AM" w:eastAsia="x-none"/>
        </w:rPr>
        <w:t>ի անունը</w:t>
      </w:r>
      <w:r w:rsidRPr="00FB1D49">
        <w:rPr>
          <w:rFonts w:ascii="GHEA Grapalat" w:eastAsia="MS Gothic" w:hAnsi="GHEA Grapalat" w:cs="Courier New"/>
          <w:sz w:val="24"/>
          <w:szCs w:val="24"/>
          <w:lang w:eastAsia="x-none"/>
        </w:rPr>
        <w:t>,</w:t>
      </w:r>
      <w:r w:rsidRPr="00FB1D49">
        <w:rPr>
          <w:rFonts w:ascii="GHEA Grapalat" w:eastAsia="MS Gothic" w:hAnsi="GHEA Grapalat" w:cs="Courier New"/>
          <w:sz w:val="24"/>
          <w:szCs w:val="24"/>
          <w:lang w:val="hy-AM" w:eastAsia="x-none"/>
        </w:rPr>
        <w:t xml:space="preserve"> ազգանունը,</w:t>
      </w:r>
    </w:p>
    <w:p w:rsidR="001543BD" w:rsidRPr="00FB1D49" w:rsidRDefault="001543BD" w:rsidP="001543BD">
      <w:pPr>
        <w:pStyle w:val="ListParagraph"/>
        <w:numPr>
          <w:ilvl w:val="3"/>
          <w:numId w:val="22"/>
        </w:numPr>
        <w:tabs>
          <w:tab w:val="left" w:pos="270"/>
          <w:tab w:val="left" w:pos="1080"/>
          <w:tab w:val="left" w:pos="3240"/>
        </w:tabs>
        <w:spacing w:after="0" w:line="360" w:lineRule="auto"/>
        <w:ind w:left="0" w:firstLine="720"/>
        <w:jc w:val="both"/>
        <w:rPr>
          <w:rFonts w:ascii="GHEA Grapalat" w:hAnsi="GHEA Grapalat" w:cs="Sylfaen"/>
          <w:b/>
          <w:bCs/>
          <w:color w:val="FF0000"/>
          <w:sz w:val="24"/>
          <w:szCs w:val="24"/>
        </w:rPr>
      </w:pPr>
      <w:r w:rsidRPr="00FB1D49">
        <w:rPr>
          <w:rFonts w:ascii="GHEA Grapalat" w:eastAsia="MS Gothic" w:hAnsi="GHEA Grapalat" w:cs="Courier New"/>
          <w:sz w:val="24"/>
          <w:szCs w:val="24"/>
          <w:lang w:eastAsia="x-none"/>
        </w:rPr>
        <w:t>պ</w:t>
      </w:r>
      <w:r w:rsidRPr="00FB1D49">
        <w:rPr>
          <w:rFonts w:ascii="GHEA Grapalat" w:eastAsia="MS Gothic" w:hAnsi="GHEA Grapalat" w:cs="Courier New"/>
          <w:sz w:val="24"/>
          <w:szCs w:val="24"/>
          <w:lang w:val="hy-AM" w:eastAsia="x-none"/>
        </w:rPr>
        <w:t xml:space="preserve">արտապանի </w:t>
      </w:r>
      <w:r w:rsidR="00873E0A" w:rsidRPr="00FB1D49">
        <w:rPr>
          <w:rFonts w:ascii="GHEA Grapalat" w:eastAsia="MS Gothic" w:hAnsi="GHEA Grapalat" w:cs="Courier New"/>
          <w:sz w:val="24"/>
          <w:szCs w:val="24"/>
          <w:lang w:eastAsia="x-none"/>
        </w:rPr>
        <w:t xml:space="preserve">(շահառուի) </w:t>
      </w:r>
      <w:r w:rsidRPr="00FB1D49">
        <w:rPr>
          <w:rFonts w:ascii="GHEA Grapalat" w:eastAsia="MS Gothic" w:hAnsi="GHEA Grapalat" w:cs="Courier New"/>
          <w:sz w:val="24"/>
          <w:szCs w:val="24"/>
          <w:lang w:val="hy-AM" w:eastAsia="x-none"/>
        </w:rPr>
        <w:t>անունը</w:t>
      </w:r>
      <w:r w:rsidRPr="00FB1D49">
        <w:rPr>
          <w:rFonts w:ascii="GHEA Grapalat" w:eastAsia="MS Gothic" w:hAnsi="GHEA Grapalat" w:cs="Courier New"/>
          <w:sz w:val="24"/>
          <w:szCs w:val="24"/>
          <w:lang w:eastAsia="x-none"/>
        </w:rPr>
        <w:t>,</w:t>
      </w:r>
      <w:r w:rsidRPr="00FB1D49">
        <w:rPr>
          <w:rFonts w:ascii="GHEA Grapalat" w:eastAsia="MS Gothic" w:hAnsi="GHEA Grapalat" w:cs="Courier New"/>
          <w:sz w:val="24"/>
          <w:szCs w:val="24"/>
          <w:lang w:val="hy-AM" w:eastAsia="x-none"/>
        </w:rPr>
        <w:t xml:space="preserve"> ազգանունը, հայրանունը (առկայության դեպքում), ծննդյան </w:t>
      </w:r>
      <w:r w:rsidRPr="00FB1D49">
        <w:rPr>
          <w:rFonts w:ascii="GHEA Grapalat" w:hAnsi="GHEA Grapalat" w:cs="Sylfaen"/>
          <w:sz w:val="24"/>
          <w:szCs w:val="24"/>
          <w:lang w:val="hy-AM"/>
        </w:rPr>
        <w:t>օրը, ամիսը, տարեթիվը,</w:t>
      </w:r>
    </w:p>
    <w:p w:rsidR="001543BD" w:rsidRPr="00FB1D49" w:rsidRDefault="001543BD" w:rsidP="001543BD">
      <w:pPr>
        <w:pStyle w:val="ListParagraph"/>
        <w:numPr>
          <w:ilvl w:val="3"/>
          <w:numId w:val="22"/>
        </w:numPr>
        <w:tabs>
          <w:tab w:val="left" w:pos="270"/>
          <w:tab w:val="left" w:pos="1080"/>
          <w:tab w:val="left" w:pos="3240"/>
        </w:tabs>
        <w:spacing w:after="0" w:line="360" w:lineRule="auto"/>
        <w:ind w:left="0" w:firstLine="720"/>
        <w:jc w:val="both"/>
        <w:rPr>
          <w:rFonts w:ascii="GHEA Grapalat" w:eastAsia="MS Gothic" w:hAnsi="GHEA Grapalat" w:cs="Courier New"/>
          <w:sz w:val="24"/>
          <w:szCs w:val="24"/>
          <w:lang w:val="hy-AM" w:eastAsia="x-none"/>
        </w:rPr>
      </w:pPr>
      <w:r w:rsidRPr="00FB1D49">
        <w:rPr>
          <w:rFonts w:ascii="GHEA Grapalat" w:eastAsia="MS Gothic" w:hAnsi="GHEA Grapalat" w:cs="Courier New"/>
          <w:sz w:val="24"/>
          <w:szCs w:val="24"/>
          <w:lang w:val="hy-AM" w:eastAsia="x-none"/>
        </w:rPr>
        <w:lastRenderedPageBreak/>
        <w:t xml:space="preserve"> պարտապանի </w:t>
      </w:r>
      <w:r w:rsidR="00873E0A" w:rsidRPr="000A545F">
        <w:rPr>
          <w:rFonts w:ascii="GHEA Grapalat" w:eastAsia="MS Gothic" w:hAnsi="GHEA Grapalat" w:cs="Courier New"/>
          <w:sz w:val="24"/>
          <w:szCs w:val="24"/>
          <w:lang w:val="hy-AM" w:eastAsia="x-none"/>
        </w:rPr>
        <w:t xml:space="preserve">(շահառուի) </w:t>
      </w:r>
      <w:r w:rsidRPr="00FB1D49">
        <w:rPr>
          <w:rFonts w:ascii="GHEA Grapalat" w:eastAsia="MS Gothic" w:hAnsi="GHEA Grapalat" w:cs="Courier New"/>
          <w:sz w:val="24"/>
          <w:szCs w:val="24"/>
          <w:lang w:val="hy-AM" w:eastAsia="x-none"/>
        </w:rPr>
        <w:t xml:space="preserve">անձը հաստատող փաստաթղթի սերիան ու համարը, հանրային ծառայությունների համարանիշը կամ հանրային ծառայությունների համարանիշ չստանալու մասին տեղեկանքի համարը: </w:t>
      </w:r>
    </w:p>
    <w:p w:rsidR="001543BD" w:rsidRPr="00FB1D49" w:rsidRDefault="001543BD" w:rsidP="001543BD">
      <w:pPr>
        <w:numPr>
          <w:ilvl w:val="0"/>
          <w:numId w:val="21"/>
        </w:numPr>
        <w:tabs>
          <w:tab w:val="left" w:pos="990"/>
          <w:tab w:val="left" w:pos="1080"/>
        </w:tabs>
        <w:spacing w:line="360" w:lineRule="auto"/>
        <w:ind w:left="0" w:firstLine="720"/>
        <w:contextualSpacing/>
        <w:jc w:val="both"/>
        <w:rPr>
          <w:rFonts w:ascii="GHEA Grapalat" w:hAnsi="GHEA Grapalat" w:cs="Sylfaen"/>
          <w:lang w:val="hy-AM"/>
        </w:rPr>
      </w:pPr>
      <w:r w:rsidRPr="00FB1D49">
        <w:rPr>
          <w:rFonts w:ascii="GHEA Grapalat" w:hAnsi="GHEA Grapalat" w:cs="Sylfaen"/>
          <w:lang w:val="hy-AM"/>
        </w:rPr>
        <w:t>Հարցման հիման վրա տեղեկատվական համակարգը Սոցիալական ապահովության ծառայության պետական կենսաթոշակային համակարգի տվյալների շտեմարանում առկա տվյալների հիման վրա իրական ժամանակում ինքնաշխատ եղանակով ձևավորում և ուղարկում է պատասխան, որում ներառվում են հետևյալ տվյալները.</w:t>
      </w:r>
    </w:p>
    <w:p w:rsidR="001543BD" w:rsidRPr="00FB1D49" w:rsidRDefault="001543BD" w:rsidP="001543BD">
      <w:pPr>
        <w:pStyle w:val="ListParagraph"/>
        <w:numPr>
          <w:ilvl w:val="3"/>
          <w:numId w:val="23"/>
        </w:numPr>
        <w:tabs>
          <w:tab w:val="left" w:pos="-180"/>
          <w:tab w:val="left" w:pos="-90"/>
          <w:tab w:val="left" w:pos="1080"/>
        </w:tabs>
        <w:spacing w:after="0" w:line="360" w:lineRule="auto"/>
        <w:ind w:left="0" w:firstLine="720"/>
        <w:jc w:val="both"/>
        <w:rPr>
          <w:rFonts w:ascii="GHEA Grapalat" w:hAnsi="GHEA Grapalat" w:cs="Sylfaen"/>
          <w:bCs/>
          <w:sz w:val="24"/>
          <w:szCs w:val="24"/>
          <w:lang w:val="af-ZA"/>
        </w:rPr>
      </w:pPr>
      <w:r w:rsidRPr="00FB1D49">
        <w:rPr>
          <w:rFonts w:ascii="GHEA Grapalat" w:hAnsi="GHEA Grapalat" w:cs="Sylfaen"/>
          <w:sz w:val="24"/>
          <w:szCs w:val="24"/>
          <w:lang w:val="hy-AM"/>
        </w:rPr>
        <w:t>դրամական վճար</w:t>
      </w:r>
      <w:r w:rsidRPr="00FB1D49">
        <w:rPr>
          <w:rFonts w:ascii="GHEA Grapalat" w:hAnsi="GHEA Grapalat" w:cs="Sylfaen"/>
          <w:sz w:val="24"/>
          <w:szCs w:val="24"/>
          <w:lang w:val="af-ZA"/>
        </w:rPr>
        <w:t xml:space="preserve"> </w:t>
      </w:r>
      <w:r w:rsidRPr="00FB1D49">
        <w:rPr>
          <w:rFonts w:ascii="GHEA Grapalat" w:hAnsi="GHEA Grapalat" w:cs="Sylfaen"/>
          <w:sz w:val="24"/>
          <w:szCs w:val="24"/>
          <w:lang w:val="hy-AM"/>
        </w:rPr>
        <w:t>ստանալու</w:t>
      </w:r>
      <w:r w:rsidRPr="00FB1D49">
        <w:rPr>
          <w:rFonts w:ascii="GHEA Grapalat" w:hAnsi="GHEA Grapalat" w:cs="Sylfaen"/>
          <w:sz w:val="24"/>
          <w:szCs w:val="24"/>
          <w:lang w:val="af-ZA"/>
        </w:rPr>
        <w:t xml:space="preserve"> </w:t>
      </w:r>
      <w:r w:rsidRPr="00FB1D49">
        <w:rPr>
          <w:rFonts w:ascii="GHEA Grapalat" w:hAnsi="GHEA Grapalat" w:cs="Sylfaen"/>
          <w:sz w:val="24"/>
          <w:szCs w:val="24"/>
          <w:lang w:val="hy-AM"/>
        </w:rPr>
        <w:t>իրավունք</w:t>
      </w:r>
      <w:r w:rsidRPr="00FB1D49">
        <w:rPr>
          <w:rFonts w:ascii="GHEA Grapalat" w:hAnsi="GHEA Grapalat" w:cs="Sylfaen"/>
          <w:sz w:val="24"/>
          <w:szCs w:val="24"/>
          <w:lang w:val="af-ZA"/>
        </w:rPr>
        <w:t xml:space="preserve"> </w:t>
      </w:r>
      <w:r w:rsidRPr="00FB1D49">
        <w:rPr>
          <w:rFonts w:ascii="GHEA Grapalat" w:hAnsi="GHEA Grapalat" w:cs="Sylfaen"/>
          <w:sz w:val="24"/>
          <w:szCs w:val="24"/>
          <w:lang w:val="hy-AM"/>
        </w:rPr>
        <w:t>ունեցող</w:t>
      </w:r>
      <w:r w:rsidRPr="00FB1D49">
        <w:rPr>
          <w:rFonts w:ascii="GHEA Grapalat" w:hAnsi="GHEA Grapalat" w:cs="Sylfaen"/>
          <w:sz w:val="24"/>
          <w:szCs w:val="24"/>
          <w:lang w:val="af-ZA"/>
        </w:rPr>
        <w:t xml:space="preserve"> </w:t>
      </w:r>
      <w:r w:rsidRPr="00FB1D49">
        <w:rPr>
          <w:rFonts w:ascii="GHEA Grapalat" w:hAnsi="GHEA Grapalat" w:cs="Sylfaen"/>
          <w:sz w:val="24"/>
          <w:szCs w:val="24"/>
          <w:lang w:val="hy-AM"/>
        </w:rPr>
        <w:t>շահառուին</w:t>
      </w:r>
      <w:r w:rsidRPr="00FB1D49">
        <w:rPr>
          <w:rFonts w:ascii="GHEA Grapalat" w:hAnsi="GHEA Grapalat" w:cs="Sylfaen"/>
          <w:sz w:val="24"/>
          <w:szCs w:val="24"/>
          <w:lang w:val="af-ZA"/>
        </w:rPr>
        <w:t xml:space="preserve"> </w:t>
      </w:r>
      <w:r w:rsidRPr="00FB1D49">
        <w:rPr>
          <w:rFonts w:ascii="GHEA Grapalat" w:hAnsi="GHEA Grapalat" w:cs="Sylfaen"/>
          <w:sz w:val="24"/>
          <w:szCs w:val="24"/>
          <w:lang w:val="hy-AM"/>
        </w:rPr>
        <w:t>վերաբերող</w:t>
      </w:r>
      <w:r w:rsidRPr="00FB1D49">
        <w:rPr>
          <w:rFonts w:ascii="GHEA Grapalat" w:hAnsi="GHEA Grapalat" w:cs="Sylfaen"/>
          <w:sz w:val="24"/>
          <w:szCs w:val="24"/>
          <w:lang w:val="af-ZA"/>
        </w:rPr>
        <w:t xml:space="preserve"> </w:t>
      </w:r>
      <w:r w:rsidRPr="00FB1D49">
        <w:rPr>
          <w:rFonts w:ascii="GHEA Grapalat" w:hAnsi="GHEA Grapalat" w:cs="Sylfaen"/>
          <w:sz w:val="24"/>
          <w:szCs w:val="24"/>
          <w:lang w:val="hy-AM"/>
        </w:rPr>
        <w:t>տվյալները՝</w:t>
      </w:r>
      <w:r w:rsidRPr="00FB1D49">
        <w:rPr>
          <w:rFonts w:ascii="GHEA Grapalat" w:hAnsi="GHEA Grapalat" w:cs="Sylfaen"/>
          <w:sz w:val="24"/>
          <w:szCs w:val="24"/>
          <w:lang w:val="af-ZA"/>
        </w:rPr>
        <w:t xml:space="preserve"> </w:t>
      </w:r>
      <w:r w:rsidRPr="00FB1D49">
        <w:rPr>
          <w:rFonts w:ascii="GHEA Grapalat" w:hAnsi="GHEA Grapalat" w:cs="Sylfaen"/>
          <w:sz w:val="24"/>
          <w:szCs w:val="24"/>
          <w:lang w:val="hy-AM"/>
        </w:rPr>
        <w:t>անկախ</w:t>
      </w:r>
      <w:r w:rsidRPr="00FB1D49">
        <w:rPr>
          <w:rFonts w:ascii="GHEA Grapalat" w:hAnsi="GHEA Grapalat" w:cs="Sylfaen"/>
          <w:sz w:val="24"/>
          <w:szCs w:val="24"/>
          <w:lang w:val="af-ZA"/>
        </w:rPr>
        <w:t xml:space="preserve"> </w:t>
      </w:r>
      <w:r w:rsidRPr="00FB1D49">
        <w:rPr>
          <w:rFonts w:ascii="GHEA Grapalat" w:hAnsi="GHEA Grapalat" w:cs="Sylfaen"/>
          <w:sz w:val="24"/>
          <w:szCs w:val="24"/>
          <w:lang w:val="hy-AM"/>
        </w:rPr>
        <w:t>պատասխանը ձևավորելու օրվա դրությամբ վճարումը</w:t>
      </w:r>
      <w:r w:rsidRPr="00FB1D49">
        <w:rPr>
          <w:rFonts w:ascii="GHEA Grapalat" w:hAnsi="GHEA Grapalat" w:cs="Sylfaen"/>
          <w:sz w:val="24"/>
          <w:szCs w:val="24"/>
          <w:lang w:val="af-ZA"/>
        </w:rPr>
        <w:t xml:space="preserve"> </w:t>
      </w:r>
      <w:r w:rsidRPr="00FB1D49">
        <w:rPr>
          <w:rFonts w:ascii="GHEA Grapalat" w:hAnsi="GHEA Grapalat" w:cs="Sylfaen"/>
          <w:sz w:val="24"/>
          <w:szCs w:val="24"/>
          <w:lang w:val="hy-AM"/>
        </w:rPr>
        <w:t>դադարեցված</w:t>
      </w:r>
      <w:r w:rsidRPr="00FB1D49">
        <w:rPr>
          <w:rFonts w:ascii="GHEA Grapalat" w:hAnsi="GHEA Grapalat" w:cs="Sylfaen"/>
          <w:sz w:val="24"/>
          <w:szCs w:val="24"/>
          <w:lang w:val="af-ZA"/>
        </w:rPr>
        <w:t xml:space="preserve"> </w:t>
      </w:r>
      <w:r w:rsidRPr="00FB1D49">
        <w:rPr>
          <w:rFonts w:ascii="GHEA Grapalat" w:eastAsia="MS Gothic" w:hAnsi="GHEA Grapalat" w:cs="Courier New"/>
          <w:sz w:val="24"/>
          <w:szCs w:val="24"/>
          <w:lang w:val="hy-AM"/>
        </w:rPr>
        <w:t>լինելու հանգամանքից,</w:t>
      </w:r>
    </w:p>
    <w:p w:rsidR="001543BD" w:rsidRPr="00FB1D49" w:rsidRDefault="001543BD" w:rsidP="001543BD">
      <w:pPr>
        <w:pStyle w:val="ListParagraph"/>
        <w:numPr>
          <w:ilvl w:val="3"/>
          <w:numId w:val="23"/>
        </w:numPr>
        <w:tabs>
          <w:tab w:val="left" w:pos="270"/>
          <w:tab w:val="left" w:pos="1080"/>
          <w:tab w:val="left" w:pos="3240"/>
        </w:tabs>
        <w:spacing w:after="0" w:line="360" w:lineRule="auto"/>
        <w:ind w:left="0" w:firstLine="720"/>
        <w:jc w:val="both"/>
        <w:rPr>
          <w:rFonts w:ascii="GHEA Grapalat" w:hAnsi="GHEA Grapalat" w:cs="Sylfaen"/>
          <w:b/>
          <w:bCs/>
          <w:color w:val="FF0000"/>
          <w:sz w:val="24"/>
          <w:szCs w:val="24"/>
          <w:lang w:val="af-ZA"/>
        </w:rPr>
      </w:pPr>
      <w:r w:rsidRPr="00FB1D49">
        <w:rPr>
          <w:rFonts w:ascii="GHEA Grapalat" w:eastAsia="MS Gothic" w:hAnsi="GHEA Grapalat" w:cs="Courier New"/>
          <w:color w:val="000000" w:themeColor="text1"/>
          <w:sz w:val="24"/>
          <w:szCs w:val="24"/>
          <w:lang w:eastAsia="x-none"/>
        </w:rPr>
        <w:t>պատասխանի</w:t>
      </w:r>
      <w:r w:rsidRPr="00FB1D49">
        <w:rPr>
          <w:rFonts w:ascii="GHEA Grapalat" w:eastAsia="MS Gothic" w:hAnsi="GHEA Grapalat" w:cs="Courier New"/>
          <w:color w:val="000000" w:themeColor="text1"/>
          <w:sz w:val="24"/>
          <w:szCs w:val="24"/>
          <w:lang w:val="af-ZA" w:eastAsia="x-none"/>
        </w:rPr>
        <w:t xml:space="preserve"> </w:t>
      </w:r>
      <w:r w:rsidRPr="00FB1D49">
        <w:rPr>
          <w:rFonts w:ascii="GHEA Grapalat" w:eastAsia="MS Gothic" w:hAnsi="GHEA Grapalat" w:cs="Courier New"/>
          <w:color w:val="000000" w:themeColor="text1"/>
          <w:sz w:val="24"/>
          <w:szCs w:val="24"/>
          <w:lang w:eastAsia="x-none"/>
        </w:rPr>
        <w:t>համարը</w:t>
      </w:r>
      <w:r w:rsidRPr="00FB1D49">
        <w:rPr>
          <w:rFonts w:ascii="GHEA Grapalat" w:eastAsia="MS Gothic" w:hAnsi="GHEA Grapalat" w:cs="Courier New"/>
          <w:color w:val="000000" w:themeColor="text1"/>
          <w:sz w:val="24"/>
          <w:szCs w:val="24"/>
          <w:lang w:val="af-ZA" w:eastAsia="x-none"/>
        </w:rPr>
        <w:t xml:space="preserve">, </w:t>
      </w:r>
      <w:r w:rsidRPr="00FB1D49">
        <w:rPr>
          <w:rFonts w:ascii="GHEA Grapalat" w:hAnsi="GHEA Grapalat" w:cs="Sylfaen"/>
          <w:sz w:val="24"/>
          <w:szCs w:val="24"/>
          <w:lang w:val="hy-AM"/>
        </w:rPr>
        <w:t>օրը, ամիսը, տարեթիվը,</w:t>
      </w:r>
    </w:p>
    <w:p w:rsidR="001543BD" w:rsidRPr="00FB1D49" w:rsidRDefault="001543BD" w:rsidP="001543BD">
      <w:pPr>
        <w:pStyle w:val="ListParagraph"/>
        <w:numPr>
          <w:ilvl w:val="3"/>
          <w:numId w:val="23"/>
        </w:numPr>
        <w:tabs>
          <w:tab w:val="left" w:pos="-180"/>
          <w:tab w:val="left" w:pos="-90"/>
          <w:tab w:val="left" w:pos="1080"/>
        </w:tabs>
        <w:spacing w:after="0" w:line="360" w:lineRule="auto"/>
        <w:ind w:left="0" w:firstLine="720"/>
        <w:jc w:val="both"/>
        <w:rPr>
          <w:rFonts w:ascii="GHEA Grapalat" w:hAnsi="GHEA Grapalat" w:cs="Sylfaen"/>
          <w:bCs/>
          <w:sz w:val="24"/>
          <w:szCs w:val="24"/>
          <w:lang w:val="af-ZA"/>
        </w:rPr>
      </w:pPr>
      <w:r w:rsidRPr="00FB1D49">
        <w:rPr>
          <w:rFonts w:ascii="GHEA Grapalat" w:hAnsi="GHEA Grapalat" w:cs="Sylfaen"/>
          <w:sz w:val="24"/>
          <w:szCs w:val="24"/>
        </w:rPr>
        <w:t>շահառուի</w:t>
      </w:r>
      <w:r w:rsidRPr="00FB1D49">
        <w:rPr>
          <w:rFonts w:ascii="GHEA Grapalat" w:hAnsi="GHEA Grapalat" w:cs="Sylfaen"/>
          <w:sz w:val="24"/>
          <w:szCs w:val="24"/>
          <w:lang w:val="hy-AM"/>
        </w:rPr>
        <w:t>ն վճարվող</w:t>
      </w:r>
      <w:r w:rsidRPr="00FB1D49">
        <w:rPr>
          <w:rFonts w:ascii="GHEA Grapalat" w:hAnsi="GHEA Grapalat" w:cs="Sylfaen"/>
          <w:sz w:val="24"/>
          <w:szCs w:val="24"/>
          <w:lang w:val="af-ZA"/>
        </w:rPr>
        <w:t xml:space="preserve"> </w:t>
      </w:r>
      <w:r w:rsidRPr="00FB1D49">
        <w:rPr>
          <w:rFonts w:ascii="GHEA Grapalat" w:hAnsi="GHEA Grapalat" w:cs="Sylfaen"/>
          <w:sz w:val="24"/>
          <w:szCs w:val="24"/>
          <w:lang w:val="hy-AM"/>
        </w:rPr>
        <w:t>դրամական վճարների</w:t>
      </w:r>
      <w:r w:rsidRPr="00FB1D49">
        <w:rPr>
          <w:rFonts w:ascii="GHEA Grapalat" w:hAnsi="GHEA Grapalat" w:cs="Sylfaen"/>
          <w:sz w:val="24"/>
          <w:szCs w:val="24"/>
          <w:lang w:val="af-ZA"/>
        </w:rPr>
        <w:t xml:space="preserve"> </w:t>
      </w:r>
      <w:r w:rsidRPr="00FB1D49">
        <w:rPr>
          <w:rFonts w:ascii="GHEA Grapalat" w:hAnsi="GHEA Grapalat" w:cs="Sylfaen"/>
          <w:sz w:val="24"/>
          <w:szCs w:val="24"/>
          <w:lang w:val="hy-AM"/>
        </w:rPr>
        <w:t>և</w:t>
      </w:r>
      <w:r w:rsidRPr="00FB1D49">
        <w:rPr>
          <w:rFonts w:ascii="GHEA Grapalat" w:hAnsi="GHEA Grapalat" w:cs="Sylfaen"/>
          <w:sz w:val="24"/>
          <w:szCs w:val="24"/>
          <w:lang w:val="af-ZA"/>
        </w:rPr>
        <w:t xml:space="preserve"> </w:t>
      </w:r>
      <w:r w:rsidRPr="00FB1D49">
        <w:rPr>
          <w:rFonts w:ascii="GHEA Grapalat" w:hAnsi="GHEA Grapalat" w:cs="Sylfaen"/>
          <w:sz w:val="24"/>
          <w:szCs w:val="24"/>
          <w:lang w:val="hy-AM"/>
        </w:rPr>
        <w:t xml:space="preserve">դրանց </w:t>
      </w:r>
      <w:r w:rsidRPr="00FB1D49">
        <w:rPr>
          <w:rFonts w:ascii="GHEA Grapalat" w:hAnsi="GHEA Grapalat" w:cs="Sylfaen"/>
          <w:sz w:val="24"/>
          <w:szCs w:val="24"/>
        </w:rPr>
        <w:t>չափ</w:t>
      </w:r>
      <w:r w:rsidRPr="00FB1D49">
        <w:rPr>
          <w:rFonts w:ascii="GHEA Grapalat" w:hAnsi="GHEA Grapalat" w:cs="Sylfaen"/>
          <w:sz w:val="24"/>
          <w:szCs w:val="24"/>
          <w:lang w:val="hy-AM"/>
        </w:rPr>
        <w:t>եր</w:t>
      </w:r>
      <w:r w:rsidRPr="00FB1D49">
        <w:rPr>
          <w:rFonts w:ascii="GHEA Grapalat" w:hAnsi="GHEA Grapalat" w:cs="Sylfaen"/>
          <w:sz w:val="24"/>
          <w:szCs w:val="24"/>
        </w:rPr>
        <w:t>ի</w:t>
      </w:r>
      <w:r w:rsidRPr="00FB1D49">
        <w:rPr>
          <w:rFonts w:ascii="GHEA Grapalat" w:hAnsi="GHEA Grapalat" w:cs="Sylfaen"/>
          <w:sz w:val="24"/>
          <w:szCs w:val="24"/>
          <w:lang w:val="af-ZA"/>
        </w:rPr>
        <w:t xml:space="preserve"> </w:t>
      </w:r>
      <w:r w:rsidRPr="00FB1D49">
        <w:rPr>
          <w:rFonts w:ascii="GHEA Grapalat" w:hAnsi="GHEA Grapalat" w:cs="Sylfaen"/>
          <w:sz w:val="24"/>
          <w:szCs w:val="24"/>
        </w:rPr>
        <w:t>վերաբերյալ</w:t>
      </w:r>
      <w:r w:rsidRPr="00FB1D49">
        <w:rPr>
          <w:rFonts w:ascii="GHEA Grapalat" w:hAnsi="GHEA Grapalat" w:cs="Sylfaen"/>
          <w:sz w:val="24"/>
          <w:szCs w:val="24"/>
          <w:lang w:val="af-ZA"/>
        </w:rPr>
        <w:t xml:space="preserve"> </w:t>
      </w:r>
      <w:r w:rsidRPr="00FB1D49">
        <w:rPr>
          <w:rFonts w:ascii="GHEA Grapalat" w:hAnsi="GHEA Grapalat" w:cs="Sylfaen"/>
          <w:sz w:val="24"/>
          <w:szCs w:val="24"/>
        </w:rPr>
        <w:t>տեղեկատվությունը</w:t>
      </w:r>
      <w:r w:rsidRPr="00FB1D49">
        <w:rPr>
          <w:rFonts w:ascii="GHEA Grapalat" w:hAnsi="GHEA Grapalat" w:cs="Sylfaen"/>
          <w:sz w:val="24"/>
          <w:szCs w:val="24"/>
          <w:lang w:val="af-ZA"/>
        </w:rPr>
        <w:t>,</w:t>
      </w:r>
      <w:r w:rsidRPr="00FB1D49">
        <w:rPr>
          <w:rFonts w:ascii="GHEA Grapalat" w:eastAsia="MS Gothic" w:hAnsi="GHEA Grapalat" w:cs="Courier New"/>
          <w:sz w:val="24"/>
          <w:szCs w:val="24"/>
          <w:lang w:val="hy-AM" w:eastAsia="x-none"/>
        </w:rPr>
        <w:t xml:space="preserve"> </w:t>
      </w:r>
    </w:p>
    <w:p w:rsidR="001543BD" w:rsidRPr="00FB1D49" w:rsidRDefault="001543BD" w:rsidP="001543BD">
      <w:pPr>
        <w:pStyle w:val="ListParagraph"/>
        <w:numPr>
          <w:ilvl w:val="3"/>
          <w:numId w:val="23"/>
        </w:numPr>
        <w:tabs>
          <w:tab w:val="left" w:pos="-180"/>
          <w:tab w:val="left" w:pos="-90"/>
          <w:tab w:val="left" w:pos="1080"/>
        </w:tabs>
        <w:spacing w:after="0" w:line="360" w:lineRule="auto"/>
        <w:ind w:left="0" w:firstLine="720"/>
        <w:jc w:val="both"/>
        <w:rPr>
          <w:rFonts w:ascii="GHEA Grapalat" w:hAnsi="GHEA Grapalat" w:cs="Sylfaen"/>
          <w:bCs/>
          <w:sz w:val="24"/>
          <w:szCs w:val="24"/>
          <w:lang w:val="af-ZA"/>
        </w:rPr>
      </w:pPr>
      <w:r w:rsidRPr="00FB1D49">
        <w:rPr>
          <w:rFonts w:ascii="GHEA Grapalat" w:hAnsi="GHEA Grapalat" w:cs="Sylfaen"/>
          <w:sz w:val="24"/>
          <w:szCs w:val="24"/>
          <w:lang w:val="hy-AM"/>
        </w:rPr>
        <w:t xml:space="preserve">դրամական վճարի </w:t>
      </w:r>
      <w:r w:rsidRPr="00FB1D49">
        <w:rPr>
          <w:rFonts w:ascii="GHEA Grapalat" w:hAnsi="GHEA Grapalat" w:cs="Sylfaen"/>
          <w:sz w:val="24"/>
          <w:szCs w:val="24"/>
        </w:rPr>
        <w:t>վճարման</w:t>
      </w:r>
      <w:r w:rsidRPr="00FB1D49">
        <w:rPr>
          <w:rFonts w:ascii="GHEA Grapalat" w:hAnsi="GHEA Grapalat" w:cs="Sylfaen"/>
          <w:sz w:val="24"/>
          <w:szCs w:val="24"/>
          <w:lang w:val="af-ZA"/>
        </w:rPr>
        <w:t xml:space="preserve"> </w:t>
      </w:r>
      <w:r w:rsidRPr="00FB1D49">
        <w:rPr>
          <w:rFonts w:ascii="GHEA Grapalat" w:hAnsi="GHEA Grapalat" w:cs="Sylfaen"/>
          <w:sz w:val="24"/>
          <w:szCs w:val="24"/>
        </w:rPr>
        <w:t>եղանակը</w:t>
      </w:r>
      <w:r w:rsidRPr="00FB1D49">
        <w:rPr>
          <w:rFonts w:ascii="GHEA Grapalat" w:hAnsi="GHEA Grapalat" w:cs="Sylfaen"/>
          <w:sz w:val="24"/>
          <w:szCs w:val="24"/>
          <w:lang w:val="af-ZA"/>
        </w:rPr>
        <w:t>,</w:t>
      </w:r>
      <w:r w:rsidRPr="00FB1D49">
        <w:rPr>
          <w:rFonts w:ascii="GHEA Grapalat" w:hAnsi="GHEA Grapalat" w:cs="Sylfaen"/>
          <w:bCs/>
          <w:sz w:val="24"/>
          <w:szCs w:val="24"/>
          <w:lang w:val="af-ZA"/>
        </w:rPr>
        <w:t xml:space="preserve"> </w:t>
      </w:r>
      <w:r w:rsidRPr="00FB1D49">
        <w:rPr>
          <w:rFonts w:ascii="GHEA Grapalat" w:hAnsi="GHEA Grapalat" w:cs="Sylfaen"/>
          <w:bCs/>
          <w:sz w:val="24"/>
          <w:szCs w:val="24"/>
        </w:rPr>
        <w:t>վճարող</w:t>
      </w:r>
      <w:r w:rsidRPr="00FB1D49">
        <w:rPr>
          <w:rFonts w:ascii="GHEA Grapalat" w:hAnsi="GHEA Grapalat" w:cs="Sylfaen"/>
          <w:bCs/>
          <w:sz w:val="24"/>
          <w:szCs w:val="24"/>
          <w:lang w:val="af-ZA"/>
        </w:rPr>
        <w:t xml:space="preserve"> </w:t>
      </w:r>
      <w:r w:rsidRPr="00FB1D49">
        <w:rPr>
          <w:rFonts w:ascii="GHEA Grapalat" w:hAnsi="GHEA Grapalat" w:cs="Sylfaen"/>
          <w:bCs/>
          <w:sz w:val="24"/>
          <w:szCs w:val="24"/>
        </w:rPr>
        <w:t>կազմակերպության</w:t>
      </w:r>
      <w:r w:rsidRPr="00FB1D49">
        <w:rPr>
          <w:rFonts w:ascii="GHEA Grapalat" w:hAnsi="GHEA Grapalat" w:cs="Sylfaen"/>
          <w:bCs/>
          <w:sz w:val="24"/>
          <w:szCs w:val="24"/>
          <w:lang w:val="af-ZA"/>
        </w:rPr>
        <w:t xml:space="preserve"> </w:t>
      </w:r>
      <w:r w:rsidRPr="00FB1D49">
        <w:rPr>
          <w:rFonts w:ascii="GHEA Grapalat" w:hAnsi="GHEA Grapalat" w:cs="Sylfaen"/>
          <w:bCs/>
          <w:sz w:val="24"/>
          <w:szCs w:val="24"/>
        </w:rPr>
        <w:t>անվանումը</w:t>
      </w:r>
      <w:r w:rsidRPr="00FB1D49">
        <w:rPr>
          <w:rFonts w:ascii="GHEA Grapalat" w:hAnsi="GHEA Grapalat" w:cs="Sylfaen"/>
          <w:bCs/>
          <w:sz w:val="24"/>
          <w:szCs w:val="24"/>
          <w:lang w:val="af-ZA"/>
        </w:rPr>
        <w:t xml:space="preserve"> (</w:t>
      </w:r>
      <w:r w:rsidRPr="00FB1D49">
        <w:rPr>
          <w:rFonts w:ascii="GHEA Grapalat" w:hAnsi="GHEA Grapalat" w:cs="Sylfaen"/>
          <w:bCs/>
          <w:sz w:val="24"/>
          <w:szCs w:val="24"/>
        </w:rPr>
        <w:t>բանկի</w:t>
      </w:r>
      <w:r w:rsidRPr="00FB1D49">
        <w:rPr>
          <w:rFonts w:ascii="GHEA Grapalat" w:hAnsi="GHEA Grapalat" w:cs="Sylfaen"/>
          <w:bCs/>
          <w:sz w:val="24"/>
          <w:szCs w:val="24"/>
          <w:lang w:val="af-ZA"/>
        </w:rPr>
        <w:t xml:space="preserve"> </w:t>
      </w:r>
      <w:r w:rsidRPr="00FB1D49">
        <w:rPr>
          <w:rFonts w:ascii="GHEA Grapalat" w:hAnsi="GHEA Grapalat" w:cs="Sylfaen"/>
          <w:bCs/>
          <w:sz w:val="24"/>
          <w:szCs w:val="24"/>
        </w:rPr>
        <w:t>անվանումը</w:t>
      </w:r>
      <w:r w:rsidRPr="00FB1D49">
        <w:rPr>
          <w:rFonts w:ascii="GHEA Grapalat" w:hAnsi="GHEA Grapalat" w:cs="Sylfaen"/>
          <w:bCs/>
          <w:sz w:val="24"/>
          <w:szCs w:val="24"/>
          <w:lang w:val="af-ZA"/>
        </w:rPr>
        <w:t xml:space="preserve">, </w:t>
      </w:r>
      <w:r w:rsidRPr="00FB1D49">
        <w:rPr>
          <w:rFonts w:ascii="GHEA Grapalat" w:hAnsi="GHEA Grapalat" w:cs="Sylfaen"/>
          <w:sz w:val="24"/>
          <w:szCs w:val="24"/>
          <w:lang w:val="af-ZA"/>
        </w:rPr>
        <w:t>«</w:t>
      </w:r>
      <w:r w:rsidRPr="00FB1D49">
        <w:rPr>
          <w:rFonts w:ascii="GHEA Grapalat" w:hAnsi="GHEA Grapalat" w:cs="Sylfaen"/>
          <w:sz w:val="24"/>
          <w:szCs w:val="24"/>
        </w:rPr>
        <w:t>Հայփոստ</w:t>
      </w:r>
      <w:r w:rsidRPr="00FB1D49">
        <w:rPr>
          <w:rFonts w:ascii="GHEA Grapalat" w:hAnsi="GHEA Grapalat" w:cs="Sylfaen"/>
          <w:sz w:val="24"/>
          <w:szCs w:val="24"/>
          <w:lang w:val="af-ZA"/>
        </w:rPr>
        <w:t xml:space="preserve">» </w:t>
      </w:r>
      <w:r w:rsidRPr="00FB1D49">
        <w:rPr>
          <w:rFonts w:ascii="GHEA Grapalat" w:hAnsi="GHEA Grapalat" w:cs="Sylfaen"/>
          <w:sz w:val="24"/>
          <w:szCs w:val="24"/>
        </w:rPr>
        <w:t>ՓԲԸ</w:t>
      </w:r>
      <w:r w:rsidRPr="00FB1D49">
        <w:rPr>
          <w:rFonts w:ascii="GHEA Grapalat" w:hAnsi="GHEA Grapalat" w:cs="Sylfaen"/>
          <w:bCs/>
          <w:sz w:val="24"/>
          <w:szCs w:val="24"/>
          <w:lang w:val="af-ZA"/>
        </w:rPr>
        <w:t>),</w:t>
      </w:r>
    </w:p>
    <w:p w:rsidR="001543BD" w:rsidRPr="00FB1D49" w:rsidRDefault="001543BD" w:rsidP="001543BD">
      <w:pPr>
        <w:pStyle w:val="ListParagraph"/>
        <w:numPr>
          <w:ilvl w:val="3"/>
          <w:numId w:val="23"/>
        </w:numPr>
        <w:tabs>
          <w:tab w:val="left" w:pos="-180"/>
          <w:tab w:val="left" w:pos="-90"/>
          <w:tab w:val="left" w:pos="1080"/>
        </w:tabs>
        <w:spacing w:after="0" w:line="360" w:lineRule="auto"/>
        <w:ind w:left="0" w:firstLine="720"/>
        <w:jc w:val="both"/>
        <w:rPr>
          <w:rFonts w:ascii="GHEA Grapalat" w:hAnsi="GHEA Grapalat" w:cs="Sylfaen"/>
          <w:bCs/>
          <w:color w:val="FF0000"/>
          <w:sz w:val="24"/>
          <w:szCs w:val="24"/>
          <w:lang w:val="af-ZA"/>
        </w:rPr>
      </w:pPr>
      <w:r w:rsidRPr="00FB1D49">
        <w:rPr>
          <w:rFonts w:ascii="GHEA Grapalat" w:hAnsi="GHEA Grapalat" w:cs="Sylfaen"/>
          <w:bCs/>
          <w:sz w:val="24"/>
          <w:szCs w:val="24"/>
        </w:rPr>
        <w:t>անկանխիկ</w:t>
      </w:r>
      <w:r w:rsidRPr="00FB1D49">
        <w:rPr>
          <w:rFonts w:ascii="GHEA Grapalat" w:hAnsi="GHEA Grapalat" w:cs="Sylfaen"/>
          <w:bCs/>
          <w:sz w:val="24"/>
          <w:szCs w:val="24"/>
          <w:lang w:val="af-ZA"/>
        </w:rPr>
        <w:t xml:space="preserve"> </w:t>
      </w:r>
      <w:r w:rsidRPr="00FB1D49">
        <w:rPr>
          <w:rFonts w:ascii="GHEA Grapalat" w:hAnsi="GHEA Grapalat" w:cs="Sylfaen"/>
          <w:bCs/>
          <w:sz w:val="24"/>
          <w:szCs w:val="24"/>
        </w:rPr>
        <w:t>վճարման</w:t>
      </w:r>
      <w:r w:rsidRPr="00FB1D49">
        <w:rPr>
          <w:rFonts w:ascii="GHEA Grapalat" w:hAnsi="GHEA Grapalat" w:cs="Sylfaen"/>
          <w:bCs/>
          <w:sz w:val="24"/>
          <w:szCs w:val="24"/>
          <w:lang w:val="af-ZA"/>
        </w:rPr>
        <w:t xml:space="preserve"> </w:t>
      </w:r>
      <w:r w:rsidRPr="00FB1D49">
        <w:rPr>
          <w:rFonts w:ascii="GHEA Grapalat" w:hAnsi="GHEA Grapalat" w:cs="Sylfaen"/>
          <w:bCs/>
          <w:sz w:val="24"/>
          <w:szCs w:val="24"/>
        </w:rPr>
        <w:t>եղանակի</w:t>
      </w:r>
      <w:r w:rsidRPr="00FB1D49">
        <w:rPr>
          <w:rFonts w:ascii="GHEA Grapalat" w:hAnsi="GHEA Grapalat" w:cs="Sylfaen"/>
          <w:bCs/>
          <w:sz w:val="24"/>
          <w:szCs w:val="24"/>
          <w:lang w:val="af-ZA"/>
        </w:rPr>
        <w:t xml:space="preserve"> </w:t>
      </w:r>
      <w:r w:rsidRPr="00FB1D49">
        <w:rPr>
          <w:rFonts w:ascii="GHEA Grapalat" w:hAnsi="GHEA Grapalat" w:cs="Sylfaen"/>
          <w:bCs/>
          <w:sz w:val="24"/>
          <w:szCs w:val="24"/>
        </w:rPr>
        <w:t>դեպքում՝</w:t>
      </w:r>
      <w:r w:rsidRPr="00FB1D49">
        <w:rPr>
          <w:rFonts w:ascii="GHEA Grapalat" w:hAnsi="GHEA Grapalat" w:cs="Sylfaen"/>
          <w:bCs/>
          <w:sz w:val="24"/>
          <w:szCs w:val="24"/>
          <w:lang w:val="af-ZA"/>
        </w:rPr>
        <w:t xml:space="preserve"> </w:t>
      </w:r>
      <w:r w:rsidRPr="00FB1D49">
        <w:rPr>
          <w:rFonts w:ascii="GHEA Grapalat" w:eastAsia="MS Gothic" w:hAnsi="GHEA Grapalat" w:cs="Courier New"/>
          <w:sz w:val="24"/>
          <w:szCs w:val="24"/>
          <w:lang w:eastAsia="x-none"/>
        </w:rPr>
        <w:t>գանձապետական</w:t>
      </w:r>
      <w:r w:rsidRPr="00FB1D49">
        <w:rPr>
          <w:rFonts w:ascii="GHEA Grapalat" w:eastAsia="MS Gothic" w:hAnsi="GHEA Grapalat" w:cs="Courier New"/>
          <w:sz w:val="24"/>
          <w:szCs w:val="24"/>
          <w:lang w:val="af-ZA" w:eastAsia="x-none"/>
        </w:rPr>
        <w:t xml:space="preserve"> </w:t>
      </w:r>
      <w:r w:rsidRPr="00FB1D49">
        <w:rPr>
          <w:rFonts w:ascii="GHEA Grapalat" w:eastAsia="MS Gothic" w:hAnsi="GHEA Grapalat" w:cs="Courier New"/>
          <w:sz w:val="24"/>
          <w:szCs w:val="24"/>
          <w:lang w:eastAsia="x-none"/>
        </w:rPr>
        <w:t>հաշվեհամարը</w:t>
      </w:r>
      <w:r w:rsidRPr="00FB1D49">
        <w:rPr>
          <w:rFonts w:ascii="GHEA Grapalat" w:eastAsia="MS Gothic" w:hAnsi="GHEA Grapalat" w:cs="Courier New"/>
          <w:sz w:val="24"/>
          <w:szCs w:val="24"/>
          <w:lang w:val="af-ZA" w:eastAsia="x-none"/>
        </w:rPr>
        <w:t xml:space="preserve">, </w:t>
      </w:r>
      <w:r w:rsidRPr="00FB1D49">
        <w:rPr>
          <w:rFonts w:ascii="GHEA Grapalat" w:eastAsia="MS Gothic" w:hAnsi="GHEA Grapalat" w:cs="Courier New"/>
          <w:sz w:val="24"/>
          <w:szCs w:val="24"/>
          <w:lang w:eastAsia="x-none"/>
        </w:rPr>
        <w:t>որից</w:t>
      </w:r>
      <w:r w:rsidRPr="00FB1D49">
        <w:rPr>
          <w:rFonts w:ascii="GHEA Grapalat" w:eastAsia="MS Gothic" w:hAnsi="GHEA Grapalat" w:cs="Courier New"/>
          <w:sz w:val="24"/>
          <w:szCs w:val="24"/>
          <w:lang w:val="af-ZA" w:eastAsia="x-none"/>
        </w:rPr>
        <w:t xml:space="preserve"> </w:t>
      </w:r>
      <w:r w:rsidRPr="00FB1D49">
        <w:rPr>
          <w:rFonts w:ascii="GHEA Grapalat" w:eastAsia="MS Gothic" w:hAnsi="GHEA Grapalat" w:cs="Courier New"/>
          <w:sz w:val="24"/>
          <w:szCs w:val="24"/>
          <w:lang w:eastAsia="x-none"/>
        </w:rPr>
        <w:t>փոխանցվելու</w:t>
      </w:r>
      <w:r w:rsidRPr="00FB1D49">
        <w:rPr>
          <w:rFonts w:ascii="GHEA Grapalat" w:eastAsia="MS Gothic" w:hAnsi="GHEA Grapalat" w:cs="Courier New"/>
          <w:sz w:val="24"/>
          <w:szCs w:val="24"/>
          <w:lang w:val="af-ZA" w:eastAsia="x-none"/>
        </w:rPr>
        <w:t xml:space="preserve"> </w:t>
      </w:r>
      <w:r w:rsidRPr="00FB1D49">
        <w:rPr>
          <w:rFonts w:ascii="GHEA Grapalat" w:eastAsia="MS Gothic" w:hAnsi="GHEA Grapalat" w:cs="Courier New"/>
          <w:sz w:val="24"/>
          <w:szCs w:val="24"/>
          <w:lang w:eastAsia="x-none"/>
        </w:rPr>
        <w:t>է</w:t>
      </w:r>
      <w:r w:rsidRPr="00FB1D49">
        <w:rPr>
          <w:rFonts w:ascii="GHEA Grapalat" w:eastAsia="MS Gothic" w:hAnsi="GHEA Grapalat" w:cs="Courier New"/>
          <w:sz w:val="24"/>
          <w:szCs w:val="24"/>
          <w:lang w:val="af-ZA" w:eastAsia="x-none"/>
        </w:rPr>
        <w:t xml:space="preserve"> </w:t>
      </w:r>
      <w:r w:rsidRPr="00FB1D49">
        <w:rPr>
          <w:rFonts w:ascii="GHEA Grapalat" w:eastAsia="MS Gothic" w:hAnsi="GHEA Grapalat" w:cs="Courier New"/>
          <w:sz w:val="24"/>
          <w:szCs w:val="24"/>
          <w:lang w:eastAsia="x-none"/>
        </w:rPr>
        <w:t>տվյալ</w:t>
      </w:r>
      <w:r w:rsidRPr="00FB1D49">
        <w:rPr>
          <w:rFonts w:ascii="GHEA Grapalat" w:eastAsia="MS Gothic" w:hAnsi="GHEA Grapalat" w:cs="Courier New"/>
          <w:sz w:val="24"/>
          <w:szCs w:val="24"/>
          <w:lang w:val="af-ZA" w:eastAsia="x-none"/>
        </w:rPr>
        <w:t xml:space="preserve"> </w:t>
      </w:r>
      <w:r w:rsidRPr="00FB1D49">
        <w:rPr>
          <w:rFonts w:ascii="GHEA Grapalat" w:eastAsia="MS Gothic" w:hAnsi="GHEA Grapalat" w:cs="Courier New"/>
          <w:sz w:val="24"/>
          <w:szCs w:val="24"/>
          <w:lang w:eastAsia="x-none"/>
        </w:rPr>
        <w:t>վճարատեսակը</w:t>
      </w:r>
      <w:r w:rsidRPr="00FB1D49">
        <w:rPr>
          <w:rFonts w:ascii="GHEA Grapalat" w:eastAsia="MS Gothic" w:hAnsi="GHEA Grapalat" w:cs="Courier New"/>
          <w:sz w:val="24"/>
          <w:szCs w:val="24"/>
          <w:lang w:val="af-ZA" w:eastAsia="x-none"/>
        </w:rPr>
        <w:t>,</w:t>
      </w:r>
    </w:p>
    <w:p w:rsidR="001543BD" w:rsidRPr="00FB1D49" w:rsidRDefault="001543BD" w:rsidP="001543BD">
      <w:pPr>
        <w:pStyle w:val="ListParagraph"/>
        <w:numPr>
          <w:ilvl w:val="3"/>
          <w:numId w:val="23"/>
        </w:numPr>
        <w:tabs>
          <w:tab w:val="left" w:pos="-180"/>
          <w:tab w:val="left" w:pos="-90"/>
          <w:tab w:val="left" w:pos="1080"/>
        </w:tabs>
        <w:spacing w:after="0" w:line="360" w:lineRule="auto"/>
        <w:ind w:left="0" w:firstLine="720"/>
        <w:jc w:val="both"/>
        <w:rPr>
          <w:rFonts w:ascii="GHEA Grapalat" w:hAnsi="GHEA Grapalat" w:cs="Sylfaen"/>
          <w:bCs/>
          <w:sz w:val="24"/>
          <w:szCs w:val="24"/>
          <w:lang w:val="af-ZA"/>
        </w:rPr>
      </w:pPr>
      <w:r w:rsidRPr="00FB1D49">
        <w:rPr>
          <w:rFonts w:ascii="GHEA Grapalat" w:hAnsi="GHEA Grapalat" w:cs="Sylfaen"/>
          <w:sz w:val="24"/>
          <w:szCs w:val="24"/>
        </w:rPr>
        <w:t>շահառուի</w:t>
      </w:r>
      <w:r w:rsidRPr="00FB1D49">
        <w:rPr>
          <w:rFonts w:ascii="GHEA Grapalat" w:hAnsi="GHEA Grapalat" w:cs="Sylfaen"/>
          <w:sz w:val="24"/>
          <w:szCs w:val="24"/>
          <w:lang w:val="af-ZA"/>
        </w:rPr>
        <w:t xml:space="preserve"> </w:t>
      </w:r>
      <w:r w:rsidRPr="00FB1D49">
        <w:rPr>
          <w:rFonts w:ascii="GHEA Grapalat" w:hAnsi="GHEA Grapalat" w:cs="Sylfaen"/>
          <w:sz w:val="24"/>
          <w:szCs w:val="24"/>
        </w:rPr>
        <w:t>դրամական</w:t>
      </w:r>
      <w:r w:rsidRPr="00FB1D49">
        <w:rPr>
          <w:rFonts w:ascii="GHEA Grapalat" w:hAnsi="GHEA Grapalat" w:cs="Sylfaen"/>
          <w:sz w:val="24"/>
          <w:szCs w:val="24"/>
          <w:lang w:val="af-ZA"/>
        </w:rPr>
        <w:t xml:space="preserve"> </w:t>
      </w:r>
      <w:r w:rsidRPr="00FB1D49">
        <w:rPr>
          <w:rFonts w:ascii="GHEA Grapalat" w:hAnsi="GHEA Grapalat" w:cs="Sylfaen"/>
          <w:sz w:val="24"/>
          <w:szCs w:val="24"/>
        </w:rPr>
        <w:t>վճարի</w:t>
      </w:r>
      <w:r w:rsidRPr="00FB1D49">
        <w:rPr>
          <w:rFonts w:ascii="GHEA Grapalat" w:hAnsi="GHEA Grapalat" w:cs="Sylfaen"/>
          <w:sz w:val="24"/>
          <w:szCs w:val="24"/>
          <w:lang w:val="af-ZA"/>
        </w:rPr>
        <w:t xml:space="preserve"> </w:t>
      </w:r>
      <w:r w:rsidRPr="00FB1D49">
        <w:rPr>
          <w:rFonts w:ascii="GHEA Grapalat" w:hAnsi="GHEA Grapalat" w:cs="Sylfaen"/>
          <w:sz w:val="24"/>
          <w:szCs w:val="24"/>
        </w:rPr>
        <w:t>վճարումը</w:t>
      </w:r>
      <w:r w:rsidRPr="00FB1D49">
        <w:rPr>
          <w:rFonts w:ascii="GHEA Grapalat" w:hAnsi="GHEA Grapalat" w:cs="Sylfaen"/>
          <w:bCs/>
          <w:sz w:val="24"/>
          <w:szCs w:val="24"/>
          <w:lang w:val="af-ZA"/>
        </w:rPr>
        <w:t xml:space="preserve"> </w:t>
      </w:r>
      <w:r w:rsidRPr="00FB1D49">
        <w:rPr>
          <w:rFonts w:ascii="GHEA Grapalat" w:hAnsi="GHEA Grapalat" w:cs="Sylfaen"/>
          <w:bCs/>
          <w:sz w:val="24"/>
          <w:szCs w:val="24"/>
        </w:rPr>
        <w:t>դադարեց</w:t>
      </w:r>
      <w:r w:rsidRPr="00FB1D49">
        <w:rPr>
          <w:rFonts w:ascii="GHEA Grapalat" w:hAnsi="GHEA Grapalat" w:cs="Sylfaen"/>
          <w:bCs/>
          <w:sz w:val="24"/>
          <w:szCs w:val="24"/>
          <w:lang w:val="hy-AM"/>
        </w:rPr>
        <w:t>նելու</w:t>
      </w:r>
      <w:r w:rsidRPr="00FB1D49">
        <w:rPr>
          <w:rFonts w:ascii="GHEA Grapalat" w:hAnsi="GHEA Grapalat" w:cs="Sylfaen"/>
          <w:sz w:val="24"/>
          <w:szCs w:val="24"/>
          <w:lang w:val="hy-AM"/>
        </w:rPr>
        <w:t xml:space="preserve"> օրը, ամիսը, տարեթիվը,</w:t>
      </w:r>
    </w:p>
    <w:p w:rsidR="001543BD" w:rsidRPr="00FB1D49" w:rsidRDefault="001543BD" w:rsidP="001543BD">
      <w:pPr>
        <w:pStyle w:val="ListParagraph"/>
        <w:numPr>
          <w:ilvl w:val="3"/>
          <w:numId w:val="23"/>
        </w:numPr>
        <w:tabs>
          <w:tab w:val="left" w:pos="-180"/>
          <w:tab w:val="left" w:pos="-90"/>
          <w:tab w:val="left" w:pos="1080"/>
        </w:tabs>
        <w:spacing w:after="0" w:line="360" w:lineRule="auto"/>
        <w:ind w:left="0" w:firstLine="720"/>
        <w:jc w:val="both"/>
        <w:rPr>
          <w:rFonts w:ascii="GHEA Grapalat" w:hAnsi="GHEA Grapalat" w:cs="Sylfaen"/>
          <w:bCs/>
          <w:sz w:val="24"/>
          <w:szCs w:val="24"/>
          <w:lang w:val="af-ZA"/>
        </w:rPr>
      </w:pPr>
      <w:r w:rsidRPr="00FB1D49">
        <w:rPr>
          <w:rFonts w:ascii="GHEA Grapalat" w:hAnsi="GHEA Grapalat" w:cs="Sylfaen"/>
          <w:bCs/>
          <w:sz w:val="24"/>
          <w:szCs w:val="24"/>
        </w:rPr>
        <w:t>շահառուի</w:t>
      </w:r>
      <w:r w:rsidRPr="00FB1D49">
        <w:rPr>
          <w:rFonts w:ascii="GHEA Grapalat" w:hAnsi="GHEA Grapalat" w:cs="Sylfaen"/>
          <w:bCs/>
          <w:sz w:val="24"/>
          <w:szCs w:val="24"/>
          <w:lang w:val="af-ZA"/>
        </w:rPr>
        <w:t xml:space="preserve"> </w:t>
      </w:r>
      <w:r w:rsidRPr="00FB1D49">
        <w:rPr>
          <w:rFonts w:ascii="GHEA Grapalat" w:hAnsi="GHEA Grapalat" w:cs="Sylfaen"/>
          <w:sz w:val="24"/>
          <w:szCs w:val="24"/>
        </w:rPr>
        <w:t>դրամական</w:t>
      </w:r>
      <w:r w:rsidRPr="00FB1D49">
        <w:rPr>
          <w:rFonts w:ascii="GHEA Grapalat" w:hAnsi="GHEA Grapalat" w:cs="Sylfaen"/>
          <w:sz w:val="24"/>
          <w:szCs w:val="24"/>
          <w:lang w:val="af-ZA"/>
        </w:rPr>
        <w:t xml:space="preserve"> </w:t>
      </w:r>
      <w:r w:rsidRPr="00FB1D49">
        <w:rPr>
          <w:rFonts w:ascii="GHEA Grapalat" w:hAnsi="GHEA Grapalat" w:cs="Sylfaen"/>
          <w:sz w:val="24"/>
          <w:szCs w:val="24"/>
        </w:rPr>
        <w:t>վճարի</w:t>
      </w:r>
      <w:r w:rsidRPr="00FB1D49">
        <w:rPr>
          <w:rFonts w:ascii="GHEA Grapalat" w:hAnsi="GHEA Grapalat" w:cs="Sylfaen"/>
          <w:sz w:val="24"/>
          <w:szCs w:val="24"/>
          <w:lang w:val="af-ZA"/>
        </w:rPr>
        <w:t xml:space="preserve"> </w:t>
      </w:r>
      <w:r w:rsidRPr="00FB1D49">
        <w:rPr>
          <w:rFonts w:ascii="GHEA Grapalat" w:hAnsi="GHEA Grapalat" w:cs="Sylfaen"/>
          <w:bCs/>
          <w:sz w:val="24"/>
          <w:szCs w:val="24"/>
        </w:rPr>
        <w:t>վերջին</w:t>
      </w:r>
      <w:r w:rsidRPr="00FB1D49">
        <w:rPr>
          <w:rFonts w:ascii="GHEA Grapalat" w:hAnsi="GHEA Grapalat" w:cs="Sylfaen"/>
          <w:bCs/>
          <w:sz w:val="24"/>
          <w:szCs w:val="24"/>
          <w:lang w:val="af-ZA"/>
        </w:rPr>
        <w:t xml:space="preserve"> </w:t>
      </w:r>
      <w:r w:rsidRPr="00FB1D49">
        <w:rPr>
          <w:rFonts w:ascii="GHEA Grapalat" w:hAnsi="GHEA Grapalat" w:cs="Sylfaen"/>
          <w:bCs/>
          <w:sz w:val="24"/>
          <w:szCs w:val="24"/>
        </w:rPr>
        <w:t>վճարման</w:t>
      </w:r>
      <w:r w:rsidRPr="00FB1D49">
        <w:rPr>
          <w:rFonts w:ascii="GHEA Grapalat" w:hAnsi="GHEA Grapalat" w:cs="Sylfaen"/>
          <w:bCs/>
          <w:sz w:val="24"/>
          <w:szCs w:val="24"/>
          <w:lang w:val="af-ZA"/>
        </w:rPr>
        <w:t xml:space="preserve"> </w:t>
      </w:r>
      <w:r w:rsidRPr="00FB1D49">
        <w:rPr>
          <w:rFonts w:ascii="GHEA Grapalat" w:hAnsi="GHEA Grapalat" w:cs="Sylfaen"/>
          <w:sz w:val="24"/>
          <w:szCs w:val="24"/>
          <w:lang w:val="hy-AM"/>
        </w:rPr>
        <w:t>օրը, ամիսը, տարեթիվը</w:t>
      </w:r>
      <w:r w:rsidRPr="00FB1D49">
        <w:rPr>
          <w:rFonts w:ascii="GHEA Grapalat" w:hAnsi="GHEA Grapalat" w:cs="Sylfaen"/>
          <w:sz w:val="24"/>
          <w:szCs w:val="24"/>
          <w:lang w:val="af-ZA"/>
        </w:rPr>
        <w:t>:</w:t>
      </w:r>
    </w:p>
    <w:p w:rsidR="001543BD" w:rsidRPr="00FB1D49" w:rsidRDefault="001543BD" w:rsidP="001543BD">
      <w:pPr>
        <w:pStyle w:val="ListParagraph"/>
        <w:tabs>
          <w:tab w:val="left" w:pos="-180"/>
          <w:tab w:val="left" w:pos="-90"/>
          <w:tab w:val="left" w:pos="1080"/>
        </w:tabs>
        <w:spacing w:line="360" w:lineRule="auto"/>
        <w:ind w:left="0" w:firstLine="720"/>
        <w:jc w:val="both"/>
        <w:rPr>
          <w:rFonts w:ascii="GHEA Grapalat" w:hAnsi="GHEA Grapalat" w:cs="Sylfaen"/>
          <w:bCs/>
          <w:sz w:val="24"/>
          <w:szCs w:val="24"/>
          <w:lang w:val="af-ZA"/>
        </w:rPr>
      </w:pPr>
    </w:p>
    <w:p w:rsidR="001543BD" w:rsidRPr="00FB1D49" w:rsidRDefault="001543BD" w:rsidP="001543BD">
      <w:pPr>
        <w:pStyle w:val="Heading2"/>
        <w:numPr>
          <w:ilvl w:val="0"/>
          <w:numId w:val="19"/>
        </w:numPr>
        <w:tabs>
          <w:tab w:val="left" w:pos="1080"/>
        </w:tabs>
        <w:spacing w:before="0" w:line="276" w:lineRule="auto"/>
        <w:ind w:left="0" w:firstLine="720"/>
        <w:jc w:val="center"/>
        <w:rPr>
          <w:rFonts w:ascii="GHEA Grapalat" w:eastAsia="MS Gothic" w:hAnsi="GHEA Grapalat" w:cs="Times New Roman"/>
          <w:iCs/>
          <w:color w:val="auto"/>
          <w:sz w:val="24"/>
          <w:szCs w:val="24"/>
          <w:lang w:val="af-ZA"/>
        </w:rPr>
      </w:pPr>
      <w:r w:rsidRPr="00FB1D49">
        <w:rPr>
          <w:rFonts w:ascii="GHEA Grapalat" w:hAnsi="GHEA Grapalat" w:cs="Sylfaen"/>
          <w:color w:val="auto"/>
          <w:sz w:val="24"/>
          <w:szCs w:val="24"/>
        </w:rPr>
        <w:t>ՀԱՐԿԱԴԻՐ</w:t>
      </w:r>
      <w:r w:rsidRPr="00FB1D49">
        <w:rPr>
          <w:rFonts w:ascii="GHEA Grapalat" w:hAnsi="GHEA Grapalat" w:cs="Sylfaen"/>
          <w:color w:val="auto"/>
          <w:sz w:val="24"/>
          <w:szCs w:val="24"/>
          <w:lang w:val="af-ZA"/>
        </w:rPr>
        <w:t xml:space="preserve"> </w:t>
      </w:r>
      <w:r w:rsidRPr="00FB1D49">
        <w:rPr>
          <w:rFonts w:ascii="GHEA Grapalat" w:hAnsi="GHEA Grapalat" w:cs="Sylfaen"/>
          <w:color w:val="auto"/>
          <w:sz w:val="24"/>
          <w:szCs w:val="24"/>
        </w:rPr>
        <w:t>ԿԱՏԱՐՈՒՄՆ</w:t>
      </w:r>
      <w:r w:rsidRPr="00FB1D49">
        <w:rPr>
          <w:rFonts w:ascii="GHEA Grapalat" w:hAnsi="GHEA Grapalat" w:cs="Sylfaen"/>
          <w:color w:val="auto"/>
          <w:sz w:val="24"/>
          <w:szCs w:val="24"/>
          <w:lang w:val="af-ZA"/>
        </w:rPr>
        <w:t xml:space="preserve"> </w:t>
      </w:r>
      <w:r w:rsidRPr="00FB1D49">
        <w:rPr>
          <w:rFonts w:ascii="GHEA Grapalat" w:hAnsi="GHEA Grapalat" w:cs="Sylfaen"/>
          <w:color w:val="auto"/>
          <w:sz w:val="24"/>
          <w:szCs w:val="24"/>
        </w:rPr>
        <w:t>ԱՊԱՀՈՎՈՂ</w:t>
      </w:r>
      <w:r w:rsidRPr="00FB1D49">
        <w:rPr>
          <w:rFonts w:ascii="GHEA Grapalat" w:hAnsi="GHEA Grapalat" w:cs="Sylfaen"/>
          <w:color w:val="auto"/>
          <w:sz w:val="24"/>
          <w:szCs w:val="24"/>
          <w:lang w:val="af-ZA"/>
        </w:rPr>
        <w:t xml:space="preserve"> </w:t>
      </w:r>
      <w:r w:rsidRPr="00FB1D49">
        <w:rPr>
          <w:rFonts w:ascii="GHEA Grapalat" w:hAnsi="GHEA Grapalat" w:cs="Sylfaen"/>
          <w:color w:val="auto"/>
          <w:sz w:val="24"/>
          <w:szCs w:val="24"/>
        </w:rPr>
        <w:t>ԾԱՌԱՅՈՒԹՅԱՆ</w:t>
      </w:r>
      <w:r w:rsidRPr="00FB1D49">
        <w:rPr>
          <w:rFonts w:ascii="GHEA Grapalat" w:hAnsi="GHEA Grapalat" w:cs="Sylfaen"/>
          <w:color w:val="auto"/>
          <w:sz w:val="24"/>
          <w:szCs w:val="24"/>
          <w:lang w:val="af-ZA"/>
        </w:rPr>
        <w:t xml:space="preserve"> </w:t>
      </w:r>
      <w:r w:rsidRPr="00FB1D49">
        <w:rPr>
          <w:rFonts w:ascii="GHEA Grapalat" w:hAnsi="GHEA Grapalat" w:cs="Sylfaen"/>
          <w:color w:val="auto"/>
          <w:sz w:val="24"/>
          <w:szCs w:val="24"/>
        </w:rPr>
        <w:t>ԿՈՂՄԻՑ</w:t>
      </w:r>
      <w:r w:rsidRPr="00FB1D49">
        <w:rPr>
          <w:rFonts w:ascii="GHEA Grapalat" w:hAnsi="GHEA Grapalat" w:cs="Sylfaen"/>
          <w:color w:val="auto"/>
          <w:sz w:val="24"/>
          <w:szCs w:val="24"/>
          <w:lang w:val="af-ZA"/>
        </w:rPr>
        <w:t xml:space="preserve"> </w:t>
      </w:r>
      <w:r w:rsidRPr="00FB1D49">
        <w:rPr>
          <w:rFonts w:ascii="GHEA Grapalat" w:hAnsi="GHEA Grapalat" w:cs="Sylfaen"/>
          <w:color w:val="auto"/>
          <w:sz w:val="24"/>
          <w:szCs w:val="24"/>
        </w:rPr>
        <w:t>ՊԱՐՏԱՊԱՆԻ</w:t>
      </w:r>
      <w:r w:rsidRPr="00FB1D49">
        <w:rPr>
          <w:rFonts w:ascii="GHEA Grapalat" w:hAnsi="GHEA Grapalat" w:cs="Sylfaen"/>
          <w:color w:val="auto"/>
          <w:sz w:val="24"/>
          <w:szCs w:val="24"/>
          <w:lang w:val="af-ZA"/>
        </w:rPr>
        <w:t xml:space="preserve"> </w:t>
      </w:r>
      <w:r w:rsidRPr="00FB1D49">
        <w:rPr>
          <w:rFonts w:ascii="GHEA Grapalat" w:hAnsi="GHEA Grapalat" w:cs="Sylfaen"/>
          <w:color w:val="auto"/>
          <w:sz w:val="24"/>
          <w:szCs w:val="24"/>
        </w:rPr>
        <w:t>ՎԵՐԱԲԵՐՅԱԼ</w:t>
      </w:r>
      <w:r w:rsidRPr="00FB1D49">
        <w:rPr>
          <w:rFonts w:ascii="GHEA Grapalat" w:hAnsi="GHEA Grapalat" w:cs="Sylfaen"/>
          <w:color w:val="auto"/>
          <w:sz w:val="24"/>
          <w:szCs w:val="24"/>
          <w:lang w:val="af-ZA"/>
        </w:rPr>
        <w:t xml:space="preserve"> </w:t>
      </w:r>
      <w:r w:rsidRPr="00FB1D49">
        <w:rPr>
          <w:rFonts w:ascii="GHEA Grapalat" w:hAnsi="GHEA Grapalat" w:cs="Sylfaen"/>
          <w:color w:val="auto"/>
          <w:sz w:val="24"/>
          <w:szCs w:val="24"/>
        </w:rPr>
        <w:t>ԲՌՆԱԳԱՆՁՄԱՆ</w:t>
      </w:r>
      <w:r w:rsidRPr="00FB1D49">
        <w:rPr>
          <w:rFonts w:ascii="GHEA Grapalat" w:hAnsi="GHEA Grapalat" w:cs="Sylfaen"/>
          <w:color w:val="auto"/>
          <w:sz w:val="24"/>
          <w:szCs w:val="24"/>
          <w:lang w:val="af-ZA"/>
        </w:rPr>
        <w:t xml:space="preserve"> </w:t>
      </w:r>
      <w:r w:rsidRPr="00FB1D49">
        <w:rPr>
          <w:rFonts w:ascii="GHEA Grapalat" w:hAnsi="GHEA Grapalat" w:cs="Sylfaen"/>
          <w:color w:val="auto"/>
          <w:sz w:val="24"/>
          <w:szCs w:val="24"/>
        </w:rPr>
        <w:t>ՈՐՈՇՈՒՄ</w:t>
      </w:r>
      <w:r w:rsidRPr="00FB1D49">
        <w:rPr>
          <w:rFonts w:ascii="GHEA Grapalat" w:hAnsi="GHEA Grapalat" w:cs="Sylfaen"/>
          <w:color w:val="auto"/>
          <w:sz w:val="24"/>
          <w:szCs w:val="24"/>
          <w:lang w:val="af-ZA"/>
        </w:rPr>
        <w:t xml:space="preserve"> </w:t>
      </w:r>
      <w:r w:rsidRPr="00FB1D49">
        <w:rPr>
          <w:rFonts w:ascii="GHEA Grapalat" w:hAnsi="GHEA Grapalat" w:cs="Sylfaen"/>
          <w:color w:val="auto"/>
          <w:sz w:val="24"/>
          <w:szCs w:val="24"/>
        </w:rPr>
        <w:t>ԸՆԴՈՒՆԵԼՈՒ</w:t>
      </w:r>
      <w:r w:rsidRPr="00FB1D49">
        <w:rPr>
          <w:rFonts w:ascii="GHEA Grapalat" w:hAnsi="GHEA Grapalat" w:cs="Sylfaen"/>
          <w:color w:val="auto"/>
          <w:sz w:val="24"/>
          <w:szCs w:val="24"/>
          <w:lang w:val="af-ZA"/>
        </w:rPr>
        <w:t xml:space="preserve"> </w:t>
      </w:r>
      <w:r w:rsidRPr="00FB1D49">
        <w:rPr>
          <w:rFonts w:ascii="GHEA Grapalat" w:hAnsi="GHEA Grapalat" w:cs="Sylfaen"/>
          <w:color w:val="auto"/>
          <w:sz w:val="24"/>
          <w:szCs w:val="24"/>
        </w:rPr>
        <w:t>ԴԵՊՔՈՒՄ</w:t>
      </w:r>
      <w:r w:rsidRPr="00FB1D49">
        <w:rPr>
          <w:rFonts w:ascii="GHEA Grapalat" w:hAnsi="GHEA Grapalat" w:cs="Sylfaen"/>
          <w:color w:val="auto"/>
          <w:sz w:val="24"/>
          <w:szCs w:val="24"/>
          <w:lang w:val="af-ZA"/>
        </w:rPr>
        <w:t xml:space="preserve"> </w:t>
      </w:r>
      <w:r w:rsidRPr="00FB1D49">
        <w:rPr>
          <w:rFonts w:ascii="GHEA Grapalat" w:hAnsi="GHEA Grapalat" w:cs="Sylfaen"/>
          <w:color w:val="auto"/>
          <w:sz w:val="24"/>
          <w:szCs w:val="24"/>
        </w:rPr>
        <w:t>ՍՈՑԻԱԼԱԿԱՆ</w:t>
      </w:r>
      <w:r w:rsidRPr="00FB1D49">
        <w:rPr>
          <w:rFonts w:ascii="GHEA Grapalat" w:hAnsi="GHEA Grapalat" w:cs="Sylfaen"/>
          <w:color w:val="auto"/>
          <w:sz w:val="24"/>
          <w:szCs w:val="24"/>
          <w:lang w:val="af-ZA"/>
        </w:rPr>
        <w:t xml:space="preserve"> </w:t>
      </w:r>
      <w:r w:rsidRPr="00FB1D49">
        <w:rPr>
          <w:rFonts w:ascii="GHEA Grapalat" w:hAnsi="GHEA Grapalat" w:cs="Sylfaen"/>
          <w:color w:val="auto"/>
          <w:sz w:val="24"/>
          <w:szCs w:val="24"/>
        </w:rPr>
        <w:t>ԱՊԱՀՈՎՈՒԹՅԱՆ</w:t>
      </w:r>
      <w:r w:rsidRPr="00FB1D49">
        <w:rPr>
          <w:rFonts w:ascii="GHEA Grapalat" w:hAnsi="GHEA Grapalat" w:cs="Sylfaen"/>
          <w:color w:val="auto"/>
          <w:sz w:val="24"/>
          <w:szCs w:val="24"/>
          <w:lang w:val="af-ZA"/>
        </w:rPr>
        <w:t xml:space="preserve"> </w:t>
      </w:r>
      <w:r w:rsidRPr="00FB1D49">
        <w:rPr>
          <w:rFonts w:ascii="GHEA Grapalat" w:hAnsi="GHEA Grapalat" w:cs="Sylfaen"/>
          <w:color w:val="auto"/>
          <w:sz w:val="24"/>
          <w:szCs w:val="24"/>
        </w:rPr>
        <w:t>ԾԱՌԱՅՈՒԹՅԱՆԸ</w:t>
      </w:r>
      <w:r w:rsidRPr="00FB1D49">
        <w:rPr>
          <w:rFonts w:ascii="GHEA Grapalat" w:hAnsi="GHEA Grapalat" w:cs="Sylfaen"/>
          <w:color w:val="auto"/>
          <w:sz w:val="24"/>
          <w:szCs w:val="24"/>
          <w:lang w:val="af-ZA"/>
        </w:rPr>
        <w:t xml:space="preserve"> </w:t>
      </w:r>
      <w:r w:rsidRPr="00FB1D49">
        <w:rPr>
          <w:rFonts w:ascii="GHEA Grapalat" w:hAnsi="GHEA Grapalat" w:cs="Sylfaen"/>
          <w:color w:val="auto"/>
          <w:sz w:val="24"/>
          <w:szCs w:val="24"/>
        </w:rPr>
        <w:t>ՏՎՅԱԼՆԵՐ</w:t>
      </w:r>
      <w:r w:rsidRPr="00FB1D49">
        <w:rPr>
          <w:rFonts w:ascii="GHEA Grapalat" w:hAnsi="GHEA Grapalat" w:cs="Sylfaen"/>
          <w:color w:val="auto"/>
          <w:sz w:val="24"/>
          <w:szCs w:val="24"/>
          <w:lang w:val="af-ZA"/>
        </w:rPr>
        <w:t xml:space="preserve"> </w:t>
      </w:r>
      <w:r w:rsidRPr="00FB1D49">
        <w:rPr>
          <w:rFonts w:ascii="GHEA Grapalat" w:hAnsi="GHEA Grapalat" w:cs="Sylfaen"/>
          <w:color w:val="auto"/>
          <w:sz w:val="24"/>
          <w:szCs w:val="24"/>
        </w:rPr>
        <w:t>ՏՐԱՄԱԴՐ</w:t>
      </w:r>
      <w:r w:rsidRPr="00FB1D49">
        <w:rPr>
          <w:rFonts w:ascii="GHEA Grapalat" w:hAnsi="GHEA Grapalat" w:cs="Sylfaen"/>
          <w:color w:val="auto"/>
          <w:sz w:val="24"/>
          <w:szCs w:val="24"/>
          <w:lang w:val="hy-AM"/>
        </w:rPr>
        <w:t>ԵԼ</w:t>
      </w:r>
      <w:r w:rsidRPr="00FB1D49">
        <w:rPr>
          <w:rFonts w:ascii="GHEA Grapalat" w:hAnsi="GHEA Grapalat" w:cs="Sylfaen"/>
          <w:color w:val="auto"/>
          <w:sz w:val="24"/>
          <w:szCs w:val="24"/>
        </w:rPr>
        <w:t>Ը</w:t>
      </w:r>
      <w:r w:rsidRPr="00FB1D49">
        <w:rPr>
          <w:rFonts w:ascii="GHEA Grapalat" w:hAnsi="GHEA Grapalat" w:cs="Sylfaen"/>
          <w:color w:val="auto"/>
          <w:sz w:val="24"/>
          <w:szCs w:val="24"/>
          <w:lang w:val="af-ZA"/>
        </w:rPr>
        <w:t xml:space="preserve"> </w:t>
      </w:r>
      <w:r w:rsidRPr="00FB1D49">
        <w:rPr>
          <w:rFonts w:ascii="GHEA Grapalat" w:hAnsi="GHEA Grapalat" w:cs="Sylfaen"/>
          <w:color w:val="auto"/>
          <w:sz w:val="24"/>
          <w:szCs w:val="24"/>
        </w:rPr>
        <w:t>ԵՎ</w:t>
      </w:r>
      <w:r w:rsidRPr="00FB1D49">
        <w:rPr>
          <w:rFonts w:ascii="GHEA Grapalat" w:hAnsi="GHEA Grapalat" w:cs="Sylfaen"/>
          <w:color w:val="auto"/>
          <w:sz w:val="24"/>
          <w:szCs w:val="24"/>
          <w:lang w:val="af-ZA"/>
        </w:rPr>
        <w:t xml:space="preserve"> </w:t>
      </w:r>
      <w:r w:rsidRPr="00FB1D49">
        <w:rPr>
          <w:rFonts w:ascii="GHEA Grapalat" w:eastAsia="MS Gothic" w:hAnsi="GHEA Grapalat" w:cs="Times New Roman"/>
          <w:iCs/>
          <w:color w:val="auto"/>
          <w:sz w:val="24"/>
          <w:szCs w:val="24"/>
        </w:rPr>
        <w:t>ՊԱՀՈՒՄ</w:t>
      </w:r>
      <w:r w:rsidRPr="00FB1D49">
        <w:rPr>
          <w:rFonts w:ascii="GHEA Grapalat" w:eastAsia="MS Gothic" w:hAnsi="GHEA Grapalat" w:cs="Times New Roman"/>
          <w:iCs/>
          <w:color w:val="auto"/>
          <w:sz w:val="24"/>
          <w:szCs w:val="24"/>
          <w:lang w:val="af-ZA"/>
        </w:rPr>
        <w:t xml:space="preserve"> </w:t>
      </w:r>
      <w:r w:rsidRPr="00FB1D49">
        <w:rPr>
          <w:rFonts w:ascii="GHEA Grapalat" w:eastAsia="MS Gothic" w:hAnsi="GHEA Grapalat" w:cs="Times New Roman"/>
          <w:iCs/>
          <w:color w:val="auto"/>
          <w:sz w:val="24"/>
          <w:szCs w:val="24"/>
        </w:rPr>
        <w:t>ԿԱՏԱՐԵԼՈՒ</w:t>
      </w:r>
      <w:r w:rsidRPr="00FB1D49">
        <w:rPr>
          <w:rFonts w:ascii="GHEA Grapalat" w:eastAsia="MS Gothic" w:hAnsi="GHEA Grapalat" w:cs="Times New Roman"/>
          <w:iCs/>
          <w:color w:val="auto"/>
          <w:sz w:val="24"/>
          <w:szCs w:val="24"/>
          <w:lang w:val="af-ZA"/>
        </w:rPr>
        <w:t xml:space="preserve"> </w:t>
      </w:r>
      <w:r w:rsidRPr="00FB1D49">
        <w:rPr>
          <w:rFonts w:ascii="GHEA Grapalat" w:eastAsia="MS Gothic" w:hAnsi="GHEA Grapalat" w:cs="Times New Roman"/>
          <w:iCs/>
          <w:color w:val="auto"/>
          <w:sz w:val="24"/>
          <w:szCs w:val="24"/>
          <w:lang w:val="hy-AM"/>
        </w:rPr>
        <w:t xml:space="preserve">ԸՆԹԱՑՔԻ ՎԵՐԱԲԵՐՅԱԼ </w:t>
      </w:r>
      <w:r w:rsidRPr="00FB1D49">
        <w:rPr>
          <w:rFonts w:ascii="GHEA Grapalat" w:hAnsi="GHEA Grapalat" w:cs="Sylfaen"/>
          <w:color w:val="auto"/>
          <w:sz w:val="24"/>
          <w:szCs w:val="24"/>
        </w:rPr>
        <w:t>ՍՈՑԻԱԼԱԿԱՆ</w:t>
      </w:r>
      <w:r w:rsidRPr="00FB1D49">
        <w:rPr>
          <w:rFonts w:ascii="GHEA Grapalat" w:hAnsi="GHEA Grapalat" w:cs="Sylfaen"/>
          <w:color w:val="auto"/>
          <w:sz w:val="24"/>
          <w:szCs w:val="24"/>
          <w:lang w:val="af-ZA"/>
        </w:rPr>
        <w:t xml:space="preserve"> </w:t>
      </w:r>
      <w:r w:rsidRPr="00FB1D49">
        <w:rPr>
          <w:rFonts w:ascii="GHEA Grapalat" w:hAnsi="GHEA Grapalat" w:cs="Sylfaen"/>
          <w:color w:val="auto"/>
          <w:sz w:val="24"/>
          <w:szCs w:val="24"/>
        </w:rPr>
        <w:t>ԱՊԱՀՈՎՈՒԹՅԱՆ</w:t>
      </w:r>
      <w:r w:rsidRPr="00FB1D49">
        <w:rPr>
          <w:rFonts w:ascii="GHEA Grapalat" w:hAnsi="GHEA Grapalat" w:cs="Sylfaen"/>
          <w:color w:val="auto"/>
          <w:sz w:val="24"/>
          <w:szCs w:val="24"/>
          <w:lang w:val="af-ZA"/>
        </w:rPr>
        <w:t xml:space="preserve"> </w:t>
      </w:r>
      <w:r w:rsidRPr="00FB1D49">
        <w:rPr>
          <w:rFonts w:ascii="GHEA Grapalat" w:hAnsi="GHEA Grapalat" w:cs="Sylfaen"/>
          <w:color w:val="auto"/>
          <w:sz w:val="24"/>
          <w:szCs w:val="24"/>
        </w:rPr>
        <w:t>ԾԱՌԱՅՈՒԹՅԱՆ</w:t>
      </w:r>
      <w:r w:rsidRPr="00FB1D49">
        <w:rPr>
          <w:rFonts w:ascii="GHEA Grapalat" w:hAnsi="GHEA Grapalat" w:cs="Sylfaen"/>
          <w:color w:val="auto"/>
          <w:sz w:val="24"/>
          <w:szCs w:val="24"/>
          <w:lang w:val="af-ZA"/>
        </w:rPr>
        <w:t xml:space="preserve"> </w:t>
      </w:r>
      <w:r w:rsidRPr="00FB1D49">
        <w:rPr>
          <w:rFonts w:ascii="GHEA Grapalat" w:hAnsi="GHEA Grapalat" w:cs="Sylfaen"/>
          <w:color w:val="auto"/>
          <w:sz w:val="24"/>
          <w:szCs w:val="24"/>
        </w:rPr>
        <w:t>ԿՈՂՄԻՑ</w:t>
      </w:r>
      <w:r w:rsidRPr="00FB1D49">
        <w:rPr>
          <w:rFonts w:ascii="GHEA Grapalat" w:hAnsi="GHEA Grapalat" w:cs="Sylfaen"/>
          <w:color w:val="auto"/>
          <w:sz w:val="24"/>
          <w:szCs w:val="24"/>
          <w:lang w:val="af-ZA"/>
        </w:rPr>
        <w:t xml:space="preserve"> </w:t>
      </w:r>
      <w:r w:rsidRPr="00FB1D49">
        <w:rPr>
          <w:rFonts w:ascii="GHEA Grapalat" w:hAnsi="GHEA Grapalat" w:cs="Sylfaen"/>
          <w:color w:val="auto"/>
          <w:sz w:val="24"/>
          <w:szCs w:val="24"/>
        </w:rPr>
        <w:t>ՀԱՐԿԱԴԻՐ</w:t>
      </w:r>
      <w:r w:rsidRPr="00FB1D49">
        <w:rPr>
          <w:rFonts w:ascii="GHEA Grapalat" w:hAnsi="GHEA Grapalat" w:cs="Sylfaen"/>
          <w:color w:val="auto"/>
          <w:sz w:val="24"/>
          <w:szCs w:val="24"/>
          <w:lang w:val="af-ZA"/>
        </w:rPr>
        <w:t xml:space="preserve"> </w:t>
      </w:r>
      <w:r w:rsidRPr="00FB1D49">
        <w:rPr>
          <w:rFonts w:ascii="GHEA Grapalat" w:hAnsi="GHEA Grapalat" w:cs="Sylfaen"/>
          <w:color w:val="auto"/>
          <w:sz w:val="24"/>
          <w:szCs w:val="24"/>
        </w:rPr>
        <w:t>ԿԱՏԱՐՈՒՄՆ</w:t>
      </w:r>
      <w:r w:rsidRPr="00FB1D49">
        <w:rPr>
          <w:rFonts w:ascii="GHEA Grapalat" w:hAnsi="GHEA Grapalat" w:cs="Sylfaen"/>
          <w:color w:val="auto"/>
          <w:sz w:val="24"/>
          <w:szCs w:val="24"/>
          <w:lang w:val="af-ZA"/>
        </w:rPr>
        <w:t xml:space="preserve"> </w:t>
      </w:r>
      <w:r w:rsidRPr="00FB1D49">
        <w:rPr>
          <w:rFonts w:ascii="GHEA Grapalat" w:hAnsi="GHEA Grapalat" w:cs="Sylfaen"/>
          <w:color w:val="auto"/>
          <w:sz w:val="24"/>
          <w:szCs w:val="24"/>
        </w:rPr>
        <w:t>ԱՊԱՀՈՎՈՂ</w:t>
      </w:r>
      <w:r w:rsidRPr="00FB1D49">
        <w:rPr>
          <w:rFonts w:ascii="GHEA Grapalat" w:hAnsi="GHEA Grapalat" w:cs="Sylfaen"/>
          <w:color w:val="auto"/>
          <w:sz w:val="24"/>
          <w:szCs w:val="24"/>
          <w:lang w:val="af-ZA"/>
        </w:rPr>
        <w:t xml:space="preserve"> </w:t>
      </w:r>
      <w:r w:rsidRPr="00FB1D49">
        <w:rPr>
          <w:rFonts w:ascii="GHEA Grapalat" w:hAnsi="GHEA Grapalat" w:cs="Sylfaen"/>
          <w:color w:val="auto"/>
          <w:sz w:val="24"/>
          <w:szCs w:val="24"/>
        </w:rPr>
        <w:t>ԾԱՌԱՅՈՒԹՅԱՆԸ</w:t>
      </w:r>
      <w:r w:rsidRPr="00FB1D49">
        <w:rPr>
          <w:rFonts w:ascii="GHEA Grapalat" w:eastAsia="MS Gothic" w:hAnsi="GHEA Grapalat" w:cs="Times New Roman"/>
          <w:iCs/>
          <w:color w:val="auto"/>
          <w:sz w:val="24"/>
          <w:szCs w:val="24"/>
          <w:lang w:val="hy-AM"/>
        </w:rPr>
        <w:t xml:space="preserve"> ՏՎՅԱԼՆԵՐ ՏՐԱՄԱԴՐԵԼԸ </w:t>
      </w:r>
    </w:p>
    <w:p w:rsidR="001543BD" w:rsidRPr="00FB1D49" w:rsidRDefault="001543BD" w:rsidP="001543BD">
      <w:pPr>
        <w:pStyle w:val="ListParagraph"/>
        <w:tabs>
          <w:tab w:val="left" w:pos="1080"/>
        </w:tabs>
        <w:ind w:left="0" w:firstLine="720"/>
        <w:rPr>
          <w:rFonts w:ascii="GHEA Grapalat" w:eastAsiaTheme="majorEastAsia" w:hAnsi="GHEA Grapalat" w:cs="Sylfaen"/>
          <w:b/>
          <w:bCs/>
          <w:sz w:val="24"/>
          <w:szCs w:val="24"/>
          <w:lang w:val="af-ZA"/>
        </w:rPr>
      </w:pPr>
    </w:p>
    <w:p w:rsidR="001543BD" w:rsidRPr="00FB1D49" w:rsidRDefault="001543BD" w:rsidP="001543BD">
      <w:pPr>
        <w:numPr>
          <w:ilvl w:val="0"/>
          <w:numId w:val="21"/>
        </w:numPr>
        <w:tabs>
          <w:tab w:val="left" w:pos="990"/>
          <w:tab w:val="left" w:pos="1080"/>
        </w:tabs>
        <w:spacing w:line="360" w:lineRule="auto"/>
        <w:ind w:left="0" w:firstLine="720"/>
        <w:contextualSpacing/>
        <w:jc w:val="both"/>
        <w:rPr>
          <w:rFonts w:ascii="GHEA Grapalat" w:hAnsi="GHEA Grapalat" w:cs="Sylfaen"/>
          <w:lang w:val="af-ZA"/>
        </w:rPr>
      </w:pPr>
      <w:r w:rsidRPr="00FB1D49">
        <w:rPr>
          <w:rFonts w:ascii="GHEA Grapalat" w:hAnsi="GHEA Grapalat" w:cs="Sylfaen"/>
        </w:rPr>
        <w:t>Հարկադիր</w:t>
      </w:r>
      <w:r w:rsidRPr="00FB1D49">
        <w:rPr>
          <w:rFonts w:ascii="GHEA Grapalat" w:hAnsi="GHEA Grapalat" w:cs="Sylfaen"/>
          <w:lang w:val="af-ZA"/>
        </w:rPr>
        <w:t xml:space="preserve"> </w:t>
      </w:r>
      <w:r w:rsidRPr="00FB1D49">
        <w:rPr>
          <w:rFonts w:ascii="GHEA Grapalat" w:hAnsi="GHEA Grapalat" w:cs="Sylfaen"/>
        </w:rPr>
        <w:t>կատարումն</w:t>
      </w:r>
      <w:r w:rsidRPr="00FB1D49">
        <w:rPr>
          <w:rFonts w:ascii="GHEA Grapalat" w:hAnsi="GHEA Grapalat" w:cs="Sylfaen"/>
          <w:lang w:val="af-ZA"/>
        </w:rPr>
        <w:t xml:space="preserve"> </w:t>
      </w:r>
      <w:r w:rsidRPr="00FB1D49">
        <w:rPr>
          <w:rFonts w:ascii="GHEA Grapalat" w:hAnsi="GHEA Grapalat" w:cs="Sylfaen"/>
        </w:rPr>
        <w:t>ապահովող</w:t>
      </w:r>
      <w:r w:rsidRPr="00FB1D49">
        <w:rPr>
          <w:rFonts w:ascii="GHEA Grapalat" w:hAnsi="GHEA Grapalat" w:cs="Sylfaen"/>
          <w:lang w:val="af-ZA"/>
        </w:rPr>
        <w:t xml:space="preserve"> </w:t>
      </w:r>
      <w:r w:rsidRPr="00FB1D49">
        <w:rPr>
          <w:rFonts w:ascii="GHEA Grapalat" w:hAnsi="GHEA Grapalat" w:cs="Sylfaen"/>
        </w:rPr>
        <w:t>ծառայությունը</w:t>
      </w:r>
      <w:r w:rsidRPr="00FB1D49">
        <w:rPr>
          <w:rFonts w:ascii="GHEA Grapalat" w:hAnsi="GHEA Grapalat" w:cs="Sylfaen"/>
          <w:lang w:val="af-ZA"/>
        </w:rPr>
        <w:t xml:space="preserve"> </w:t>
      </w:r>
      <w:r w:rsidRPr="00FB1D49">
        <w:rPr>
          <w:rFonts w:ascii="GHEA Grapalat" w:hAnsi="GHEA Grapalat" w:cs="Sylfaen"/>
        </w:rPr>
        <w:t>բռնագանձման</w:t>
      </w:r>
      <w:r w:rsidRPr="00FB1D49">
        <w:rPr>
          <w:rFonts w:ascii="GHEA Grapalat" w:hAnsi="GHEA Grapalat" w:cs="Sylfaen"/>
          <w:lang w:val="af-ZA"/>
        </w:rPr>
        <w:t xml:space="preserve"> </w:t>
      </w:r>
      <w:r w:rsidRPr="00FB1D49">
        <w:rPr>
          <w:rFonts w:ascii="GHEA Grapalat" w:hAnsi="GHEA Grapalat" w:cs="Sylfaen"/>
        </w:rPr>
        <w:t>որոշում</w:t>
      </w:r>
      <w:r w:rsidRPr="00FB1D49">
        <w:rPr>
          <w:rFonts w:ascii="GHEA Grapalat" w:hAnsi="GHEA Grapalat" w:cs="Sylfaen"/>
          <w:lang w:val="af-ZA"/>
        </w:rPr>
        <w:t xml:space="preserve"> </w:t>
      </w:r>
      <w:r w:rsidRPr="00FB1D49">
        <w:rPr>
          <w:rFonts w:ascii="GHEA Grapalat" w:hAnsi="GHEA Grapalat" w:cs="Sylfaen"/>
        </w:rPr>
        <w:t>ընդունելու</w:t>
      </w:r>
      <w:r w:rsidRPr="00FB1D49">
        <w:rPr>
          <w:rFonts w:ascii="GHEA Grapalat" w:hAnsi="GHEA Grapalat" w:cs="Sylfaen"/>
          <w:lang w:val="af-ZA"/>
        </w:rPr>
        <w:t xml:space="preserve"> </w:t>
      </w:r>
      <w:r w:rsidRPr="00FB1D49">
        <w:rPr>
          <w:rFonts w:ascii="GHEA Grapalat" w:hAnsi="GHEA Grapalat" w:cs="Sylfaen"/>
        </w:rPr>
        <w:t>դեպքում</w:t>
      </w:r>
      <w:r w:rsidRPr="00FB1D49">
        <w:rPr>
          <w:rFonts w:ascii="GHEA Grapalat" w:hAnsi="GHEA Grapalat" w:cs="Sylfaen"/>
          <w:lang w:val="af-ZA"/>
        </w:rPr>
        <w:t xml:space="preserve"> </w:t>
      </w:r>
      <w:r w:rsidRPr="00FB1D49">
        <w:rPr>
          <w:rFonts w:ascii="GHEA Grapalat" w:hAnsi="GHEA Grapalat" w:cs="Sylfaen"/>
        </w:rPr>
        <w:t>տեղեկատվական</w:t>
      </w:r>
      <w:r w:rsidRPr="00FB1D49">
        <w:rPr>
          <w:rFonts w:ascii="GHEA Grapalat" w:hAnsi="GHEA Grapalat" w:cs="Sylfaen"/>
          <w:lang w:val="af-ZA"/>
        </w:rPr>
        <w:t xml:space="preserve"> </w:t>
      </w:r>
      <w:r w:rsidRPr="00FB1D49">
        <w:rPr>
          <w:rFonts w:ascii="GHEA Grapalat" w:hAnsi="GHEA Grapalat" w:cs="Sylfaen"/>
        </w:rPr>
        <w:t>համակարգի</w:t>
      </w:r>
      <w:r w:rsidRPr="00FB1D49">
        <w:rPr>
          <w:rFonts w:ascii="GHEA Grapalat" w:hAnsi="GHEA Grapalat" w:cs="Sylfaen"/>
          <w:lang w:val="af-ZA"/>
        </w:rPr>
        <w:t xml:space="preserve"> </w:t>
      </w:r>
      <w:r w:rsidRPr="00FB1D49">
        <w:rPr>
          <w:rFonts w:ascii="GHEA Grapalat" w:hAnsi="GHEA Grapalat" w:cs="Sylfaen"/>
        </w:rPr>
        <w:t>միջոցով</w:t>
      </w:r>
      <w:r w:rsidRPr="00FB1D49">
        <w:rPr>
          <w:rFonts w:ascii="GHEA Grapalat" w:hAnsi="GHEA Grapalat" w:cs="Sylfaen"/>
          <w:lang w:val="af-ZA"/>
        </w:rPr>
        <w:t xml:space="preserve"> </w:t>
      </w:r>
      <w:r w:rsidR="000A545F">
        <w:rPr>
          <w:rFonts w:ascii="GHEA Grapalat" w:hAnsi="GHEA Grapalat" w:cs="Sylfaen"/>
          <w:lang w:val="hy-AM"/>
        </w:rPr>
        <w:t>եռօրյա</w:t>
      </w:r>
      <w:r w:rsidR="00FB695A">
        <w:rPr>
          <w:rFonts w:ascii="GHEA Grapalat" w:hAnsi="GHEA Grapalat" w:cs="Sylfaen"/>
          <w:lang w:val="hy-AM"/>
        </w:rPr>
        <w:t xml:space="preserve"> </w:t>
      </w:r>
      <w:r w:rsidR="00FB695A">
        <w:rPr>
          <w:rFonts w:ascii="GHEA Grapalat" w:hAnsi="GHEA Grapalat" w:cs="Sylfaen"/>
          <w:lang w:val="hy-AM"/>
        </w:rPr>
        <w:lastRenderedPageBreak/>
        <w:t xml:space="preserve">ժամկետում </w:t>
      </w:r>
      <w:r w:rsidRPr="00FB1D49">
        <w:rPr>
          <w:rFonts w:ascii="GHEA Grapalat" w:hAnsi="GHEA Grapalat" w:cs="Sylfaen"/>
        </w:rPr>
        <w:t>Սոցիալական</w:t>
      </w:r>
      <w:r w:rsidRPr="00FB1D49">
        <w:rPr>
          <w:rFonts w:ascii="GHEA Grapalat" w:hAnsi="GHEA Grapalat" w:cs="Sylfaen"/>
          <w:lang w:val="af-ZA"/>
        </w:rPr>
        <w:t xml:space="preserve"> </w:t>
      </w:r>
      <w:r w:rsidRPr="00FB1D49">
        <w:rPr>
          <w:rFonts w:ascii="GHEA Grapalat" w:hAnsi="GHEA Grapalat" w:cs="Sylfaen"/>
        </w:rPr>
        <w:t>ապահովության</w:t>
      </w:r>
      <w:r w:rsidRPr="00FB1D49">
        <w:rPr>
          <w:rFonts w:ascii="GHEA Grapalat" w:hAnsi="GHEA Grapalat" w:cs="Sylfaen"/>
          <w:lang w:val="af-ZA"/>
        </w:rPr>
        <w:t xml:space="preserve"> </w:t>
      </w:r>
      <w:r w:rsidRPr="00FB1D49">
        <w:rPr>
          <w:rFonts w:ascii="GHEA Grapalat" w:hAnsi="GHEA Grapalat" w:cs="Sylfaen"/>
        </w:rPr>
        <w:t>ծառայությանն</w:t>
      </w:r>
      <w:r w:rsidRPr="00FB1D49">
        <w:rPr>
          <w:rFonts w:ascii="GHEA Grapalat" w:hAnsi="GHEA Grapalat" w:cs="Sylfaen"/>
          <w:lang w:val="af-ZA"/>
        </w:rPr>
        <w:t xml:space="preserve"> </w:t>
      </w:r>
      <w:r w:rsidRPr="00FB1D49">
        <w:rPr>
          <w:rFonts w:ascii="GHEA Grapalat" w:hAnsi="GHEA Grapalat" w:cs="Sylfaen"/>
        </w:rPr>
        <w:t>է</w:t>
      </w:r>
      <w:r w:rsidRPr="00FB1D49">
        <w:rPr>
          <w:rFonts w:ascii="GHEA Grapalat" w:hAnsi="GHEA Grapalat" w:cs="Sylfaen"/>
          <w:lang w:val="af-ZA"/>
        </w:rPr>
        <w:t xml:space="preserve"> </w:t>
      </w:r>
      <w:r w:rsidRPr="00FB1D49">
        <w:rPr>
          <w:rFonts w:ascii="GHEA Grapalat" w:hAnsi="GHEA Grapalat" w:cs="Sylfaen"/>
        </w:rPr>
        <w:t>տրամադրում</w:t>
      </w:r>
      <w:r w:rsidRPr="00FB1D49">
        <w:rPr>
          <w:rFonts w:ascii="GHEA Grapalat" w:hAnsi="GHEA Grapalat" w:cs="Sylfaen"/>
          <w:lang w:val="af-ZA"/>
        </w:rPr>
        <w:t xml:space="preserve"> </w:t>
      </w:r>
      <w:r w:rsidRPr="00FB1D49">
        <w:rPr>
          <w:rFonts w:ascii="GHEA Grapalat" w:hAnsi="GHEA Grapalat" w:cs="Sylfaen"/>
        </w:rPr>
        <w:t>հետևյալ</w:t>
      </w:r>
      <w:r w:rsidRPr="00FB1D49">
        <w:rPr>
          <w:rFonts w:ascii="GHEA Grapalat" w:hAnsi="GHEA Grapalat" w:cs="Sylfaen"/>
          <w:lang w:val="af-ZA"/>
        </w:rPr>
        <w:t xml:space="preserve"> </w:t>
      </w:r>
      <w:r w:rsidRPr="00FB1D49">
        <w:rPr>
          <w:rFonts w:ascii="GHEA Grapalat" w:hAnsi="GHEA Grapalat" w:cs="Sylfaen"/>
        </w:rPr>
        <w:t>տվյալները</w:t>
      </w:r>
      <w:r w:rsidRPr="00FB1D49">
        <w:rPr>
          <w:rFonts w:ascii="GHEA Grapalat" w:hAnsi="GHEA Grapalat" w:cs="Sylfaen"/>
          <w:lang w:val="af-ZA"/>
        </w:rPr>
        <w:t>.</w:t>
      </w:r>
    </w:p>
    <w:p w:rsidR="001543BD" w:rsidRPr="00FB1D49" w:rsidRDefault="001543BD" w:rsidP="001543BD">
      <w:pPr>
        <w:pStyle w:val="ListParagraph"/>
        <w:numPr>
          <w:ilvl w:val="0"/>
          <w:numId w:val="24"/>
        </w:numPr>
        <w:tabs>
          <w:tab w:val="left" w:pos="-180"/>
          <w:tab w:val="left" w:pos="270"/>
          <w:tab w:val="left" w:pos="720"/>
          <w:tab w:val="left" w:pos="1080"/>
        </w:tabs>
        <w:spacing w:after="0" w:line="360" w:lineRule="auto"/>
        <w:ind w:left="0" w:firstLine="720"/>
        <w:jc w:val="both"/>
        <w:rPr>
          <w:rFonts w:ascii="GHEA Grapalat" w:hAnsi="GHEA Grapalat" w:cs="Sylfaen"/>
          <w:b/>
          <w:bCs/>
          <w:color w:val="FF0000"/>
          <w:sz w:val="24"/>
          <w:szCs w:val="24"/>
          <w:lang w:val="af-ZA"/>
        </w:rPr>
      </w:pPr>
      <w:r w:rsidRPr="00FB1D49">
        <w:rPr>
          <w:rFonts w:ascii="GHEA Grapalat" w:hAnsi="GHEA Grapalat"/>
          <w:sz w:val="24"/>
          <w:szCs w:val="24"/>
        </w:rPr>
        <w:t>կատարողական</w:t>
      </w:r>
      <w:r w:rsidRPr="00FB1D49">
        <w:rPr>
          <w:rFonts w:ascii="GHEA Grapalat" w:hAnsi="GHEA Grapalat"/>
          <w:sz w:val="24"/>
          <w:szCs w:val="24"/>
          <w:lang w:val="af-ZA"/>
        </w:rPr>
        <w:t xml:space="preserve"> </w:t>
      </w:r>
      <w:r w:rsidRPr="00FB1D49">
        <w:rPr>
          <w:rFonts w:ascii="GHEA Grapalat" w:hAnsi="GHEA Grapalat"/>
          <w:sz w:val="24"/>
          <w:szCs w:val="24"/>
        </w:rPr>
        <w:t>թերթի</w:t>
      </w:r>
      <w:r w:rsidRPr="00FB1D49">
        <w:rPr>
          <w:rFonts w:ascii="GHEA Grapalat" w:hAnsi="GHEA Grapalat"/>
          <w:sz w:val="24"/>
          <w:szCs w:val="24"/>
          <w:lang w:val="af-ZA"/>
        </w:rPr>
        <w:t xml:space="preserve"> </w:t>
      </w:r>
      <w:r w:rsidRPr="00FB1D49">
        <w:rPr>
          <w:rFonts w:ascii="GHEA Grapalat" w:hAnsi="GHEA Grapalat"/>
          <w:sz w:val="24"/>
          <w:szCs w:val="24"/>
        </w:rPr>
        <w:t>համարը</w:t>
      </w:r>
      <w:r w:rsidRPr="00FB1D49">
        <w:rPr>
          <w:rFonts w:ascii="GHEA Grapalat" w:hAnsi="GHEA Grapalat"/>
          <w:sz w:val="24"/>
          <w:szCs w:val="24"/>
          <w:lang w:val="af-ZA"/>
        </w:rPr>
        <w:t xml:space="preserve"> (</w:t>
      </w:r>
      <w:r w:rsidRPr="00FB1D49">
        <w:rPr>
          <w:rFonts w:ascii="GHEA Grapalat" w:hAnsi="GHEA Grapalat"/>
          <w:sz w:val="24"/>
          <w:szCs w:val="24"/>
        </w:rPr>
        <w:t>վարչական</w:t>
      </w:r>
      <w:r w:rsidRPr="00FB1D49">
        <w:rPr>
          <w:rFonts w:ascii="GHEA Grapalat" w:hAnsi="GHEA Grapalat"/>
          <w:sz w:val="24"/>
          <w:szCs w:val="24"/>
          <w:lang w:val="af-ZA"/>
        </w:rPr>
        <w:t xml:space="preserve"> </w:t>
      </w:r>
      <w:r w:rsidRPr="00FB1D49">
        <w:rPr>
          <w:rFonts w:ascii="GHEA Grapalat" w:hAnsi="GHEA Grapalat"/>
          <w:sz w:val="24"/>
          <w:szCs w:val="24"/>
        </w:rPr>
        <w:t>ակտի</w:t>
      </w:r>
      <w:r w:rsidRPr="00FB1D49">
        <w:rPr>
          <w:rFonts w:ascii="GHEA Grapalat" w:hAnsi="GHEA Grapalat"/>
          <w:sz w:val="24"/>
          <w:szCs w:val="24"/>
          <w:lang w:val="af-ZA"/>
        </w:rPr>
        <w:t xml:space="preserve"> </w:t>
      </w:r>
      <w:r w:rsidRPr="00FB1D49">
        <w:rPr>
          <w:rFonts w:ascii="GHEA Grapalat" w:hAnsi="GHEA Grapalat"/>
          <w:sz w:val="24"/>
          <w:szCs w:val="24"/>
        </w:rPr>
        <w:t>համարը</w:t>
      </w:r>
      <w:r w:rsidRPr="00FB1D49">
        <w:rPr>
          <w:rFonts w:ascii="GHEA Grapalat" w:hAnsi="GHEA Grapalat"/>
          <w:sz w:val="24"/>
          <w:szCs w:val="24"/>
          <w:lang w:val="af-ZA"/>
        </w:rPr>
        <w:t>),</w:t>
      </w:r>
      <w:r w:rsidRPr="00FB1D49">
        <w:rPr>
          <w:rFonts w:ascii="GHEA Grapalat" w:hAnsi="GHEA Grapalat" w:cs="Sylfaen"/>
          <w:bCs/>
          <w:sz w:val="24"/>
          <w:szCs w:val="24"/>
          <w:lang w:val="af-ZA"/>
        </w:rPr>
        <w:t xml:space="preserve"> </w:t>
      </w:r>
      <w:r w:rsidRPr="00FB1D49">
        <w:rPr>
          <w:rFonts w:ascii="GHEA Grapalat" w:hAnsi="GHEA Grapalat" w:cs="Sylfaen"/>
          <w:bCs/>
          <w:sz w:val="24"/>
          <w:szCs w:val="24"/>
        </w:rPr>
        <w:t>կատարողական</w:t>
      </w:r>
      <w:r w:rsidRPr="00FB1D49">
        <w:rPr>
          <w:rFonts w:ascii="GHEA Grapalat" w:hAnsi="GHEA Grapalat" w:cs="Sylfaen"/>
          <w:bCs/>
          <w:sz w:val="24"/>
          <w:szCs w:val="24"/>
          <w:lang w:val="af-ZA"/>
        </w:rPr>
        <w:t xml:space="preserve"> </w:t>
      </w:r>
      <w:r w:rsidRPr="00FB1D49">
        <w:rPr>
          <w:rFonts w:ascii="GHEA Grapalat" w:hAnsi="GHEA Grapalat" w:cs="Sylfaen"/>
          <w:bCs/>
          <w:sz w:val="24"/>
          <w:szCs w:val="24"/>
        </w:rPr>
        <w:t>մակագրության</w:t>
      </w:r>
      <w:r w:rsidRPr="00FB1D49">
        <w:rPr>
          <w:rFonts w:ascii="GHEA Grapalat" w:hAnsi="GHEA Grapalat" w:cs="Sylfaen"/>
          <w:bCs/>
          <w:sz w:val="24"/>
          <w:szCs w:val="24"/>
          <w:lang w:val="af-ZA"/>
        </w:rPr>
        <w:t xml:space="preserve"> </w:t>
      </w:r>
      <w:r w:rsidRPr="00FB1D49">
        <w:rPr>
          <w:rFonts w:ascii="GHEA Grapalat" w:eastAsia="MS Gothic" w:hAnsi="GHEA Grapalat" w:cs="Courier New"/>
          <w:sz w:val="24"/>
          <w:szCs w:val="24"/>
          <w:lang w:val="hy-AM" w:eastAsia="x-none"/>
        </w:rPr>
        <w:t>թերթի համար</w:t>
      </w:r>
      <w:r w:rsidRPr="00FB1D49">
        <w:rPr>
          <w:rFonts w:ascii="GHEA Grapalat" w:eastAsia="MS Gothic" w:hAnsi="GHEA Grapalat" w:cs="Courier New"/>
          <w:sz w:val="24"/>
          <w:szCs w:val="24"/>
          <w:lang w:eastAsia="x-none"/>
        </w:rPr>
        <w:t>ը</w:t>
      </w:r>
      <w:r w:rsidRPr="00FB1D49">
        <w:rPr>
          <w:rFonts w:ascii="GHEA Grapalat" w:eastAsia="MS Gothic" w:hAnsi="GHEA Grapalat" w:cs="Courier New"/>
          <w:sz w:val="24"/>
          <w:szCs w:val="24"/>
          <w:lang w:val="af-ZA" w:eastAsia="x-none"/>
        </w:rPr>
        <w:t>,</w:t>
      </w:r>
    </w:p>
    <w:p w:rsidR="001543BD" w:rsidRPr="00FB1D49" w:rsidRDefault="001543BD" w:rsidP="001543BD">
      <w:pPr>
        <w:pStyle w:val="ListParagraph"/>
        <w:numPr>
          <w:ilvl w:val="0"/>
          <w:numId w:val="24"/>
        </w:numPr>
        <w:tabs>
          <w:tab w:val="left" w:pos="0"/>
          <w:tab w:val="left" w:pos="1080"/>
        </w:tabs>
        <w:spacing w:after="0" w:line="360" w:lineRule="auto"/>
        <w:ind w:left="0" w:firstLine="720"/>
        <w:jc w:val="both"/>
        <w:rPr>
          <w:rFonts w:ascii="GHEA Grapalat" w:hAnsi="GHEA Grapalat"/>
          <w:sz w:val="24"/>
          <w:szCs w:val="24"/>
          <w:lang w:val="af-ZA"/>
        </w:rPr>
      </w:pPr>
      <w:r w:rsidRPr="00FB1D49">
        <w:rPr>
          <w:rFonts w:ascii="GHEA Grapalat" w:hAnsi="GHEA Grapalat"/>
          <w:sz w:val="24"/>
          <w:szCs w:val="24"/>
          <w:lang w:val="af-ZA"/>
        </w:rPr>
        <w:t xml:space="preserve"> </w:t>
      </w:r>
      <w:r w:rsidRPr="00FB1D49">
        <w:rPr>
          <w:rFonts w:ascii="GHEA Grapalat" w:hAnsi="GHEA Grapalat"/>
          <w:sz w:val="24"/>
          <w:szCs w:val="24"/>
        </w:rPr>
        <w:t>որոշման</w:t>
      </w:r>
      <w:r w:rsidRPr="00FB1D49">
        <w:rPr>
          <w:rFonts w:ascii="GHEA Grapalat" w:hAnsi="GHEA Grapalat"/>
          <w:sz w:val="24"/>
          <w:szCs w:val="24"/>
          <w:lang w:val="af-ZA"/>
        </w:rPr>
        <w:t xml:space="preserve"> </w:t>
      </w:r>
      <w:r w:rsidRPr="00FB1D49">
        <w:rPr>
          <w:rFonts w:ascii="GHEA Grapalat" w:hAnsi="GHEA Grapalat"/>
          <w:sz w:val="24"/>
          <w:szCs w:val="24"/>
        </w:rPr>
        <w:t>համարը</w:t>
      </w:r>
      <w:r w:rsidRPr="00FB1D49">
        <w:rPr>
          <w:rFonts w:ascii="GHEA Grapalat" w:hAnsi="GHEA Grapalat"/>
          <w:sz w:val="24"/>
          <w:szCs w:val="24"/>
          <w:lang w:val="af-ZA"/>
        </w:rPr>
        <w:t>,</w:t>
      </w:r>
      <w:r w:rsidRPr="00FB1D49">
        <w:rPr>
          <w:rFonts w:ascii="GHEA Grapalat" w:hAnsi="GHEA Grapalat"/>
          <w:sz w:val="24"/>
          <w:szCs w:val="24"/>
          <w:lang w:val="hy-AM"/>
        </w:rPr>
        <w:t xml:space="preserve"> </w:t>
      </w:r>
      <w:r w:rsidRPr="00FB1D49">
        <w:rPr>
          <w:rFonts w:ascii="GHEA Grapalat" w:hAnsi="GHEA Grapalat" w:cs="Sylfaen"/>
          <w:sz w:val="24"/>
          <w:szCs w:val="24"/>
          <w:lang w:val="hy-AM"/>
        </w:rPr>
        <w:t>օրը, ամիսը, տարեթիվը,</w:t>
      </w:r>
    </w:p>
    <w:p w:rsidR="001543BD" w:rsidRPr="00FB1D49" w:rsidRDefault="001543BD" w:rsidP="001543BD">
      <w:pPr>
        <w:numPr>
          <w:ilvl w:val="0"/>
          <w:numId w:val="24"/>
        </w:numPr>
        <w:tabs>
          <w:tab w:val="left" w:pos="0"/>
          <w:tab w:val="left" w:pos="1080"/>
        </w:tabs>
        <w:spacing w:line="360" w:lineRule="auto"/>
        <w:ind w:left="0" w:firstLine="720"/>
        <w:jc w:val="both"/>
        <w:rPr>
          <w:rFonts w:ascii="GHEA Grapalat" w:hAnsi="GHEA Grapalat"/>
          <w:lang w:val="hy-AM"/>
        </w:rPr>
      </w:pPr>
      <w:r w:rsidRPr="00FB1D49">
        <w:rPr>
          <w:rFonts w:ascii="GHEA Grapalat" w:eastAsia="MS Gothic" w:hAnsi="GHEA Grapalat" w:cs="Courier New"/>
          <w:lang w:val="hy-AM"/>
        </w:rPr>
        <w:t xml:space="preserve">որոշման տվյալները Սոցիալական ապահովության ծառայությանը տրամադրելու </w:t>
      </w:r>
      <w:r w:rsidRPr="00FB1D49">
        <w:rPr>
          <w:rFonts w:ascii="GHEA Grapalat" w:hAnsi="GHEA Grapalat" w:cs="Sylfaen"/>
          <w:lang w:val="hy-AM"/>
        </w:rPr>
        <w:t>օրը, ամիսը, տարեթիվը</w:t>
      </w:r>
      <w:r w:rsidRPr="00FB1D49">
        <w:rPr>
          <w:rFonts w:ascii="GHEA Grapalat" w:eastAsia="MS Gothic" w:hAnsi="GHEA Grapalat" w:cs="Courier New"/>
          <w:lang w:val="hy-AM"/>
        </w:rPr>
        <w:t>,</w:t>
      </w:r>
    </w:p>
    <w:p w:rsidR="001543BD" w:rsidRPr="00FB1D49" w:rsidRDefault="001543BD" w:rsidP="001543BD">
      <w:pPr>
        <w:numPr>
          <w:ilvl w:val="0"/>
          <w:numId w:val="24"/>
        </w:numPr>
        <w:tabs>
          <w:tab w:val="left" w:pos="0"/>
          <w:tab w:val="left" w:pos="1080"/>
        </w:tabs>
        <w:spacing w:line="360" w:lineRule="auto"/>
        <w:ind w:left="0" w:firstLine="720"/>
        <w:jc w:val="both"/>
        <w:rPr>
          <w:rFonts w:ascii="GHEA Grapalat" w:hAnsi="GHEA Grapalat"/>
        </w:rPr>
      </w:pPr>
      <w:r w:rsidRPr="00FB1D49">
        <w:rPr>
          <w:rFonts w:ascii="GHEA Grapalat" w:eastAsia="MS Gothic" w:hAnsi="GHEA Grapalat" w:cs="Courier New"/>
        </w:rPr>
        <w:t>դատական</w:t>
      </w:r>
      <w:r w:rsidR="00FB695A">
        <w:rPr>
          <w:rFonts w:ascii="GHEA Grapalat" w:eastAsia="MS Gothic" w:hAnsi="GHEA Grapalat" w:cs="Courier New"/>
          <w:lang w:val="hy-AM"/>
        </w:rPr>
        <w:t xml:space="preserve"> վարչական</w:t>
      </w:r>
      <w:r w:rsidRPr="00FB1D49">
        <w:rPr>
          <w:rFonts w:ascii="GHEA Grapalat" w:eastAsia="MS Gothic" w:hAnsi="GHEA Grapalat" w:cs="Courier New"/>
        </w:rPr>
        <w:t xml:space="preserve"> ակտի պահանջը,</w:t>
      </w:r>
    </w:p>
    <w:p w:rsidR="001543BD" w:rsidRPr="00FB1D49" w:rsidRDefault="001543BD" w:rsidP="001543BD">
      <w:pPr>
        <w:numPr>
          <w:ilvl w:val="0"/>
          <w:numId w:val="24"/>
        </w:numPr>
        <w:tabs>
          <w:tab w:val="left" w:pos="0"/>
          <w:tab w:val="left" w:pos="1080"/>
          <w:tab w:val="left" w:pos="3150"/>
          <w:tab w:val="left" w:pos="3240"/>
        </w:tabs>
        <w:spacing w:line="360" w:lineRule="auto"/>
        <w:ind w:left="0" w:firstLine="720"/>
        <w:contextualSpacing/>
        <w:jc w:val="both"/>
        <w:rPr>
          <w:rFonts w:ascii="GHEA Grapalat" w:hAnsi="GHEA Grapalat" w:cs="Sylfaen"/>
          <w:b/>
        </w:rPr>
      </w:pPr>
      <w:r w:rsidRPr="00FB1D49">
        <w:rPr>
          <w:rFonts w:ascii="GHEA Grapalat" w:eastAsia="MS Gothic" w:hAnsi="GHEA Grapalat" w:cs="Courier New"/>
        </w:rPr>
        <w:t xml:space="preserve">այն ֆիզիկական կամ իրավաբանական անձի տվյալները, </w:t>
      </w:r>
      <w:r w:rsidRPr="00FB1D49">
        <w:rPr>
          <w:rFonts w:ascii="GHEA Grapalat" w:eastAsia="MS Gothic" w:hAnsi="GHEA Grapalat" w:cs="Courier New"/>
          <w:lang w:val="hy-AM"/>
        </w:rPr>
        <w:t xml:space="preserve">որի </w:t>
      </w:r>
      <w:r w:rsidRPr="00FB1D49">
        <w:rPr>
          <w:rFonts w:ascii="GHEA Grapalat" w:eastAsia="MS Gothic" w:hAnsi="GHEA Grapalat" w:cs="Courier New"/>
        </w:rPr>
        <w:t xml:space="preserve">օգտին իրականացվելու է պահումը. իրավաբանական անձի դեպքում՝ հարկ վճարողի անվանումը, </w:t>
      </w:r>
      <w:r w:rsidRPr="00FB1D49">
        <w:rPr>
          <w:rFonts w:ascii="GHEA Grapalat" w:eastAsia="MS Gothic" w:hAnsi="GHEA Grapalat" w:cs="Courier New"/>
          <w:lang w:val="hy-AM"/>
        </w:rPr>
        <w:t xml:space="preserve">հարկ վճարողի հաշվառման </w:t>
      </w:r>
      <w:r w:rsidRPr="00FB1D49">
        <w:rPr>
          <w:rFonts w:ascii="GHEA Grapalat" w:eastAsia="MS Gothic" w:hAnsi="GHEA Grapalat" w:cs="Courier New"/>
        </w:rPr>
        <w:t xml:space="preserve">համարը (ՀՎՀՀ), ֆիզիկական անձի դեպքում՝ ֆիզիկական անձի անունը, ազգանունը, հայրանունը, անձը հաստատող փաստաթղթի </w:t>
      </w:r>
      <w:r w:rsidRPr="00FB1D49">
        <w:rPr>
          <w:rFonts w:ascii="GHEA Grapalat" w:eastAsia="MS Gothic" w:hAnsi="GHEA Grapalat" w:cs="Courier New"/>
          <w:lang w:val="hy-AM"/>
        </w:rPr>
        <w:t>սերիան ու համարը</w:t>
      </w:r>
      <w:r w:rsidRPr="00FB1D49">
        <w:rPr>
          <w:rFonts w:ascii="GHEA Grapalat" w:eastAsia="MS Gothic" w:hAnsi="GHEA Grapalat" w:cs="Courier New"/>
        </w:rPr>
        <w:t>, հանրային ծառայությունների համարանիշը</w:t>
      </w:r>
      <w:r w:rsidRPr="00FB1D49">
        <w:rPr>
          <w:rFonts w:ascii="GHEA Grapalat" w:eastAsia="MS Gothic" w:hAnsi="GHEA Grapalat" w:cs="Courier New"/>
          <w:lang w:val="hy-AM"/>
        </w:rPr>
        <w:t xml:space="preserve"> կամ </w:t>
      </w:r>
      <w:r w:rsidRPr="00FB1D49">
        <w:rPr>
          <w:rFonts w:ascii="GHEA Grapalat" w:eastAsia="MS Gothic" w:hAnsi="GHEA Grapalat" w:cs="Courier New"/>
          <w:lang w:val="hy-AM" w:eastAsia="x-none"/>
        </w:rPr>
        <w:t>հանրային ծառայությունների համարանիշ չստանալու մասին տեղեկանքի համարը,</w:t>
      </w:r>
      <w:r w:rsidRPr="00FB1D49">
        <w:rPr>
          <w:rFonts w:ascii="GHEA Grapalat" w:eastAsia="MS Gothic" w:hAnsi="GHEA Grapalat" w:cs="Courier New"/>
          <w:lang w:val="hy-AM"/>
        </w:rPr>
        <w:t xml:space="preserve"> </w:t>
      </w:r>
    </w:p>
    <w:p w:rsidR="00873E0A" w:rsidRPr="00FB1D49" w:rsidRDefault="00A22601" w:rsidP="00A22601">
      <w:pPr>
        <w:numPr>
          <w:ilvl w:val="0"/>
          <w:numId w:val="24"/>
        </w:numPr>
        <w:tabs>
          <w:tab w:val="left" w:pos="1080"/>
        </w:tabs>
        <w:spacing w:line="360" w:lineRule="auto"/>
        <w:ind w:left="0" w:firstLine="720"/>
        <w:contextualSpacing/>
        <w:jc w:val="both"/>
        <w:rPr>
          <w:rFonts w:ascii="GHEA Grapalat" w:eastAsia="MS Gothic" w:hAnsi="GHEA Grapalat" w:cs="Courier New"/>
          <w:lang w:val="hy-AM"/>
        </w:rPr>
      </w:pPr>
      <w:r w:rsidRPr="00FB1D49">
        <w:rPr>
          <w:rFonts w:ascii="GHEA Grapalat" w:eastAsia="MS Gothic" w:hAnsi="GHEA Grapalat" w:cs="Courier New"/>
          <w:lang w:val="hy-AM"/>
        </w:rPr>
        <w:t>պարտապանի (շահառուի) անունը, ազգանունը, հայրանունը (առկայության դեպքում), ծննդյան օրը, ամիսը, տարեթիվը,</w:t>
      </w:r>
      <w:r w:rsidRPr="00FB695A">
        <w:rPr>
          <w:rFonts w:ascii="GHEA Grapalat" w:eastAsia="MS Gothic" w:hAnsi="GHEA Grapalat" w:cs="Courier New"/>
        </w:rPr>
        <w:t xml:space="preserve"> </w:t>
      </w:r>
      <w:r w:rsidRPr="00FB1D49">
        <w:rPr>
          <w:rFonts w:ascii="GHEA Grapalat" w:eastAsia="MS Gothic" w:hAnsi="GHEA Grapalat" w:cs="Courier New"/>
          <w:lang w:val="hy-AM"/>
        </w:rPr>
        <w:t>անձը հաստատող փաստաթղթի սերիան ու համարը, հանրային ծառայությունների համարանիշը կամ հանրային ծառայությունների համարանիշ չստանալու մասին տեղեկանքի համարը</w:t>
      </w:r>
      <w:r w:rsidRPr="00FB695A">
        <w:rPr>
          <w:rFonts w:ascii="GHEA Grapalat" w:eastAsia="MS Gothic" w:hAnsi="GHEA Grapalat" w:cs="Courier New"/>
        </w:rPr>
        <w:t>,</w:t>
      </w:r>
    </w:p>
    <w:p w:rsidR="001543BD" w:rsidRPr="00FB695A" w:rsidRDefault="001543BD" w:rsidP="00A22601">
      <w:pPr>
        <w:numPr>
          <w:ilvl w:val="0"/>
          <w:numId w:val="24"/>
        </w:numPr>
        <w:tabs>
          <w:tab w:val="left" w:pos="1080"/>
        </w:tabs>
        <w:spacing w:line="360" w:lineRule="auto"/>
        <w:ind w:left="0" w:firstLine="720"/>
        <w:contextualSpacing/>
        <w:jc w:val="both"/>
        <w:rPr>
          <w:rFonts w:ascii="GHEA Grapalat" w:hAnsi="GHEA Grapalat" w:cs="Sylfaen"/>
          <w:b/>
          <w:lang w:val="hy-AM"/>
        </w:rPr>
      </w:pPr>
      <w:r w:rsidRPr="00FB695A">
        <w:rPr>
          <w:rFonts w:ascii="GHEA Grapalat" w:eastAsia="MS Gothic" w:hAnsi="GHEA Grapalat" w:cs="Courier New"/>
          <w:lang w:val="hy-AM"/>
        </w:rPr>
        <w:t>այն հաշվեհամարը, որին փոխանցվելու է պահման ենթակա գումարը,</w:t>
      </w:r>
    </w:p>
    <w:p w:rsidR="001543BD" w:rsidRPr="00FB1D49" w:rsidRDefault="001543BD" w:rsidP="001543BD">
      <w:pPr>
        <w:numPr>
          <w:ilvl w:val="0"/>
          <w:numId w:val="24"/>
        </w:numPr>
        <w:tabs>
          <w:tab w:val="left" w:pos="1080"/>
        </w:tabs>
        <w:spacing w:line="360" w:lineRule="auto"/>
        <w:ind w:left="0" w:firstLine="720"/>
        <w:contextualSpacing/>
        <w:jc w:val="both"/>
        <w:rPr>
          <w:rFonts w:ascii="GHEA Grapalat" w:eastAsia="MS Gothic" w:hAnsi="GHEA Grapalat" w:cs="Courier New"/>
          <w:lang w:val="hy-AM" w:eastAsia="x-none"/>
        </w:rPr>
      </w:pPr>
      <w:r w:rsidRPr="00FB1D49">
        <w:rPr>
          <w:rFonts w:ascii="GHEA Grapalat" w:eastAsia="MS Gothic" w:hAnsi="GHEA Grapalat" w:cs="Courier New"/>
          <w:lang w:val="hy-AM" w:eastAsia="x-none"/>
        </w:rPr>
        <w:t xml:space="preserve">պահման ենթակա գումարի </w:t>
      </w:r>
      <w:r w:rsidRPr="00FB695A">
        <w:rPr>
          <w:rFonts w:ascii="GHEA Grapalat" w:eastAsia="MS Gothic" w:hAnsi="GHEA Grapalat" w:cs="Courier New"/>
          <w:lang w:val="hy-AM" w:eastAsia="x-none"/>
        </w:rPr>
        <w:t>ընդհանուր</w:t>
      </w:r>
      <w:r w:rsidRPr="00FB1D49">
        <w:rPr>
          <w:rFonts w:ascii="GHEA Grapalat" w:eastAsia="MS Gothic" w:hAnsi="GHEA Grapalat" w:cs="Courier New"/>
          <w:lang w:val="hy-AM" w:eastAsia="x-none"/>
        </w:rPr>
        <w:t xml:space="preserve"> չափը</w:t>
      </w:r>
      <w:r w:rsidRPr="00FB695A">
        <w:rPr>
          <w:rFonts w:ascii="GHEA Grapalat" w:eastAsia="MS Gothic" w:hAnsi="GHEA Grapalat" w:cs="Courier New"/>
          <w:lang w:val="hy-AM" w:eastAsia="x-none"/>
        </w:rPr>
        <w:t>,</w:t>
      </w:r>
    </w:p>
    <w:p w:rsidR="001543BD" w:rsidRPr="00FB1D49" w:rsidRDefault="001543BD" w:rsidP="001543BD">
      <w:pPr>
        <w:numPr>
          <w:ilvl w:val="0"/>
          <w:numId w:val="24"/>
        </w:numPr>
        <w:tabs>
          <w:tab w:val="left" w:pos="1080"/>
        </w:tabs>
        <w:spacing w:line="360" w:lineRule="auto"/>
        <w:ind w:left="0" w:firstLine="720"/>
        <w:contextualSpacing/>
        <w:jc w:val="both"/>
        <w:rPr>
          <w:rFonts w:ascii="GHEA Grapalat" w:eastAsia="MS Gothic" w:hAnsi="GHEA Grapalat" w:cs="Courier New"/>
          <w:lang w:val="hy-AM" w:eastAsia="x-none"/>
        </w:rPr>
      </w:pPr>
      <w:r w:rsidRPr="00FB1D49">
        <w:rPr>
          <w:rFonts w:ascii="GHEA Grapalat" w:eastAsia="MS Gothic" w:hAnsi="GHEA Grapalat" w:cs="Courier New"/>
          <w:lang w:val="hy-AM" w:eastAsia="x-none"/>
        </w:rPr>
        <w:t>ամսական պահման ենթակա գումարի չափը (% կամ գումար),</w:t>
      </w:r>
    </w:p>
    <w:p w:rsidR="001543BD" w:rsidRPr="00FB1D49" w:rsidRDefault="001543BD" w:rsidP="001543BD">
      <w:pPr>
        <w:numPr>
          <w:ilvl w:val="0"/>
          <w:numId w:val="24"/>
        </w:numPr>
        <w:tabs>
          <w:tab w:val="left" w:pos="1080"/>
        </w:tabs>
        <w:spacing w:line="360" w:lineRule="auto"/>
        <w:ind w:left="0" w:firstLine="720"/>
        <w:contextualSpacing/>
        <w:jc w:val="both"/>
        <w:rPr>
          <w:rFonts w:ascii="GHEA Grapalat" w:eastAsia="MS Gothic" w:hAnsi="GHEA Grapalat" w:cs="Courier New"/>
          <w:lang w:val="hy-AM" w:eastAsia="x-none"/>
        </w:rPr>
      </w:pPr>
      <w:r w:rsidRPr="00FB1D49">
        <w:rPr>
          <w:rFonts w:ascii="GHEA Grapalat" w:eastAsia="MS Gothic" w:hAnsi="GHEA Grapalat" w:cs="Courier New"/>
          <w:lang w:val="hy-AM" w:eastAsia="x-none"/>
        </w:rPr>
        <w:t xml:space="preserve"> որոշման պահանջի կատարման առաջնահերթության վերաբերյալ նշում («0» կամ «1» թվանշանների նշագրումով)` «0»-ն դիտվելու է որպես ոչ առաջնահերթ, «1»-ը՝ առաջնահերթ:</w:t>
      </w:r>
    </w:p>
    <w:p w:rsidR="001543BD" w:rsidRPr="00FB1D49" w:rsidRDefault="001543BD" w:rsidP="001543BD">
      <w:pPr>
        <w:numPr>
          <w:ilvl w:val="0"/>
          <w:numId w:val="21"/>
        </w:numPr>
        <w:tabs>
          <w:tab w:val="left" w:pos="990"/>
          <w:tab w:val="left" w:pos="1080"/>
        </w:tabs>
        <w:spacing w:line="360" w:lineRule="auto"/>
        <w:ind w:left="0" w:firstLine="720"/>
        <w:contextualSpacing/>
        <w:jc w:val="both"/>
        <w:rPr>
          <w:rFonts w:ascii="GHEA Grapalat" w:hAnsi="GHEA Grapalat" w:cs="Sylfaen"/>
          <w:lang w:val="hy-AM"/>
        </w:rPr>
      </w:pPr>
      <w:r w:rsidRPr="00FB1D49">
        <w:rPr>
          <w:rFonts w:ascii="GHEA Grapalat" w:hAnsi="GHEA Grapalat" w:cs="Sylfaen"/>
          <w:lang w:val="hy-AM"/>
        </w:rPr>
        <w:t xml:space="preserve"> Եթե Հարկադիր կատարումն ապահովող ծառայության կողմից նույն շահառուի վերաբերյալ մեկից ավելի բռնագանձման որոշում է կայացվում, և առաջնահերթության վերաբերյալ գրառում չկա, ապա Սոցիալական ապահովության ծառայությունը պահումը կատարում է ըստ տրամադրված որոշումների հերթականության: </w:t>
      </w:r>
    </w:p>
    <w:p w:rsidR="001543BD" w:rsidRPr="00FB1D49" w:rsidRDefault="001543BD" w:rsidP="001543BD">
      <w:pPr>
        <w:numPr>
          <w:ilvl w:val="0"/>
          <w:numId w:val="21"/>
        </w:numPr>
        <w:tabs>
          <w:tab w:val="left" w:pos="990"/>
          <w:tab w:val="left" w:pos="1080"/>
        </w:tabs>
        <w:spacing w:line="360" w:lineRule="auto"/>
        <w:ind w:left="0" w:firstLine="720"/>
        <w:contextualSpacing/>
        <w:jc w:val="both"/>
        <w:rPr>
          <w:rFonts w:ascii="GHEA Grapalat" w:hAnsi="GHEA Grapalat" w:cs="Sylfaen"/>
          <w:lang w:val="hy-AM"/>
        </w:rPr>
      </w:pPr>
      <w:r w:rsidRPr="00FB1D49">
        <w:rPr>
          <w:rFonts w:ascii="GHEA Grapalat" w:hAnsi="GHEA Grapalat" w:cs="Sylfaen"/>
          <w:lang w:val="hy-AM"/>
        </w:rPr>
        <w:lastRenderedPageBreak/>
        <w:t xml:space="preserve"> Առաջնահերթության վերաբերյալ տվյալի առկայության դեպքում Սոցիալական ապահովության ծառայությունը պահումը կատարում է առաջնահերթություն տված որոշման մեջ առկա տվյալների համաձայն, որի ավարտից հետո պահումը շարունակում է ըստ հերթականության՝ առկա որոշումների հիման վրա` ըստ դրանց հերթականության: </w:t>
      </w:r>
    </w:p>
    <w:p w:rsidR="001543BD" w:rsidRPr="00FB1D49" w:rsidRDefault="001543BD" w:rsidP="001543BD">
      <w:pPr>
        <w:numPr>
          <w:ilvl w:val="0"/>
          <w:numId w:val="21"/>
        </w:numPr>
        <w:tabs>
          <w:tab w:val="left" w:pos="990"/>
          <w:tab w:val="left" w:pos="1080"/>
        </w:tabs>
        <w:spacing w:line="360" w:lineRule="auto"/>
        <w:ind w:left="0" w:firstLine="720"/>
        <w:contextualSpacing/>
        <w:jc w:val="both"/>
        <w:rPr>
          <w:rFonts w:ascii="GHEA Grapalat" w:hAnsi="GHEA Grapalat" w:cs="Sylfaen"/>
          <w:lang w:val="hy-AM"/>
        </w:rPr>
      </w:pPr>
      <w:r w:rsidRPr="00FB1D49">
        <w:rPr>
          <w:rFonts w:ascii="GHEA Grapalat" w:hAnsi="GHEA Grapalat" w:cs="Sylfaen"/>
          <w:lang w:val="hy-AM"/>
        </w:rPr>
        <w:t>Հարկադիր կատարումն ապահովող ծառայության կողմից մեկից ավելի առաջնահերթության նշումով բռնագանձման որոշման տվյալների տրամադրելու դեպքում Սոցիալական ապահովության ծառայությունը առաջնահերթ պահում է կատարում համաձայն ավելի ուշ կայացրած որոշմամբ տրամադրված տվյալների։</w:t>
      </w:r>
    </w:p>
    <w:p w:rsidR="001543BD" w:rsidRPr="00FB1D49" w:rsidRDefault="001543BD" w:rsidP="001543BD">
      <w:pPr>
        <w:numPr>
          <w:ilvl w:val="0"/>
          <w:numId w:val="21"/>
        </w:numPr>
        <w:tabs>
          <w:tab w:val="left" w:pos="990"/>
          <w:tab w:val="left" w:pos="1080"/>
        </w:tabs>
        <w:spacing w:line="360" w:lineRule="auto"/>
        <w:ind w:left="0" w:firstLine="720"/>
        <w:contextualSpacing/>
        <w:jc w:val="both"/>
        <w:rPr>
          <w:rFonts w:ascii="GHEA Grapalat" w:hAnsi="GHEA Grapalat" w:cs="Sylfaen"/>
          <w:lang w:val="hy-AM"/>
        </w:rPr>
      </w:pPr>
      <w:r w:rsidRPr="00FB1D49">
        <w:rPr>
          <w:rFonts w:ascii="GHEA Grapalat" w:hAnsi="GHEA Grapalat" w:cs="Sylfaen"/>
          <w:lang w:val="hy-AM"/>
        </w:rPr>
        <w:t xml:space="preserve">Եթե Հարկադիր կատարումն ապահովող ծառայությունը տվյալ կատարողական վարույթով կայացրած որոշման մեջ կատարում է փոփոխություն (կայացնում է նոր որոշում), ապա փոփոխության վերաբերյալ </w:t>
      </w:r>
      <w:r w:rsidR="000A545F">
        <w:rPr>
          <w:rFonts w:ascii="GHEA Grapalat" w:hAnsi="GHEA Grapalat" w:cs="Sylfaen"/>
          <w:lang w:val="hy-AM"/>
        </w:rPr>
        <w:t xml:space="preserve"> երկ</w:t>
      </w:r>
      <w:r w:rsidR="00FB695A">
        <w:rPr>
          <w:rFonts w:ascii="GHEA Grapalat" w:hAnsi="GHEA Grapalat" w:cs="Sylfaen"/>
          <w:lang w:val="hy-AM"/>
        </w:rPr>
        <w:t xml:space="preserve">օրյա ժամկետում </w:t>
      </w:r>
      <w:r w:rsidRPr="00FB1D49">
        <w:rPr>
          <w:rFonts w:ascii="GHEA Grapalat" w:hAnsi="GHEA Grapalat" w:cs="Sylfaen"/>
          <w:lang w:val="hy-AM"/>
        </w:rPr>
        <w:t>Սոցիալական ապահովության ծառայությանն է տրամադրում հետևյալ տվյալները.</w:t>
      </w:r>
    </w:p>
    <w:p w:rsidR="001543BD" w:rsidRPr="00FB1D49" w:rsidRDefault="001543BD" w:rsidP="001543BD">
      <w:pPr>
        <w:pStyle w:val="ListParagraph"/>
        <w:numPr>
          <w:ilvl w:val="0"/>
          <w:numId w:val="25"/>
        </w:numPr>
        <w:tabs>
          <w:tab w:val="left" w:pos="540"/>
          <w:tab w:val="left" w:pos="1080"/>
        </w:tabs>
        <w:spacing w:after="0" w:line="360" w:lineRule="auto"/>
        <w:ind w:left="0" w:firstLine="720"/>
        <w:jc w:val="both"/>
        <w:rPr>
          <w:rFonts w:ascii="GHEA Grapalat" w:eastAsia="MS Gothic" w:hAnsi="GHEA Grapalat" w:cs="Courier New"/>
          <w:sz w:val="24"/>
          <w:szCs w:val="24"/>
          <w:lang w:val="hy-AM" w:eastAsia="x-none"/>
        </w:rPr>
      </w:pPr>
      <w:r w:rsidRPr="00FB1D49">
        <w:rPr>
          <w:rFonts w:ascii="GHEA Grapalat" w:eastAsia="MS Gothic" w:hAnsi="GHEA Grapalat" w:cs="Courier New"/>
          <w:sz w:val="24"/>
          <w:szCs w:val="24"/>
          <w:lang w:eastAsia="x-none"/>
        </w:rPr>
        <w:t>կատարողական վարույթ</w:t>
      </w:r>
      <w:r w:rsidRPr="00FB1D49">
        <w:rPr>
          <w:rFonts w:ascii="GHEA Grapalat" w:eastAsia="MS Gothic" w:hAnsi="GHEA Grapalat" w:cs="Courier New"/>
          <w:sz w:val="24"/>
          <w:szCs w:val="24"/>
          <w:lang w:val="hy-AM" w:eastAsia="x-none"/>
        </w:rPr>
        <w:t xml:space="preserve">ը </w:t>
      </w:r>
      <w:r w:rsidRPr="00FB1D49">
        <w:rPr>
          <w:rFonts w:ascii="GHEA Grapalat" w:eastAsia="MS Gothic" w:hAnsi="GHEA Grapalat" w:cs="Courier New"/>
          <w:sz w:val="24"/>
          <w:szCs w:val="24"/>
          <w:lang w:eastAsia="x-none"/>
        </w:rPr>
        <w:t>կասեց</w:t>
      </w:r>
      <w:r w:rsidRPr="00FB1D49">
        <w:rPr>
          <w:rFonts w:ascii="GHEA Grapalat" w:eastAsia="MS Gothic" w:hAnsi="GHEA Grapalat" w:cs="Courier New"/>
          <w:sz w:val="24"/>
          <w:szCs w:val="24"/>
          <w:lang w:val="hy-AM" w:eastAsia="x-none"/>
        </w:rPr>
        <w:t xml:space="preserve">նելու </w:t>
      </w:r>
      <w:r w:rsidRPr="00FB1D49">
        <w:rPr>
          <w:rFonts w:ascii="GHEA Grapalat" w:eastAsia="MS Gothic" w:hAnsi="GHEA Grapalat" w:cs="Courier New"/>
          <w:sz w:val="24"/>
          <w:szCs w:val="24"/>
          <w:lang w:eastAsia="x-none"/>
        </w:rPr>
        <w:t>վերաբերյալ,</w:t>
      </w:r>
    </w:p>
    <w:p w:rsidR="001543BD" w:rsidRPr="00FB1D49" w:rsidRDefault="001543BD" w:rsidP="001543BD">
      <w:pPr>
        <w:pStyle w:val="ListParagraph"/>
        <w:numPr>
          <w:ilvl w:val="0"/>
          <w:numId w:val="25"/>
        </w:numPr>
        <w:tabs>
          <w:tab w:val="left" w:pos="540"/>
          <w:tab w:val="left" w:pos="1080"/>
        </w:tabs>
        <w:spacing w:after="0" w:line="360" w:lineRule="auto"/>
        <w:ind w:left="0" w:firstLine="720"/>
        <w:jc w:val="both"/>
        <w:rPr>
          <w:rFonts w:ascii="GHEA Grapalat" w:eastAsia="MS Gothic" w:hAnsi="GHEA Grapalat" w:cs="Courier New"/>
          <w:sz w:val="24"/>
          <w:szCs w:val="24"/>
          <w:lang w:val="hy-AM" w:eastAsia="x-none"/>
        </w:rPr>
      </w:pPr>
      <w:r w:rsidRPr="00FB1D49">
        <w:rPr>
          <w:rFonts w:ascii="GHEA Grapalat" w:eastAsia="MS Gothic" w:hAnsi="GHEA Grapalat" w:cs="Courier New"/>
          <w:sz w:val="24"/>
          <w:szCs w:val="24"/>
          <w:lang w:eastAsia="x-none"/>
        </w:rPr>
        <w:t>կատարողական վարույթ</w:t>
      </w:r>
      <w:r w:rsidRPr="00FB1D49">
        <w:rPr>
          <w:rFonts w:ascii="GHEA Grapalat" w:eastAsia="MS Gothic" w:hAnsi="GHEA Grapalat" w:cs="Courier New"/>
          <w:sz w:val="24"/>
          <w:szCs w:val="24"/>
          <w:lang w:val="hy-AM" w:eastAsia="x-none"/>
        </w:rPr>
        <w:t xml:space="preserve">ը </w:t>
      </w:r>
      <w:r w:rsidRPr="00FB1D49">
        <w:rPr>
          <w:rFonts w:ascii="GHEA Grapalat" w:eastAsia="MS Gothic" w:hAnsi="GHEA Grapalat" w:cs="Courier New"/>
          <w:sz w:val="24"/>
          <w:szCs w:val="24"/>
          <w:lang w:eastAsia="x-none"/>
        </w:rPr>
        <w:t>ավարտ</w:t>
      </w:r>
      <w:r w:rsidRPr="00FB1D49">
        <w:rPr>
          <w:rFonts w:ascii="GHEA Grapalat" w:eastAsia="MS Gothic" w:hAnsi="GHEA Grapalat" w:cs="Courier New"/>
          <w:sz w:val="24"/>
          <w:szCs w:val="24"/>
          <w:lang w:val="hy-AM" w:eastAsia="x-none"/>
        </w:rPr>
        <w:t xml:space="preserve">ելու </w:t>
      </w:r>
      <w:r w:rsidRPr="00FB1D49">
        <w:rPr>
          <w:rFonts w:ascii="GHEA Grapalat" w:eastAsia="MS Gothic" w:hAnsi="GHEA Grapalat" w:cs="Courier New"/>
          <w:sz w:val="24"/>
          <w:szCs w:val="24"/>
          <w:lang w:eastAsia="x-none"/>
        </w:rPr>
        <w:t>վերաբերյալ,</w:t>
      </w:r>
    </w:p>
    <w:p w:rsidR="001543BD" w:rsidRPr="00FB1D49" w:rsidRDefault="001543BD" w:rsidP="001543BD">
      <w:pPr>
        <w:pStyle w:val="ListParagraph"/>
        <w:numPr>
          <w:ilvl w:val="0"/>
          <w:numId w:val="25"/>
        </w:numPr>
        <w:tabs>
          <w:tab w:val="left" w:pos="540"/>
          <w:tab w:val="left" w:pos="1080"/>
        </w:tabs>
        <w:spacing w:after="0" w:line="360" w:lineRule="auto"/>
        <w:ind w:left="0" w:firstLine="720"/>
        <w:jc w:val="both"/>
        <w:rPr>
          <w:rFonts w:ascii="GHEA Grapalat" w:eastAsia="MS Gothic" w:hAnsi="GHEA Grapalat" w:cs="Courier New"/>
          <w:sz w:val="24"/>
          <w:szCs w:val="24"/>
          <w:lang w:val="hy-AM" w:eastAsia="x-none"/>
        </w:rPr>
      </w:pPr>
      <w:r w:rsidRPr="00FB1D49">
        <w:rPr>
          <w:rFonts w:ascii="GHEA Grapalat" w:eastAsia="MS Gothic" w:hAnsi="GHEA Grapalat" w:cs="Courier New"/>
          <w:sz w:val="24"/>
          <w:szCs w:val="24"/>
          <w:lang w:eastAsia="x-none"/>
        </w:rPr>
        <w:t>կատարողական վարույթ</w:t>
      </w:r>
      <w:r w:rsidRPr="00FB1D49">
        <w:rPr>
          <w:rFonts w:ascii="GHEA Grapalat" w:eastAsia="MS Gothic" w:hAnsi="GHEA Grapalat" w:cs="Courier New"/>
          <w:sz w:val="24"/>
          <w:szCs w:val="24"/>
          <w:lang w:val="hy-AM" w:eastAsia="x-none"/>
        </w:rPr>
        <w:t xml:space="preserve">ը </w:t>
      </w:r>
      <w:r w:rsidRPr="00FB1D49">
        <w:rPr>
          <w:rFonts w:ascii="GHEA Grapalat" w:eastAsia="MS Gothic" w:hAnsi="GHEA Grapalat" w:cs="Courier New"/>
          <w:sz w:val="24"/>
          <w:szCs w:val="24"/>
          <w:lang w:eastAsia="x-none"/>
        </w:rPr>
        <w:t>հետաձգ</w:t>
      </w:r>
      <w:r w:rsidRPr="00FB1D49">
        <w:rPr>
          <w:rFonts w:ascii="GHEA Grapalat" w:eastAsia="MS Gothic" w:hAnsi="GHEA Grapalat" w:cs="Courier New"/>
          <w:sz w:val="24"/>
          <w:szCs w:val="24"/>
          <w:lang w:val="hy-AM" w:eastAsia="x-none"/>
        </w:rPr>
        <w:t xml:space="preserve">ելու </w:t>
      </w:r>
      <w:r w:rsidRPr="00FB1D49">
        <w:rPr>
          <w:rFonts w:ascii="GHEA Grapalat" w:eastAsia="MS Gothic" w:hAnsi="GHEA Grapalat" w:cs="Courier New"/>
          <w:sz w:val="24"/>
          <w:szCs w:val="24"/>
          <w:lang w:eastAsia="x-none"/>
        </w:rPr>
        <w:t>վերաբերյալ,</w:t>
      </w:r>
    </w:p>
    <w:p w:rsidR="001543BD" w:rsidRPr="00FB1D49" w:rsidRDefault="001543BD" w:rsidP="001543BD">
      <w:pPr>
        <w:pStyle w:val="ListParagraph"/>
        <w:numPr>
          <w:ilvl w:val="0"/>
          <w:numId w:val="25"/>
        </w:numPr>
        <w:tabs>
          <w:tab w:val="left" w:pos="-180"/>
          <w:tab w:val="left" w:pos="1080"/>
        </w:tabs>
        <w:spacing w:after="0" w:line="360" w:lineRule="auto"/>
        <w:ind w:left="0" w:firstLine="720"/>
        <w:jc w:val="both"/>
        <w:rPr>
          <w:rFonts w:ascii="GHEA Grapalat" w:eastAsia="MS Gothic" w:hAnsi="GHEA Grapalat" w:cs="Courier New"/>
          <w:sz w:val="24"/>
          <w:szCs w:val="24"/>
          <w:lang w:val="hy-AM" w:eastAsia="x-none"/>
        </w:rPr>
      </w:pPr>
      <w:r w:rsidRPr="00FB1D49">
        <w:rPr>
          <w:rFonts w:ascii="GHEA Grapalat" w:eastAsia="MS Gothic" w:hAnsi="GHEA Grapalat" w:cs="Courier New"/>
          <w:sz w:val="24"/>
          <w:szCs w:val="24"/>
          <w:lang w:val="hy-AM" w:eastAsia="x-none"/>
        </w:rPr>
        <w:t>պարտապանի կողմից պարտավորությունն ամբողջությամբ կամ մասամբ կատարելու վերաբերյալ,</w:t>
      </w:r>
    </w:p>
    <w:p w:rsidR="001543BD" w:rsidRPr="00FB1D49" w:rsidRDefault="001543BD" w:rsidP="001543BD">
      <w:pPr>
        <w:pStyle w:val="ListParagraph"/>
        <w:numPr>
          <w:ilvl w:val="0"/>
          <w:numId w:val="25"/>
        </w:numPr>
        <w:tabs>
          <w:tab w:val="left" w:pos="540"/>
          <w:tab w:val="left" w:pos="1080"/>
        </w:tabs>
        <w:spacing w:after="0" w:line="360" w:lineRule="auto"/>
        <w:ind w:left="0" w:firstLine="720"/>
        <w:jc w:val="both"/>
        <w:rPr>
          <w:rFonts w:ascii="GHEA Grapalat" w:eastAsia="MS Gothic" w:hAnsi="GHEA Grapalat" w:cs="Courier New"/>
          <w:sz w:val="24"/>
          <w:szCs w:val="24"/>
          <w:lang w:val="hy-AM" w:eastAsia="x-none"/>
        </w:rPr>
      </w:pPr>
      <w:r w:rsidRPr="00FB1D49">
        <w:rPr>
          <w:rFonts w:ascii="GHEA Grapalat" w:eastAsia="MS Gothic" w:hAnsi="GHEA Grapalat" w:cs="Courier New"/>
          <w:sz w:val="24"/>
          <w:szCs w:val="24"/>
          <w:lang w:val="hy-AM" w:eastAsia="x-none"/>
        </w:rPr>
        <w:t>անհրաժեշտության դեպքում` նաև այլ տվյալներ:</w:t>
      </w:r>
    </w:p>
    <w:p w:rsidR="001543BD" w:rsidRPr="00FB1D49" w:rsidRDefault="001543BD" w:rsidP="001543BD">
      <w:pPr>
        <w:numPr>
          <w:ilvl w:val="0"/>
          <w:numId w:val="21"/>
        </w:numPr>
        <w:tabs>
          <w:tab w:val="left" w:pos="990"/>
          <w:tab w:val="left" w:pos="1080"/>
        </w:tabs>
        <w:spacing w:line="360" w:lineRule="auto"/>
        <w:ind w:left="0" w:firstLine="720"/>
        <w:contextualSpacing/>
        <w:jc w:val="both"/>
        <w:rPr>
          <w:rFonts w:ascii="GHEA Grapalat" w:hAnsi="GHEA Grapalat" w:cs="Sylfaen"/>
          <w:lang w:val="hy-AM"/>
        </w:rPr>
      </w:pPr>
      <w:r w:rsidRPr="00FB1D49">
        <w:rPr>
          <w:rFonts w:ascii="GHEA Grapalat" w:hAnsi="GHEA Grapalat" w:cs="Sylfaen"/>
          <w:lang w:val="hy-AM"/>
        </w:rPr>
        <w:t>Սոցիալական ապահովության ծառայությունը Հարկադիր կատարումն ապահովող ծառայության տրամադրած որոշման տվյալները ինքնաշխատ եղանակով ներառում է պետական կենսաթոշակային համակարգի տվյալների շտեմարան, որի հիման վրա շահառուների դրամական վճարներից օրենքով սահմանված կարգով կատարվում է պահում։</w:t>
      </w:r>
    </w:p>
    <w:p w:rsidR="001543BD" w:rsidRPr="00FB1D49" w:rsidRDefault="001543BD" w:rsidP="001543BD">
      <w:pPr>
        <w:numPr>
          <w:ilvl w:val="0"/>
          <w:numId w:val="21"/>
        </w:numPr>
        <w:tabs>
          <w:tab w:val="left" w:pos="990"/>
          <w:tab w:val="left" w:pos="1080"/>
        </w:tabs>
        <w:spacing w:line="360" w:lineRule="auto"/>
        <w:ind w:left="0" w:firstLine="720"/>
        <w:contextualSpacing/>
        <w:jc w:val="both"/>
        <w:rPr>
          <w:rFonts w:ascii="GHEA Grapalat" w:hAnsi="GHEA Grapalat" w:cs="Sylfaen"/>
          <w:lang w:val="hy-AM"/>
        </w:rPr>
      </w:pPr>
      <w:r w:rsidRPr="00FB1D49">
        <w:rPr>
          <w:rFonts w:ascii="GHEA Grapalat" w:hAnsi="GHEA Grapalat" w:cs="Sylfaen"/>
          <w:lang w:val="hy-AM"/>
        </w:rPr>
        <w:t xml:space="preserve"> Պահման ենթակա գործերի ցանկը և պահվող գումարների վերաբերյալ տեղեկատվությունը ձևավորում է Սոցիալական ապահովության ծառայությունը և մինչև յուրաքանչյուր ամսվա վերջին աշխատանքային օրը էլեկտրոնային եղանակով՝ համակարգի միջոցով, տրամադրում է Հարկադիր կատարումն ապահովող ծառայությանը։ </w:t>
      </w:r>
    </w:p>
    <w:p w:rsidR="001543BD" w:rsidRPr="00FB1D49" w:rsidRDefault="001543BD" w:rsidP="001543BD">
      <w:pPr>
        <w:numPr>
          <w:ilvl w:val="0"/>
          <w:numId w:val="21"/>
        </w:numPr>
        <w:tabs>
          <w:tab w:val="left" w:pos="990"/>
          <w:tab w:val="left" w:pos="1080"/>
        </w:tabs>
        <w:spacing w:line="360" w:lineRule="auto"/>
        <w:ind w:left="0" w:firstLine="720"/>
        <w:contextualSpacing/>
        <w:jc w:val="both"/>
        <w:rPr>
          <w:rFonts w:ascii="GHEA Grapalat" w:hAnsi="GHEA Grapalat" w:cs="Sylfaen"/>
          <w:lang w:val="hy-AM"/>
        </w:rPr>
      </w:pPr>
      <w:r w:rsidRPr="00FB1D49">
        <w:rPr>
          <w:rFonts w:ascii="GHEA Grapalat" w:hAnsi="GHEA Grapalat" w:cs="Sylfaen"/>
          <w:lang w:val="hy-AM"/>
        </w:rPr>
        <w:t>Պահման ենթակա գործերի ցանկ պետք է ներառվեն հետևյալ տվյալները.</w:t>
      </w:r>
    </w:p>
    <w:p w:rsidR="001543BD" w:rsidRPr="00FB1D49" w:rsidRDefault="001543BD" w:rsidP="001543BD">
      <w:pPr>
        <w:pStyle w:val="ListParagraph"/>
        <w:numPr>
          <w:ilvl w:val="0"/>
          <w:numId w:val="26"/>
        </w:numPr>
        <w:tabs>
          <w:tab w:val="left" w:pos="1080"/>
        </w:tabs>
        <w:spacing w:after="0" w:line="360" w:lineRule="auto"/>
        <w:ind w:left="0" w:firstLine="720"/>
        <w:jc w:val="both"/>
        <w:rPr>
          <w:rFonts w:ascii="GHEA Grapalat" w:eastAsia="MS Gothic" w:hAnsi="GHEA Grapalat" w:cs="MS Gothic"/>
          <w:sz w:val="24"/>
          <w:szCs w:val="24"/>
          <w:lang w:val="hy-AM"/>
        </w:rPr>
      </w:pPr>
      <w:r w:rsidRPr="00FB1D49">
        <w:rPr>
          <w:rFonts w:ascii="GHEA Grapalat" w:eastAsia="MS Gothic" w:hAnsi="GHEA Grapalat" w:cs="MS Gothic"/>
          <w:sz w:val="24"/>
          <w:szCs w:val="24"/>
          <w:lang w:val="hy-AM"/>
        </w:rPr>
        <w:lastRenderedPageBreak/>
        <w:t>կատարողական թերթի համարը (վարչական ակտի համարը), կատարողական մակագրության թերթի համարը,</w:t>
      </w:r>
    </w:p>
    <w:p w:rsidR="001543BD" w:rsidRPr="00FB1D49" w:rsidRDefault="001543BD" w:rsidP="001543BD">
      <w:pPr>
        <w:pStyle w:val="ListParagraph"/>
        <w:numPr>
          <w:ilvl w:val="0"/>
          <w:numId w:val="26"/>
        </w:numPr>
        <w:tabs>
          <w:tab w:val="left" w:pos="1080"/>
        </w:tabs>
        <w:spacing w:after="0" w:line="360" w:lineRule="auto"/>
        <w:ind w:left="0" w:firstLine="720"/>
        <w:jc w:val="both"/>
        <w:rPr>
          <w:rFonts w:ascii="GHEA Grapalat" w:eastAsia="MS Gothic" w:hAnsi="GHEA Grapalat" w:cs="MS Gothic"/>
          <w:sz w:val="24"/>
          <w:szCs w:val="24"/>
          <w:lang w:val="hy-AM"/>
        </w:rPr>
      </w:pPr>
      <w:r w:rsidRPr="00FB1D49">
        <w:rPr>
          <w:rFonts w:ascii="GHEA Grapalat" w:eastAsia="MS Gothic" w:hAnsi="GHEA Grapalat" w:cs="MS Gothic"/>
          <w:sz w:val="24"/>
          <w:szCs w:val="24"/>
          <w:lang w:val="hy-AM"/>
        </w:rPr>
        <w:t>որոշման համարը,</w:t>
      </w:r>
      <w:r w:rsidRPr="00FB1D49">
        <w:rPr>
          <w:rFonts w:ascii="GHEA Grapalat" w:hAnsi="GHEA Grapalat" w:cs="Sylfaen"/>
          <w:sz w:val="24"/>
          <w:szCs w:val="24"/>
          <w:lang w:val="hy-AM"/>
        </w:rPr>
        <w:t xml:space="preserve"> օրը, ամիսը, տարեթիվը,</w:t>
      </w:r>
    </w:p>
    <w:p w:rsidR="001543BD" w:rsidRPr="00FB1D49" w:rsidRDefault="001543BD" w:rsidP="001543BD">
      <w:pPr>
        <w:numPr>
          <w:ilvl w:val="0"/>
          <w:numId w:val="26"/>
        </w:numPr>
        <w:tabs>
          <w:tab w:val="left" w:pos="1080"/>
        </w:tabs>
        <w:spacing w:line="360" w:lineRule="auto"/>
        <w:ind w:left="0" w:firstLine="720"/>
        <w:rPr>
          <w:rFonts w:ascii="GHEA Grapalat" w:eastAsia="MS Gothic" w:hAnsi="GHEA Grapalat" w:cs="Courier New"/>
          <w:lang w:val="hy-AM"/>
        </w:rPr>
      </w:pPr>
      <w:r w:rsidRPr="00FB1D49">
        <w:rPr>
          <w:rFonts w:ascii="GHEA Grapalat" w:eastAsia="MS Gothic" w:hAnsi="GHEA Grapalat" w:cs="Courier New"/>
        </w:rPr>
        <w:t>դատական</w:t>
      </w:r>
      <w:r w:rsidR="00FB695A">
        <w:rPr>
          <w:rFonts w:ascii="GHEA Grapalat" w:eastAsia="MS Gothic" w:hAnsi="GHEA Grapalat" w:cs="Courier New"/>
          <w:lang w:val="hy-AM"/>
        </w:rPr>
        <w:t></w:t>
      </w:r>
      <w:r w:rsidRPr="00FB1D49">
        <w:rPr>
          <w:rFonts w:ascii="GHEA Grapalat" w:eastAsia="MS Gothic" w:hAnsi="GHEA Grapalat" w:cs="Courier New"/>
        </w:rPr>
        <w:t xml:space="preserve"> </w:t>
      </w:r>
      <w:r w:rsidR="00FB695A">
        <w:rPr>
          <w:rFonts w:ascii="GHEA Grapalat" w:eastAsia="MS Gothic" w:hAnsi="GHEA Grapalat" w:cs="Courier New"/>
          <w:lang w:val="hy-AM"/>
        </w:rPr>
        <w:t xml:space="preserve">վարչական </w:t>
      </w:r>
      <w:r w:rsidRPr="00FB1D49">
        <w:rPr>
          <w:rFonts w:ascii="GHEA Grapalat" w:eastAsia="MS Gothic" w:hAnsi="GHEA Grapalat" w:cs="Courier New"/>
        </w:rPr>
        <w:t>ակտի պահանջը,</w:t>
      </w:r>
    </w:p>
    <w:p w:rsidR="001543BD" w:rsidRPr="00FB1D49" w:rsidRDefault="001543BD" w:rsidP="001543BD">
      <w:pPr>
        <w:pStyle w:val="ListParagraph"/>
        <w:numPr>
          <w:ilvl w:val="0"/>
          <w:numId w:val="26"/>
        </w:numPr>
        <w:tabs>
          <w:tab w:val="left" w:pos="1080"/>
        </w:tabs>
        <w:spacing w:after="0" w:line="360" w:lineRule="auto"/>
        <w:ind w:left="0" w:firstLine="720"/>
        <w:jc w:val="both"/>
        <w:rPr>
          <w:rFonts w:ascii="GHEA Grapalat" w:eastAsia="MS Gothic" w:hAnsi="GHEA Grapalat" w:cs="MS Gothic"/>
          <w:sz w:val="24"/>
          <w:szCs w:val="24"/>
          <w:lang w:val="hy-AM"/>
        </w:rPr>
      </w:pPr>
      <w:r w:rsidRPr="00FB1D49">
        <w:rPr>
          <w:rFonts w:ascii="GHEA Grapalat" w:eastAsia="MS Gothic" w:hAnsi="GHEA Grapalat" w:cs="Courier New"/>
          <w:sz w:val="24"/>
          <w:szCs w:val="24"/>
          <w:lang w:val="hy-AM"/>
        </w:rPr>
        <w:t xml:space="preserve">այն ֆիզիկական կամ իրավաբանական անձի տվյալները, որի օգտին իրականացվելու է պահումը. իրավաբանական անձի դեպքում՝ հարկ վճարողի անվանումը, հարկ վճարողի հաշվառման համարը (ՀՎՀՀ), ֆիզիկական անձի դեպքում՝ ֆիզիկական անձի անունը, ազգանունը, հայրանունը, անձը հաստատող փաստաթղթի սերիան ու համարը, հանրային ծառայությունների համարանիշը կամ </w:t>
      </w:r>
      <w:r w:rsidRPr="00FB1D49">
        <w:rPr>
          <w:rFonts w:ascii="GHEA Grapalat" w:eastAsia="MS Gothic" w:hAnsi="GHEA Grapalat" w:cs="Courier New"/>
          <w:sz w:val="24"/>
          <w:szCs w:val="24"/>
          <w:lang w:val="hy-AM" w:eastAsia="x-none"/>
        </w:rPr>
        <w:t>հանրային ծառայությունների համարանիշ չստանալու մասին տեղեկանքի համարը,</w:t>
      </w:r>
    </w:p>
    <w:p w:rsidR="00945FFF" w:rsidRPr="00FB1D49" w:rsidRDefault="00945FFF" w:rsidP="00BB0751">
      <w:pPr>
        <w:pStyle w:val="ListParagraph"/>
        <w:numPr>
          <w:ilvl w:val="0"/>
          <w:numId w:val="26"/>
        </w:numPr>
        <w:tabs>
          <w:tab w:val="left" w:pos="1080"/>
        </w:tabs>
        <w:spacing w:after="0" w:line="360" w:lineRule="auto"/>
        <w:ind w:left="0" w:firstLine="720"/>
        <w:jc w:val="both"/>
        <w:rPr>
          <w:rFonts w:ascii="GHEA Grapalat" w:eastAsia="MS Gothic" w:hAnsi="GHEA Grapalat" w:cs="MS Gothic"/>
          <w:sz w:val="24"/>
          <w:szCs w:val="24"/>
          <w:lang w:val="hy-AM"/>
        </w:rPr>
      </w:pPr>
      <w:r w:rsidRPr="00FB1D49">
        <w:rPr>
          <w:rFonts w:ascii="GHEA Grapalat" w:eastAsia="MS Gothic" w:hAnsi="GHEA Grapalat" w:cs="MS Gothic"/>
          <w:sz w:val="24"/>
          <w:szCs w:val="24"/>
          <w:lang w:val="hy-AM"/>
        </w:rPr>
        <w:t>շահառուի անունը, ազգանունը, հայրանունը (առկայության դեպքում), ծննդյան օրը, ամիսը, տարեթիվը, անձը հաստատող փաստաթղթի սերիան ու համարը, հանրային ծառայությունների համարանիշը կամ հանրային ծառայությունների համարանիշ չստանալու մասին տեղեկանքի համարը,</w:t>
      </w:r>
    </w:p>
    <w:p w:rsidR="001543BD" w:rsidRPr="00FB1D49" w:rsidRDefault="001543BD" w:rsidP="001543BD">
      <w:pPr>
        <w:pStyle w:val="ListParagraph"/>
        <w:numPr>
          <w:ilvl w:val="0"/>
          <w:numId w:val="26"/>
        </w:numPr>
        <w:tabs>
          <w:tab w:val="left" w:pos="1080"/>
        </w:tabs>
        <w:spacing w:after="0" w:line="360" w:lineRule="auto"/>
        <w:ind w:left="0" w:firstLine="720"/>
        <w:jc w:val="both"/>
        <w:rPr>
          <w:rFonts w:ascii="GHEA Grapalat" w:eastAsia="MS Gothic" w:hAnsi="GHEA Grapalat" w:cs="MS Gothic"/>
          <w:sz w:val="24"/>
          <w:szCs w:val="24"/>
          <w:lang w:val="hy-AM"/>
        </w:rPr>
      </w:pPr>
      <w:r w:rsidRPr="00FB1D49">
        <w:rPr>
          <w:rFonts w:ascii="GHEA Grapalat" w:eastAsia="MS Gothic" w:hAnsi="GHEA Grapalat" w:cs="MS Gothic"/>
          <w:sz w:val="24"/>
          <w:szCs w:val="24"/>
          <w:lang w:val="hy-AM"/>
        </w:rPr>
        <w:t>հաշվեհամարը, որին փոխանցվելու է պահվող գումարը,</w:t>
      </w:r>
    </w:p>
    <w:p w:rsidR="001543BD" w:rsidRPr="00FB1D49" w:rsidRDefault="001543BD" w:rsidP="00BB0751">
      <w:pPr>
        <w:pStyle w:val="ListParagraph"/>
        <w:numPr>
          <w:ilvl w:val="0"/>
          <w:numId w:val="26"/>
        </w:numPr>
        <w:tabs>
          <w:tab w:val="left" w:pos="1080"/>
        </w:tabs>
        <w:spacing w:after="0" w:line="360" w:lineRule="auto"/>
        <w:ind w:left="0" w:firstLine="720"/>
        <w:jc w:val="both"/>
        <w:rPr>
          <w:rFonts w:ascii="GHEA Grapalat" w:eastAsia="MS Gothic" w:hAnsi="GHEA Grapalat" w:cs="MS Gothic"/>
          <w:sz w:val="24"/>
          <w:szCs w:val="24"/>
          <w:lang w:val="hy-AM"/>
        </w:rPr>
      </w:pPr>
      <w:r w:rsidRPr="00FB1D49">
        <w:rPr>
          <w:rFonts w:ascii="GHEA Grapalat" w:eastAsia="MS Gothic" w:hAnsi="GHEA Grapalat" w:cs="MS Gothic"/>
          <w:sz w:val="24"/>
          <w:szCs w:val="24"/>
          <w:lang w:val="hy-AM"/>
        </w:rPr>
        <w:t>պահված գումարի չափը:</w:t>
      </w:r>
    </w:p>
    <w:p w:rsidR="001543BD" w:rsidRPr="00FB1D49" w:rsidRDefault="001543BD" w:rsidP="001543BD">
      <w:pPr>
        <w:numPr>
          <w:ilvl w:val="0"/>
          <w:numId w:val="21"/>
        </w:numPr>
        <w:tabs>
          <w:tab w:val="left" w:pos="990"/>
          <w:tab w:val="left" w:pos="1080"/>
        </w:tabs>
        <w:spacing w:line="360" w:lineRule="auto"/>
        <w:ind w:left="0" w:firstLine="720"/>
        <w:contextualSpacing/>
        <w:jc w:val="both"/>
        <w:rPr>
          <w:rFonts w:ascii="GHEA Grapalat" w:hAnsi="GHEA Grapalat" w:cs="Sylfaen"/>
          <w:lang w:val="hy-AM"/>
        </w:rPr>
      </w:pPr>
      <w:r w:rsidRPr="00FB1D49">
        <w:rPr>
          <w:rFonts w:ascii="GHEA Grapalat" w:hAnsi="GHEA Grapalat" w:cs="Sylfaen"/>
          <w:lang w:val="hy-AM"/>
        </w:rPr>
        <w:t>Շահառուի, ում վճարվող դրամական վճարների գումարներից Սոցիալական ապահովության ծառայությունը կատարում է պահում, դրամական վճարների իրավունքի փոփոխություններով պայմանավորված` Սոցիալական ապահովության ծառայությունը Հարկադիր կատարումն ապահովող ծառայությանն է տրամադրում նաև հետևյալ տեղեկատվությունը.</w:t>
      </w:r>
    </w:p>
    <w:p w:rsidR="001543BD" w:rsidRPr="00FB1D49" w:rsidRDefault="001543BD" w:rsidP="00B5381B">
      <w:pPr>
        <w:pStyle w:val="ListParagraph"/>
        <w:tabs>
          <w:tab w:val="left" w:pos="990"/>
          <w:tab w:val="left" w:pos="1080"/>
        </w:tabs>
        <w:spacing w:line="360" w:lineRule="auto"/>
        <w:ind w:left="0" w:firstLine="720"/>
        <w:jc w:val="both"/>
        <w:rPr>
          <w:rFonts w:ascii="GHEA Grapalat" w:eastAsia="MS Gothic" w:hAnsi="GHEA Grapalat" w:cs="MS Gothic"/>
          <w:sz w:val="24"/>
          <w:szCs w:val="24"/>
          <w:lang w:val="hy-AM" w:eastAsia="x-none"/>
        </w:rPr>
      </w:pPr>
      <w:r w:rsidRPr="00FB1D49">
        <w:rPr>
          <w:rFonts w:ascii="GHEA Grapalat" w:hAnsi="GHEA Grapalat"/>
          <w:sz w:val="24"/>
          <w:szCs w:val="24"/>
          <w:lang w:val="hy-AM"/>
        </w:rPr>
        <w:t>1) շահառուի</w:t>
      </w:r>
      <w:r w:rsidRPr="00FB1D49">
        <w:rPr>
          <w:rFonts w:ascii="GHEA Grapalat" w:hAnsi="GHEA Grapalat" w:cs="Sylfaen"/>
          <w:sz w:val="24"/>
          <w:szCs w:val="24"/>
          <w:lang w:val="hy-AM"/>
        </w:rPr>
        <w:t xml:space="preserve"> դրամական վճար ստանալու</w:t>
      </w:r>
      <w:r w:rsidRPr="00FB1D49">
        <w:rPr>
          <w:rFonts w:ascii="GHEA Grapalat" w:hAnsi="GHEA Grapalat"/>
          <w:sz w:val="24"/>
          <w:szCs w:val="24"/>
          <w:lang w:val="hy-AM"/>
        </w:rPr>
        <w:t xml:space="preserve"> </w:t>
      </w:r>
      <w:r w:rsidRPr="00FB1D49">
        <w:rPr>
          <w:rFonts w:ascii="GHEA Grapalat" w:eastAsia="MS Gothic" w:hAnsi="GHEA Grapalat" w:cs="MS Gothic"/>
          <w:sz w:val="24"/>
          <w:szCs w:val="24"/>
          <w:lang w:val="hy-AM" w:eastAsia="x-none"/>
        </w:rPr>
        <w:t>իրավունքի դադարեցման, վճարման դադարեցման, ստանալու իրավունքի վերականգման, վճարման վերսկսման վերաբերյալ,</w:t>
      </w:r>
    </w:p>
    <w:p w:rsidR="001543BD" w:rsidRPr="00FB1D49" w:rsidRDefault="001543BD" w:rsidP="00B5381B">
      <w:pPr>
        <w:pStyle w:val="ListParagraph"/>
        <w:tabs>
          <w:tab w:val="left" w:pos="990"/>
          <w:tab w:val="left" w:pos="1080"/>
        </w:tabs>
        <w:spacing w:after="0" w:line="360" w:lineRule="auto"/>
        <w:ind w:left="0" w:firstLine="720"/>
        <w:jc w:val="both"/>
        <w:rPr>
          <w:rFonts w:ascii="GHEA Grapalat" w:hAnsi="GHEA Grapalat"/>
          <w:sz w:val="24"/>
          <w:szCs w:val="24"/>
          <w:lang w:val="hy-AM"/>
        </w:rPr>
      </w:pPr>
      <w:r w:rsidRPr="00FB1D49">
        <w:rPr>
          <w:rFonts w:ascii="GHEA Grapalat" w:hAnsi="GHEA Grapalat"/>
          <w:sz w:val="24"/>
          <w:szCs w:val="24"/>
          <w:lang w:val="hy-AM"/>
        </w:rPr>
        <w:t>2)</w:t>
      </w:r>
      <w:r w:rsidR="00B5381B">
        <w:rPr>
          <w:rFonts w:ascii="GHEA Grapalat" w:hAnsi="GHEA Grapalat"/>
          <w:sz w:val="24"/>
          <w:szCs w:val="24"/>
          <w:lang w:val="hy-AM"/>
        </w:rPr>
        <w:t xml:space="preserve">  </w:t>
      </w:r>
      <w:r w:rsidRPr="00FB1D49">
        <w:rPr>
          <w:rFonts w:ascii="GHEA Grapalat" w:hAnsi="GHEA Grapalat"/>
          <w:sz w:val="24"/>
          <w:szCs w:val="24"/>
          <w:lang w:val="hy-AM"/>
        </w:rPr>
        <w:t xml:space="preserve"> </w:t>
      </w:r>
      <w:r w:rsidR="00B5381B">
        <w:rPr>
          <w:rFonts w:ascii="GHEA Grapalat" w:hAnsi="GHEA Grapalat"/>
          <w:sz w:val="24"/>
          <w:szCs w:val="24"/>
          <w:lang w:val="hy-AM"/>
        </w:rPr>
        <w:t xml:space="preserve">  </w:t>
      </w:r>
      <w:r w:rsidRPr="00FB1D49">
        <w:rPr>
          <w:rFonts w:ascii="GHEA Grapalat" w:eastAsia="MS Gothic" w:hAnsi="GHEA Grapalat" w:cs="MS Gothic"/>
          <w:sz w:val="24"/>
          <w:szCs w:val="24"/>
          <w:lang w:val="hy-AM" w:eastAsia="x-none"/>
        </w:rPr>
        <w:t>շահառուի կենսաթոշակի տեսակի փոփոխության վերաբերյալ,</w:t>
      </w:r>
    </w:p>
    <w:p w:rsidR="001543BD" w:rsidRPr="00FB1D49" w:rsidRDefault="001543BD" w:rsidP="00B5381B">
      <w:pPr>
        <w:tabs>
          <w:tab w:val="left" w:pos="990"/>
          <w:tab w:val="left" w:pos="1080"/>
        </w:tabs>
        <w:spacing w:line="360" w:lineRule="auto"/>
        <w:ind w:firstLine="720"/>
        <w:jc w:val="both"/>
        <w:rPr>
          <w:rFonts w:ascii="GHEA Grapalat" w:eastAsia="MS Gothic" w:hAnsi="GHEA Grapalat" w:cs="MS Gothic"/>
          <w:lang w:val="hy-AM" w:eastAsia="x-none"/>
        </w:rPr>
      </w:pPr>
      <w:r w:rsidRPr="00FB1D49">
        <w:rPr>
          <w:rFonts w:ascii="GHEA Grapalat" w:hAnsi="GHEA Grapalat"/>
          <w:lang w:val="hy-AM"/>
        </w:rPr>
        <w:t>3)</w:t>
      </w:r>
      <w:r w:rsidRPr="00FB1D49">
        <w:rPr>
          <w:rFonts w:ascii="GHEA Grapalat" w:eastAsia="MS Gothic" w:hAnsi="GHEA Grapalat" w:cs="MS Gothic"/>
          <w:lang w:val="hy-AM" w:eastAsia="x-none"/>
        </w:rPr>
        <w:t xml:space="preserve"> պահում կատարելու պարտավորության կատարման (մարման) վերաբերյալ:</w:t>
      </w:r>
    </w:p>
    <w:p w:rsidR="008D5C5D" w:rsidRPr="00B004E8" w:rsidRDefault="00B004E8" w:rsidP="00CC4572">
      <w:pPr>
        <w:numPr>
          <w:ilvl w:val="0"/>
          <w:numId w:val="21"/>
        </w:numPr>
        <w:tabs>
          <w:tab w:val="left" w:pos="990"/>
          <w:tab w:val="left" w:pos="1080"/>
        </w:tabs>
        <w:spacing w:line="360" w:lineRule="auto"/>
        <w:ind w:left="0" w:firstLine="720"/>
        <w:contextualSpacing/>
        <w:jc w:val="both"/>
        <w:rPr>
          <w:rFonts w:ascii="GHEA Grapalat" w:hAnsi="GHEA Grapalat" w:cs="Sylfaen"/>
          <w:lang w:val="hy-AM"/>
        </w:rPr>
      </w:pPr>
      <w:r>
        <w:rPr>
          <w:rFonts w:ascii="GHEA Grapalat" w:hAnsi="GHEA Grapalat" w:cs="Sylfaen"/>
          <w:lang w:val="hy-AM"/>
        </w:rPr>
        <w:t xml:space="preserve"> </w:t>
      </w:r>
      <w:r w:rsidR="008D5C5D" w:rsidRPr="00FB1D49">
        <w:rPr>
          <w:rFonts w:ascii="GHEA Grapalat" w:hAnsi="GHEA Grapalat"/>
          <w:lang w:val="hy-AM"/>
        </w:rPr>
        <w:t>Շահառուի</w:t>
      </w:r>
      <w:r w:rsidR="008D5C5D" w:rsidRPr="00FB1D49">
        <w:rPr>
          <w:rFonts w:ascii="GHEA Grapalat" w:hAnsi="GHEA Grapalat" w:cs="Sylfaen"/>
          <w:lang w:val="hy-AM"/>
        </w:rPr>
        <w:t xml:space="preserve"> դրամական վճարներից պահում կատարելու պարտավորությունը մարելու դեպքում Սոցիալական ապահովության ծառայությունն </w:t>
      </w:r>
      <w:r w:rsidR="008D5C5D" w:rsidRPr="00FB1D49">
        <w:rPr>
          <w:rFonts w:ascii="GHEA Grapalat" w:hAnsi="GHEA Grapalat" w:cs="Sylfaen"/>
          <w:lang w:val="hy-AM"/>
        </w:rPr>
        <w:lastRenderedPageBreak/>
        <w:t>այդ մասին</w:t>
      </w:r>
      <w:r w:rsidR="008D5C5D">
        <w:rPr>
          <w:rFonts w:ascii="GHEA Grapalat" w:hAnsi="GHEA Grapalat" w:cs="Sylfaen"/>
          <w:lang w:val="hy-AM"/>
        </w:rPr>
        <w:t xml:space="preserve"> </w:t>
      </w:r>
      <w:r w:rsidR="008D5C5D" w:rsidRPr="00FB1D49">
        <w:rPr>
          <w:rFonts w:ascii="GHEA Grapalat" w:hAnsi="GHEA Grapalat" w:cs="Sylfaen"/>
          <w:lang w:val="hy-AM"/>
        </w:rPr>
        <w:t xml:space="preserve">գրավոր տեղեկացնում է </w:t>
      </w:r>
      <w:r w:rsidR="00D16652">
        <w:rPr>
          <w:rFonts w:ascii="GHEA Grapalat" w:hAnsi="GHEA Grapalat" w:cs="Sylfaen"/>
          <w:lang w:val="hy-AM"/>
        </w:rPr>
        <w:t>նրան</w:t>
      </w:r>
      <w:r w:rsidR="008D5C5D">
        <w:rPr>
          <w:rFonts w:ascii="GHEA Grapalat" w:hAnsi="GHEA Grapalat" w:cs="Sylfaen"/>
          <w:lang w:val="hy-AM"/>
        </w:rPr>
        <w:t xml:space="preserve"> եթե ա</w:t>
      </w:r>
      <w:r>
        <w:rPr>
          <w:rFonts w:ascii="GHEA Grapalat" w:hAnsi="GHEA Grapalat" w:cs="Sylfaen"/>
          <w:lang w:val="hy-AM"/>
        </w:rPr>
        <w:t>ռ</w:t>
      </w:r>
      <w:r w:rsidR="008D5C5D">
        <w:rPr>
          <w:rFonts w:ascii="GHEA Grapalat" w:hAnsi="GHEA Grapalat" w:cs="Sylfaen"/>
          <w:lang w:val="hy-AM"/>
        </w:rPr>
        <w:t xml:space="preserve">կա է </w:t>
      </w:r>
      <w:r w:rsidR="00D16652">
        <w:rPr>
          <w:rFonts w:ascii="GHEA Grapalat" w:hAnsi="GHEA Grapalat" w:cs="Sylfaen"/>
          <w:lang w:val="hy-AM"/>
        </w:rPr>
        <w:t>շ</w:t>
      </w:r>
      <w:r w:rsidR="00D16652" w:rsidRPr="00FB1D49">
        <w:rPr>
          <w:rFonts w:ascii="GHEA Grapalat" w:hAnsi="GHEA Grapalat"/>
          <w:lang w:val="hy-AM"/>
        </w:rPr>
        <w:t>ահառուի</w:t>
      </w:r>
      <w:r w:rsidR="00D16652">
        <w:rPr>
          <w:rFonts w:ascii="GHEA Grapalat" w:hAnsi="GHEA Grapalat"/>
          <w:lang w:val="hy-AM"/>
        </w:rPr>
        <w:t xml:space="preserve"> </w:t>
      </w:r>
      <w:r w:rsidR="008D5C5D">
        <w:rPr>
          <w:rFonts w:ascii="GHEA Grapalat" w:hAnsi="GHEA Grapalat" w:cs="Sylfaen"/>
          <w:lang w:val="hy-AM"/>
        </w:rPr>
        <w:t>գրավոր դիմում</w:t>
      </w:r>
      <w:r w:rsidR="00D16652">
        <w:rPr>
          <w:rFonts w:ascii="GHEA Grapalat" w:hAnsi="GHEA Grapalat" w:cs="Sylfaen"/>
          <w:lang w:val="hy-AM"/>
        </w:rPr>
        <w:t>ը</w:t>
      </w:r>
      <w:r w:rsidR="008D5C5D">
        <w:rPr>
          <w:rFonts w:ascii="GHEA Grapalat" w:hAnsi="GHEA Grapalat" w:cs="Sylfaen"/>
          <w:lang w:val="hy-AM"/>
        </w:rPr>
        <w:t></w:t>
      </w:r>
      <w:r w:rsidR="008D5C5D" w:rsidRPr="00FB1D49">
        <w:rPr>
          <w:rFonts w:ascii="GHEA Grapalat" w:hAnsi="GHEA Grapalat" w:cs="Sylfaen"/>
          <w:lang w:val="hy-AM"/>
        </w:rPr>
        <w:t>՝ նշելով.</w:t>
      </w:r>
    </w:p>
    <w:p w:rsidR="001543BD" w:rsidRPr="00FB1D49" w:rsidRDefault="001543BD" w:rsidP="001543BD">
      <w:pPr>
        <w:pStyle w:val="ListParagraph"/>
        <w:numPr>
          <w:ilvl w:val="0"/>
          <w:numId w:val="27"/>
        </w:numPr>
        <w:tabs>
          <w:tab w:val="left" w:pos="1080"/>
          <w:tab w:val="left" w:pos="1134"/>
        </w:tabs>
        <w:spacing w:after="0" w:line="360" w:lineRule="auto"/>
        <w:ind w:left="0" w:firstLine="720"/>
        <w:jc w:val="both"/>
        <w:rPr>
          <w:rFonts w:ascii="GHEA Grapalat" w:hAnsi="GHEA Grapalat" w:cs="Sylfaen"/>
          <w:sz w:val="24"/>
          <w:szCs w:val="24"/>
          <w:lang w:val="hy-AM"/>
        </w:rPr>
      </w:pPr>
      <w:r w:rsidRPr="00FB1D49">
        <w:rPr>
          <w:rFonts w:ascii="GHEA Grapalat" w:hAnsi="GHEA Grapalat" w:cs="Sylfaen"/>
          <w:sz w:val="24"/>
          <w:szCs w:val="24"/>
          <w:lang w:val="hy-AM"/>
        </w:rPr>
        <w:t>կատարողական թերթի համարը (վարչական ակտի համարը), կատարողական մակագրության թերթի համարը,</w:t>
      </w:r>
    </w:p>
    <w:p w:rsidR="001543BD" w:rsidRPr="00FB1D49" w:rsidRDefault="001543BD" w:rsidP="001543BD">
      <w:pPr>
        <w:pStyle w:val="ListParagraph"/>
        <w:numPr>
          <w:ilvl w:val="0"/>
          <w:numId w:val="27"/>
        </w:numPr>
        <w:tabs>
          <w:tab w:val="left" w:pos="1080"/>
          <w:tab w:val="left" w:pos="1134"/>
        </w:tabs>
        <w:spacing w:after="0" w:line="360" w:lineRule="auto"/>
        <w:ind w:left="0" w:firstLine="720"/>
        <w:jc w:val="both"/>
        <w:rPr>
          <w:rFonts w:ascii="GHEA Grapalat" w:hAnsi="GHEA Grapalat" w:cs="Sylfaen"/>
          <w:sz w:val="24"/>
          <w:szCs w:val="24"/>
          <w:lang w:val="hy-AM"/>
        </w:rPr>
      </w:pPr>
      <w:r w:rsidRPr="00FB1D49">
        <w:rPr>
          <w:rFonts w:ascii="GHEA Grapalat" w:hAnsi="GHEA Grapalat" w:cs="Sylfaen"/>
          <w:sz w:val="24"/>
          <w:szCs w:val="24"/>
          <w:lang w:val="hy-AM"/>
        </w:rPr>
        <w:t>որոշման համարը, օրը, ամիսը, տարեթիվը,</w:t>
      </w:r>
    </w:p>
    <w:p w:rsidR="001543BD" w:rsidRPr="00FB1D49" w:rsidRDefault="001543BD" w:rsidP="001543BD">
      <w:pPr>
        <w:numPr>
          <w:ilvl w:val="0"/>
          <w:numId w:val="27"/>
        </w:numPr>
        <w:tabs>
          <w:tab w:val="left" w:pos="1080"/>
        </w:tabs>
        <w:spacing w:line="360" w:lineRule="auto"/>
        <w:ind w:left="0" w:firstLine="720"/>
        <w:contextualSpacing/>
        <w:jc w:val="both"/>
        <w:rPr>
          <w:rFonts w:ascii="GHEA Grapalat" w:eastAsia="MS Gothic" w:hAnsi="GHEA Grapalat" w:cs="Courier New"/>
          <w:lang w:val="hy-AM" w:eastAsia="x-none"/>
        </w:rPr>
      </w:pPr>
      <w:r w:rsidRPr="00FB1D49">
        <w:rPr>
          <w:rFonts w:ascii="GHEA Grapalat" w:eastAsia="MS Gothic" w:hAnsi="GHEA Grapalat" w:cs="Courier New"/>
          <w:lang w:val="hy-AM" w:eastAsia="x-none"/>
        </w:rPr>
        <w:t xml:space="preserve">դատական </w:t>
      </w:r>
      <w:r w:rsidR="00D7116F">
        <w:rPr>
          <w:rFonts w:ascii="GHEA Grapalat" w:eastAsia="MS Gothic" w:hAnsi="GHEA Grapalat" w:cs="Courier New"/>
          <w:lang w:val="hy-AM"/>
        </w:rPr>
        <w:t xml:space="preserve">վարչական </w:t>
      </w:r>
      <w:r w:rsidRPr="00FB1D49">
        <w:rPr>
          <w:rFonts w:ascii="GHEA Grapalat" w:eastAsia="MS Gothic" w:hAnsi="GHEA Grapalat" w:cs="Courier New"/>
          <w:lang w:val="hy-AM" w:eastAsia="x-none"/>
        </w:rPr>
        <w:t>ակտի պահանջը,</w:t>
      </w:r>
    </w:p>
    <w:p w:rsidR="001543BD" w:rsidRPr="00FB1D49" w:rsidRDefault="001543BD" w:rsidP="001543BD">
      <w:pPr>
        <w:numPr>
          <w:ilvl w:val="0"/>
          <w:numId w:val="27"/>
        </w:numPr>
        <w:tabs>
          <w:tab w:val="left" w:pos="1080"/>
        </w:tabs>
        <w:spacing w:line="360" w:lineRule="auto"/>
        <w:ind w:left="0" w:firstLine="720"/>
        <w:contextualSpacing/>
        <w:jc w:val="both"/>
        <w:rPr>
          <w:rFonts w:ascii="GHEA Grapalat" w:eastAsia="MS Gothic" w:hAnsi="GHEA Grapalat" w:cs="Courier New"/>
          <w:lang w:val="hy-AM" w:eastAsia="x-none"/>
        </w:rPr>
      </w:pPr>
      <w:r w:rsidRPr="00FB1D49">
        <w:rPr>
          <w:rFonts w:ascii="GHEA Grapalat" w:eastAsia="MS Gothic" w:hAnsi="GHEA Grapalat" w:cs="Courier New"/>
          <w:lang w:val="hy-AM" w:eastAsia="x-none"/>
        </w:rPr>
        <w:t>այն ֆիզիկական կամ իրավաբանական անձի տվյալները, որի օգտին իրականացվել է պահումը,</w:t>
      </w:r>
      <w:r w:rsidR="00D7116F">
        <w:rPr>
          <w:rFonts w:ascii="GHEA Grapalat" w:eastAsia="MS Gothic" w:hAnsi="GHEA Grapalat" w:cs="Courier New"/>
          <w:lang w:val="hy-AM" w:eastAsia="x-none"/>
        </w:rPr>
        <w:t xml:space="preserve"> </w:t>
      </w:r>
    </w:p>
    <w:p w:rsidR="001543BD" w:rsidRPr="00FB1D49" w:rsidRDefault="001543BD" w:rsidP="001543BD">
      <w:pPr>
        <w:numPr>
          <w:ilvl w:val="0"/>
          <w:numId w:val="27"/>
        </w:numPr>
        <w:tabs>
          <w:tab w:val="left" w:pos="1080"/>
        </w:tabs>
        <w:spacing w:line="360" w:lineRule="auto"/>
        <w:ind w:left="0" w:firstLine="720"/>
        <w:contextualSpacing/>
        <w:jc w:val="both"/>
        <w:rPr>
          <w:rFonts w:ascii="GHEA Grapalat" w:eastAsia="MS Gothic" w:hAnsi="GHEA Grapalat" w:cs="Courier New"/>
          <w:lang w:val="hy-AM" w:eastAsia="x-none"/>
        </w:rPr>
      </w:pPr>
      <w:r w:rsidRPr="00FB1D49">
        <w:rPr>
          <w:rFonts w:ascii="GHEA Grapalat" w:eastAsia="MS Gothic" w:hAnsi="GHEA Grapalat" w:cs="Courier New"/>
          <w:lang w:val="hy-AM" w:eastAsia="x-none"/>
        </w:rPr>
        <w:t>պահված գումարի ընդհանուր չափը,</w:t>
      </w:r>
    </w:p>
    <w:p w:rsidR="001543BD" w:rsidRPr="00B004E8" w:rsidRDefault="00B004E8" w:rsidP="00B004E8">
      <w:pPr>
        <w:numPr>
          <w:ilvl w:val="0"/>
          <w:numId w:val="27"/>
        </w:numPr>
        <w:tabs>
          <w:tab w:val="left" w:pos="1080"/>
        </w:tabs>
        <w:spacing w:line="360" w:lineRule="auto"/>
        <w:ind w:left="0" w:firstLine="720"/>
        <w:contextualSpacing/>
        <w:jc w:val="both"/>
        <w:rPr>
          <w:rFonts w:ascii="GHEA Grapalat" w:eastAsia="MS Gothic" w:hAnsi="GHEA Grapalat" w:cs="Courier New"/>
          <w:lang w:val="hy-AM" w:eastAsia="x-none"/>
        </w:rPr>
      </w:pPr>
      <w:r w:rsidRPr="00FB1D49">
        <w:rPr>
          <w:rFonts w:ascii="GHEA Grapalat" w:eastAsia="MS Gothic" w:hAnsi="GHEA Grapalat" w:cs="Courier New"/>
          <w:lang w:val="hy-AM" w:eastAsia="x-none"/>
        </w:rPr>
        <w:t>պահ</w:t>
      </w:r>
      <w:r>
        <w:rPr>
          <w:rFonts w:ascii="GHEA Grapalat" w:eastAsia="MS Gothic" w:hAnsi="GHEA Grapalat" w:cs="Courier New"/>
          <w:lang w:val="hy-AM" w:eastAsia="x-none"/>
        </w:rPr>
        <w:t>ված</w:t>
      </w:r>
      <w:r w:rsidRPr="00FB1D49">
        <w:rPr>
          <w:rFonts w:ascii="GHEA Grapalat" w:eastAsia="MS Gothic" w:hAnsi="GHEA Grapalat" w:cs="Courier New"/>
          <w:lang w:val="hy-AM" w:eastAsia="x-none"/>
        </w:rPr>
        <w:t xml:space="preserve"> գումարի ամսական չափը,</w:t>
      </w:r>
    </w:p>
    <w:p w:rsidR="001543BD" w:rsidRPr="00FB1D49" w:rsidRDefault="001543BD" w:rsidP="001543BD">
      <w:pPr>
        <w:numPr>
          <w:ilvl w:val="0"/>
          <w:numId w:val="27"/>
        </w:numPr>
        <w:tabs>
          <w:tab w:val="left" w:pos="1080"/>
        </w:tabs>
        <w:spacing w:line="360" w:lineRule="auto"/>
        <w:ind w:left="0" w:firstLine="720"/>
        <w:contextualSpacing/>
        <w:jc w:val="both"/>
        <w:rPr>
          <w:rFonts w:ascii="GHEA Grapalat" w:hAnsi="GHEA Grapalat" w:cs="Sylfaen"/>
          <w:lang w:val="hy-AM"/>
        </w:rPr>
      </w:pPr>
      <w:r w:rsidRPr="00FB1D49">
        <w:rPr>
          <w:rFonts w:ascii="GHEA Grapalat" w:eastAsia="MS Gothic" w:hAnsi="GHEA Grapalat" w:cs="Courier New"/>
          <w:lang w:val="hy-AM" w:eastAsia="x-none"/>
        </w:rPr>
        <w:t>պահում կատարելու վերջին ամիսը, տար</w:t>
      </w:r>
      <w:r w:rsidR="00F01FA9">
        <w:rPr>
          <w:rFonts w:ascii="GHEA Grapalat" w:eastAsia="MS Gothic" w:hAnsi="GHEA Grapalat" w:cs="Courier New"/>
          <w:lang w:val="hy-AM" w:eastAsia="x-none"/>
        </w:rPr>
        <w:t>եթիվը</w:t>
      </w:r>
      <w:r w:rsidRPr="00FB1D49">
        <w:rPr>
          <w:rFonts w:ascii="GHEA Grapalat" w:eastAsia="MS Gothic" w:hAnsi="GHEA Grapalat" w:cs="Courier New"/>
          <w:lang w:val="hy-AM" w:eastAsia="x-none"/>
        </w:rPr>
        <w:t>:</w:t>
      </w:r>
    </w:p>
    <w:p w:rsidR="001543BD" w:rsidRPr="00FB1D49" w:rsidRDefault="001543BD" w:rsidP="001543BD">
      <w:pPr>
        <w:numPr>
          <w:ilvl w:val="0"/>
          <w:numId w:val="21"/>
        </w:numPr>
        <w:tabs>
          <w:tab w:val="left" w:pos="990"/>
          <w:tab w:val="left" w:pos="1080"/>
        </w:tabs>
        <w:spacing w:line="360" w:lineRule="auto"/>
        <w:ind w:left="0" w:firstLine="720"/>
        <w:contextualSpacing/>
        <w:jc w:val="both"/>
        <w:rPr>
          <w:rFonts w:ascii="GHEA Grapalat" w:hAnsi="GHEA Grapalat" w:cs="Sylfaen"/>
          <w:lang w:val="hy-AM"/>
        </w:rPr>
      </w:pPr>
      <w:r w:rsidRPr="00FB1D49">
        <w:rPr>
          <w:rFonts w:ascii="GHEA Grapalat" w:hAnsi="GHEA Grapalat" w:cs="Sylfaen"/>
          <w:lang w:val="hy-AM"/>
        </w:rPr>
        <w:t xml:space="preserve"> Սույն կարգով Էլեկտրոնային փաստաթղթաշրջանառությունը ապահովվում է երկու ծառայությունների կողմից համաձայնեցված արձանագրություններով</w:t>
      </w:r>
      <w:r w:rsidR="00945FFF" w:rsidRPr="00FB695A">
        <w:rPr>
          <w:rFonts w:ascii="GHEA Grapalat" w:hAnsi="GHEA Grapalat" w:cs="Sylfaen"/>
          <w:lang w:val="hy-AM"/>
        </w:rPr>
        <w:t>, որոնք հաստատում են Սոցիալական ապահովության ծառայության պետը և Գլխավոր հ</w:t>
      </w:r>
      <w:r w:rsidR="00945FFF" w:rsidRPr="00FB1D49">
        <w:rPr>
          <w:rFonts w:ascii="GHEA Grapalat" w:hAnsi="GHEA Grapalat" w:cs="Sylfaen"/>
          <w:lang w:val="af-ZA"/>
        </w:rPr>
        <w:t>արկադիր կատար</w:t>
      </w:r>
      <w:r w:rsidR="00945FFF" w:rsidRPr="00FB1D49">
        <w:rPr>
          <w:rFonts w:ascii="GHEA Grapalat" w:hAnsi="GHEA Grapalat" w:cs="Sylfaen"/>
          <w:lang w:val="hy-AM"/>
        </w:rPr>
        <w:t>ո</w:t>
      </w:r>
      <w:r w:rsidR="00945FFF" w:rsidRPr="00FB695A">
        <w:rPr>
          <w:rFonts w:ascii="GHEA Grapalat" w:hAnsi="GHEA Grapalat" w:cs="Sylfaen"/>
          <w:lang w:val="hy-AM"/>
        </w:rPr>
        <w:t>ղը</w:t>
      </w:r>
      <w:r w:rsidRPr="00FB1D49">
        <w:rPr>
          <w:rFonts w:ascii="GHEA Grapalat" w:hAnsi="GHEA Grapalat" w:cs="Sylfaen"/>
          <w:lang w:val="hy-AM"/>
        </w:rPr>
        <w:t>:</w:t>
      </w:r>
    </w:p>
    <w:p w:rsidR="001543BD" w:rsidRPr="00FB1D49" w:rsidRDefault="001543BD" w:rsidP="001543BD">
      <w:pPr>
        <w:tabs>
          <w:tab w:val="left" w:pos="1080"/>
        </w:tabs>
        <w:ind w:firstLine="720"/>
        <w:rPr>
          <w:rFonts w:ascii="GHEA Grapalat" w:eastAsia="MS Gothic" w:hAnsi="GHEA Grapalat" w:cs="MS Gothic"/>
          <w:lang w:val="hy-AM" w:eastAsia="x-none"/>
        </w:rPr>
      </w:pPr>
      <w:r w:rsidRPr="00FB1D49">
        <w:rPr>
          <w:rFonts w:ascii="GHEA Grapalat" w:eastAsia="MS Gothic" w:hAnsi="GHEA Grapalat" w:cs="MS Gothic"/>
          <w:lang w:val="hy-AM" w:eastAsia="x-none"/>
        </w:rPr>
        <w:br w:type="page"/>
      </w:r>
    </w:p>
    <w:p w:rsidR="001543BD" w:rsidRPr="00FB1D49" w:rsidRDefault="001543BD" w:rsidP="001543BD">
      <w:pPr>
        <w:tabs>
          <w:tab w:val="left" w:pos="1080"/>
        </w:tabs>
        <w:ind w:firstLine="720"/>
        <w:jc w:val="center"/>
        <w:rPr>
          <w:rFonts w:ascii="GHEA Grapalat" w:hAnsi="GHEA Grapalat" w:cs="Sylfaen"/>
          <w:b/>
          <w:lang w:val="hy-AM"/>
        </w:rPr>
      </w:pPr>
    </w:p>
    <w:p w:rsidR="001543BD" w:rsidRPr="00FB1D49" w:rsidRDefault="001543BD" w:rsidP="001543BD">
      <w:pPr>
        <w:tabs>
          <w:tab w:val="left" w:pos="1080"/>
        </w:tabs>
        <w:ind w:firstLine="720"/>
        <w:jc w:val="center"/>
        <w:rPr>
          <w:rFonts w:ascii="GHEA Grapalat" w:hAnsi="GHEA Grapalat" w:cs="Sylfaen"/>
          <w:b/>
          <w:lang w:val="hy-AM"/>
        </w:rPr>
      </w:pPr>
      <w:r w:rsidRPr="00FB1D49">
        <w:rPr>
          <w:rFonts w:ascii="GHEA Grapalat" w:hAnsi="GHEA Grapalat" w:cs="Sylfaen"/>
          <w:b/>
          <w:lang w:val="hy-AM"/>
        </w:rPr>
        <w:t>ՏԵՂԵԿԱՆՔ</w:t>
      </w:r>
    </w:p>
    <w:p w:rsidR="001543BD" w:rsidRPr="00FB1D49" w:rsidRDefault="001543BD" w:rsidP="001543BD">
      <w:pPr>
        <w:tabs>
          <w:tab w:val="left" w:pos="1080"/>
        </w:tabs>
        <w:ind w:firstLine="720"/>
        <w:jc w:val="center"/>
        <w:rPr>
          <w:rFonts w:ascii="GHEA Grapalat" w:hAnsi="GHEA Grapalat" w:cs="Sylfaen"/>
          <w:b/>
          <w:lang w:val="af-ZA"/>
        </w:rPr>
      </w:pPr>
    </w:p>
    <w:p w:rsidR="001543BD" w:rsidRPr="00FB1D49" w:rsidRDefault="001543BD" w:rsidP="001543BD">
      <w:pPr>
        <w:pStyle w:val="NormalWeb"/>
        <w:tabs>
          <w:tab w:val="left" w:pos="1080"/>
        </w:tabs>
        <w:spacing w:line="360" w:lineRule="auto"/>
        <w:ind w:firstLine="720"/>
        <w:contextualSpacing/>
        <w:jc w:val="center"/>
        <w:rPr>
          <w:rFonts w:ascii="GHEA Grapalat" w:hAnsi="GHEA Grapalat" w:cs="Sylfaen"/>
          <w:b/>
          <w:lang w:val="hy-AM"/>
        </w:rPr>
      </w:pPr>
      <w:r w:rsidRPr="00FB1D49">
        <w:rPr>
          <w:rFonts w:ascii="GHEA Grapalat" w:hAnsi="GHEA Grapalat" w:cs="Sylfaen"/>
          <w:lang w:val="hy-AM"/>
        </w:rPr>
        <w:t>«</w:t>
      </w:r>
      <w:r w:rsidRPr="00FB1D49">
        <w:rPr>
          <w:rFonts w:ascii="GHEA Grapalat" w:hAnsi="GHEA Grapalat" w:cs="Sylfaen"/>
          <w:b/>
          <w:lang w:val="hy-AM"/>
        </w:rPr>
        <w:t>Սոցիալական ապահովության ծառայության կողմից հարկադիր կատարումն ապահովող ծառայությանը տվյալներ տրամադրելու և հարկադիր կատարումն ապահովող ծառայությունից տվյալներ ստանալու կարգը հաստատելու մասին</w:t>
      </w:r>
      <w:r w:rsidRPr="00FB1D49">
        <w:rPr>
          <w:rFonts w:ascii="GHEA Grapalat" w:hAnsi="GHEA Grapalat" w:cs="Sylfaen"/>
          <w:lang w:val="hy-AM"/>
        </w:rPr>
        <w:t xml:space="preserve">» </w:t>
      </w:r>
      <w:r w:rsidRPr="00FB1D49">
        <w:rPr>
          <w:rFonts w:ascii="GHEA Grapalat" w:hAnsi="GHEA Grapalat" w:cs="Sylfaen"/>
          <w:b/>
          <w:lang w:val="hy-AM"/>
        </w:rPr>
        <w:t>Հայաստանի</w:t>
      </w:r>
      <w:r w:rsidRPr="00FB1D49">
        <w:rPr>
          <w:rFonts w:ascii="GHEA Grapalat" w:hAnsi="GHEA Grapalat" w:cs="Sylfaen"/>
          <w:b/>
          <w:lang w:val="af-ZA"/>
        </w:rPr>
        <w:t xml:space="preserve"> </w:t>
      </w:r>
      <w:r w:rsidRPr="00FB1D49">
        <w:rPr>
          <w:rFonts w:ascii="GHEA Grapalat" w:hAnsi="GHEA Grapalat" w:cs="Sylfaen"/>
          <w:b/>
          <w:lang w:val="hy-AM"/>
        </w:rPr>
        <w:t>Հանրապետության կառավարության որոշման նախագծի ընդունման վերաբերյալ</w:t>
      </w:r>
    </w:p>
    <w:p w:rsidR="001543BD" w:rsidRPr="00FB1D49" w:rsidRDefault="001543BD" w:rsidP="001543BD">
      <w:pPr>
        <w:pStyle w:val="NormalWeb"/>
        <w:tabs>
          <w:tab w:val="left" w:pos="1080"/>
        </w:tabs>
        <w:spacing w:line="360" w:lineRule="auto"/>
        <w:ind w:firstLine="720"/>
        <w:contextualSpacing/>
        <w:jc w:val="center"/>
        <w:rPr>
          <w:rFonts w:ascii="GHEA Grapalat" w:hAnsi="GHEA Grapalat" w:cs="Sylfaen"/>
          <w:b/>
          <w:lang w:val="hy-AM"/>
        </w:rPr>
      </w:pPr>
    </w:p>
    <w:p w:rsidR="001543BD" w:rsidRPr="00FB1D49" w:rsidRDefault="001543BD" w:rsidP="001543BD">
      <w:pPr>
        <w:pStyle w:val="ListParagraph"/>
        <w:numPr>
          <w:ilvl w:val="0"/>
          <w:numId w:val="12"/>
        </w:numPr>
        <w:tabs>
          <w:tab w:val="left" w:pos="990"/>
        </w:tabs>
        <w:spacing w:after="0" w:line="360" w:lineRule="auto"/>
        <w:ind w:left="0" w:firstLine="720"/>
        <w:jc w:val="both"/>
        <w:rPr>
          <w:rFonts w:ascii="GHEA Grapalat" w:hAnsi="GHEA Grapalat" w:cs="Sylfaen"/>
          <w:b/>
          <w:sz w:val="24"/>
          <w:szCs w:val="24"/>
        </w:rPr>
      </w:pPr>
      <w:r w:rsidRPr="00FB1D49">
        <w:rPr>
          <w:rFonts w:ascii="GHEA Grapalat" w:hAnsi="GHEA Grapalat" w:cs="Sylfaen"/>
          <w:b/>
          <w:sz w:val="24"/>
          <w:szCs w:val="24"/>
          <w:lang w:val="hy-AM"/>
        </w:rPr>
        <w:t>Իրավական ակտի անհրաժեշտությունը (նպատակը)</w:t>
      </w:r>
    </w:p>
    <w:p w:rsidR="001543BD" w:rsidRPr="00FB1D49" w:rsidRDefault="001543BD" w:rsidP="001543BD">
      <w:pPr>
        <w:shd w:val="clear" w:color="auto" w:fill="FFFFFF"/>
        <w:tabs>
          <w:tab w:val="left" w:pos="990"/>
        </w:tabs>
        <w:spacing w:line="360" w:lineRule="auto"/>
        <w:ind w:firstLine="720"/>
        <w:jc w:val="both"/>
        <w:rPr>
          <w:rFonts w:ascii="GHEA Grapalat" w:hAnsi="GHEA Grapalat" w:cs="Sylfaen"/>
          <w:bCs/>
          <w:lang w:val="af-ZA"/>
        </w:rPr>
      </w:pPr>
      <w:r w:rsidRPr="00FB1D49">
        <w:rPr>
          <w:rFonts w:ascii="GHEA Grapalat" w:hAnsi="GHEA Grapalat"/>
          <w:lang w:val="hy-AM"/>
        </w:rPr>
        <w:t xml:space="preserve">Նախագծի </w:t>
      </w:r>
      <w:r w:rsidRPr="00FB1D49">
        <w:rPr>
          <w:rFonts w:ascii="GHEA Grapalat" w:hAnsi="GHEA Grapalat" w:cs="Sylfaen"/>
          <w:lang w:val="hy-AM"/>
        </w:rPr>
        <w:t xml:space="preserve">ընդունումը </w:t>
      </w:r>
      <w:r w:rsidRPr="00FB1D49">
        <w:rPr>
          <w:rFonts w:ascii="GHEA Grapalat" w:hAnsi="GHEA Grapalat"/>
          <w:lang w:val="hy-AM"/>
        </w:rPr>
        <w:t xml:space="preserve">պայմանավորված </w:t>
      </w:r>
      <w:r w:rsidRPr="00FB1D49">
        <w:rPr>
          <w:rFonts w:ascii="GHEA Grapalat" w:hAnsi="GHEA Grapalat"/>
        </w:rPr>
        <w:t>է</w:t>
      </w:r>
      <w:r w:rsidRPr="00FB1D49">
        <w:rPr>
          <w:rFonts w:ascii="GHEA Grapalat" w:hAnsi="GHEA Grapalat"/>
          <w:lang w:val="en-US"/>
        </w:rPr>
        <w:t xml:space="preserve"> </w:t>
      </w:r>
      <w:r w:rsidRPr="00FB1D49">
        <w:rPr>
          <w:rFonts w:ascii="GHEA Grapalat" w:hAnsi="GHEA Grapalat" w:cs="Tahoma"/>
        </w:rPr>
        <w:t>հարկադիր</w:t>
      </w:r>
      <w:r w:rsidRPr="00FB1D49">
        <w:rPr>
          <w:rFonts w:ascii="GHEA Grapalat" w:hAnsi="GHEA Grapalat" w:cs="Tahoma"/>
          <w:lang w:val="en-US"/>
        </w:rPr>
        <w:t xml:space="preserve"> </w:t>
      </w:r>
      <w:r w:rsidRPr="00FB1D49">
        <w:rPr>
          <w:rFonts w:ascii="GHEA Grapalat" w:hAnsi="GHEA Grapalat" w:cs="Tahoma"/>
        </w:rPr>
        <w:t>կատարման</w:t>
      </w:r>
      <w:r w:rsidRPr="00FB1D49">
        <w:rPr>
          <w:rFonts w:ascii="GHEA Grapalat" w:hAnsi="GHEA Grapalat" w:cs="Tahoma"/>
          <w:lang w:val="en-US"/>
        </w:rPr>
        <w:t xml:space="preserve"> </w:t>
      </w:r>
      <w:r w:rsidRPr="00FB1D49">
        <w:rPr>
          <w:rFonts w:ascii="GHEA Grapalat" w:hAnsi="GHEA Grapalat" w:cs="Tahoma"/>
        </w:rPr>
        <w:t>ենթակա</w:t>
      </w:r>
      <w:r w:rsidRPr="00FB1D49">
        <w:rPr>
          <w:rFonts w:ascii="GHEA Grapalat" w:hAnsi="GHEA Grapalat" w:cs="Tahoma"/>
          <w:lang w:val="en-US"/>
        </w:rPr>
        <w:t xml:space="preserve"> </w:t>
      </w:r>
      <w:r w:rsidRPr="00FB1D49">
        <w:rPr>
          <w:rFonts w:ascii="GHEA Grapalat" w:hAnsi="GHEA Grapalat" w:cs="Tahoma"/>
        </w:rPr>
        <w:t>դատական</w:t>
      </w:r>
      <w:r w:rsidRPr="00FB1D49">
        <w:rPr>
          <w:rFonts w:ascii="GHEA Grapalat" w:hAnsi="GHEA Grapalat" w:cs="Tahoma"/>
          <w:lang w:val="en-US"/>
        </w:rPr>
        <w:t xml:space="preserve"> </w:t>
      </w:r>
      <w:r w:rsidRPr="00FB1D49">
        <w:rPr>
          <w:rFonts w:ascii="GHEA Grapalat" w:hAnsi="GHEA Grapalat" w:cs="Tahoma"/>
        </w:rPr>
        <w:t>ակտերի</w:t>
      </w:r>
      <w:r w:rsidRPr="00FB1D49">
        <w:rPr>
          <w:rFonts w:ascii="GHEA Grapalat" w:hAnsi="GHEA Grapalat" w:cs="Tahoma"/>
          <w:lang w:val="en-US"/>
        </w:rPr>
        <w:t xml:space="preserve"> (</w:t>
      </w:r>
      <w:r w:rsidRPr="00FB1D49">
        <w:rPr>
          <w:rFonts w:ascii="GHEA Grapalat" w:hAnsi="GHEA Grapalat" w:cs="Tahoma"/>
        </w:rPr>
        <w:t>օրինական</w:t>
      </w:r>
      <w:r w:rsidRPr="00FB1D49">
        <w:rPr>
          <w:rFonts w:ascii="GHEA Grapalat" w:hAnsi="GHEA Grapalat" w:cs="Tahoma"/>
          <w:lang w:val="en-US"/>
        </w:rPr>
        <w:t xml:space="preserve"> </w:t>
      </w:r>
      <w:r w:rsidRPr="00FB1D49">
        <w:rPr>
          <w:rFonts w:ascii="GHEA Grapalat" w:hAnsi="GHEA Grapalat" w:cs="Tahoma"/>
        </w:rPr>
        <w:t>ուժի</w:t>
      </w:r>
      <w:r w:rsidRPr="00FB1D49">
        <w:rPr>
          <w:rFonts w:ascii="GHEA Grapalat" w:hAnsi="GHEA Grapalat" w:cs="Tahoma"/>
          <w:lang w:val="en-US"/>
        </w:rPr>
        <w:t xml:space="preserve"> </w:t>
      </w:r>
      <w:r w:rsidRPr="00FB1D49">
        <w:rPr>
          <w:rFonts w:ascii="GHEA Grapalat" w:hAnsi="GHEA Grapalat" w:cs="Tahoma"/>
        </w:rPr>
        <w:t>մեջ</w:t>
      </w:r>
      <w:r w:rsidRPr="00FB1D49">
        <w:rPr>
          <w:rFonts w:ascii="GHEA Grapalat" w:hAnsi="GHEA Grapalat" w:cs="Tahoma"/>
          <w:lang w:val="en-US"/>
        </w:rPr>
        <w:t xml:space="preserve"> </w:t>
      </w:r>
      <w:r w:rsidRPr="00FB1D49">
        <w:rPr>
          <w:rFonts w:ascii="GHEA Grapalat" w:hAnsi="GHEA Grapalat" w:cs="Tahoma"/>
        </w:rPr>
        <w:t>մտած</w:t>
      </w:r>
      <w:r w:rsidRPr="00FB1D49">
        <w:rPr>
          <w:rFonts w:ascii="GHEA Grapalat" w:hAnsi="GHEA Grapalat" w:cs="Tahoma"/>
          <w:lang w:val="en-US"/>
        </w:rPr>
        <w:t xml:space="preserve"> </w:t>
      </w:r>
      <w:r w:rsidRPr="00FB1D49">
        <w:rPr>
          <w:rFonts w:ascii="GHEA Grapalat" w:hAnsi="GHEA Grapalat" w:cs="Tahoma"/>
        </w:rPr>
        <w:t>դատավճիռներ</w:t>
      </w:r>
      <w:r w:rsidRPr="00FB1D49">
        <w:rPr>
          <w:rFonts w:ascii="GHEA Grapalat" w:hAnsi="GHEA Grapalat" w:cs="Tahoma"/>
          <w:lang w:val="en-US"/>
        </w:rPr>
        <w:t xml:space="preserve">, </w:t>
      </w:r>
      <w:r w:rsidRPr="00FB1D49">
        <w:rPr>
          <w:rFonts w:ascii="GHEA Grapalat" w:hAnsi="GHEA Grapalat" w:cs="Tahoma"/>
        </w:rPr>
        <w:t>վճիռներ</w:t>
      </w:r>
      <w:r w:rsidRPr="00FB1D49">
        <w:rPr>
          <w:rFonts w:ascii="GHEA Grapalat" w:hAnsi="GHEA Grapalat" w:cs="Tahoma"/>
          <w:lang w:val="en-US"/>
        </w:rPr>
        <w:t xml:space="preserve">) </w:t>
      </w:r>
      <w:r w:rsidRPr="00FB1D49">
        <w:rPr>
          <w:rFonts w:ascii="GHEA Grapalat" w:hAnsi="GHEA Grapalat" w:cs="Tahoma"/>
        </w:rPr>
        <w:t>հիման</w:t>
      </w:r>
      <w:r w:rsidRPr="00FB1D49">
        <w:rPr>
          <w:rFonts w:ascii="GHEA Grapalat" w:hAnsi="GHEA Grapalat" w:cs="Tahoma"/>
          <w:lang w:val="en-US"/>
        </w:rPr>
        <w:t xml:space="preserve"> </w:t>
      </w:r>
      <w:r w:rsidRPr="00FB1D49">
        <w:rPr>
          <w:rFonts w:ascii="GHEA Grapalat" w:hAnsi="GHEA Grapalat" w:cs="Tahoma"/>
        </w:rPr>
        <w:t>վրա</w:t>
      </w:r>
      <w:r w:rsidRPr="00FB1D49">
        <w:rPr>
          <w:rFonts w:ascii="GHEA Grapalat" w:hAnsi="GHEA Grapalat" w:cs="Tahoma"/>
          <w:lang w:val="en-US"/>
        </w:rPr>
        <w:t xml:space="preserve"> </w:t>
      </w:r>
      <w:r w:rsidRPr="00FB1D49">
        <w:rPr>
          <w:rFonts w:ascii="GHEA Grapalat" w:hAnsi="GHEA Grapalat" w:cs="Tahoma"/>
        </w:rPr>
        <w:t>կենսաթոշակից</w:t>
      </w:r>
      <w:r w:rsidRPr="00FB1D49">
        <w:rPr>
          <w:rFonts w:ascii="GHEA Grapalat" w:hAnsi="GHEA Grapalat" w:cs="Tahoma"/>
          <w:lang w:val="en-US"/>
        </w:rPr>
        <w:t xml:space="preserve"> </w:t>
      </w:r>
      <w:r w:rsidRPr="00FB1D49">
        <w:rPr>
          <w:rFonts w:ascii="GHEA Grapalat" w:hAnsi="GHEA Grapalat" w:cs="Tahoma"/>
        </w:rPr>
        <w:t>կատարվող</w:t>
      </w:r>
      <w:r w:rsidRPr="00FB1D49">
        <w:rPr>
          <w:rFonts w:ascii="GHEA Grapalat" w:hAnsi="GHEA Grapalat" w:cs="Tahoma"/>
          <w:lang w:val="en-US"/>
        </w:rPr>
        <w:t xml:space="preserve"> </w:t>
      </w:r>
      <w:r w:rsidRPr="00FB1D49">
        <w:rPr>
          <w:rFonts w:ascii="GHEA Grapalat" w:hAnsi="GHEA Grapalat" w:cs="Tahoma"/>
        </w:rPr>
        <w:t>պահումների</w:t>
      </w:r>
      <w:r w:rsidRPr="00FB1D49">
        <w:rPr>
          <w:rFonts w:ascii="GHEA Grapalat" w:hAnsi="GHEA Grapalat" w:cs="Tahoma"/>
          <w:lang w:val="en-US"/>
        </w:rPr>
        <w:t xml:space="preserve"> </w:t>
      </w:r>
      <w:r w:rsidRPr="00FB1D49">
        <w:rPr>
          <w:rFonts w:ascii="GHEA Grapalat" w:hAnsi="GHEA Grapalat" w:cs="Tahoma"/>
        </w:rPr>
        <w:t>վերաբերյալ</w:t>
      </w:r>
      <w:r w:rsidRPr="00FB1D49">
        <w:rPr>
          <w:rFonts w:ascii="GHEA Grapalat" w:hAnsi="GHEA Grapalat" w:cs="Tahoma"/>
          <w:lang w:val="en-US"/>
        </w:rPr>
        <w:t xml:space="preserve"> </w:t>
      </w:r>
      <w:r w:rsidRPr="00FB1D49">
        <w:rPr>
          <w:rFonts w:ascii="GHEA Grapalat" w:hAnsi="GHEA Grapalat" w:cs="Tahoma"/>
        </w:rPr>
        <w:t>Հարկադիր</w:t>
      </w:r>
      <w:r w:rsidRPr="00FB1D49">
        <w:rPr>
          <w:rFonts w:ascii="GHEA Grapalat" w:hAnsi="GHEA Grapalat" w:cs="Tahoma"/>
          <w:lang w:val="en-US"/>
        </w:rPr>
        <w:t xml:space="preserve"> </w:t>
      </w:r>
      <w:r w:rsidRPr="00FB1D49">
        <w:rPr>
          <w:rFonts w:ascii="GHEA Grapalat" w:hAnsi="GHEA Grapalat" w:cs="Tahoma"/>
        </w:rPr>
        <w:t>կատարումն</w:t>
      </w:r>
      <w:r w:rsidRPr="00FB1D49">
        <w:rPr>
          <w:rFonts w:ascii="GHEA Grapalat" w:hAnsi="GHEA Grapalat" w:cs="Tahoma"/>
          <w:lang w:val="en-US"/>
        </w:rPr>
        <w:t xml:space="preserve"> </w:t>
      </w:r>
      <w:r w:rsidRPr="00FB1D49">
        <w:rPr>
          <w:rFonts w:ascii="GHEA Grapalat" w:hAnsi="GHEA Grapalat" w:cs="Tahoma"/>
        </w:rPr>
        <w:t>ապահովող</w:t>
      </w:r>
      <w:r w:rsidRPr="00FB1D49">
        <w:rPr>
          <w:rFonts w:ascii="GHEA Grapalat" w:hAnsi="GHEA Grapalat" w:cs="Tahoma"/>
          <w:lang w:val="en-US"/>
        </w:rPr>
        <w:t xml:space="preserve"> </w:t>
      </w:r>
      <w:r w:rsidRPr="00FB1D49">
        <w:rPr>
          <w:rFonts w:ascii="GHEA Grapalat" w:hAnsi="GHEA Grapalat" w:cs="Tahoma"/>
        </w:rPr>
        <w:t>ծառայության</w:t>
      </w:r>
      <w:r w:rsidRPr="00FB1D49">
        <w:rPr>
          <w:rFonts w:ascii="GHEA Grapalat" w:hAnsi="GHEA Grapalat" w:cs="Tahoma"/>
          <w:lang w:val="en-US"/>
        </w:rPr>
        <w:t xml:space="preserve"> </w:t>
      </w:r>
      <w:r w:rsidRPr="00FB1D49">
        <w:rPr>
          <w:rFonts w:ascii="GHEA Grapalat" w:hAnsi="GHEA Grapalat" w:cs="Tahoma"/>
          <w:lang w:val="hy-AM"/>
        </w:rPr>
        <w:t xml:space="preserve">և Սոցիալական ապահովության ծառայության միջև </w:t>
      </w:r>
      <w:r w:rsidRPr="00FB1D49">
        <w:rPr>
          <w:rFonts w:ascii="GHEA Grapalat" w:hAnsi="GHEA Grapalat" w:cs="Tahoma"/>
        </w:rPr>
        <w:t>տեղեկատվությ</w:t>
      </w:r>
      <w:r w:rsidRPr="00FB1D49">
        <w:rPr>
          <w:rFonts w:ascii="GHEA Grapalat" w:hAnsi="GHEA Grapalat" w:cs="Tahoma"/>
          <w:lang w:val="hy-AM"/>
        </w:rPr>
        <w:t>ու</w:t>
      </w:r>
      <w:r w:rsidRPr="00FB1D49">
        <w:rPr>
          <w:rFonts w:ascii="GHEA Grapalat" w:hAnsi="GHEA Grapalat" w:cs="Tahoma"/>
        </w:rPr>
        <w:t>ն</w:t>
      </w:r>
      <w:r w:rsidRPr="00FB1D49">
        <w:rPr>
          <w:rFonts w:ascii="GHEA Grapalat" w:hAnsi="GHEA Grapalat" w:cs="Tahoma"/>
          <w:lang w:val="en-US"/>
        </w:rPr>
        <w:t xml:space="preserve"> </w:t>
      </w:r>
      <w:r w:rsidRPr="00FB1D49">
        <w:rPr>
          <w:rFonts w:ascii="GHEA Grapalat" w:hAnsi="GHEA Grapalat" w:cs="Tahoma"/>
        </w:rPr>
        <w:t>փոխանակ</w:t>
      </w:r>
      <w:r w:rsidRPr="00FB1D49">
        <w:rPr>
          <w:rFonts w:ascii="GHEA Grapalat" w:hAnsi="GHEA Grapalat" w:cs="Tahoma"/>
          <w:lang w:val="hy-AM"/>
        </w:rPr>
        <w:t>ելու</w:t>
      </w:r>
      <w:r w:rsidRPr="00FB1D49">
        <w:rPr>
          <w:rFonts w:ascii="GHEA Grapalat" w:hAnsi="GHEA Grapalat" w:cs="Tahoma"/>
          <w:lang w:val="en-US"/>
        </w:rPr>
        <w:t xml:space="preserve"> </w:t>
      </w:r>
      <w:r w:rsidRPr="00FB1D49">
        <w:rPr>
          <w:rFonts w:ascii="GHEA Grapalat" w:hAnsi="GHEA Grapalat" w:cs="Tahoma"/>
          <w:lang w:val="hy-AM"/>
        </w:rPr>
        <w:t>և</w:t>
      </w:r>
      <w:r w:rsidRPr="00FB1D49">
        <w:rPr>
          <w:rFonts w:ascii="GHEA Grapalat" w:hAnsi="GHEA Grapalat" w:cs="Tahoma"/>
          <w:lang w:val="en-US"/>
        </w:rPr>
        <w:t xml:space="preserve"> </w:t>
      </w:r>
      <w:r w:rsidRPr="00FB1D49">
        <w:rPr>
          <w:rFonts w:ascii="GHEA Grapalat" w:hAnsi="GHEA Grapalat" w:cs="Tahoma"/>
        </w:rPr>
        <w:t>ստացված</w:t>
      </w:r>
      <w:r w:rsidRPr="00FB1D49">
        <w:rPr>
          <w:rFonts w:ascii="GHEA Grapalat" w:hAnsi="GHEA Grapalat" w:cs="Tahoma"/>
          <w:lang w:val="en-US"/>
        </w:rPr>
        <w:t xml:space="preserve"> </w:t>
      </w:r>
      <w:r w:rsidRPr="00FB1D49">
        <w:rPr>
          <w:rFonts w:ascii="GHEA Grapalat" w:hAnsi="GHEA Grapalat" w:cs="Tahoma"/>
        </w:rPr>
        <w:t>տեղեկատվության</w:t>
      </w:r>
      <w:r w:rsidRPr="00FB1D49">
        <w:rPr>
          <w:rFonts w:ascii="GHEA Grapalat" w:hAnsi="GHEA Grapalat" w:cs="Tahoma"/>
          <w:lang w:val="en-US"/>
        </w:rPr>
        <w:t xml:space="preserve"> </w:t>
      </w:r>
      <w:r w:rsidRPr="00FB1D49">
        <w:rPr>
          <w:rFonts w:ascii="GHEA Grapalat" w:hAnsi="GHEA Grapalat" w:cs="Tahoma"/>
        </w:rPr>
        <w:t>կիրառ</w:t>
      </w:r>
      <w:r w:rsidRPr="00FB1D49">
        <w:rPr>
          <w:rFonts w:ascii="GHEA Grapalat" w:hAnsi="GHEA Grapalat" w:cs="Tahoma"/>
          <w:lang w:val="hy-AM"/>
        </w:rPr>
        <w:t>ելու</w:t>
      </w:r>
      <w:r w:rsidRPr="00FB1D49">
        <w:rPr>
          <w:rFonts w:ascii="GHEA Grapalat" w:hAnsi="GHEA Grapalat" w:cs="Tahoma"/>
          <w:lang w:val="en-US"/>
        </w:rPr>
        <w:t xml:space="preserve">, </w:t>
      </w:r>
      <w:r w:rsidRPr="00FB1D49">
        <w:rPr>
          <w:rFonts w:ascii="GHEA Grapalat" w:hAnsi="GHEA Grapalat" w:cs="Tahoma"/>
        </w:rPr>
        <w:t>ինչպես</w:t>
      </w:r>
      <w:r w:rsidRPr="00FB1D49">
        <w:rPr>
          <w:rFonts w:ascii="GHEA Grapalat" w:hAnsi="GHEA Grapalat" w:cs="Tahoma"/>
          <w:lang w:val="en-US"/>
        </w:rPr>
        <w:t xml:space="preserve"> </w:t>
      </w:r>
      <w:r w:rsidRPr="00FB1D49">
        <w:rPr>
          <w:rFonts w:ascii="GHEA Grapalat" w:hAnsi="GHEA Grapalat" w:cs="Tahoma"/>
        </w:rPr>
        <w:t>նաև</w:t>
      </w:r>
      <w:r w:rsidRPr="00FB1D49">
        <w:rPr>
          <w:rFonts w:ascii="GHEA Grapalat" w:hAnsi="GHEA Grapalat" w:cs="Tahoma"/>
          <w:lang w:val="en-US"/>
        </w:rPr>
        <w:t xml:space="preserve"> </w:t>
      </w:r>
      <w:r w:rsidRPr="00FB1D49">
        <w:rPr>
          <w:rFonts w:ascii="GHEA Grapalat" w:hAnsi="GHEA Grapalat" w:cs="Tahoma"/>
          <w:lang w:val="hy-AM"/>
        </w:rPr>
        <w:t>այդ գործընթացը ապահովող</w:t>
      </w:r>
      <w:r w:rsidRPr="00FB1D49">
        <w:rPr>
          <w:rFonts w:ascii="GHEA Grapalat" w:hAnsi="GHEA Grapalat" w:cs="Tahoma"/>
          <w:lang w:val="en-US"/>
        </w:rPr>
        <w:t xml:space="preserve"> </w:t>
      </w:r>
      <w:r w:rsidRPr="00FB1D49">
        <w:rPr>
          <w:rFonts w:ascii="GHEA Grapalat" w:hAnsi="GHEA Grapalat" w:cs="Tahoma"/>
        </w:rPr>
        <w:t>ենթահամակարգ</w:t>
      </w:r>
      <w:r w:rsidRPr="00FB1D49">
        <w:rPr>
          <w:rFonts w:ascii="GHEA Grapalat" w:hAnsi="GHEA Grapalat" w:cs="Tahoma"/>
          <w:lang w:val="en-US"/>
        </w:rPr>
        <w:t xml:space="preserve"> (</w:t>
      </w:r>
      <w:r w:rsidRPr="00FB1D49">
        <w:rPr>
          <w:rFonts w:ascii="GHEA Grapalat" w:hAnsi="GHEA Grapalat" w:cs="Tahoma"/>
        </w:rPr>
        <w:t>ծրագրային</w:t>
      </w:r>
      <w:r w:rsidRPr="00FB1D49">
        <w:rPr>
          <w:rFonts w:ascii="GHEA Grapalat" w:hAnsi="GHEA Grapalat" w:cs="Tahoma"/>
          <w:lang w:val="en-US"/>
        </w:rPr>
        <w:t xml:space="preserve"> </w:t>
      </w:r>
      <w:r w:rsidRPr="00FB1D49">
        <w:rPr>
          <w:rFonts w:ascii="GHEA Grapalat" w:hAnsi="GHEA Grapalat" w:cs="Tahoma"/>
        </w:rPr>
        <w:t>ապահովություն</w:t>
      </w:r>
      <w:r w:rsidRPr="00FB1D49">
        <w:rPr>
          <w:rFonts w:ascii="GHEA Grapalat" w:hAnsi="GHEA Grapalat" w:cs="Tahoma"/>
          <w:lang w:val="en-US"/>
        </w:rPr>
        <w:t xml:space="preserve">) </w:t>
      </w:r>
      <w:r w:rsidRPr="00FB1D49">
        <w:rPr>
          <w:rFonts w:ascii="GHEA Grapalat" w:hAnsi="GHEA Grapalat" w:cs="Tahoma"/>
        </w:rPr>
        <w:t>մշակելու</w:t>
      </w:r>
      <w:r w:rsidRPr="00FB1D49">
        <w:rPr>
          <w:rFonts w:ascii="GHEA Grapalat" w:hAnsi="GHEA Grapalat" w:cs="Tahoma"/>
          <w:lang w:val="hy-AM"/>
        </w:rPr>
        <w:t xml:space="preserve">, պետական կենսաթոշակային համակարգի տվյալների շտեմարանը («Էլեկտրոնային կենսաթոշակ» տեղեկատվական համակարգը) լրամշակելու (կատարելագործելու) անհրաժեշտությամբ և </w:t>
      </w:r>
      <w:r w:rsidRPr="00FB1D49">
        <w:rPr>
          <w:rFonts w:ascii="GHEA Grapalat" w:hAnsi="GHEA Grapalat"/>
          <w:lang w:val="af-ZA"/>
        </w:rPr>
        <w:t xml:space="preserve">նպատակ ունի ապահովել </w:t>
      </w:r>
      <w:r w:rsidRPr="00FB1D49">
        <w:rPr>
          <w:rFonts w:ascii="GHEA Grapalat" w:hAnsi="GHEA Grapalat"/>
          <w:lang w:val="hy-AM"/>
        </w:rPr>
        <w:t xml:space="preserve">Հայաստանի Հանրապետության </w:t>
      </w:r>
      <w:r w:rsidRPr="00FB1D49">
        <w:rPr>
          <w:rFonts w:ascii="GHEA Grapalat" w:hAnsi="GHEA Grapalat" w:cs="Sylfaen"/>
          <w:bCs/>
          <w:lang w:val="af-ZA"/>
        </w:rPr>
        <w:t xml:space="preserve">վարչապետի 2018 թվականի հունիսի 4-ի թիվ 02/14.10/8795-18 հանձնարարականի կատարումը: </w:t>
      </w:r>
    </w:p>
    <w:p w:rsidR="001543BD" w:rsidRPr="00FB1D49" w:rsidRDefault="001543BD" w:rsidP="001543BD">
      <w:pPr>
        <w:shd w:val="clear" w:color="auto" w:fill="FFFFFF"/>
        <w:tabs>
          <w:tab w:val="left" w:pos="990"/>
        </w:tabs>
        <w:spacing w:line="360" w:lineRule="auto"/>
        <w:ind w:firstLine="720"/>
        <w:jc w:val="both"/>
        <w:rPr>
          <w:rFonts w:ascii="GHEA Grapalat" w:hAnsi="GHEA Grapalat" w:cs="Sylfaen"/>
          <w:bCs/>
          <w:lang w:val="hy-AM"/>
        </w:rPr>
      </w:pPr>
    </w:p>
    <w:p w:rsidR="001543BD" w:rsidRPr="00FB1D49" w:rsidRDefault="001543BD" w:rsidP="001543BD">
      <w:pPr>
        <w:pStyle w:val="ListParagraph"/>
        <w:numPr>
          <w:ilvl w:val="1"/>
          <w:numId w:val="13"/>
        </w:numPr>
        <w:tabs>
          <w:tab w:val="left" w:pos="990"/>
        </w:tabs>
        <w:spacing w:after="0" w:line="360" w:lineRule="auto"/>
        <w:ind w:left="0" w:firstLine="720"/>
        <w:jc w:val="both"/>
        <w:rPr>
          <w:rFonts w:ascii="GHEA Grapalat" w:hAnsi="GHEA Grapalat" w:cs="Sylfaen"/>
          <w:b/>
          <w:sz w:val="24"/>
          <w:szCs w:val="24"/>
          <w:lang w:val="af-ZA"/>
        </w:rPr>
      </w:pPr>
      <w:r w:rsidRPr="00FB1D49">
        <w:rPr>
          <w:rFonts w:ascii="GHEA Grapalat" w:hAnsi="GHEA Grapalat" w:cs="Sylfaen"/>
          <w:b/>
          <w:sz w:val="24"/>
          <w:szCs w:val="24"/>
          <w:lang w:val="hy-AM"/>
        </w:rPr>
        <w:t>Կարգավորման հարաբերությունների ներկա վիճակը և առկա խնդիրները</w:t>
      </w:r>
    </w:p>
    <w:p w:rsidR="001543BD" w:rsidRPr="00FB1D49" w:rsidRDefault="001543BD" w:rsidP="001543BD">
      <w:pPr>
        <w:tabs>
          <w:tab w:val="left" w:pos="0"/>
          <w:tab w:val="left" w:pos="990"/>
        </w:tabs>
        <w:spacing w:line="360" w:lineRule="auto"/>
        <w:ind w:firstLine="720"/>
        <w:jc w:val="both"/>
        <w:rPr>
          <w:rFonts w:ascii="GHEA Grapalat" w:hAnsi="GHEA Grapalat" w:cs="Calibri"/>
          <w:color w:val="000000"/>
          <w:lang w:val="hy-AM"/>
        </w:rPr>
      </w:pPr>
      <w:r w:rsidRPr="00FB1D49">
        <w:rPr>
          <w:rFonts w:ascii="GHEA Grapalat" w:hAnsi="GHEA Grapalat" w:cs="Sylfaen"/>
        </w:rPr>
        <w:t>Ներկայումս</w:t>
      </w:r>
      <w:r w:rsidRPr="00FB1D49">
        <w:rPr>
          <w:rFonts w:ascii="GHEA Grapalat" w:hAnsi="GHEA Grapalat" w:cs="Sylfaen"/>
          <w:lang w:val="af-ZA"/>
        </w:rPr>
        <w:t xml:space="preserve"> </w:t>
      </w:r>
      <w:r w:rsidRPr="00FB1D49">
        <w:rPr>
          <w:rFonts w:ascii="GHEA Grapalat" w:hAnsi="GHEA Grapalat" w:cs="Sylfaen"/>
        </w:rPr>
        <w:t>Սոցիալական</w:t>
      </w:r>
      <w:r w:rsidRPr="00FB1D49">
        <w:rPr>
          <w:rFonts w:ascii="GHEA Grapalat" w:hAnsi="GHEA Grapalat" w:cs="Sylfaen"/>
          <w:lang w:val="af-ZA"/>
        </w:rPr>
        <w:t xml:space="preserve"> </w:t>
      </w:r>
      <w:r w:rsidRPr="00FB1D49">
        <w:rPr>
          <w:rFonts w:ascii="GHEA Grapalat" w:hAnsi="GHEA Grapalat" w:cs="Sylfaen"/>
        </w:rPr>
        <w:t>ապահովության</w:t>
      </w:r>
      <w:r w:rsidRPr="00FB1D49">
        <w:rPr>
          <w:rFonts w:ascii="GHEA Grapalat" w:hAnsi="GHEA Grapalat" w:cs="Sylfaen"/>
          <w:lang w:val="af-ZA"/>
        </w:rPr>
        <w:t xml:space="preserve"> </w:t>
      </w:r>
      <w:r w:rsidRPr="00FB1D49">
        <w:rPr>
          <w:rFonts w:ascii="GHEA Grapalat" w:hAnsi="GHEA Grapalat" w:cs="Sylfaen"/>
        </w:rPr>
        <w:t>ծառայությ</w:t>
      </w:r>
      <w:r w:rsidRPr="00FB1D49">
        <w:rPr>
          <w:rFonts w:ascii="GHEA Grapalat" w:hAnsi="GHEA Grapalat" w:cs="Sylfaen"/>
          <w:lang w:val="hy-AM"/>
        </w:rPr>
        <w:t xml:space="preserve">ունը </w:t>
      </w:r>
      <w:r w:rsidRPr="00FB1D49">
        <w:rPr>
          <w:rFonts w:ascii="GHEA Grapalat" w:hAnsi="GHEA Grapalat" w:cs="Sylfaen"/>
        </w:rPr>
        <w:t>մատուցում</w:t>
      </w:r>
      <w:r w:rsidRPr="00FB1D49">
        <w:rPr>
          <w:rFonts w:ascii="GHEA Grapalat" w:hAnsi="GHEA Grapalat" w:cs="Sylfaen"/>
          <w:lang w:val="af-ZA"/>
        </w:rPr>
        <w:t xml:space="preserve"> </w:t>
      </w:r>
      <w:r w:rsidRPr="00FB1D49">
        <w:rPr>
          <w:rFonts w:ascii="GHEA Grapalat" w:hAnsi="GHEA Grapalat" w:cs="Sylfaen"/>
          <w:lang w:val="hy-AM"/>
        </w:rPr>
        <w:t>է</w:t>
      </w:r>
      <w:r w:rsidRPr="00FB1D49">
        <w:rPr>
          <w:rFonts w:ascii="GHEA Grapalat" w:hAnsi="GHEA Grapalat" w:cs="Sylfaen"/>
          <w:lang w:val="af-ZA"/>
        </w:rPr>
        <w:t xml:space="preserve"> </w:t>
      </w:r>
      <w:r w:rsidRPr="00FB1D49">
        <w:rPr>
          <w:rFonts w:ascii="GHEA Grapalat" w:hAnsi="GHEA Grapalat" w:cs="Sylfaen"/>
        </w:rPr>
        <w:t>սոցիալական</w:t>
      </w:r>
      <w:r w:rsidRPr="00FB1D49">
        <w:rPr>
          <w:rFonts w:ascii="GHEA Grapalat" w:hAnsi="GHEA Grapalat" w:cs="Sylfaen"/>
          <w:lang w:val="af-ZA"/>
        </w:rPr>
        <w:t xml:space="preserve"> </w:t>
      </w:r>
      <w:r w:rsidRPr="00FB1D49">
        <w:rPr>
          <w:rFonts w:ascii="GHEA Grapalat" w:hAnsi="GHEA Grapalat" w:cs="Sylfaen"/>
        </w:rPr>
        <w:t>ապահովության</w:t>
      </w:r>
      <w:r w:rsidRPr="00FB1D49">
        <w:rPr>
          <w:rFonts w:ascii="GHEA Grapalat" w:hAnsi="GHEA Grapalat" w:cs="Sylfaen"/>
          <w:lang w:val="af-ZA"/>
        </w:rPr>
        <w:t xml:space="preserve"> </w:t>
      </w:r>
      <w:r w:rsidRPr="00FB1D49">
        <w:rPr>
          <w:rFonts w:ascii="GHEA Grapalat" w:hAnsi="GHEA Grapalat" w:cs="Sylfaen"/>
        </w:rPr>
        <w:t>ծրագրերով</w:t>
      </w:r>
      <w:r w:rsidRPr="00FB1D49">
        <w:rPr>
          <w:rFonts w:ascii="GHEA Grapalat" w:hAnsi="GHEA Grapalat" w:cs="Sylfaen"/>
          <w:lang w:val="af-ZA"/>
        </w:rPr>
        <w:t xml:space="preserve"> </w:t>
      </w:r>
      <w:r w:rsidRPr="00FB1D49">
        <w:rPr>
          <w:rFonts w:ascii="GHEA Grapalat" w:hAnsi="GHEA Grapalat" w:cs="Sylfaen"/>
        </w:rPr>
        <w:t>նախատեսված</w:t>
      </w:r>
      <w:r w:rsidRPr="00FB1D49">
        <w:rPr>
          <w:rFonts w:ascii="GHEA Grapalat" w:hAnsi="GHEA Grapalat" w:cs="Sylfaen"/>
          <w:lang w:val="hy-AM"/>
        </w:rPr>
        <w:t>`</w:t>
      </w:r>
      <w:r w:rsidRPr="00FB1D49">
        <w:rPr>
          <w:rFonts w:ascii="GHEA Grapalat" w:hAnsi="GHEA Grapalat" w:cs="Sylfaen"/>
          <w:lang w:val="af-ZA"/>
        </w:rPr>
        <w:t xml:space="preserve"> </w:t>
      </w:r>
      <w:r w:rsidRPr="00FB1D49">
        <w:rPr>
          <w:rFonts w:ascii="GHEA Grapalat" w:hAnsi="GHEA Grapalat" w:cs="Calibri"/>
          <w:color w:val="000000"/>
          <w:lang w:val="hy-AM"/>
        </w:rPr>
        <w:t xml:space="preserve">կենսաթոշակների, ծերության, հաշմանդամության, կերակրողին կորցնելու դեպքում նպաստների, պատվովճարների, պարգևավճարների և կենսաթոշակառուներին վճարվող </w:t>
      </w:r>
      <w:r w:rsidRPr="00FB1D49">
        <w:rPr>
          <w:rFonts w:ascii="GHEA Grapalat" w:hAnsi="GHEA Grapalat" w:cs="Calibri"/>
          <w:color w:val="000000"/>
        </w:rPr>
        <w:t>այլ</w:t>
      </w:r>
      <w:r w:rsidRPr="00FB1D49">
        <w:rPr>
          <w:rFonts w:ascii="GHEA Grapalat" w:hAnsi="GHEA Grapalat" w:cs="Calibri"/>
          <w:color w:val="000000"/>
          <w:lang w:val="af-ZA"/>
        </w:rPr>
        <w:t xml:space="preserve"> </w:t>
      </w:r>
      <w:r w:rsidRPr="00FB1D49">
        <w:rPr>
          <w:rFonts w:ascii="GHEA Grapalat" w:hAnsi="GHEA Grapalat" w:cs="Calibri"/>
          <w:color w:val="000000"/>
          <w:lang w:val="hy-AM"/>
        </w:rPr>
        <w:t>դրամական վճարների նշանակ</w:t>
      </w:r>
      <w:r w:rsidRPr="00FB1D49">
        <w:rPr>
          <w:rFonts w:ascii="GHEA Grapalat" w:hAnsi="GHEA Grapalat" w:cs="Calibri"/>
          <w:color w:val="000000"/>
        </w:rPr>
        <w:t>ման</w:t>
      </w:r>
      <w:r w:rsidRPr="00FB1D49">
        <w:rPr>
          <w:rFonts w:ascii="GHEA Grapalat" w:hAnsi="GHEA Grapalat" w:cs="Calibri"/>
          <w:color w:val="000000"/>
          <w:lang w:val="af-ZA"/>
        </w:rPr>
        <w:t xml:space="preserve"> </w:t>
      </w:r>
      <w:r w:rsidRPr="00FB1D49">
        <w:rPr>
          <w:rFonts w:ascii="GHEA Grapalat" w:hAnsi="GHEA Grapalat" w:cs="Calibri"/>
          <w:color w:val="000000"/>
        </w:rPr>
        <w:t>և</w:t>
      </w:r>
      <w:r w:rsidRPr="00FB1D49">
        <w:rPr>
          <w:rFonts w:ascii="GHEA Grapalat" w:hAnsi="GHEA Grapalat" w:cs="Calibri"/>
          <w:color w:val="000000"/>
          <w:lang w:val="af-ZA"/>
        </w:rPr>
        <w:t xml:space="preserve"> </w:t>
      </w:r>
      <w:r w:rsidRPr="00FB1D49">
        <w:rPr>
          <w:rFonts w:ascii="GHEA Grapalat" w:hAnsi="GHEA Grapalat" w:cs="Calibri"/>
          <w:color w:val="000000"/>
        </w:rPr>
        <w:t>վճարման</w:t>
      </w:r>
      <w:r w:rsidRPr="00FB1D49">
        <w:rPr>
          <w:rFonts w:ascii="GHEA Grapalat" w:hAnsi="GHEA Grapalat" w:cs="Calibri"/>
          <w:color w:val="000000"/>
          <w:lang w:val="af-ZA"/>
        </w:rPr>
        <w:t xml:space="preserve"> </w:t>
      </w:r>
      <w:r w:rsidRPr="00FB1D49">
        <w:rPr>
          <w:rFonts w:ascii="GHEA Grapalat" w:hAnsi="GHEA Grapalat" w:cs="Calibri"/>
          <w:color w:val="000000"/>
        </w:rPr>
        <w:t>ծառայություններ</w:t>
      </w:r>
      <w:r w:rsidRPr="00FB1D49">
        <w:rPr>
          <w:rFonts w:ascii="GHEA Grapalat" w:hAnsi="GHEA Grapalat" w:cs="Calibri"/>
          <w:color w:val="000000"/>
          <w:lang w:val="af-ZA"/>
        </w:rPr>
        <w:t xml:space="preserve">: </w:t>
      </w:r>
    </w:p>
    <w:p w:rsidR="001543BD" w:rsidRPr="00FB1D49" w:rsidRDefault="001543BD" w:rsidP="001543BD">
      <w:pPr>
        <w:pStyle w:val="ListParagraph"/>
        <w:tabs>
          <w:tab w:val="left" w:pos="360"/>
          <w:tab w:val="left" w:pos="990"/>
        </w:tabs>
        <w:spacing w:line="360" w:lineRule="auto"/>
        <w:ind w:left="0" w:firstLine="720"/>
        <w:jc w:val="both"/>
        <w:rPr>
          <w:rFonts w:ascii="GHEA Grapalat" w:hAnsi="GHEA Grapalat"/>
          <w:sz w:val="24"/>
          <w:szCs w:val="24"/>
          <w:lang w:val="hy-AM"/>
        </w:rPr>
      </w:pPr>
      <w:r w:rsidRPr="00FB1D49">
        <w:rPr>
          <w:rFonts w:ascii="GHEA Grapalat" w:hAnsi="GHEA Grapalat"/>
          <w:sz w:val="24"/>
          <w:szCs w:val="24"/>
          <w:lang w:val="hy-AM"/>
        </w:rPr>
        <w:lastRenderedPageBreak/>
        <w:t xml:space="preserve">2017 թվականի հուլիսի 1-ից դատախազի պաշտոն զբաղեցրած անձի կենսաթոշակը, միանվագ դրամական օգնությունը, հուղարկավորության նպաստը, թաղման նպաստը ևս նշանակում և վճարում է </w:t>
      </w:r>
      <w:r w:rsidRPr="00FB1D49">
        <w:rPr>
          <w:rFonts w:ascii="GHEA Grapalat" w:hAnsi="GHEA Grapalat" w:cs="Sylfaen"/>
          <w:sz w:val="24"/>
          <w:szCs w:val="24"/>
          <w:lang w:val="hy-AM"/>
        </w:rPr>
        <w:t>Սոցիալական</w:t>
      </w:r>
      <w:r w:rsidRPr="00FB1D49">
        <w:rPr>
          <w:rFonts w:ascii="GHEA Grapalat" w:hAnsi="GHEA Grapalat" w:cs="Sylfaen"/>
          <w:sz w:val="24"/>
          <w:szCs w:val="24"/>
          <w:lang w:val="af-ZA"/>
        </w:rPr>
        <w:t xml:space="preserve"> </w:t>
      </w:r>
      <w:r w:rsidRPr="00FB1D49">
        <w:rPr>
          <w:rFonts w:ascii="GHEA Grapalat" w:hAnsi="GHEA Grapalat" w:cs="Sylfaen"/>
          <w:sz w:val="24"/>
          <w:szCs w:val="24"/>
          <w:lang w:val="hy-AM"/>
        </w:rPr>
        <w:t>ապահովության</w:t>
      </w:r>
      <w:r w:rsidRPr="00FB1D49">
        <w:rPr>
          <w:rFonts w:ascii="GHEA Grapalat" w:hAnsi="GHEA Grapalat"/>
          <w:sz w:val="24"/>
          <w:szCs w:val="24"/>
          <w:lang w:val="hy-AM"/>
        </w:rPr>
        <w:t xml:space="preserve"> ծառայությունը: 2018 թվականի հունվարի 1-ից Պաշտպանության նախարարության, Արդարադատության նախարարության, Արտակարգ իրավիճակների նախարարության փրկարար ծառայության, Ոստիկանության, Ազգային անվտանգության ծառայության համակարգերի զինծառայողներին և նրանց ընտանիքների անդամներին կենսաթոշակ և պարգևավճար նշանակելու և վճարելու գործառույթի իրականացումը ևս ապահովվում է պետական կենսաթոշակային համակարգի տվյալների շտեմարանի «Էլեկտրոնային կենսաթոշակ» տեղեկատվական համակարգի միջոցով: </w:t>
      </w:r>
    </w:p>
    <w:p w:rsidR="001543BD" w:rsidRPr="00FB1D49" w:rsidRDefault="001543BD" w:rsidP="00B5381B">
      <w:pPr>
        <w:pStyle w:val="ListParagraph"/>
        <w:tabs>
          <w:tab w:val="left" w:pos="360"/>
          <w:tab w:val="left" w:pos="990"/>
        </w:tabs>
        <w:spacing w:after="0" w:line="360" w:lineRule="auto"/>
        <w:ind w:left="0" w:firstLine="720"/>
        <w:jc w:val="both"/>
        <w:rPr>
          <w:rFonts w:ascii="GHEA Grapalat" w:hAnsi="GHEA Grapalat"/>
          <w:sz w:val="24"/>
          <w:szCs w:val="24"/>
          <w:lang w:val="hy-AM"/>
        </w:rPr>
      </w:pPr>
      <w:r w:rsidRPr="00FB1D49">
        <w:rPr>
          <w:rFonts w:ascii="GHEA Grapalat" w:hAnsi="GHEA Grapalat"/>
          <w:sz w:val="24"/>
          <w:szCs w:val="24"/>
          <w:lang w:val="hy-AM"/>
        </w:rPr>
        <w:t xml:space="preserve">Կենսաթոշակների և նպաստների նշանակման ու վճարման՝ քաղաքացիների կենսաթոշակի և նպաստի իրավունքի ձևակերպմանը, փոփոխմանը և դադարեցմանը վերաբերող գործառույթներն իրականացվում են միասնականորեն՝ պետական կենսաթոշակային համակարգի տվյալների շտեմարանի տարբեր` ըստ գործառույթի տեսակի առանձնացված տեղեկատվական ենթահամակարգերի միջոցով: </w:t>
      </w:r>
    </w:p>
    <w:p w:rsidR="001543BD" w:rsidRPr="00FB1D49" w:rsidRDefault="001543BD" w:rsidP="00B5381B">
      <w:pPr>
        <w:pStyle w:val="NormalWeb"/>
        <w:tabs>
          <w:tab w:val="left" w:pos="990"/>
        </w:tabs>
        <w:spacing w:before="0" w:beforeAutospacing="0" w:after="0" w:afterAutospacing="0" w:line="360" w:lineRule="auto"/>
        <w:ind w:firstLine="720"/>
        <w:contextualSpacing/>
        <w:jc w:val="both"/>
        <w:rPr>
          <w:rFonts w:ascii="GHEA Grapalat" w:hAnsi="GHEA Grapalat" w:cs="Tahoma"/>
          <w:lang w:val="hy-AM"/>
        </w:rPr>
      </w:pPr>
      <w:r w:rsidRPr="00FB1D49">
        <w:rPr>
          <w:rFonts w:ascii="GHEA Grapalat" w:hAnsi="GHEA Grapalat" w:cs="Tahoma"/>
          <w:lang w:val="hy-AM"/>
        </w:rPr>
        <w:t xml:space="preserve">«Պետական կենսաթոշակների մասին» ՀՀ օրենքի (այսուհետ՝ նաև օրենք) 43-րդ հոդվածի 1-ին մասի 1-ին կետի համաձայն՝ կենսաթոշակից պահումներ կարող են կատարվել նաև օրինական ուժի մեջ մտած դատավճիռների, վճիռների հիման վրա: Օրենքի նույն հոդվածի 3-րդ մասի համաձայն՝ կենսաթոշակից կատարվող պահումների ընդհանուր գումարը չպետք է գերազանցի կենսաթոշակի 30 տոկոսը: </w:t>
      </w:r>
    </w:p>
    <w:p w:rsidR="001543BD" w:rsidRPr="00FB1D49" w:rsidRDefault="001543BD" w:rsidP="001543BD">
      <w:pPr>
        <w:pStyle w:val="NormalWeb"/>
        <w:tabs>
          <w:tab w:val="left" w:pos="990"/>
        </w:tabs>
        <w:spacing w:line="360" w:lineRule="auto"/>
        <w:ind w:firstLine="720"/>
        <w:contextualSpacing/>
        <w:jc w:val="both"/>
        <w:rPr>
          <w:rFonts w:ascii="GHEA Grapalat" w:hAnsi="GHEA Grapalat" w:cs="Tahoma"/>
          <w:lang w:val="hy-AM"/>
        </w:rPr>
      </w:pPr>
      <w:r w:rsidRPr="00FB1D49">
        <w:rPr>
          <w:rFonts w:ascii="GHEA Grapalat" w:hAnsi="GHEA Grapalat" w:cs="Tahoma"/>
          <w:lang w:val="hy-AM"/>
        </w:rPr>
        <w:t>Օրենքի 47-րդ հոդվածի 3-րդ մասի համաձայն՝ պետական կառավարման այլ մարմիններից տվյալներ ստանալու կարգը սահմանում է Կառավարությունը:</w:t>
      </w:r>
    </w:p>
    <w:p w:rsidR="001543BD" w:rsidRPr="00FB1D49" w:rsidRDefault="001543BD" w:rsidP="001543BD">
      <w:pPr>
        <w:pStyle w:val="NormalWeb"/>
        <w:tabs>
          <w:tab w:val="left" w:pos="990"/>
        </w:tabs>
        <w:spacing w:line="360" w:lineRule="auto"/>
        <w:ind w:firstLine="720"/>
        <w:contextualSpacing/>
        <w:jc w:val="both"/>
        <w:rPr>
          <w:rFonts w:ascii="GHEA Grapalat" w:hAnsi="GHEA Grapalat" w:cs="Tahoma"/>
          <w:lang w:val="hy-AM"/>
        </w:rPr>
      </w:pPr>
      <w:r w:rsidRPr="00FB1D49">
        <w:rPr>
          <w:rFonts w:ascii="GHEA Grapalat" w:hAnsi="GHEA Grapalat" w:cs="Tahoma"/>
          <w:lang w:val="hy-AM"/>
        </w:rPr>
        <w:t>Օրենքի 48-րդ հոդվածի 2-րդ մասի համաձայն՝ պետական կենսաթոշակային համակարգի տվյալների պետական մարմիներին ու կազմակերպություններին շտեմարանից տվյալներ տրամադրելու, կարգը սահմանում է Կառավարությունը:</w:t>
      </w:r>
    </w:p>
    <w:p w:rsidR="001543BD" w:rsidRPr="00FB1D49" w:rsidRDefault="001543BD" w:rsidP="001543BD">
      <w:pPr>
        <w:pStyle w:val="NormalWeb"/>
        <w:tabs>
          <w:tab w:val="left" w:pos="990"/>
        </w:tabs>
        <w:spacing w:line="360" w:lineRule="auto"/>
        <w:ind w:firstLine="720"/>
        <w:contextualSpacing/>
        <w:jc w:val="both"/>
        <w:rPr>
          <w:rFonts w:ascii="GHEA Grapalat" w:hAnsi="GHEA Grapalat" w:cs="Tahoma"/>
          <w:lang w:val="hy-AM"/>
        </w:rPr>
      </w:pPr>
      <w:r w:rsidRPr="00FB1D49">
        <w:rPr>
          <w:rFonts w:ascii="GHEA Grapalat" w:hAnsi="GHEA Grapalat" w:cs="Tahoma"/>
          <w:lang w:val="hy-AM"/>
        </w:rPr>
        <w:t xml:space="preserve">«Դատական ակտերի հարկադիր կատարման մասին» ՀՀ օրենքի 2-րդ հոդվածի համաձայն՝ հարկադիր կատարման ենթակա են քաղաքացիական գործերով դատական ակտերը, վարչական դատարանի դատական ակտերը, </w:t>
      </w:r>
      <w:r w:rsidRPr="00FB1D49">
        <w:rPr>
          <w:rFonts w:ascii="GHEA Grapalat" w:hAnsi="GHEA Grapalat" w:cs="Tahoma"/>
          <w:lang w:val="hy-AM"/>
        </w:rPr>
        <w:lastRenderedPageBreak/>
        <w:t>քրեական գործերով դատարանի դատավճիռները և որոշումները` տուգանքների, գույքի բռնագրավման և գույքային բռնագանձումների մասով: Օրենքի 5-րդ հոդվածի համաձայն՝ հարկադիր կատարման միջոցներն են պարտապանի գույքի վրա բռնագանձում տարածելը` արգելանք դնելու և այն իրացնելու միջոցով, պարտապանի աշխատավարձի, կենսաթոշակի, կրթաթոշակի և այլ տեսակի եկամուտների վրա բռնագանձում տարածելը:</w:t>
      </w:r>
    </w:p>
    <w:p w:rsidR="001543BD" w:rsidRPr="00FB1D49" w:rsidRDefault="001543BD" w:rsidP="00B5381B">
      <w:pPr>
        <w:pStyle w:val="NormalWeb"/>
        <w:tabs>
          <w:tab w:val="left" w:pos="990"/>
        </w:tabs>
        <w:spacing w:after="0" w:afterAutospacing="0" w:line="360" w:lineRule="auto"/>
        <w:ind w:firstLine="720"/>
        <w:contextualSpacing/>
        <w:jc w:val="both"/>
        <w:rPr>
          <w:rFonts w:ascii="GHEA Grapalat" w:hAnsi="GHEA Grapalat" w:cs="Tahoma"/>
          <w:lang w:val="hy-AM"/>
        </w:rPr>
      </w:pPr>
      <w:r w:rsidRPr="00FB1D49">
        <w:rPr>
          <w:rFonts w:ascii="GHEA Grapalat" w:hAnsi="GHEA Grapalat" w:cs="Tahoma"/>
          <w:lang w:val="hy-AM"/>
        </w:rPr>
        <w:t>Ընդ որում, առկա իրավակարգավորումների համաձայն՝ կատարողական թերթով պահումներ չեն կարող կատարվել կերակրողին կորցնելու դեպքում կենսաթոշակից, պետական նպաստներից, ինչպես նաև հաշմանդամներին վճարվող գումարներից:</w:t>
      </w:r>
    </w:p>
    <w:p w:rsidR="001543BD" w:rsidRPr="00FB1D49" w:rsidRDefault="001543BD" w:rsidP="001543BD">
      <w:pPr>
        <w:tabs>
          <w:tab w:val="left" w:pos="990"/>
        </w:tabs>
        <w:spacing w:line="360" w:lineRule="auto"/>
        <w:ind w:firstLine="720"/>
        <w:jc w:val="both"/>
        <w:rPr>
          <w:rFonts w:ascii="GHEA Grapalat" w:hAnsi="GHEA Grapalat" w:cs="Tahoma"/>
          <w:lang w:val="hy-AM"/>
        </w:rPr>
      </w:pPr>
      <w:r w:rsidRPr="00FB1D49">
        <w:rPr>
          <w:rFonts w:ascii="GHEA Grapalat" w:hAnsi="GHEA Grapalat" w:cs="Tahoma"/>
          <w:lang w:val="hy-AM"/>
        </w:rPr>
        <w:t xml:space="preserve">Օրինական ուժի մեջ մտած դատավճիռների և վճիռների հիման վրա կենսաթոշակից կատարվող պահումների վերաբերյալ տեղեկատվությունը Սոցիալական ապահովության ծառայության և հարկադիր կատարումն ապահովող ծառայության (այսուհետ՝ Հարկադիր կատարման ծառայություն) միջև ներկայումս փոխանակվում է Հարկադիր կատարման ծառայության մշակած և 2010 թվականին երկու կառույցների ղեկավարների հաստատած համատեղ հրամանի (այդ պահին առկա իրավակարգավորումների շրջանակներում գրանցված չի եղել որպես գերատեսչական նորմատիվ իրավական ակտ) շրջանակներում գործող տեղեկատվական համակարգի միջոցով, որը չի հանդիսանում պետական կենսաթոշակային համակարգի տվյալների շտեմարանի առանձին ենթահամակարգ: </w:t>
      </w:r>
    </w:p>
    <w:p w:rsidR="001543BD" w:rsidRPr="00FB1D49" w:rsidRDefault="001543BD" w:rsidP="001543BD">
      <w:pPr>
        <w:tabs>
          <w:tab w:val="left" w:pos="990"/>
        </w:tabs>
        <w:spacing w:line="360" w:lineRule="auto"/>
        <w:ind w:firstLine="720"/>
        <w:jc w:val="both"/>
        <w:rPr>
          <w:rFonts w:ascii="GHEA Grapalat" w:hAnsi="GHEA Grapalat" w:cs="Tahoma"/>
          <w:lang w:val="hy-AM"/>
        </w:rPr>
      </w:pPr>
      <w:r w:rsidRPr="00FB1D49">
        <w:rPr>
          <w:rFonts w:ascii="GHEA Grapalat" w:hAnsi="GHEA Grapalat" w:cs="Tahoma"/>
          <w:lang w:val="hy-AM"/>
        </w:rPr>
        <w:t xml:space="preserve">Տեղեկատվության փոխանակության գործող մեխանիզմը բարդ է, աշխատատար և իրականացվում է ոչ ինքնաշխատ եղանակով: </w:t>
      </w:r>
    </w:p>
    <w:p w:rsidR="001543BD" w:rsidRPr="00FB1D49" w:rsidRDefault="001543BD" w:rsidP="001543BD">
      <w:pPr>
        <w:tabs>
          <w:tab w:val="left" w:pos="990"/>
        </w:tabs>
        <w:spacing w:line="360" w:lineRule="auto"/>
        <w:ind w:firstLine="720"/>
        <w:jc w:val="both"/>
        <w:rPr>
          <w:rFonts w:ascii="GHEA Grapalat" w:hAnsi="GHEA Grapalat" w:cs="Tahoma"/>
          <w:lang w:val="hy-AM"/>
        </w:rPr>
      </w:pPr>
      <w:r w:rsidRPr="00FB1D49">
        <w:rPr>
          <w:rFonts w:ascii="GHEA Grapalat" w:hAnsi="GHEA Grapalat" w:cs="Tahoma"/>
          <w:lang w:val="hy-AM"/>
        </w:rPr>
        <w:t xml:space="preserve">Գործող տեղեկատվական համակարգն ըստ էության ապահովում է միայն կատարողական վարույթ հարուցելու որոշման հիման վրա անձի՝ պետական կենսաթոշակային համակարգի տվյալների շտեմարանում որպես կենսաթոշակառու կամ </w:t>
      </w:r>
      <w:r w:rsidRPr="00FB1D49">
        <w:rPr>
          <w:rFonts w:ascii="GHEA Grapalat" w:hAnsi="GHEA Grapalat" w:cs="Calibri"/>
          <w:color w:val="000000"/>
          <w:lang w:val="hy-AM"/>
        </w:rPr>
        <w:t xml:space="preserve">ծերության, հաշմանդամության, կերակրողին կորցնելու դեպքում </w:t>
      </w:r>
      <w:r w:rsidRPr="00FB1D49">
        <w:rPr>
          <w:rFonts w:ascii="GHEA Grapalat" w:hAnsi="GHEA Grapalat" w:cs="Tahoma"/>
          <w:lang w:val="hy-AM"/>
        </w:rPr>
        <w:t xml:space="preserve">նպաստառու հաշվառված լինելու կամ չլինելու (կենսաթոշակառու կամ նպաստառու լինելու կամ չլինելու) վերաբերյալ հարկադիր կատարման ծառայության կողմից հարցումներ ուղարկելու, իսկ սոցիալական ապահովության ծառայության կողմից տվյալ հարցմանը պատասխանելու գործընթացի իրականացումը: </w:t>
      </w:r>
    </w:p>
    <w:p w:rsidR="001543BD" w:rsidRPr="00FB1D49" w:rsidRDefault="001543BD" w:rsidP="001543BD">
      <w:pPr>
        <w:tabs>
          <w:tab w:val="left" w:pos="990"/>
        </w:tabs>
        <w:spacing w:line="360" w:lineRule="auto"/>
        <w:ind w:firstLine="720"/>
        <w:jc w:val="both"/>
        <w:rPr>
          <w:rFonts w:ascii="GHEA Grapalat" w:hAnsi="GHEA Grapalat" w:cs="Tahoma"/>
          <w:lang w:val="hy-AM"/>
        </w:rPr>
      </w:pPr>
      <w:r w:rsidRPr="00FB1D49">
        <w:rPr>
          <w:rFonts w:ascii="GHEA Grapalat" w:hAnsi="GHEA Grapalat" w:cs="Tahoma"/>
          <w:lang w:val="hy-AM"/>
        </w:rPr>
        <w:lastRenderedPageBreak/>
        <w:tab/>
        <w:t>Ընդ որում, վերոնշյալ հարցմանը պատասխանելու համար անհրաժեշտ տվյալները համադրվում են առանձին տիրույթում՝ պետական կենսաթոշակային համակարգի տվյալների շտեմարանի «Էլեկտրոնային կենսաթոշակ» տեղեկատվական ենթահամակարգում առկա տեղեկատվության հետ, ոչ ինքնաշխատ եղանակով:</w:t>
      </w:r>
    </w:p>
    <w:p w:rsidR="001543BD" w:rsidRPr="00FB1D49" w:rsidRDefault="001543BD" w:rsidP="001543BD">
      <w:pPr>
        <w:tabs>
          <w:tab w:val="left" w:pos="990"/>
        </w:tabs>
        <w:spacing w:line="360" w:lineRule="auto"/>
        <w:ind w:firstLine="720"/>
        <w:jc w:val="both"/>
        <w:rPr>
          <w:rFonts w:ascii="GHEA Grapalat" w:hAnsi="GHEA Grapalat" w:cs="Tahoma"/>
          <w:lang w:val="hy-AM"/>
        </w:rPr>
      </w:pPr>
      <w:r w:rsidRPr="00FB1D49">
        <w:rPr>
          <w:rFonts w:ascii="GHEA Grapalat" w:hAnsi="GHEA Grapalat" w:cs="Tahoma"/>
          <w:lang w:val="hy-AM"/>
        </w:rPr>
        <w:t xml:space="preserve">Այն դեպքում, երբ հարկադիր կատարման ծառայությանը տրամադրված տեղեկատվության հիման վրա հիմնավորվում է անձի (պարտապանի)՝ կենսաթաշառու լինելու հանգամանքը, հարկադիր կատարման ծառայության կողմից կենսաթոշակի վրա բռնագանձում տարածելու վերաբերյալ որոշումները սոցիալական ապահովության ծառայությանը և (կամ) նրա 51 տարածքային բաժիններին են տրամադրվում թղթային տարբերակով՝ փոստով կամ փաստաթղթաշրջանառության գործող համակարգերով: </w:t>
      </w:r>
    </w:p>
    <w:p w:rsidR="001543BD" w:rsidRPr="00FB1D49" w:rsidRDefault="001543BD" w:rsidP="001543BD">
      <w:pPr>
        <w:tabs>
          <w:tab w:val="left" w:pos="990"/>
        </w:tabs>
        <w:spacing w:line="360" w:lineRule="auto"/>
        <w:ind w:firstLine="720"/>
        <w:jc w:val="both"/>
        <w:rPr>
          <w:rFonts w:ascii="GHEA Grapalat" w:hAnsi="GHEA Grapalat" w:cs="Tahoma"/>
          <w:lang w:val="hy-AM"/>
        </w:rPr>
      </w:pPr>
      <w:r w:rsidRPr="00FB1D49">
        <w:rPr>
          <w:rFonts w:ascii="GHEA Grapalat" w:hAnsi="GHEA Grapalat" w:cs="Tahoma"/>
          <w:lang w:val="hy-AM"/>
        </w:rPr>
        <w:t xml:space="preserve">Այնուհետև՝ սոցիալական ապահովության ծառայության տարածքային բաժինը պետական կենսաթոշակային համակարգի տվյալների շտեմարանի «Էլեկտրոնային կենսաթոշակ» տեղեկատվական ենթահամակարգում, կոնկրետ կենսաթոշակառուի էլեկտրոնային կենսաթոշակի գործում, ոչ ինքնաշխատ եղանակով, մուտքագրում է կենսաթոշակի վրա բռնագանձում տարածելու վերաբերյալ որոշման՝ ընդամենը պահման ենթակա գումարի և ամսական պահվող գումարի (թվային կամ տոկոսային արտահայտությամբ) չափի վերաբերայլ տեղեկատվությունը: Ընթացիկ ամսվա կենսաթոշակների վճարման ցուցակներ է ներառվում տվյալ կենսաթոշակառուի կենսաթոշակի և ամսական կտրվածքով պահման ենթակա գումարների չափերի տարբերությունը: </w:t>
      </w:r>
    </w:p>
    <w:p w:rsidR="001543BD" w:rsidRPr="00FB1D49" w:rsidRDefault="001543BD" w:rsidP="001543BD">
      <w:pPr>
        <w:tabs>
          <w:tab w:val="left" w:pos="990"/>
        </w:tabs>
        <w:spacing w:line="360" w:lineRule="auto"/>
        <w:ind w:firstLine="720"/>
        <w:jc w:val="both"/>
        <w:rPr>
          <w:rFonts w:ascii="GHEA Grapalat" w:hAnsi="GHEA Grapalat" w:cs="Tahoma"/>
          <w:lang w:val="hy-AM"/>
        </w:rPr>
      </w:pPr>
      <w:r w:rsidRPr="00FB1D49">
        <w:rPr>
          <w:rFonts w:ascii="GHEA Grapalat" w:hAnsi="GHEA Grapalat" w:cs="Tahoma"/>
          <w:lang w:val="hy-AM"/>
        </w:rPr>
        <w:t xml:space="preserve">Սոցիալական ապահովության ծառայության տվյալ տարածքային բաժնի կողմից կենսաթոշակի վրա բռնագանձում տարածելու վերաբերյալ որոշումների ընդհանուր հաշվառումը նույնպես իրականացվում է ոչ ինքնաշխատ եղանակով, առանձին տիրույթում: Հաշվառման միջոցով ձևավորված համապատասխան ցանկերը (ամսական ընգրկում է 2000-ից ավելի կենսաթոշակառուից պահվող գումարների վերաբերյալ տեղեկատվություն), յուրաքանչյուր ամսվա կտրվածքով, փաստաթղթաշրջանառության գործող համակարգով, ուղարկվում են սոցիալական </w:t>
      </w:r>
      <w:r w:rsidRPr="00FB1D49">
        <w:rPr>
          <w:rFonts w:ascii="GHEA Grapalat" w:hAnsi="GHEA Grapalat" w:cs="Tahoma"/>
          <w:lang w:val="hy-AM"/>
        </w:rPr>
        <w:lastRenderedPageBreak/>
        <w:t xml:space="preserve">ապահովության ծառայություն՝ ֆինանսավորման գործառույթ իրականացնելու համար: </w:t>
      </w:r>
    </w:p>
    <w:p w:rsidR="001543BD" w:rsidRPr="00FB1D49" w:rsidRDefault="001543BD" w:rsidP="001543BD">
      <w:pPr>
        <w:tabs>
          <w:tab w:val="left" w:pos="990"/>
        </w:tabs>
        <w:spacing w:line="360" w:lineRule="auto"/>
        <w:ind w:firstLine="720"/>
        <w:jc w:val="both"/>
        <w:rPr>
          <w:rFonts w:ascii="GHEA Grapalat" w:hAnsi="GHEA Grapalat" w:cs="Tahoma"/>
          <w:lang w:val="hy-AM"/>
        </w:rPr>
      </w:pPr>
      <w:r w:rsidRPr="00FB1D49">
        <w:rPr>
          <w:rFonts w:ascii="GHEA Grapalat" w:hAnsi="GHEA Grapalat" w:cs="Tahoma"/>
          <w:lang w:val="hy-AM"/>
        </w:rPr>
        <w:t>Սոցիալական ապահովության ծառայության ֆինանսական գործառույթներ իրականացնող համապատասխան ստորաբաժանումը տարածքային բաժնի կողմից ստացված տեղեկատվության հիման վրա, ըստ յուրաքանչյուր պահանջատիրոջ, ապահովում է «Client TREASURY» համակարգով համապատասխան գումարների անհատական փոխանցումները:</w:t>
      </w:r>
    </w:p>
    <w:p w:rsidR="001543BD" w:rsidRPr="00FB1D49" w:rsidRDefault="001543BD" w:rsidP="001543BD">
      <w:pPr>
        <w:tabs>
          <w:tab w:val="left" w:pos="990"/>
        </w:tabs>
        <w:spacing w:line="360" w:lineRule="auto"/>
        <w:ind w:firstLine="720"/>
        <w:jc w:val="both"/>
        <w:rPr>
          <w:rFonts w:ascii="GHEA Grapalat" w:hAnsi="GHEA Grapalat" w:cs="Tahoma"/>
          <w:lang w:val="hy-AM"/>
        </w:rPr>
      </w:pPr>
      <w:r w:rsidRPr="00FB1D49">
        <w:rPr>
          <w:rFonts w:ascii="GHEA Grapalat" w:hAnsi="GHEA Grapalat" w:cs="Tahoma"/>
          <w:lang w:val="hy-AM"/>
        </w:rPr>
        <w:t>Սոցիալական ապահովության ծառայության տարածքային բաժնի կամ ֆինանսական գործառույթներ իրականացնող համապատասխան ստորաբաժանման կողմից իրականացվող` վերը նշված գործողություններում չեն բացառվում պատահական սխալները:</w:t>
      </w:r>
    </w:p>
    <w:p w:rsidR="001543BD" w:rsidRPr="00FB1D49" w:rsidRDefault="001543BD" w:rsidP="001543BD">
      <w:pPr>
        <w:tabs>
          <w:tab w:val="left" w:pos="990"/>
        </w:tabs>
        <w:spacing w:line="360" w:lineRule="auto"/>
        <w:ind w:firstLine="720"/>
        <w:jc w:val="both"/>
        <w:rPr>
          <w:rFonts w:ascii="GHEA Grapalat" w:hAnsi="GHEA Grapalat" w:cs="Tahoma"/>
          <w:lang w:val="hy-AM"/>
        </w:rPr>
      </w:pPr>
      <w:r w:rsidRPr="00FB1D49">
        <w:rPr>
          <w:rFonts w:ascii="GHEA Grapalat" w:hAnsi="GHEA Grapalat" w:cs="Tahoma"/>
          <w:lang w:val="hy-AM"/>
        </w:rPr>
        <w:t>Ըստ այդմ, անհրաժեշտություն է առաջացել տեղեկատվության փոխանակության և կիրառության համար մշակել տեղեկատվական այնպիսի ենթահամակարգ, որը հնարավորություն կտա վերոնշյալ գործընթացն իրականացնել բացառապես ինքնաշխատ եղանակով: Մասնավորապես՝ գործընթացին առնչվող որոշումները կկայացվեն ինքնաշխատ՝ պետական կենսաթոշակային համակարգի տվյալների շտեմարանի միջոցով, և յուրաքանչյուր ամսվա բռնագանձվող (բռնագանձված) գումարների ֆինանսավորման հայտ-պահանջագրերը ևս կձևավորվեն համակարգի միջոցով:</w:t>
      </w:r>
    </w:p>
    <w:p w:rsidR="001543BD" w:rsidRPr="00FB1D49" w:rsidRDefault="001543BD" w:rsidP="001543BD">
      <w:pPr>
        <w:tabs>
          <w:tab w:val="left" w:pos="990"/>
        </w:tabs>
        <w:spacing w:line="360" w:lineRule="auto"/>
        <w:ind w:firstLine="720"/>
        <w:jc w:val="both"/>
        <w:rPr>
          <w:rFonts w:ascii="GHEA Grapalat" w:hAnsi="GHEA Grapalat" w:cs="Tahoma"/>
          <w:lang w:val="hy-AM"/>
        </w:rPr>
      </w:pPr>
    </w:p>
    <w:p w:rsidR="001543BD" w:rsidRPr="00FB1D49" w:rsidRDefault="001543BD" w:rsidP="001543BD">
      <w:pPr>
        <w:pStyle w:val="ListParagraph"/>
        <w:numPr>
          <w:ilvl w:val="1"/>
          <w:numId w:val="12"/>
        </w:numPr>
        <w:tabs>
          <w:tab w:val="left" w:pos="990"/>
        </w:tabs>
        <w:spacing w:after="0" w:line="360" w:lineRule="auto"/>
        <w:ind w:left="0" w:firstLine="720"/>
        <w:jc w:val="both"/>
        <w:rPr>
          <w:rFonts w:ascii="GHEA Grapalat" w:hAnsi="GHEA Grapalat" w:cs="Sylfaen"/>
          <w:b/>
          <w:sz w:val="24"/>
          <w:szCs w:val="24"/>
        </w:rPr>
      </w:pPr>
      <w:r w:rsidRPr="00FB1D49">
        <w:rPr>
          <w:rFonts w:ascii="GHEA Grapalat" w:hAnsi="GHEA Grapalat" w:cs="Sylfaen"/>
          <w:b/>
          <w:sz w:val="24"/>
          <w:szCs w:val="24"/>
          <w:lang w:val="hy-AM"/>
        </w:rPr>
        <w:t>Առկա խնդրի առաջարկվող լուծումը</w:t>
      </w:r>
    </w:p>
    <w:p w:rsidR="001543BD" w:rsidRPr="00FB1D49" w:rsidRDefault="001543BD" w:rsidP="001543BD">
      <w:pPr>
        <w:pStyle w:val="ListParagraph"/>
        <w:tabs>
          <w:tab w:val="left" w:pos="990"/>
        </w:tabs>
        <w:spacing w:line="360" w:lineRule="auto"/>
        <w:ind w:left="0" w:firstLine="720"/>
        <w:jc w:val="both"/>
        <w:rPr>
          <w:rFonts w:ascii="GHEA Grapalat" w:hAnsi="GHEA Grapalat"/>
          <w:sz w:val="24"/>
          <w:szCs w:val="24"/>
          <w:lang w:val="af-ZA"/>
        </w:rPr>
      </w:pPr>
      <w:r w:rsidRPr="00FB1D49">
        <w:rPr>
          <w:rFonts w:ascii="GHEA Grapalat" w:hAnsi="GHEA Grapalat"/>
          <w:sz w:val="24"/>
          <w:szCs w:val="24"/>
          <w:lang w:val="af-ZA"/>
        </w:rPr>
        <w:t xml:space="preserve">Հաշվի առնելով վերոնշյալը՝ առաջարկվում է </w:t>
      </w:r>
      <w:r w:rsidRPr="00FB1D49">
        <w:rPr>
          <w:rFonts w:ascii="GHEA Grapalat" w:hAnsi="GHEA Grapalat"/>
          <w:sz w:val="24"/>
          <w:szCs w:val="24"/>
          <w:lang w:val="hy-AM"/>
        </w:rPr>
        <w:t>ընդունել</w:t>
      </w:r>
      <w:r w:rsidRPr="00FB1D49">
        <w:rPr>
          <w:rFonts w:ascii="GHEA Grapalat" w:hAnsi="GHEA Grapalat"/>
          <w:sz w:val="24"/>
          <w:szCs w:val="24"/>
          <w:lang w:val="af-ZA"/>
        </w:rPr>
        <w:t xml:space="preserve"> </w:t>
      </w:r>
      <w:r w:rsidRPr="00FB1D49">
        <w:rPr>
          <w:rFonts w:ascii="GHEA Grapalat" w:hAnsi="GHEA Grapalat"/>
          <w:sz w:val="24"/>
          <w:szCs w:val="24"/>
          <w:lang w:val="hy-AM"/>
        </w:rPr>
        <w:t>Կ</w:t>
      </w:r>
      <w:r w:rsidRPr="00FB1D49">
        <w:rPr>
          <w:rFonts w:ascii="GHEA Grapalat" w:hAnsi="GHEA Grapalat"/>
          <w:sz w:val="24"/>
          <w:szCs w:val="24"/>
          <w:lang w:val="af-ZA"/>
        </w:rPr>
        <w:t>առավարության համապատասխան որոշումը:</w:t>
      </w:r>
    </w:p>
    <w:p w:rsidR="001543BD" w:rsidRPr="00FB1D49" w:rsidRDefault="001543BD" w:rsidP="001543BD">
      <w:pPr>
        <w:pStyle w:val="ListParagraph"/>
        <w:tabs>
          <w:tab w:val="left" w:pos="990"/>
        </w:tabs>
        <w:spacing w:line="360" w:lineRule="auto"/>
        <w:ind w:left="0" w:firstLine="720"/>
        <w:jc w:val="both"/>
        <w:rPr>
          <w:rFonts w:ascii="GHEA Grapalat" w:hAnsi="GHEA Grapalat"/>
          <w:sz w:val="24"/>
          <w:szCs w:val="24"/>
        </w:rPr>
      </w:pPr>
    </w:p>
    <w:p w:rsidR="001543BD" w:rsidRPr="00FB1D49" w:rsidRDefault="001543BD" w:rsidP="001543BD">
      <w:pPr>
        <w:tabs>
          <w:tab w:val="left" w:pos="990"/>
        </w:tabs>
        <w:spacing w:line="360" w:lineRule="auto"/>
        <w:ind w:firstLine="720"/>
        <w:jc w:val="both"/>
        <w:rPr>
          <w:rFonts w:ascii="GHEA Grapalat" w:hAnsi="GHEA Grapalat" w:cs="Sylfaen"/>
          <w:b/>
          <w:lang w:val="hy-AM"/>
        </w:rPr>
      </w:pPr>
      <w:r w:rsidRPr="00FB1D49">
        <w:rPr>
          <w:rFonts w:ascii="GHEA Grapalat" w:hAnsi="GHEA Grapalat" w:cs="Sylfaen"/>
          <w:b/>
          <w:lang w:val="hy-AM"/>
        </w:rPr>
        <w:t>2. Կարգավորման առարկան</w:t>
      </w:r>
    </w:p>
    <w:p w:rsidR="001543BD" w:rsidRPr="00FB1D49" w:rsidRDefault="001543BD" w:rsidP="001543BD">
      <w:pPr>
        <w:pStyle w:val="ListParagraph"/>
        <w:tabs>
          <w:tab w:val="left" w:pos="990"/>
        </w:tabs>
        <w:spacing w:line="360" w:lineRule="auto"/>
        <w:ind w:left="0" w:firstLine="720"/>
        <w:jc w:val="both"/>
        <w:rPr>
          <w:rFonts w:ascii="GHEA Grapalat" w:hAnsi="GHEA Grapalat" w:cs="Sylfaen"/>
          <w:bCs/>
          <w:sz w:val="24"/>
          <w:szCs w:val="24"/>
        </w:rPr>
      </w:pPr>
      <w:r w:rsidRPr="00FB1D49">
        <w:rPr>
          <w:rFonts w:ascii="GHEA Grapalat" w:hAnsi="GHEA Grapalat"/>
          <w:sz w:val="24"/>
          <w:szCs w:val="24"/>
          <w:lang w:val="hy-AM"/>
        </w:rPr>
        <w:t xml:space="preserve">Նախագծով առաջարկվում է սահմանել </w:t>
      </w:r>
      <w:r w:rsidRPr="00FB1D49">
        <w:rPr>
          <w:rFonts w:ascii="GHEA Grapalat" w:hAnsi="GHEA Grapalat" w:cs="Sylfaen"/>
          <w:sz w:val="24"/>
          <w:szCs w:val="24"/>
          <w:lang w:val="hy-AM"/>
        </w:rPr>
        <w:t>Սոցիալական</w:t>
      </w:r>
      <w:r w:rsidRPr="00FB1D49">
        <w:rPr>
          <w:rFonts w:ascii="GHEA Grapalat" w:hAnsi="GHEA Grapalat" w:cs="Sylfaen"/>
          <w:sz w:val="24"/>
          <w:szCs w:val="24"/>
          <w:lang w:val="af-ZA"/>
        </w:rPr>
        <w:t xml:space="preserve"> </w:t>
      </w:r>
      <w:r w:rsidRPr="00FB1D49">
        <w:rPr>
          <w:rFonts w:ascii="GHEA Grapalat" w:hAnsi="GHEA Grapalat" w:cs="Sylfaen"/>
          <w:sz w:val="24"/>
          <w:szCs w:val="24"/>
          <w:lang w:val="hy-AM"/>
        </w:rPr>
        <w:t>ապահովության</w:t>
      </w:r>
      <w:r w:rsidRPr="00FB1D49">
        <w:rPr>
          <w:rFonts w:ascii="GHEA Grapalat" w:hAnsi="GHEA Grapalat" w:cs="Sylfaen"/>
          <w:sz w:val="24"/>
          <w:szCs w:val="24"/>
          <w:lang w:val="af-ZA"/>
        </w:rPr>
        <w:t xml:space="preserve"> </w:t>
      </w:r>
      <w:r w:rsidRPr="00FB1D49">
        <w:rPr>
          <w:rFonts w:ascii="GHEA Grapalat" w:hAnsi="GHEA Grapalat" w:cs="Sylfaen"/>
          <w:sz w:val="24"/>
          <w:szCs w:val="24"/>
          <w:lang w:val="hy-AM"/>
        </w:rPr>
        <w:t>ծառայության</w:t>
      </w:r>
      <w:r w:rsidRPr="00FB1D49">
        <w:rPr>
          <w:rFonts w:ascii="GHEA Grapalat" w:hAnsi="GHEA Grapalat" w:cs="Sylfaen"/>
          <w:sz w:val="24"/>
          <w:szCs w:val="24"/>
          <w:lang w:val="af-ZA"/>
        </w:rPr>
        <w:t xml:space="preserve"> </w:t>
      </w:r>
      <w:r w:rsidRPr="00FB1D49">
        <w:rPr>
          <w:rFonts w:ascii="GHEA Grapalat" w:hAnsi="GHEA Grapalat" w:cs="Sylfaen"/>
          <w:sz w:val="24"/>
          <w:szCs w:val="24"/>
          <w:lang w:val="hy-AM"/>
        </w:rPr>
        <w:t xml:space="preserve">կողմից </w:t>
      </w:r>
      <w:r w:rsidRPr="00FB1D49">
        <w:rPr>
          <w:rFonts w:ascii="GHEA Grapalat" w:hAnsi="GHEA Grapalat" w:cs="Sylfaen"/>
          <w:sz w:val="24"/>
          <w:szCs w:val="24"/>
          <w:lang w:val="af-ZA"/>
        </w:rPr>
        <w:t>հարկադիր կատար</w:t>
      </w:r>
      <w:r w:rsidRPr="00FB1D49">
        <w:rPr>
          <w:rFonts w:ascii="GHEA Grapalat" w:hAnsi="GHEA Grapalat" w:cs="Sylfaen"/>
          <w:sz w:val="24"/>
          <w:szCs w:val="24"/>
          <w:lang w:val="hy-AM"/>
        </w:rPr>
        <w:t>ումն ապահովող</w:t>
      </w:r>
      <w:r w:rsidRPr="00FB1D49">
        <w:rPr>
          <w:rFonts w:ascii="GHEA Grapalat" w:hAnsi="GHEA Grapalat" w:cs="Sylfaen"/>
          <w:sz w:val="24"/>
          <w:szCs w:val="24"/>
          <w:lang w:val="af-ZA"/>
        </w:rPr>
        <w:t xml:space="preserve"> ծառայության</w:t>
      </w:r>
      <w:r w:rsidRPr="00FB1D49">
        <w:rPr>
          <w:rFonts w:ascii="GHEA Grapalat" w:hAnsi="GHEA Grapalat" w:cs="Sylfaen"/>
          <w:sz w:val="24"/>
          <w:szCs w:val="24"/>
          <w:lang w:val="hy-AM"/>
        </w:rPr>
        <w:t xml:space="preserve">ը տվյալներ տրամադրելու և հարկադիր կատարումն ապահովող ծառայությունից տվյալներ ստանալու </w:t>
      </w:r>
      <w:r w:rsidRPr="00FB1D49">
        <w:rPr>
          <w:rFonts w:ascii="GHEA Grapalat" w:hAnsi="GHEA Grapalat" w:cs="Sylfaen"/>
          <w:bCs/>
          <w:sz w:val="24"/>
          <w:szCs w:val="24"/>
          <w:lang w:val="hy-AM"/>
        </w:rPr>
        <w:t xml:space="preserve">կարգը: </w:t>
      </w:r>
    </w:p>
    <w:p w:rsidR="001543BD" w:rsidRPr="00FB1D49" w:rsidRDefault="001543BD" w:rsidP="001543BD">
      <w:pPr>
        <w:pStyle w:val="ListParagraph"/>
        <w:tabs>
          <w:tab w:val="left" w:pos="990"/>
        </w:tabs>
        <w:spacing w:line="360" w:lineRule="auto"/>
        <w:ind w:left="0" w:firstLine="720"/>
        <w:jc w:val="both"/>
        <w:rPr>
          <w:rFonts w:ascii="GHEA Grapalat" w:hAnsi="GHEA Grapalat" w:cs="Sylfaen"/>
          <w:sz w:val="24"/>
          <w:szCs w:val="24"/>
          <w:lang w:val="hy-AM"/>
        </w:rPr>
      </w:pPr>
      <w:r w:rsidRPr="00FB1D49">
        <w:rPr>
          <w:rFonts w:ascii="GHEA Grapalat" w:hAnsi="GHEA Grapalat" w:cs="Sylfaen"/>
          <w:bCs/>
          <w:sz w:val="24"/>
          <w:szCs w:val="24"/>
          <w:lang w:val="hy-AM"/>
        </w:rPr>
        <w:lastRenderedPageBreak/>
        <w:t xml:space="preserve">Միաժամանակ հանձնարարական է տրվում </w:t>
      </w:r>
      <w:r w:rsidRPr="00FB1D49">
        <w:rPr>
          <w:rFonts w:ascii="GHEA Grapalat" w:hAnsi="GHEA Grapalat" w:cs="Sylfaen"/>
          <w:sz w:val="24"/>
          <w:szCs w:val="24"/>
          <w:lang w:val="hy-AM"/>
        </w:rPr>
        <w:t xml:space="preserve">Սոցիալական ապահովության ծառայության պետին, </w:t>
      </w:r>
      <w:r w:rsidRPr="00FB1D49">
        <w:rPr>
          <w:rFonts w:ascii="GHEA Grapalat" w:hAnsi="GHEA Grapalat" w:cs="Sylfaen"/>
          <w:sz w:val="24"/>
          <w:szCs w:val="24"/>
          <w:lang w:val="af-ZA"/>
        </w:rPr>
        <w:t>Հարկադիր կատար</w:t>
      </w:r>
      <w:r w:rsidRPr="00FB1D49">
        <w:rPr>
          <w:rFonts w:ascii="GHEA Grapalat" w:hAnsi="GHEA Grapalat" w:cs="Sylfaen"/>
          <w:sz w:val="24"/>
          <w:szCs w:val="24"/>
          <w:lang w:val="hy-AM"/>
        </w:rPr>
        <w:t>ումն ապահովող</w:t>
      </w:r>
      <w:r w:rsidRPr="00FB1D49">
        <w:rPr>
          <w:rFonts w:ascii="GHEA Grapalat" w:hAnsi="GHEA Grapalat" w:cs="Sylfaen"/>
          <w:sz w:val="24"/>
          <w:szCs w:val="24"/>
          <w:lang w:val="af-ZA"/>
        </w:rPr>
        <w:t xml:space="preserve"> ծառայության </w:t>
      </w:r>
      <w:r w:rsidRPr="00FB1D49">
        <w:rPr>
          <w:rFonts w:ascii="GHEA Grapalat" w:hAnsi="GHEA Grapalat" w:cs="Sylfaen"/>
          <w:sz w:val="24"/>
          <w:szCs w:val="24"/>
          <w:lang w:val="hy-AM"/>
        </w:rPr>
        <w:t>պետին` մինչև 20</w:t>
      </w:r>
      <w:r w:rsidR="008F11CA" w:rsidRPr="00FB1D49">
        <w:rPr>
          <w:rFonts w:ascii="GHEA Grapalat" w:hAnsi="GHEA Grapalat" w:cs="Sylfaen"/>
          <w:sz w:val="24"/>
          <w:szCs w:val="24"/>
        </w:rPr>
        <w:t>19</w:t>
      </w:r>
      <w:r w:rsidRPr="00FB1D49">
        <w:rPr>
          <w:rFonts w:ascii="GHEA Grapalat" w:hAnsi="GHEA Grapalat" w:cs="Sylfaen"/>
          <w:sz w:val="24"/>
          <w:szCs w:val="24"/>
          <w:lang w:val="hy-AM"/>
        </w:rPr>
        <w:t xml:space="preserve"> թվականի </w:t>
      </w:r>
      <w:r w:rsidR="008F11CA" w:rsidRPr="00FB1D49">
        <w:rPr>
          <w:rFonts w:ascii="GHEA Grapalat" w:hAnsi="GHEA Grapalat" w:cs="Sylfaen"/>
          <w:sz w:val="24"/>
          <w:szCs w:val="24"/>
        </w:rPr>
        <w:t>դեկտեմբերի</w:t>
      </w:r>
      <w:r w:rsidRPr="00FB1D49">
        <w:rPr>
          <w:rFonts w:ascii="GHEA Grapalat" w:hAnsi="GHEA Grapalat" w:cs="Sylfaen"/>
          <w:sz w:val="24"/>
          <w:szCs w:val="24"/>
          <w:lang w:val="hy-AM"/>
        </w:rPr>
        <w:t xml:space="preserve"> 1-ը Սոցիալական</w:t>
      </w:r>
      <w:r w:rsidRPr="00FB1D49">
        <w:rPr>
          <w:rFonts w:ascii="GHEA Grapalat" w:hAnsi="GHEA Grapalat" w:cs="Sylfaen"/>
          <w:sz w:val="24"/>
          <w:szCs w:val="24"/>
          <w:lang w:val="af-ZA"/>
        </w:rPr>
        <w:t xml:space="preserve"> </w:t>
      </w:r>
      <w:r w:rsidRPr="00FB1D49">
        <w:rPr>
          <w:rFonts w:ascii="GHEA Grapalat" w:hAnsi="GHEA Grapalat" w:cs="Sylfaen"/>
          <w:sz w:val="24"/>
          <w:szCs w:val="24"/>
          <w:lang w:val="hy-AM"/>
        </w:rPr>
        <w:t>ապահովության</w:t>
      </w:r>
      <w:r w:rsidRPr="00FB1D49">
        <w:rPr>
          <w:rFonts w:ascii="GHEA Grapalat" w:hAnsi="GHEA Grapalat" w:cs="Sylfaen"/>
          <w:sz w:val="24"/>
          <w:szCs w:val="24"/>
          <w:lang w:val="af-ZA"/>
        </w:rPr>
        <w:t xml:space="preserve"> </w:t>
      </w:r>
      <w:r w:rsidRPr="00FB1D49">
        <w:rPr>
          <w:rFonts w:ascii="GHEA Grapalat" w:hAnsi="GHEA Grapalat" w:cs="Sylfaen"/>
          <w:sz w:val="24"/>
          <w:szCs w:val="24"/>
          <w:lang w:val="hy-AM"/>
        </w:rPr>
        <w:t>ծառայության</w:t>
      </w:r>
      <w:r w:rsidRPr="00FB1D49">
        <w:rPr>
          <w:rFonts w:ascii="GHEA Grapalat" w:hAnsi="GHEA Grapalat" w:cs="Sylfaen"/>
          <w:sz w:val="24"/>
          <w:szCs w:val="24"/>
          <w:lang w:val="af-ZA"/>
        </w:rPr>
        <w:t xml:space="preserve"> </w:t>
      </w:r>
      <w:r w:rsidRPr="00FB1D49">
        <w:rPr>
          <w:rFonts w:ascii="GHEA Grapalat" w:hAnsi="GHEA Grapalat" w:cs="Sylfaen"/>
          <w:sz w:val="24"/>
          <w:szCs w:val="24"/>
          <w:lang w:val="hy-AM"/>
        </w:rPr>
        <w:t>և</w:t>
      </w:r>
      <w:r w:rsidRPr="00FB1D49">
        <w:rPr>
          <w:rFonts w:ascii="GHEA Grapalat" w:hAnsi="GHEA Grapalat" w:cs="Sylfaen"/>
          <w:sz w:val="24"/>
          <w:szCs w:val="24"/>
          <w:lang w:val="af-ZA"/>
        </w:rPr>
        <w:t xml:space="preserve"> Հարկադիր կատար</w:t>
      </w:r>
      <w:r w:rsidRPr="00FB1D49">
        <w:rPr>
          <w:rFonts w:ascii="GHEA Grapalat" w:hAnsi="GHEA Grapalat" w:cs="Sylfaen"/>
          <w:sz w:val="24"/>
          <w:szCs w:val="24"/>
          <w:lang w:val="hy-AM"/>
        </w:rPr>
        <w:t>ումն ապահովող</w:t>
      </w:r>
      <w:r w:rsidRPr="00FB1D49">
        <w:rPr>
          <w:rFonts w:ascii="GHEA Grapalat" w:hAnsi="GHEA Grapalat" w:cs="Sylfaen"/>
          <w:sz w:val="24"/>
          <w:szCs w:val="24"/>
          <w:lang w:val="af-ZA"/>
        </w:rPr>
        <w:t xml:space="preserve"> ծառայության միջև տեղեկատվության փոխանակ</w:t>
      </w:r>
      <w:r w:rsidRPr="00FB1D49">
        <w:rPr>
          <w:rFonts w:ascii="GHEA Grapalat" w:hAnsi="GHEA Grapalat" w:cs="Sylfaen"/>
          <w:sz w:val="24"/>
          <w:szCs w:val="24"/>
          <w:lang w:val="hy-AM"/>
        </w:rPr>
        <w:t>ումն</w:t>
      </w:r>
      <w:r w:rsidRPr="00FB1D49">
        <w:rPr>
          <w:rFonts w:ascii="GHEA Grapalat" w:hAnsi="GHEA Grapalat"/>
          <w:sz w:val="24"/>
          <w:szCs w:val="24"/>
          <w:lang w:val="hy-AM"/>
        </w:rPr>
        <w:t xml:space="preserve"> ապահովելու համար անհրաժեշտ էլեկտրոնային տեղեկատվական համակարգ</w:t>
      </w:r>
      <w:r w:rsidRPr="00FB1D49">
        <w:rPr>
          <w:rFonts w:ascii="GHEA Grapalat" w:hAnsi="GHEA Grapalat" w:cs="Sylfaen"/>
          <w:sz w:val="24"/>
          <w:szCs w:val="24"/>
          <w:lang w:val="hy-AM"/>
        </w:rPr>
        <w:t>ը մշակելու և գործարկելու վերաբերյալ:</w:t>
      </w:r>
    </w:p>
    <w:p w:rsidR="001543BD" w:rsidRPr="00FB1D49" w:rsidRDefault="001543BD" w:rsidP="001543BD">
      <w:pPr>
        <w:pStyle w:val="ListParagraph"/>
        <w:tabs>
          <w:tab w:val="left" w:pos="990"/>
        </w:tabs>
        <w:spacing w:line="360" w:lineRule="auto"/>
        <w:ind w:left="0" w:firstLine="720"/>
        <w:jc w:val="both"/>
        <w:rPr>
          <w:rFonts w:ascii="GHEA Grapalat" w:hAnsi="GHEA Grapalat" w:cs="Sylfaen"/>
          <w:sz w:val="24"/>
          <w:szCs w:val="24"/>
          <w:lang w:val="hy-AM"/>
        </w:rPr>
      </w:pPr>
    </w:p>
    <w:p w:rsidR="001543BD" w:rsidRPr="00FB1D49" w:rsidRDefault="001543BD" w:rsidP="001543BD">
      <w:pPr>
        <w:tabs>
          <w:tab w:val="left" w:pos="990"/>
        </w:tabs>
        <w:spacing w:line="360" w:lineRule="auto"/>
        <w:ind w:firstLine="720"/>
        <w:jc w:val="both"/>
        <w:rPr>
          <w:rFonts w:ascii="GHEA Grapalat" w:hAnsi="GHEA Grapalat" w:cs="Sylfaen"/>
          <w:b/>
          <w:lang w:val="hy-AM"/>
        </w:rPr>
      </w:pPr>
      <w:r w:rsidRPr="00FB1D49">
        <w:rPr>
          <w:rFonts w:ascii="GHEA Grapalat" w:hAnsi="GHEA Grapalat" w:cs="Sylfaen"/>
          <w:lang w:val="hy-AM"/>
        </w:rPr>
        <w:t xml:space="preserve"> </w:t>
      </w:r>
      <w:r w:rsidRPr="00FB1D49">
        <w:rPr>
          <w:rFonts w:ascii="GHEA Grapalat" w:hAnsi="GHEA Grapalat" w:cs="Sylfaen"/>
          <w:b/>
          <w:lang w:val="hy-AM"/>
        </w:rPr>
        <w:t>3. Իրավական ակտի կիրառման դեպքում ակնկալվող արդյունքը</w:t>
      </w:r>
    </w:p>
    <w:p w:rsidR="001543BD" w:rsidRPr="00FB1D49" w:rsidRDefault="001543BD" w:rsidP="001543BD">
      <w:pPr>
        <w:pStyle w:val="NormalWeb"/>
        <w:tabs>
          <w:tab w:val="left" w:pos="990"/>
        </w:tabs>
        <w:spacing w:line="360" w:lineRule="auto"/>
        <w:ind w:firstLine="720"/>
        <w:jc w:val="both"/>
        <w:rPr>
          <w:rFonts w:ascii="GHEA Grapalat" w:hAnsi="GHEA Grapalat" w:cs="Sylfaen"/>
          <w:lang w:val="af-ZA"/>
        </w:rPr>
      </w:pPr>
      <w:r w:rsidRPr="00FB1D49">
        <w:rPr>
          <w:rFonts w:ascii="GHEA Grapalat" w:hAnsi="GHEA Grapalat" w:cs="Sylfaen"/>
          <w:lang w:val="af-ZA"/>
        </w:rPr>
        <w:t xml:space="preserve">Նախագիծն ընդունվելու դեպքում կապահովվի </w:t>
      </w:r>
      <w:r w:rsidRPr="00FB1D49">
        <w:rPr>
          <w:rFonts w:ascii="GHEA Grapalat" w:hAnsi="GHEA Grapalat" w:cs="Tahoma"/>
          <w:lang w:val="hy-AM"/>
        </w:rPr>
        <w:t>Արդարադատության նախարարության հարկադիր կատարումն ապահովող ծառայության հետ հարկադիր կատարման ենթակա դատական ակտերի (օրինական ուժի մեջ մտած դատավճիռներ, վճիռներ) հիման վրա կենսաթոշակից կատարվող պահումների վերաբերյալ տեղեկատվության փոխանակությունը ու ստացված տեղեկատվության կիրառությունը</w:t>
      </w:r>
      <w:r w:rsidRPr="00FB1D49">
        <w:rPr>
          <w:rFonts w:ascii="GHEA Grapalat" w:hAnsi="GHEA Grapalat" w:cs="Sylfaen"/>
          <w:lang w:val="af-ZA"/>
        </w:rPr>
        <w:t xml:space="preserve"> տեղեկատվական ենթահամակարգի (ծրագրային ապահովություն) միջոցով իրականացնելը, որը հնարավորություն կտա՝</w:t>
      </w:r>
    </w:p>
    <w:p w:rsidR="001543BD" w:rsidRPr="00FB1D49" w:rsidRDefault="001543BD" w:rsidP="001543BD">
      <w:pPr>
        <w:pStyle w:val="NormalWeb"/>
        <w:numPr>
          <w:ilvl w:val="0"/>
          <w:numId w:val="32"/>
        </w:numPr>
        <w:tabs>
          <w:tab w:val="left" w:pos="0"/>
          <w:tab w:val="left" w:pos="990"/>
          <w:tab w:val="center" w:pos="4677"/>
          <w:tab w:val="right" w:pos="9355"/>
        </w:tabs>
        <w:spacing w:before="0" w:beforeAutospacing="0" w:after="0" w:afterAutospacing="0" w:line="360" w:lineRule="auto"/>
        <w:ind w:left="0" w:firstLine="720"/>
        <w:contextualSpacing/>
        <w:jc w:val="both"/>
        <w:rPr>
          <w:rFonts w:ascii="GHEA Grapalat" w:hAnsi="GHEA Grapalat" w:cs="Sylfaen"/>
          <w:lang w:val="af-ZA"/>
        </w:rPr>
      </w:pPr>
      <w:r w:rsidRPr="00FB1D49">
        <w:rPr>
          <w:rFonts w:ascii="GHEA Grapalat" w:hAnsi="GHEA Grapalat" w:cs="Sylfaen"/>
          <w:bCs/>
          <w:iCs/>
          <w:lang w:val="hy-AM"/>
        </w:rPr>
        <w:t xml:space="preserve"> բարելավել գործընթացի արդյունավետությունը՝ ապահովելով hամապատասխան տեղեկատվության (տվյալների) փոխանակությունը և կիրառությունը ինքնաշխատ եղանակով, ինչպես նաև գործընթացի նկատմամբ ծախսվող ժամանակի և ռեսուրսների խնայողությունը,</w:t>
      </w:r>
    </w:p>
    <w:p w:rsidR="001543BD" w:rsidRPr="00FB1D49" w:rsidRDefault="001543BD" w:rsidP="001543BD">
      <w:pPr>
        <w:pStyle w:val="NormalWeb"/>
        <w:numPr>
          <w:ilvl w:val="0"/>
          <w:numId w:val="32"/>
        </w:numPr>
        <w:tabs>
          <w:tab w:val="left" w:pos="0"/>
          <w:tab w:val="left" w:pos="990"/>
          <w:tab w:val="center" w:pos="4677"/>
          <w:tab w:val="right" w:pos="9355"/>
        </w:tabs>
        <w:spacing w:before="0" w:beforeAutospacing="0" w:after="0" w:afterAutospacing="0" w:line="360" w:lineRule="auto"/>
        <w:ind w:left="0" w:firstLine="720"/>
        <w:contextualSpacing/>
        <w:jc w:val="both"/>
        <w:rPr>
          <w:rFonts w:ascii="GHEA Grapalat" w:hAnsi="GHEA Grapalat" w:cs="Sylfaen"/>
          <w:bCs/>
          <w:iCs/>
          <w:lang w:val="af-ZA"/>
        </w:rPr>
      </w:pPr>
      <w:r w:rsidRPr="00FB1D49">
        <w:rPr>
          <w:rFonts w:ascii="GHEA Grapalat" w:hAnsi="GHEA Grapalat" w:cs="Sylfaen"/>
          <w:bCs/>
          <w:iCs/>
        </w:rPr>
        <w:t>բարելավել</w:t>
      </w:r>
      <w:r w:rsidRPr="00FB1D49">
        <w:rPr>
          <w:rFonts w:ascii="GHEA Grapalat" w:hAnsi="GHEA Grapalat" w:cs="Sylfaen"/>
          <w:bCs/>
          <w:iCs/>
          <w:lang w:val="af-ZA"/>
        </w:rPr>
        <w:t xml:space="preserve"> </w:t>
      </w:r>
      <w:r w:rsidRPr="00FB1D49">
        <w:rPr>
          <w:rFonts w:ascii="GHEA Grapalat" w:hAnsi="GHEA Grapalat" w:cs="Sylfaen"/>
          <w:bCs/>
          <w:iCs/>
          <w:lang w:val="hy-AM"/>
        </w:rPr>
        <w:t xml:space="preserve">պետական կենսաթոշակների և նպաստների գծով </w:t>
      </w:r>
      <w:r w:rsidRPr="00FB1D49">
        <w:rPr>
          <w:rFonts w:ascii="GHEA Grapalat" w:hAnsi="GHEA Grapalat" w:cs="Sylfaen"/>
          <w:bCs/>
          <w:iCs/>
        </w:rPr>
        <w:t>ՀՀ</w:t>
      </w:r>
      <w:r w:rsidRPr="00FB1D49">
        <w:rPr>
          <w:rFonts w:ascii="GHEA Grapalat" w:hAnsi="GHEA Grapalat" w:cs="Sylfaen"/>
          <w:bCs/>
          <w:iCs/>
          <w:lang w:val="af-ZA"/>
        </w:rPr>
        <w:t xml:space="preserve"> </w:t>
      </w:r>
      <w:r w:rsidRPr="00FB1D49">
        <w:rPr>
          <w:rFonts w:ascii="GHEA Grapalat" w:hAnsi="GHEA Grapalat" w:cs="Sylfaen"/>
          <w:bCs/>
          <w:iCs/>
        </w:rPr>
        <w:t>պետական</w:t>
      </w:r>
      <w:r w:rsidRPr="00FB1D49">
        <w:rPr>
          <w:rFonts w:ascii="GHEA Grapalat" w:hAnsi="GHEA Grapalat" w:cs="Sylfaen"/>
          <w:bCs/>
          <w:iCs/>
          <w:lang w:val="af-ZA"/>
        </w:rPr>
        <w:t xml:space="preserve"> </w:t>
      </w:r>
      <w:r w:rsidRPr="00FB1D49">
        <w:rPr>
          <w:rFonts w:ascii="GHEA Grapalat" w:hAnsi="GHEA Grapalat" w:cs="Sylfaen"/>
          <w:bCs/>
          <w:iCs/>
        </w:rPr>
        <w:t>բյուջեի</w:t>
      </w:r>
      <w:r w:rsidRPr="00FB1D49">
        <w:rPr>
          <w:rFonts w:ascii="GHEA Grapalat" w:hAnsi="GHEA Grapalat" w:cs="Sylfaen"/>
          <w:bCs/>
          <w:iCs/>
          <w:lang w:val="af-ZA"/>
        </w:rPr>
        <w:t xml:space="preserve"> </w:t>
      </w:r>
      <w:r w:rsidRPr="00FB1D49">
        <w:rPr>
          <w:rFonts w:ascii="GHEA Grapalat" w:hAnsi="GHEA Grapalat" w:cs="Sylfaen"/>
          <w:bCs/>
          <w:iCs/>
        </w:rPr>
        <w:t>ծախսերի</w:t>
      </w:r>
      <w:r w:rsidRPr="00FB1D49">
        <w:rPr>
          <w:rFonts w:ascii="GHEA Grapalat" w:hAnsi="GHEA Grapalat" w:cs="Sylfaen"/>
          <w:bCs/>
          <w:iCs/>
          <w:lang w:val="af-ZA"/>
        </w:rPr>
        <w:t xml:space="preserve"> </w:t>
      </w:r>
      <w:r w:rsidRPr="00FB1D49">
        <w:rPr>
          <w:rFonts w:ascii="GHEA Grapalat" w:hAnsi="GHEA Grapalat" w:cs="Sylfaen"/>
          <w:bCs/>
          <w:iCs/>
        </w:rPr>
        <w:t>կառավարելիությունը</w:t>
      </w:r>
      <w:r w:rsidRPr="00FB1D49">
        <w:rPr>
          <w:rFonts w:ascii="GHEA Grapalat" w:hAnsi="GHEA Grapalat" w:cs="Sylfaen"/>
          <w:bCs/>
          <w:iCs/>
          <w:lang w:val="af-ZA"/>
        </w:rPr>
        <w:t>,</w:t>
      </w:r>
    </w:p>
    <w:p w:rsidR="001543BD" w:rsidRPr="00FB1D49" w:rsidRDefault="001543BD" w:rsidP="001543BD">
      <w:pPr>
        <w:pStyle w:val="NormalWeb"/>
        <w:numPr>
          <w:ilvl w:val="0"/>
          <w:numId w:val="32"/>
        </w:numPr>
        <w:tabs>
          <w:tab w:val="left" w:pos="0"/>
          <w:tab w:val="left" w:pos="990"/>
          <w:tab w:val="center" w:pos="4677"/>
          <w:tab w:val="right" w:pos="9355"/>
        </w:tabs>
        <w:spacing w:before="0" w:beforeAutospacing="0" w:after="0" w:afterAutospacing="0" w:line="360" w:lineRule="auto"/>
        <w:ind w:left="0" w:firstLine="720"/>
        <w:contextualSpacing/>
        <w:jc w:val="both"/>
        <w:rPr>
          <w:rFonts w:ascii="GHEA Grapalat" w:hAnsi="GHEA Grapalat" w:cs="Sylfaen"/>
          <w:bCs/>
          <w:iCs/>
          <w:lang w:val="af-ZA"/>
        </w:rPr>
      </w:pPr>
      <w:r w:rsidRPr="00FB1D49">
        <w:rPr>
          <w:rFonts w:ascii="GHEA Grapalat" w:hAnsi="GHEA Grapalat" w:cs="Sylfaen"/>
          <w:bCs/>
          <w:iCs/>
          <w:lang w:val="af-ZA"/>
        </w:rPr>
        <w:t xml:space="preserve"> </w:t>
      </w:r>
      <w:r w:rsidRPr="00FB1D49">
        <w:rPr>
          <w:rFonts w:ascii="GHEA Grapalat" w:hAnsi="GHEA Grapalat" w:cs="Sylfaen"/>
          <w:bCs/>
          <w:iCs/>
        </w:rPr>
        <w:t>բարելավել</w:t>
      </w:r>
      <w:r w:rsidRPr="00FB1D49">
        <w:rPr>
          <w:rFonts w:ascii="GHEA Grapalat" w:hAnsi="GHEA Grapalat" w:cs="Sylfaen"/>
          <w:bCs/>
          <w:iCs/>
          <w:lang w:val="af-ZA"/>
        </w:rPr>
        <w:t xml:space="preserve"> </w:t>
      </w:r>
      <w:r w:rsidRPr="00FB1D49">
        <w:rPr>
          <w:rFonts w:ascii="GHEA Grapalat" w:hAnsi="GHEA Grapalat" w:cs="Sylfaen"/>
          <w:bCs/>
          <w:iCs/>
          <w:lang w:val="hy-AM"/>
        </w:rPr>
        <w:t>շահառուներին</w:t>
      </w:r>
      <w:r w:rsidRPr="00FB1D49">
        <w:rPr>
          <w:rFonts w:ascii="GHEA Grapalat" w:hAnsi="GHEA Grapalat" w:cs="Sylfaen"/>
          <w:bCs/>
          <w:iCs/>
          <w:lang w:val="af-ZA"/>
        </w:rPr>
        <w:t xml:space="preserve"> </w:t>
      </w:r>
      <w:r w:rsidRPr="00FB1D49">
        <w:rPr>
          <w:rFonts w:ascii="GHEA Grapalat" w:hAnsi="GHEA Grapalat" w:cs="Sylfaen"/>
          <w:bCs/>
          <w:iCs/>
        </w:rPr>
        <w:t>մատուցվող</w:t>
      </w:r>
      <w:r w:rsidRPr="00FB1D49">
        <w:rPr>
          <w:rFonts w:ascii="GHEA Grapalat" w:hAnsi="GHEA Grapalat" w:cs="Sylfaen"/>
          <w:bCs/>
          <w:iCs/>
          <w:lang w:val="af-ZA"/>
        </w:rPr>
        <w:t xml:space="preserve"> </w:t>
      </w:r>
      <w:r w:rsidRPr="00FB1D49">
        <w:rPr>
          <w:rFonts w:ascii="GHEA Grapalat" w:hAnsi="GHEA Grapalat" w:cs="Sylfaen"/>
          <w:bCs/>
          <w:iCs/>
        </w:rPr>
        <w:t>ծառայությունների</w:t>
      </w:r>
      <w:r w:rsidRPr="00FB1D49">
        <w:rPr>
          <w:rFonts w:ascii="GHEA Grapalat" w:hAnsi="GHEA Grapalat" w:cs="Sylfaen"/>
          <w:bCs/>
          <w:iCs/>
          <w:lang w:val="af-ZA"/>
        </w:rPr>
        <w:t xml:space="preserve"> </w:t>
      </w:r>
      <w:r w:rsidRPr="00FB1D49">
        <w:rPr>
          <w:rFonts w:ascii="GHEA Grapalat" w:hAnsi="GHEA Grapalat" w:cs="Sylfaen"/>
          <w:bCs/>
          <w:iCs/>
        </w:rPr>
        <w:t>որակը</w:t>
      </w:r>
      <w:r w:rsidRPr="00FB1D49">
        <w:rPr>
          <w:rFonts w:ascii="GHEA Grapalat" w:hAnsi="GHEA Grapalat" w:cs="Sylfaen"/>
          <w:bCs/>
          <w:iCs/>
          <w:lang w:val="af-ZA"/>
        </w:rPr>
        <w:t>,</w:t>
      </w:r>
    </w:p>
    <w:p w:rsidR="001543BD" w:rsidRPr="00FB1D49" w:rsidRDefault="001543BD" w:rsidP="001543BD">
      <w:pPr>
        <w:pStyle w:val="NormalWeb"/>
        <w:numPr>
          <w:ilvl w:val="0"/>
          <w:numId w:val="32"/>
        </w:numPr>
        <w:tabs>
          <w:tab w:val="left" w:pos="0"/>
          <w:tab w:val="left" w:pos="990"/>
          <w:tab w:val="center" w:pos="4677"/>
          <w:tab w:val="right" w:pos="9355"/>
        </w:tabs>
        <w:spacing w:before="0" w:beforeAutospacing="0" w:after="0" w:afterAutospacing="0" w:line="360" w:lineRule="auto"/>
        <w:ind w:left="0" w:firstLine="720"/>
        <w:contextualSpacing/>
        <w:jc w:val="both"/>
        <w:rPr>
          <w:rFonts w:ascii="GHEA Grapalat" w:hAnsi="GHEA Grapalat" w:cs="Sylfaen"/>
          <w:bCs/>
          <w:iCs/>
          <w:lang w:val="af-ZA"/>
        </w:rPr>
      </w:pPr>
      <w:r w:rsidRPr="00FB1D49">
        <w:rPr>
          <w:rFonts w:ascii="GHEA Grapalat" w:hAnsi="GHEA Grapalat" w:cs="Sylfaen"/>
          <w:bCs/>
          <w:iCs/>
        </w:rPr>
        <w:t>նվազագույնի</w:t>
      </w:r>
      <w:r w:rsidRPr="00FB1D49">
        <w:rPr>
          <w:rFonts w:ascii="GHEA Grapalat" w:hAnsi="GHEA Grapalat" w:cs="Sylfaen"/>
          <w:bCs/>
          <w:iCs/>
          <w:lang w:val="af-ZA"/>
        </w:rPr>
        <w:t xml:space="preserve"> </w:t>
      </w:r>
      <w:r w:rsidRPr="00FB1D49">
        <w:rPr>
          <w:rFonts w:ascii="GHEA Grapalat" w:hAnsi="GHEA Grapalat" w:cs="Sylfaen"/>
          <w:bCs/>
          <w:iCs/>
        </w:rPr>
        <w:t>հասցնել</w:t>
      </w:r>
      <w:r w:rsidRPr="00FB1D49">
        <w:rPr>
          <w:rFonts w:ascii="GHEA Grapalat" w:hAnsi="GHEA Grapalat" w:cs="Sylfaen"/>
          <w:bCs/>
          <w:iCs/>
          <w:lang w:val="af-ZA"/>
        </w:rPr>
        <w:t xml:space="preserve"> </w:t>
      </w:r>
      <w:r w:rsidRPr="00FB1D49">
        <w:rPr>
          <w:rFonts w:ascii="GHEA Grapalat" w:hAnsi="GHEA Grapalat" w:cs="Sylfaen"/>
          <w:bCs/>
          <w:iCs/>
        </w:rPr>
        <w:t>պատահական</w:t>
      </w:r>
      <w:r w:rsidRPr="00FB1D49">
        <w:rPr>
          <w:rFonts w:ascii="GHEA Grapalat" w:hAnsi="GHEA Grapalat" w:cs="Sylfaen"/>
          <w:bCs/>
          <w:iCs/>
          <w:lang w:val="af-ZA"/>
        </w:rPr>
        <w:t xml:space="preserve"> </w:t>
      </w:r>
      <w:r w:rsidRPr="00FB1D49">
        <w:rPr>
          <w:rFonts w:ascii="GHEA Grapalat" w:hAnsi="GHEA Grapalat" w:cs="Sylfaen"/>
          <w:bCs/>
          <w:iCs/>
        </w:rPr>
        <w:t>սխալների</w:t>
      </w:r>
      <w:r w:rsidRPr="00FB1D49">
        <w:rPr>
          <w:rFonts w:ascii="GHEA Grapalat" w:hAnsi="GHEA Grapalat" w:cs="Sylfaen"/>
          <w:bCs/>
          <w:iCs/>
          <w:lang w:val="af-ZA"/>
        </w:rPr>
        <w:t xml:space="preserve"> </w:t>
      </w:r>
      <w:r w:rsidRPr="00FB1D49">
        <w:rPr>
          <w:rFonts w:ascii="GHEA Grapalat" w:hAnsi="GHEA Grapalat" w:cs="Sylfaen"/>
          <w:bCs/>
          <w:iCs/>
        </w:rPr>
        <w:t>հավանականությունը</w:t>
      </w:r>
      <w:r w:rsidRPr="00FB1D49">
        <w:rPr>
          <w:rFonts w:ascii="GHEA Grapalat" w:hAnsi="GHEA Grapalat" w:cs="Sylfaen"/>
          <w:bCs/>
          <w:iCs/>
          <w:lang w:val="af-ZA"/>
        </w:rPr>
        <w:t>:</w:t>
      </w:r>
    </w:p>
    <w:p w:rsidR="001543BD" w:rsidRPr="00FB1D49" w:rsidRDefault="001543BD" w:rsidP="001543BD">
      <w:pPr>
        <w:tabs>
          <w:tab w:val="left" w:pos="1080"/>
        </w:tabs>
        <w:ind w:firstLine="720"/>
        <w:jc w:val="center"/>
        <w:rPr>
          <w:rFonts w:ascii="GHEA Grapalat" w:hAnsi="GHEA Grapalat" w:cs="Sylfaen"/>
          <w:b/>
          <w:lang w:val="af-ZA"/>
        </w:rPr>
      </w:pPr>
      <w:r w:rsidRPr="00FB1D49">
        <w:rPr>
          <w:rFonts w:ascii="GHEA Grapalat" w:hAnsi="GHEA Grapalat" w:cs="Sylfaen"/>
          <w:b/>
          <w:lang w:val="hy-AM"/>
        </w:rPr>
        <w:br w:type="page"/>
      </w:r>
      <w:r w:rsidRPr="00FB1D49">
        <w:rPr>
          <w:rFonts w:ascii="GHEA Grapalat" w:hAnsi="GHEA Grapalat" w:cs="Sylfaen"/>
          <w:b/>
          <w:lang w:val="hy-AM"/>
        </w:rPr>
        <w:lastRenderedPageBreak/>
        <w:t>ՏԵՂԵԿԱՆՔ</w:t>
      </w:r>
    </w:p>
    <w:p w:rsidR="001543BD" w:rsidRPr="00FB1D49" w:rsidRDefault="001543BD" w:rsidP="001543BD">
      <w:pPr>
        <w:pStyle w:val="NormalWeb"/>
        <w:tabs>
          <w:tab w:val="left" w:pos="1080"/>
        </w:tabs>
        <w:spacing w:line="360" w:lineRule="auto"/>
        <w:ind w:firstLine="720"/>
        <w:contextualSpacing/>
        <w:jc w:val="both"/>
        <w:rPr>
          <w:rFonts w:ascii="GHEA Grapalat" w:hAnsi="GHEA Grapalat" w:cs="Sylfaen"/>
          <w:b/>
          <w:lang w:val="hy-AM"/>
        </w:rPr>
      </w:pPr>
      <w:r w:rsidRPr="00FB1D49">
        <w:rPr>
          <w:rFonts w:ascii="GHEA Grapalat" w:hAnsi="GHEA Grapalat" w:cs="Sylfaen"/>
          <w:lang w:val="hy-AM"/>
        </w:rPr>
        <w:t>«</w:t>
      </w:r>
      <w:r w:rsidRPr="00FB1D49">
        <w:rPr>
          <w:rFonts w:ascii="GHEA Grapalat" w:hAnsi="GHEA Grapalat" w:cs="Sylfaen"/>
          <w:b/>
        </w:rPr>
        <w:t>Սոցիալական</w:t>
      </w:r>
      <w:r w:rsidRPr="00FB1D49">
        <w:rPr>
          <w:rFonts w:ascii="GHEA Grapalat" w:hAnsi="GHEA Grapalat" w:cs="Sylfaen"/>
          <w:b/>
          <w:lang w:val="af-ZA"/>
        </w:rPr>
        <w:t xml:space="preserve"> </w:t>
      </w:r>
      <w:r w:rsidRPr="00FB1D49">
        <w:rPr>
          <w:rFonts w:ascii="GHEA Grapalat" w:hAnsi="GHEA Grapalat" w:cs="Sylfaen"/>
          <w:b/>
        </w:rPr>
        <w:t>ապահովության</w:t>
      </w:r>
      <w:r w:rsidRPr="00FB1D49">
        <w:rPr>
          <w:rFonts w:ascii="GHEA Grapalat" w:hAnsi="GHEA Grapalat" w:cs="Sylfaen"/>
          <w:b/>
          <w:lang w:val="af-ZA"/>
        </w:rPr>
        <w:t xml:space="preserve"> </w:t>
      </w:r>
      <w:r w:rsidRPr="00FB1D49">
        <w:rPr>
          <w:rFonts w:ascii="GHEA Grapalat" w:hAnsi="GHEA Grapalat" w:cs="Sylfaen"/>
          <w:b/>
        </w:rPr>
        <w:t>ծառայության</w:t>
      </w:r>
      <w:r w:rsidRPr="00FB1D49">
        <w:rPr>
          <w:rFonts w:ascii="GHEA Grapalat" w:hAnsi="GHEA Grapalat" w:cs="Sylfaen"/>
          <w:b/>
          <w:lang w:val="af-ZA"/>
        </w:rPr>
        <w:t xml:space="preserve"> </w:t>
      </w:r>
      <w:r w:rsidRPr="00FB1D49">
        <w:rPr>
          <w:rFonts w:ascii="GHEA Grapalat" w:hAnsi="GHEA Grapalat" w:cs="Sylfaen"/>
          <w:b/>
        </w:rPr>
        <w:t>կողմից</w:t>
      </w:r>
      <w:r w:rsidRPr="00FB1D49">
        <w:rPr>
          <w:rFonts w:ascii="GHEA Grapalat" w:hAnsi="GHEA Grapalat" w:cs="Sylfaen"/>
          <w:b/>
          <w:lang w:val="af-ZA"/>
        </w:rPr>
        <w:t xml:space="preserve"> </w:t>
      </w:r>
      <w:r w:rsidRPr="00FB1D49">
        <w:rPr>
          <w:rFonts w:ascii="GHEA Grapalat" w:hAnsi="GHEA Grapalat" w:cs="Sylfaen"/>
          <w:b/>
        </w:rPr>
        <w:t>հարկադիր</w:t>
      </w:r>
      <w:r w:rsidRPr="00FB1D49">
        <w:rPr>
          <w:rFonts w:ascii="GHEA Grapalat" w:hAnsi="GHEA Grapalat" w:cs="Sylfaen"/>
          <w:b/>
          <w:lang w:val="af-ZA"/>
        </w:rPr>
        <w:t xml:space="preserve"> </w:t>
      </w:r>
      <w:r w:rsidRPr="00FB1D49">
        <w:rPr>
          <w:rFonts w:ascii="GHEA Grapalat" w:hAnsi="GHEA Grapalat" w:cs="Sylfaen"/>
          <w:b/>
        </w:rPr>
        <w:t>կատարումն</w:t>
      </w:r>
      <w:r w:rsidRPr="00FB1D49">
        <w:rPr>
          <w:rFonts w:ascii="GHEA Grapalat" w:hAnsi="GHEA Grapalat" w:cs="Sylfaen"/>
          <w:b/>
          <w:lang w:val="af-ZA"/>
        </w:rPr>
        <w:t xml:space="preserve"> </w:t>
      </w:r>
      <w:r w:rsidRPr="00FB1D49">
        <w:rPr>
          <w:rFonts w:ascii="GHEA Grapalat" w:hAnsi="GHEA Grapalat" w:cs="Sylfaen"/>
          <w:b/>
        </w:rPr>
        <w:t>ապահովող</w:t>
      </w:r>
      <w:r w:rsidRPr="00FB1D49">
        <w:rPr>
          <w:rFonts w:ascii="GHEA Grapalat" w:hAnsi="GHEA Grapalat" w:cs="Sylfaen"/>
          <w:b/>
          <w:lang w:val="af-ZA"/>
        </w:rPr>
        <w:t xml:space="preserve"> </w:t>
      </w:r>
      <w:r w:rsidRPr="00FB1D49">
        <w:rPr>
          <w:rFonts w:ascii="GHEA Grapalat" w:hAnsi="GHEA Grapalat" w:cs="Sylfaen"/>
          <w:b/>
        </w:rPr>
        <w:t>ծառայությանը</w:t>
      </w:r>
      <w:r w:rsidRPr="00FB1D49">
        <w:rPr>
          <w:rFonts w:ascii="GHEA Grapalat" w:hAnsi="GHEA Grapalat" w:cs="Sylfaen"/>
          <w:b/>
          <w:lang w:val="af-ZA"/>
        </w:rPr>
        <w:t xml:space="preserve"> </w:t>
      </w:r>
      <w:r w:rsidRPr="00FB1D49">
        <w:rPr>
          <w:rFonts w:ascii="GHEA Grapalat" w:hAnsi="GHEA Grapalat" w:cs="Sylfaen"/>
          <w:b/>
        </w:rPr>
        <w:t>տվյալներ</w:t>
      </w:r>
      <w:r w:rsidRPr="00FB1D49">
        <w:rPr>
          <w:rFonts w:ascii="GHEA Grapalat" w:hAnsi="GHEA Grapalat" w:cs="Sylfaen"/>
          <w:b/>
          <w:lang w:val="af-ZA"/>
        </w:rPr>
        <w:t xml:space="preserve"> </w:t>
      </w:r>
      <w:r w:rsidRPr="00FB1D49">
        <w:rPr>
          <w:rFonts w:ascii="GHEA Grapalat" w:hAnsi="GHEA Grapalat" w:cs="Sylfaen"/>
          <w:b/>
        </w:rPr>
        <w:t>տրամադրելու</w:t>
      </w:r>
      <w:r w:rsidRPr="00FB1D49">
        <w:rPr>
          <w:rFonts w:ascii="GHEA Grapalat" w:hAnsi="GHEA Grapalat" w:cs="Sylfaen"/>
          <w:b/>
          <w:lang w:val="af-ZA"/>
        </w:rPr>
        <w:t xml:space="preserve"> </w:t>
      </w:r>
      <w:r w:rsidRPr="00FB1D49">
        <w:rPr>
          <w:rFonts w:ascii="GHEA Grapalat" w:hAnsi="GHEA Grapalat" w:cs="Sylfaen"/>
          <w:b/>
        </w:rPr>
        <w:t>և</w:t>
      </w:r>
      <w:r w:rsidRPr="00FB1D49">
        <w:rPr>
          <w:rFonts w:ascii="GHEA Grapalat" w:hAnsi="GHEA Grapalat" w:cs="Sylfaen"/>
          <w:b/>
          <w:lang w:val="af-ZA"/>
        </w:rPr>
        <w:t xml:space="preserve"> </w:t>
      </w:r>
      <w:r w:rsidRPr="00FB1D49">
        <w:rPr>
          <w:rFonts w:ascii="GHEA Grapalat" w:hAnsi="GHEA Grapalat" w:cs="Sylfaen"/>
          <w:b/>
        </w:rPr>
        <w:t>հարկադիր</w:t>
      </w:r>
      <w:r w:rsidRPr="00FB1D49">
        <w:rPr>
          <w:rFonts w:ascii="GHEA Grapalat" w:hAnsi="GHEA Grapalat" w:cs="Sylfaen"/>
          <w:b/>
          <w:lang w:val="af-ZA"/>
        </w:rPr>
        <w:t xml:space="preserve"> </w:t>
      </w:r>
      <w:r w:rsidRPr="00FB1D49">
        <w:rPr>
          <w:rFonts w:ascii="GHEA Grapalat" w:hAnsi="GHEA Grapalat" w:cs="Sylfaen"/>
          <w:b/>
        </w:rPr>
        <w:t>կատարումն</w:t>
      </w:r>
      <w:r w:rsidRPr="00FB1D49">
        <w:rPr>
          <w:rFonts w:ascii="GHEA Grapalat" w:hAnsi="GHEA Grapalat" w:cs="Sylfaen"/>
          <w:b/>
          <w:lang w:val="af-ZA"/>
        </w:rPr>
        <w:t xml:space="preserve"> </w:t>
      </w:r>
      <w:r w:rsidRPr="00FB1D49">
        <w:rPr>
          <w:rFonts w:ascii="GHEA Grapalat" w:hAnsi="GHEA Grapalat" w:cs="Sylfaen"/>
          <w:b/>
        </w:rPr>
        <w:t>ապահովող</w:t>
      </w:r>
      <w:r w:rsidRPr="00FB1D49">
        <w:rPr>
          <w:rFonts w:ascii="GHEA Grapalat" w:hAnsi="GHEA Grapalat" w:cs="Sylfaen"/>
          <w:b/>
          <w:lang w:val="af-ZA"/>
        </w:rPr>
        <w:t xml:space="preserve"> </w:t>
      </w:r>
      <w:r w:rsidRPr="00FB1D49">
        <w:rPr>
          <w:rFonts w:ascii="GHEA Grapalat" w:hAnsi="GHEA Grapalat" w:cs="Sylfaen"/>
          <w:b/>
        </w:rPr>
        <w:t>ծառայությունից</w:t>
      </w:r>
      <w:r w:rsidRPr="00FB1D49">
        <w:rPr>
          <w:rFonts w:ascii="GHEA Grapalat" w:hAnsi="GHEA Grapalat" w:cs="Sylfaen"/>
          <w:b/>
          <w:lang w:val="af-ZA"/>
        </w:rPr>
        <w:t xml:space="preserve"> </w:t>
      </w:r>
      <w:r w:rsidRPr="00FB1D49">
        <w:rPr>
          <w:rFonts w:ascii="GHEA Grapalat" w:hAnsi="GHEA Grapalat" w:cs="Sylfaen"/>
          <w:b/>
        </w:rPr>
        <w:t>տվյալներ</w:t>
      </w:r>
      <w:r w:rsidRPr="00FB1D49">
        <w:rPr>
          <w:rFonts w:ascii="GHEA Grapalat" w:hAnsi="GHEA Grapalat" w:cs="Sylfaen"/>
          <w:b/>
          <w:lang w:val="af-ZA"/>
        </w:rPr>
        <w:t xml:space="preserve"> </w:t>
      </w:r>
      <w:r w:rsidRPr="00FB1D49">
        <w:rPr>
          <w:rFonts w:ascii="GHEA Grapalat" w:hAnsi="GHEA Grapalat" w:cs="Sylfaen"/>
          <w:b/>
        </w:rPr>
        <w:t>ստանալու</w:t>
      </w:r>
      <w:r w:rsidRPr="00FB1D49">
        <w:rPr>
          <w:rFonts w:ascii="GHEA Grapalat" w:hAnsi="GHEA Grapalat" w:cs="Sylfaen"/>
          <w:b/>
          <w:lang w:val="af-ZA"/>
        </w:rPr>
        <w:t xml:space="preserve"> </w:t>
      </w:r>
      <w:r w:rsidRPr="00FB1D49">
        <w:rPr>
          <w:rFonts w:ascii="GHEA Grapalat" w:hAnsi="GHEA Grapalat" w:cs="Sylfaen"/>
          <w:b/>
        </w:rPr>
        <w:t>կարգը</w:t>
      </w:r>
      <w:r w:rsidRPr="00FB1D49">
        <w:rPr>
          <w:rFonts w:ascii="GHEA Grapalat" w:hAnsi="GHEA Grapalat" w:cs="Sylfaen"/>
          <w:b/>
          <w:lang w:val="af-ZA"/>
        </w:rPr>
        <w:t xml:space="preserve"> </w:t>
      </w:r>
      <w:r w:rsidRPr="00FB1D49">
        <w:rPr>
          <w:rFonts w:ascii="GHEA Grapalat" w:hAnsi="GHEA Grapalat" w:cs="Sylfaen"/>
          <w:b/>
        </w:rPr>
        <w:t>հաստատելու</w:t>
      </w:r>
      <w:r w:rsidRPr="00FB1D49">
        <w:rPr>
          <w:rFonts w:ascii="GHEA Grapalat" w:hAnsi="GHEA Grapalat" w:cs="Sylfaen"/>
          <w:b/>
          <w:lang w:val="af-ZA"/>
        </w:rPr>
        <w:t xml:space="preserve"> </w:t>
      </w:r>
      <w:r w:rsidRPr="00FB1D49">
        <w:rPr>
          <w:rFonts w:ascii="GHEA Grapalat" w:hAnsi="GHEA Grapalat" w:cs="Sylfaen"/>
          <w:b/>
        </w:rPr>
        <w:t>մասին</w:t>
      </w:r>
      <w:r w:rsidRPr="00FB1D49">
        <w:rPr>
          <w:rFonts w:ascii="GHEA Grapalat" w:hAnsi="GHEA Grapalat" w:cs="Sylfaen"/>
          <w:lang w:val="hy-AM"/>
        </w:rPr>
        <w:t xml:space="preserve">» </w:t>
      </w:r>
      <w:r w:rsidRPr="00FB1D49">
        <w:rPr>
          <w:rFonts w:ascii="GHEA Grapalat" w:hAnsi="GHEA Grapalat" w:cs="Sylfaen"/>
          <w:b/>
          <w:lang w:val="hy-AM"/>
        </w:rPr>
        <w:t>Հ</w:t>
      </w:r>
      <w:r w:rsidRPr="00FB1D49">
        <w:rPr>
          <w:rFonts w:ascii="GHEA Grapalat" w:hAnsi="GHEA Grapalat" w:cs="Sylfaen"/>
          <w:b/>
        </w:rPr>
        <w:t>այաստանի</w:t>
      </w:r>
      <w:r w:rsidRPr="00FB1D49">
        <w:rPr>
          <w:rFonts w:ascii="GHEA Grapalat" w:hAnsi="GHEA Grapalat" w:cs="Sylfaen"/>
          <w:b/>
          <w:lang w:val="af-ZA"/>
        </w:rPr>
        <w:t xml:space="preserve"> </w:t>
      </w:r>
      <w:r w:rsidRPr="00FB1D49">
        <w:rPr>
          <w:rFonts w:ascii="GHEA Grapalat" w:hAnsi="GHEA Grapalat" w:cs="Sylfaen"/>
          <w:b/>
          <w:lang w:val="hy-AM"/>
        </w:rPr>
        <w:t>Հ</w:t>
      </w:r>
      <w:r w:rsidRPr="00FB1D49">
        <w:rPr>
          <w:rFonts w:ascii="GHEA Grapalat" w:hAnsi="GHEA Grapalat" w:cs="Sylfaen"/>
          <w:b/>
        </w:rPr>
        <w:t>անրապետության</w:t>
      </w:r>
      <w:r w:rsidRPr="00FB1D49">
        <w:rPr>
          <w:rFonts w:ascii="GHEA Grapalat" w:hAnsi="GHEA Grapalat" w:cs="Sylfaen"/>
          <w:b/>
          <w:lang w:val="hy-AM"/>
        </w:rPr>
        <w:t xml:space="preserve"> կառավարության որոշման նախագծի ընդունման առնչությամբ Հայաստանի Հանրապետության պետական բյուջեում ծախսերի և եկամուտների էական ավելացման կամ նվազեցման բացակայության մասին</w:t>
      </w:r>
    </w:p>
    <w:p w:rsidR="0037104A" w:rsidRPr="00CC4572" w:rsidRDefault="0037104A" w:rsidP="001543BD">
      <w:pPr>
        <w:pStyle w:val="NormalWeb"/>
        <w:tabs>
          <w:tab w:val="left" w:pos="1080"/>
        </w:tabs>
        <w:spacing w:line="360" w:lineRule="auto"/>
        <w:ind w:firstLine="720"/>
        <w:contextualSpacing/>
        <w:jc w:val="both"/>
        <w:rPr>
          <w:rFonts w:ascii="GHEA Grapalat" w:hAnsi="GHEA Grapalat" w:cs="Sylfaen"/>
          <w:lang w:val="af-ZA"/>
        </w:rPr>
      </w:pPr>
    </w:p>
    <w:p w:rsidR="001543BD" w:rsidRPr="00FB1D49" w:rsidRDefault="001543BD" w:rsidP="001543BD">
      <w:pPr>
        <w:pStyle w:val="NormalWeb"/>
        <w:tabs>
          <w:tab w:val="left" w:pos="1080"/>
        </w:tabs>
        <w:spacing w:line="360" w:lineRule="auto"/>
        <w:ind w:firstLine="720"/>
        <w:contextualSpacing/>
        <w:jc w:val="both"/>
        <w:rPr>
          <w:rFonts w:ascii="GHEA Grapalat" w:hAnsi="GHEA Grapalat" w:cs="Sylfaen"/>
          <w:lang w:val="hy-AM"/>
        </w:rPr>
      </w:pPr>
      <w:r w:rsidRPr="00FB1D49">
        <w:rPr>
          <w:rFonts w:ascii="GHEA Grapalat" w:hAnsi="GHEA Grapalat" w:cs="Sylfaen"/>
          <w:lang w:val="hy-AM"/>
        </w:rPr>
        <w:t xml:space="preserve"> «Սոցիալական</w:t>
      </w:r>
      <w:r w:rsidRPr="00FB1D49">
        <w:rPr>
          <w:rFonts w:ascii="GHEA Grapalat" w:hAnsi="GHEA Grapalat" w:cs="Sylfaen"/>
          <w:lang w:val="af-ZA"/>
        </w:rPr>
        <w:t xml:space="preserve"> </w:t>
      </w:r>
      <w:r w:rsidRPr="00FB1D49">
        <w:rPr>
          <w:rFonts w:ascii="GHEA Grapalat" w:hAnsi="GHEA Grapalat" w:cs="Sylfaen"/>
          <w:lang w:val="hy-AM"/>
        </w:rPr>
        <w:t>ապահովության</w:t>
      </w:r>
      <w:r w:rsidRPr="00FB1D49">
        <w:rPr>
          <w:rFonts w:ascii="GHEA Grapalat" w:hAnsi="GHEA Grapalat" w:cs="Sylfaen"/>
          <w:lang w:val="af-ZA"/>
        </w:rPr>
        <w:t xml:space="preserve"> </w:t>
      </w:r>
      <w:r w:rsidRPr="00FB1D49">
        <w:rPr>
          <w:rFonts w:ascii="GHEA Grapalat" w:hAnsi="GHEA Grapalat" w:cs="Sylfaen"/>
          <w:lang w:val="hy-AM"/>
        </w:rPr>
        <w:t>ծառայության</w:t>
      </w:r>
      <w:r w:rsidRPr="00FB1D49">
        <w:rPr>
          <w:rFonts w:ascii="GHEA Grapalat" w:hAnsi="GHEA Grapalat" w:cs="Sylfaen"/>
          <w:lang w:val="af-ZA"/>
        </w:rPr>
        <w:t xml:space="preserve"> </w:t>
      </w:r>
      <w:r w:rsidRPr="00FB1D49">
        <w:rPr>
          <w:rFonts w:ascii="GHEA Grapalat" w:hAnsi="GHEA Grapalat" w:cs="Sylfaen"/>
          <w:lang w:val="hy-AM"/>
        </w:rPr>
        <w:t>կողմից</w:t>
      </w:r>
      <w:r w:rsidRPr="00FB1D49">
        <w:rPr>
          <w:rFonts w:ascii="GHEA Grapalat" w:hAnsi="GHEA Grapalat" w:cs="Sylfaen"/>
          <w:lang w:val="af-ZA"/>
        </w:rPr>
        <w:t xml:space="preserve"> հարկադիր կատար</w:t>
      </w:r>
      <w:r w:rsidRPr="00FB1D49">
        <w:rPr>
          <w:rFonts w:ascii="GHEA Grapalat" w:hAnsi="GHEA Grapalat" w:cs="Sylfaen"/>
          <w:lang w:val="hy-AM"/>
        </w:rPr>
        <w:t>ումն ապահովող</w:t>
      </w:r>
      <w:r w:rsidRPr="00FB1D49">
        <w:rPr>
          <w:rFonts w:ascii="GHEA Grapalat" w:hAnsi="GHEA Grapalat" w:cs="Sylfaen"/>
          <w:lang w:val="af-ZA"/>
        </w:rPr>
        <w:t xml:space="preserve"> ծառայության</w:t>
      </w:r>
      <w:r w:rsidRPr="00FB1D49">
        <w:rPr>
          <w:rFonts w:ascii="GHEA Grapalat" w:hAnsi="GHEA Grapalat" w:cs="Sylfaen"/>
          <w:lang w:val="hy-AM"/>
        </w:rPr>
        <w:t xml:space="preserve">ը տվյալներ տրամադրելու և </w:t>
      </w:r>
      <w:r w:rsidRPr="00FB1D49">
        <w:rPr>
          <w:rFonts w:ascii="GHEA Grapalat" w:hAnsi="GHEA Grapalat" w:cs="Sylfaen"/>
          <w:lang w:val="af-ZA"/>
        </w:rPr>
        <w:t>հարկադիր կատար</w:t>
      </w:r>
      <w:r w:rsidRPr="00FB1D49">
        <w:rPr>
          <w:rFonts w:ascii="GHEA Grapalat" w:hAnsi="GHEA Grapalat" w:cs="Sylfaen"/>
          <w:lang w:val="hy-AM"/>
        </w:rPr>
        <w:t>ումն ապահովող</w:t>
      </w:r>
      <w:r w:rsidRPr="00FB1D49">
        <w:rPr>
          <w:rFonts w:ascii="GHEA Grapalat" w:hAnsi="GHEA Grapalat" w:cs="Sylfaen"/>
          <w:lang w:val="af-ZA"/>
        </w:rPr>
        <w:t xml:space="preserve"> ծառայությունից տվյալներ ստանալու </w:t>
      </w:r>
      <w:r w:rsidRPr="00FB1D49">
        <w:rPr>
          <w:rFonts w:ascii="GHEA Grapalat" w:hAnsi="GHEA Grapalat" w:cs="Sylfaen"/>
          <w:bCs/>
          <w:lang w:val="hy-AM"/>
        </w:rPr>
        <w:t>կարգը</w:t>
      </w:r>
      <w:r w:rsidRPr="00FB1D49">
        <w:rPr>
          <w:rFonts w:ascii="GHEA Grapalat" w:hAnsi="GHEA Grapalat" w:cs="Sylfaen"/>
          <w:bCs/>
          <w:lang w:val="af-ZA"/>
        </w:rPr>
        <w:t xml:space="preserve"> </w:t>
      </w:r>
      <w:r w:rsidRPr="00FB1D49">
        <w:rPr>
          <w:rFonts w:ascii="GHEA Grapalat" w:hAnsi="GHEA Grapalat" w:cs="Sylfaen"/>
          <w:bCs/>
          <w:lang w:val="hy-AM"/>
        </w:rPr>
        <w:t>հաստատելու</w:t>
      </w:r>
      <w:r w:rsidRPr="00FB1D49">
        <w:rPr>
          <w:rFonts w:ascii="GHEA Grapalat" w:hAnsi="GHEA Grapalat"/>
          <w:bCs/>
          <w:lang w:val="af-ZA"/>
        </w:rPr>
        <w:t xml:space="preserve"> </w:t>
      </w:r>
      <w:r w:rsidRPr="00FB1D49">
        <w:rPr>
          <w:rFonts w:ascii="GHEA Grapalat" w:hAnsi="GHEA Grapalat" w:cs="Sylfaen"/>
          <w:bCs/>
          <w:lang w:val="hy-AM"/>
        </w:rPr>
        <w:t>մասին</w:t>
      </w:r>
      <w:r w:rsidRPr="00FB1D49">
        <w:rPr>
          <w:rFonts w:ascii="GHEA Grapalat" w:hAnsi="GHEA Grapalat" w:cs="Sylfaen"/>
          <w:lang w:val="hy-AM"/>
        </w:rPr>
        <w:t>» Հայաստանի</w:t>
      </w:r>
      <w:r w:rsidRPr="00FB1D49">
        <w:rPr>
          <w:rFonts w:ascii="GHEA Grapalat" w:hAnsi="GHEA Grapalat" w:cs="Sylfaen"/>
          <w:lang w:val="af-ZA"/>
        </w:rPr>
        <w:t xml:space="preserve"> </w:t>
      </w:r>
      <w:r w:rsidRPr="00FB1D49">
        <w:rPr>
          <w:rFonts w:ascii="GHEA Grapalat" w:hAnsi="GHEA Grapalat" w:cs="Sylfaen"/>
          <w:lang w:val="hy-AM"/>
        </w:rPr>
        <w:t>Հանրապետության կառավարության որոշման նախագծի ընդունման առնչությամբ</w:t>
      </w:r>
      <w:r w:rsidRPr="00FB1D49">
        <w:rPr>
          <w:rFonts w:ascii="GHEA Grapalat" w:hAnsi="GHEA Grapalat" w:cs="Sylfaen"/>
          <w:b/>
          <w:lang w:val="hy-AM"/>
        </w:rPr>
        <w:t xml:space="preserve"> </w:t>
      </w:r>
      <w:r w:rsidRPr="00FB1D49">
        <w:rPr>
          <w:rFonts w:ascii="GHEA Grapalat" w:hAnsi="GHEA Grapalat" w:cs="Sylfaen"/>
          <w:lang w:val="hy-AM"/>
        </w:rPr>
        <w:t>Հայաստանի Հանրապետության պետական բյուջեում ծախսերի և եկամուտների ավելացումներ կամ նվազեցումներ չեն նախատեսվում:</w:t>
      </w:r>
    </w:p>
    <w:p w:rsidR="0037104A" w:rsidRPr="00CC4572" w:rsidRDefault="0037104A" w:rsidP="001543BD">
      <w:pPr>
        <w:jc w:val="center"/>
        <w:rPr>
          <w:rFonts w:ascii="GHEA Grapalat" w:hAnsi="GHEA Grapalat" w:cs="Sylfaen"/>
          <w:b/>
          <w:lang w:val="hy-AM"/>
        </w:rPr>
      </w:pPr>
    </w:p>
    <w:p w:rsidR="001543BD" w:rsidRPr="00FB1D49" w:rsidRDefault="001543BD" w:rsidP="001543BD">
      <w:pPr>
        <w:jc w:val="center"/>
        <w:rPr>
          <w:rFonts w:ascii="GHEA Grapalat" w:hAnsi="GHEA Grapalat" w:cs="Sylfaen"/>
          <w:b/>
          <w:lang w:val="hy-AM"/>
        </w:rPr>
      </w:pPr>
      <w:r w:rsidRPr="00FB1D49">
        <w:rPr>
          <w:rFonts w:ascii="GHEA Grapalat" w:hAnsi="GHEA Grapalat" w:cs="Sylfaen"/>
          <w:b/>
          <w:lang w:val="hy-AM"/>
        </w:rPr>
        <w:t>ՏԵՂԵԿԱՆՔ</w:t>
      </w:r>
    </w:p>
    <w:p w:rsidR="001543BD" w:rsidRPr="00FB1D49" w:rsidRDefault="001543BD" w:rsidP="001543BD">
      <w:pPr>
        <w:tabs>
          <w:tab w:val="left" w:pos="1080"/>
        </w:tabs>
        <w:ind w:firstLine="720"/>
        <w:jc w:val="center"/>
        <w:rPr>
          <w:rFonts w:ascii="GHEA Grapalat" w:hAnsi="GHEA Grapalat" w:cs="Sylfaen"/>
          <w:b/>
          <w:lang w:val="hy-AM"/>
        </w:rPr>
      </w:pPr>
    </w:p>
    <w:p w:rsidR="001543BD" w:rsidRPr="00FB1D49" w:rsidRDefault="001543BD" w:rsidP="001543BD">
      <w:pPr>
        <w:pStyle w:val="NormalWeb"/>
        <w:tabs>
          <w:tab w:val="left" w:pos="1080"/>
        </w:tabs>
        <w:spacing w:line="360" w:lineRule="auto"/>
        <w:ind w:firstLine="720"/>
        <w:contextualSpacing/>
        <w:jc w:val="both"/>
        <w:rPr>
          <w:rFonts w:ascii="GHEA Grapalat" w:hAnsi="GHEA Grapalat" w:cs="Sylfaen"/>
          <w:b/>
          <w:lang w:val="hy-AM"/>
        </w:rPr>
      </w:pPr>
      <w:r w:rsidRPr="00FB1D49">
        <w:rPr>
          <w:rFonts w:ascii="GHEA Grapalat" w:hAnsi="GHEA Grapalat" w:cs="Sylfaen"/>
          <w:lang w:val="hy-AM"/>
        </w:rPr>
        <w:t>«</w:t>
      </w:r>
      <w:r w:rsidRPr="00FB1D49">
        <w:rPr>
          <w:rFonts w:ascii="GHEA Grapalat" w:hAnsi="GHEA Grapalat" w:cs="Sylfaen"/>
          <w:b/>
          <w:lang w:val="hy-AM"/>
        </w:rPr>
        <w:t>Սոցիալական ապահովության ծառայության կողմից հարկադիր կատարումն ապահովող ծառայությանը տվյալներ տրամադրելու և հարկադիր կատարումն ապահովող ծառայությունից տվյալներ ստանալու կարգը հաստատելու մասին</w:t>
      </w:r>
      <w:r w:rsidRPr="00FB1D49">
        <w:rPr>
          <w:rFonts w:ascii="GHEA Grapalat" w:hAnsi="GHEA Grapalat" w:cs="Sylfaen"/>
          <w:lang w:val="hy-AM"/>
        </w:rPr>
        <w:t xml:space="preserve">» </w:t>
      </w:r>
      <w:r w:rsidRPr="00FB1D49">
        <w:rPr>
          <w:rFonts w:ascii="GHEA Grapalat" w:hAnsi="GHEA Grapalat" w:cs="Sylfaen"/>
          <w:b/>
          <w:lang w:val="hy-AM"/>
        </w:rPr>
        <w:t>Հայաստանի Հանրապետության կառավարության որոշման նախագծի ընդունման կապակցությամբ այլ իրավական ակտերում փոփոխություններ կատարելու անհրաժեշտության բացակայության մասին</w:t>
      </w:r>
    </w:p>
    <w:p w:rsidR="00CD6E3D" w:rsidRPr="00FB1D49" w:rsidRDefault="001543BD" w:rsidP="0037104A">
      <w:pPr>
        <w:tabs>
          <w:tab w:val="left" w:pos="1080"/>
        </w:tabs>
        <w:spacing w:line="360" w:lineRule="auto"/>
        <w:ind w:firstLine="720"/>
        <w:jc w:val="both"/>
        <w:rPr>
          <w:rFonts w:ascii="GHEA Grapalat" w:hAnsi="GHEA Grapalat"/>
          <w:b/>
          <w:u w:val="single"/>
          <w:lang w:val="hy-AM"/>
        </w:rPr>
      </w:pPr>
      <w:r w:rsidRPr="00FB1D49">
        <w:rPr>
          <w:rFonts w:ascii="GHEA Grapalat" w:hAnsi="GHEA Grapalat" w:cs="Sylfaen"/>
          <w:lang w:val="hy-AM"/>
        </w:rPr>
        <w:t>«Սոցիալական</w:t>
      </w:r>
      <w:r w:rsidRPr="00FB1D49">
        <w:rPr>
          <w:rFonts w:ascii="GHEA Grapalat" w:hAnsi="GHEA Grapalat" w:cs="Sylfaen"/>
          <w:lang w:val="af-ZA"/>
        </w:rPr>
        <w:t xml:space="preserve"> </w:t>
      </w:r>
      <w:r w:rsidRPr="00FB1D49">
        <w:rPr>
          <w:rFonts w:ascii="GHEA Grapalat" w:hAnsi="GHEA Grapalat" w:cs="Sylfaen"/>
          <w:lang w:val="hy-AM"/>
        </w:rPr>
        <w:t>ապահովության</w:t>
      </w:r>
      <w:r w:rsidRPr="00FB1D49">
        <w:rPr>
          <w:rFonts w:ascii="GHEA Grapalat" w:hAnsi="GHEA Grapalat" w:cs="Sylfaen"/>
          <w:lang w:val="af-ZA"/>
        </w:rPr>
        <w:t xml:space="preserve"> </w:t>
      </w:r>
      <w:r w:rsidRPr="00FB1D49">
        <w:rPr>
          <w:rFonts w:ascii="GHEA Grapalat" w:hAnsi="GHEA Grapalat" w:cs="Sylfaen"/>
          <w:lang w:val="hy-AM"/>
        </w:rPr>
        <w:t>ծառայության</w:t>
      </w:r>
      <w:r w:rsidRPr="00FB1D49">
        <w:rPr>
          <w:rFonts w:ascii="GHEA Grapalat" w:hAnsi="GHEA Grapalat" w:cs="Sylfaen"/>
          <w:lang w:val="af-ZA"/>
        </w:rPr>
        <w:t xml:space="preserve"> </w:t>
      </w:r>
      <w:r w:rsidRPr="00FB1D49">
        <w:rPr>
          <w:rFonts w:ascii="GHEA Grapalat" w:hAnsi="GHEA Grapalat" w:cs="Sylfaen"/>
          <w:lang w:val="hy-AM"/>
        </w:rPr>
        <w:t>կողմից</w:t>
      </w:r>
      <w:r w:rsidRPr="00FB1D49">
        <w:rPr>
          <w:rFonts w:ascii="GHEA Grapalat" w:hAnsi="GHEA Grapalat" w:cs="Sylfaen"/>
          <w:lang w:val="af-ZA"/>
        </w:rPr>
        <w:t xml:space="preserve"> հարկադիր կատար</w:t>
      </w:r>
      <w:r w:rsidRPr="00FB1D49">
        <w:rPr>
          <w:rFonts w:ascii="GHEA Grapalat" w:hAnsi="GHEA Grapalat" w:cs="Sylfaen"/>
          <w:lang w:val="hy-AM"/>
        </w:rPr>
        <w:t>ումն ապահովող</w:t>
      </w:r>
      <w:r w:rsidRPr="00FB1D49">
        <w:rPr>
          <w:rFonts w:ascii="GHEA Grapalat" w:hAnsi="GHEA Grapalat" w:cs="Sylfaen"/>
          <w:lang w:val="af-ZA"/>
        </w:rPr>
        <w:t xml:space="preserve"> ծառայության</w:t>
      </w:r>
      <w:r w:rsidRPr="00FB1D49">
        <w:rPr>
          <w:rFonts w:ascii="GHEA Grapalat" w:hAnsi="GHEA Grapalat" w:cs="Sylfaen"/>
          <w:lang w:val="hy-AM"/>
        </w:rPr>
        <w:t xml:space="preserve">ը տվյալներ տրամադրելու և </w:t>
      </w:r>
      <w:r w:rsidRPr="00FB1D49">
        <w:rPr>
          <w:rFonts w:ascii="GHEA Grapalat" w:hAnsi="GHEA Grapalat" w:cs="Sylfaen"/>
          <w:lang w:val="af-ZA"/>
        </w:rPr>
        <w:t>հարկադիր կատար</w:t>
      </w:r>
      <w:r w:rsidRPr="00FB1D49">
        <w:rPr>
          <w:rFonts w:ascii="GHEA Grapalat" w:hAnsi="GHEA Grapalat" w:cs="Sylfaen"/>
          <w:lang w:val="hy-AM"/>
        </w:rPr>
        <w:t>ումն ապահովող</w:t>
      </w:r>
      <w:r w:rsidRPr="00FB1D49">
        <w:rPr>
          <w:rFonts w:ascii="GHEA Grapalat" w:hAnsi="GHEA Grapalat" w:cs="Sylfaen"/>
          <w:lang w:val="af-ZA"/>
        </w:rPr>
        <w:t xml:space="preserve"> ծառայությունից տվյալներ ստանալու </w:t>
      </w:r>
      <w:r w:rsidRPr="00FB1D49">
        <w:rPr>
          <w:rFonts w:ascii="GHEA Grapalat" w:hAnsi="GHEA Grapalat" w:cs="Sylfaen"/>
          <w:bCs/>
          <w:lang w:val="hy-AM"/>
        </w:rPr>
        <w:t>կարգը</w:t>
      </w:r>
      <w:r w:rsidRPr="00FB1D49">
        <w:rPr>
          <w:rFonts w:ascii="GHEA Grapalat" w:hAnsi="GHEA Grapalat" w:cs="Sylfaen"/>
          <w:bCs/>
          <w:lang w:val="af-ZA"/>
        </w:rPr>
        <w:t xml:space="preserve"> </w:t>
      </w:r>
      <w:r w:rsidRPr="00FB1D49">
        <w:rPr>
          <w:rFonts w:ascii="GHEA Grapalat" w:hAnsi="GHEA Grapalat" w:cs="Sylfaen"/>
          <w:bCs/>
          <w:lang w:val="hy-AM"/>
        </w:rPr>
        <w:t>հաստատելու</w:t>
      </w:r>
      <w:r w:rsidRPr="00FB1D49">
        <w:rPr>
          <w:rFonts w:ascii="GHEA Grapalat" w:hAnsi="GHEA Grapalat"/>
          <w:bCs/>
          <w:lang w:val="af-ZA"/>
        </w:rPr>
        <w:t xml:space="preserve"> </w:t>
      </w:r>
      <w:r w:rsidRPr="00FB1D49">
        <w:rPr>
          <w:rFonts w:ascii="GHEA Grapalat" w:hAnsi="GHEA Grapalat" w:cs="Sylfaen"/>
          <w:bCs/>
          <w:lang w:val="hy-AM"/>
        </w:rPr>
        <w:t>մասին</w:t>
      </w:r>
      <w:r w:rsidRPr="00FB1D49">
        <w:rPr>
          <w:rFonts w:ascii="GHEA Grapalat" w:hAnsi="GHEA Grapalat" w:cs="Sylfaen"/>
          <w:lang w:val="hy-AM"/>
        </w:rPr>
        <w:t xml:space="preserve">» Հայաստանի Հանրապետության կառավարության որոշման նախագծի ընդունման </w:t>
      </w:r>
      <w:r w:rsidRPr="00FB1D49">
        <w:rPr>
          <w:rFonts w:ascii="GHEA Grapalat" w:hAnsi="GHEA Grapalat" w:cs="Sylfaen"/>
          <w:lang w:val="hy-AM"/>
        </w:rPr>
        <w:lastRenderedPageBreak/>
        <w:t>դեպքում այլ իրավական ակտերում փոփոխություններ կատարելու անհրաժեշտության չկա:</w:t>
      </w:r>
      <w:r w:rsidRPr="00CC4572">
        <w:rPr>
          <w:rFonts w:ascii="GHEA Grapalat" w:hAnsi="GHEA Grapalat" w:cs="Sylfaen"/>
          <w:lang w:val="hy-AM"/>
        </w:rPr>
        <w:t xml:space="preserve"> </w:t>
      </w:r>
    </w:p>
    <w:sectPr w:rsidR="00CD6E3D" w:rsidRPr="00FB1D49" w:rsidSect="00B36B2C">
      <w:headerReference w:type="first" r:id="rId8"/>
      <w:footerReference w:type="first" r:id="rId9"/>
      <w:pgSz w:w="11906" w:h="16838" w:code="9"/>
      <w:pgMar w:top="810" w:right="851" w:bottom="1134" w:left="1701"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1E00" w:rsidRDefault="00ED1E00">
      <w:r>
        <w:separator/>
      </w:r>
    </w:p>
  </w:endnote>
  <w:endnote w:type="continuationSeparator" w:id="0">
    <w:p w:rsidR="00ED1E00" w:rsidRDefault="00ED1E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gg_Times1">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Arial Unicode">
    <w:altName w:val="Arial"/>
    <w:charset w:val="00"/>
    <w:family w:val="swiss"/>
    <w:pitch w:val="variable"/>
    <w:sig w:usb0="00000001"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0A9C" w:rsidRPr="00AB6125" w:rsidRDefault="00186AE2" w:rsidP="00D40A9C">
    <w:pPr>
      <w:pStyle w:val="Armenian"/>
      <w:rPr>
        <w:rFonts w:ascii="Arial" w:hAnsi="Arial"/>
        <w:b/>
        <w:sz w:val="20"/>
        <w:lang w:val="fr-FR"/>
      </w:rPr>
    </w:pPr>
    <w:r w:rsidRPr="00AB6125">
      <w:rPr>
        <w:rFonts w:ascii="Arial" w:hAnsi="Arial"/>
        <w:b/>
        <w:sz w:val="20"/>
        <w:lang w:val="fr-FR"/>
      </w:rPr>
      <w:t xml:space="preserve"> </w:t>
    </w:r>
  </w:p>
  <w:p w:rsidR="00F55D31" w:rsidRPr="002C33CB" w:rsidRDefault="00F55D31" w:rsidP="00F55D31">
    <w:pPr>
      <w:rPr>
        <w:rFonts w:ascii="GHEA Grapalat" w:hAnsi="GHEA Grapalat"/>
        <w:b/>
        <w:color w:val="0000FF"/>
        <w:sz w:val="20"/>
        <w:szCs w:val="20"/>
        <w:lang w:val="en-GB" w:eastAsia="en-US"/>
      </w:rPr>
    </w:pPr>
  </w:p>
  <w:p w:rsidR="00F55D31" w:rsidRDefault="00F55D3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1E00" w:rsidRDefault="00ED1E00">
      <w:r>
        <w:separator/>
      </w:r>
    </w:p>
  </w:footnote>
  <w:footnote w:type="continuationSeparator" w:id="0">
    <w:p w:rsidR="00ED1E00" w:rsidRDefault="00ED1E0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5D31" w:rsidRPr="0072559B" w:rsidRDefault="00F55D31" w:rsidP="00F55D31">
    <w:pPr>
      <w:pStyle w:val="Heading1"/>
      <w:spacing w:before="0" w:after="0"/>
      <w:rPr>
        <w:rFonts w:ascii="GHEA Grapalat" w:hAnsi="GHEA Grapalat" w:cs="Sylfaen"/>
        <w:b w:val="0"/>
        <w:sz w:val="24"/>
        <w:szCs w:val="24"/>
        <w:lang w:val="ru-RU"/>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5721"/>
    <w:multiLevelType w:val="hybridMultilevel"/>
    <w:tmpl w:val="09F8E012"/>
    <w:lvl w:ilvl="0" w:tplc="5E1E14BE">
      <w:start w:val="1"/>
      <w:numFmt w:val="upperRoman"/>
      <w:lvlText w:val="%1."/>
      <w:lvlJc w:val="left"/>
      <w:pPr>
        <w:ind w:left="1095" w:hanging="720"/>
      </w:pPr>
      <w:rPr>
        <w:rFonts w:cs="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74219F4"/>
    <w:multiLevelType w:val="hybridMultilevel"/>
    <w:tmpl w:val="BA422E72"/>
    <w:lvl w:ilvl="0" w:tplc="C4CC3CEA">
      <w:start w:val="1"/>
      <w:numFmt w:val="decimal"/>
      <w:lvlText w:val="%1."/>
      <w:lvlJc w:val="left"/>
      <w:pPr>
        <w:ind w:left="2520" w:hanging="360"/>
      </w:pPr>
      <w:rPr>
        <w:rFonts w:cs="Sylfaen" w:hint="default"/>
        <w:b w:val="0"/>
        <w:color w:val="auto"/>
      </w:rPr>
    </w:lvl>
    <w:lvl w:ilvl="1" w:tplc="04090019" w:tentative="1">
      <w:start w:val="1"/>
      <w:numFmt w:val="lowerLetter"/>
      <w:lvlText w:val="%2."/>
      <w:lvlJc w:val="left"/>
      <w:pPr>
        <w:ind w:left="2174" w:hanging="360"/>
      </w:pPr>
    </w:lvl>
    <w:lvl w:ilvl="2" w:tplc="0409001B">
      <w:start w:val="1"/>
      <w:numFmt w:val="lowerRoman"/>
      <w:lvlText w:val="%3."/>
      <w:lvlJc w:val="right"/>
      <w:pPr>
        <w:ind w:left="2894" w:hanging="180"/>
      </w:pPr>
    </w:lvl>
    <w:lvl w:ilvl="3" w:tplc="4F4A640C">
      <w:start w:val="1"/>
      <w:numFmt w:val="decimal"/>
      <w:lvlText w:val="%4)"/>
      <w:lvlJc w:val="left"/>
      <w:pPr>
        <w:ind w:left="3614" w:hanging="360"/>
      </w:pPr>
      <w:rPr>
        <w:rFonts w:ascii="GHEA Grapalat" w:eastAsia="Times New Roman" w:hAnsi="GHEA Grapalat" w:cs="Times New Roman"/>
        <w:b w:val="0"/>
        <w:color w:val="auto"/>
        <w:lang w:val="af-ZA"/>
      </w:rPr>
    </w:lvl>
    <w:lvl w:ilvl="4" w:tplc="04090019" w:tentative="1">
      <w:start w:val="1"/>
      <w:numFmt w:val="lowerLetter"/>
      <w:lvlText w:val="%5."/>
      <w:lvlJc w:val="left"/>
      <w:pPr>
        <w:ind w:left="4334" w:hanging="360"/>
      </w:pPr>
    </w:lvl>
    <w:lvl w:ilvl="5" w:tplc="0409001B" w:tentative="1">
      <w:start w:val="1"/>
      <w:numFmt w:val="lowerRoman"/>
      <w:lvlText w:val="%6."/>
      <w:lvlJc w:val="right"/>
      <w:pPr>
        <w:ind w:left="5054" w:hanging="180"/>
      </w:pPr>
    </w:lvl>
    <w:lvl w:ilvl="6" w:tplc="0409000F" w:tentative="1">
      <w:start w:val="1"/>
      <w:numFmt w:val="decimal"/>
      <w:lvlText w:val="%7."/>
      <w:lvlJc w:val="left"/>
      <w:pPr>
        <w:ind w:left="5774" w:hanging="360"/>
      </w:pPr>
    </w:lvl>
    <w:lvl w:ilvl="7" w:tplc="04090019" w:tentative="1">
      <w:start w:val="1"/>
      <w:numFmt w:val="lowerLetter"/>
      <w:lvlText w:val="%8."/>
      <w:lvlJc w:val="left"/>
      <w:pPr>
        <w:ind w:left="6494" w:hanging="360"/>
      </w:pPr>
    </w:lvl>
    <w:lvl w:ilvl="8" w:tplc="0409001B" w:tentative="1">
      <w:start w:val="1"/>
      <w:numFmt w:val="lowerRoman"/>
      <w:lvlText w:val="%9."/>
      <w:lvlJc w:val="right"/>
      <w:pPr>
        <w:ind w:left="7214" w:hanging="180"/>
      </w:pPr>
    </w:lvl>
  </w:abstractNum>
  <w:abstractNum w:abstractNumId="2" w15:restartNumberingAfterBreak="0">
    <w:nsid w:val="158B281D"/>
    <w:multiLevelType w:val="hybridMultilevel"/>
    <w:tmpl w:val="E034E016"/>
    <w:lvl w:ilvl="0" w:tplc="E1E4851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 w15:restartNumberingAfterBreak="0">
    <w:nsid w:val="1608677F"/>
    <w:multiLevelType w:val="multilevel"/>
    <w:tmpl w:val="70803762"/>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4" w15:restartNumberingAfterBreak="0">
    <w:nsid w:val="16DC2C24"/>
    <w:multiLevelType w:val="hybridMultilevel"/>
    <w:tmpl w:val="FACE5E98"/>
    <w:lvl w:ilvl="0" w:tplc="9BFED294">
      <w:start w:val="1"/>
      <w:numFmt w:val="decimal"/>
      <w:lvlText w:val="%1."/>
      <w:lvlJc w:val="left"/>
      <w:pPr>
        <w:tabs>
          <w:tab w:val="num" w:pos="1080"/>
        </w:tabs>
        <w:ind w:left="1080" w:hanging="360"/>
      </w:pPr>
      <w:rPr>
        <w:rFonts w:cs="Sylfae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28F501DD"/>
    <w:multiLevelType w:val="hybridMultilevel"/>
    <w:tmpl w:val="7D7C7A08"/>
    <w:lvl w:ilvl="0" w:tplc="A88A2B10">
      <w:start w:val="1"/>
      <w:numFmt w:val="decimal"/>
      <w:lvlText w:val="%1)"/>
      <w:lvlJc w:val="left"/>
      <w:pPr>
        <w:ind w:left="1260" w:hanging="360"/>
      </w:pPr>
      <w:rPr>
        <w:rFonts w:hint="default"/>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15:restartNumberingAfterBreak="0">
    <w:nsid w:val="2B023446"/>
    <w:multiLevelType w:val="hybridMultilevel"/>
    <w:tmpl w:val="8C285C06"/>
    <w:lvl w:ilvl="0" w:tplc="3EEC5B72">
      <w:start w:val="1"/>
      <w:numFmt w:val="decimal"/>
      <w:lvlText w:val="%1."/>
      <w:lvlJc w:val="left"/>
      <w:pPr>
        <w:ind w:left="990" w:hanging="360"/>
      </w:pPr>
      <w:rPr>
        <w:rFonts w:ascii="GHEA Grapalat" w:eastAsia="Times New Roman" w:hAnsi="GHEA Grapalat" w:cs="Sylfaen"/>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15:restartNumberingAfterBreak="0">
    <w:nsid w:val="2C631EFE"/>
    <w:multiLevelType w:val="hybridMultilevel"/>
    <w:tmpl w:val="FA98628A"/>
    <w:lvl w:ilvl="0" w:tplc="A614CB1E">
      <w:start w:val="2"/>
      <w:numFmt w:val="bullet"/>
      <w:lvlText w:val="-"/>
      <w:lvlJc w:val="left"/>
      <w:pPr>
        <w:ind w:left="720" w:hanging="360"/>
      </w:pPr>
      <w:rPr>
        <w:rFonts w:ascii="GHEA Grapalat" w:eastAsia="Calibri"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77F3CE6"/>
    <w:multiLevelType w:val="hybridMultilevel"/>
    <w:tmpl w:val="BA422E72"/>
    <w:lvl w:ilvl="0" w:tplc="C4CC3CEA">
      <w:start w:val="1"/>
      <w:numFmt w:val="decimal"/>
      <w:lvlText w:val="%1."/>
      <w:lvlJc w:val="left"/>
      <w:pPr>
        <w:ind w:left="2520" w:hanging="360"/>
      </w:pPr>
      <w:rPr>
        <w:rFonts w:cs="Sylfaen" w:hint="default"/>
        <w:b w:val="0"/>
        <w:color w:val="auto"/>
      </w:rPr>
    </w:lvl>
    <w:lvl w:ilvl="1" w:tplc="04090019" w:tentative="1">
      <w:start w:val="1"/>
      <w:numFmt w:val="lowerLetter"/>
      <w:lvlText w:val="%2."/>
      <w:lvlJc w:val="left"/>
      <w:pPr>
        <w:ind w:left="2174" w:hanging="360"/>
      </w:pPr>
    </w:lvl>
    <w:lvl w:ilvl="2" w:tplc="0409001B">
      <w:start w:val="1"/>
      <w:numFmt w:val="lowerRoman"/>
      <w:lvlText w:val="%3."/>
      <w:lvlJc w:val="right"/>
      <w:pPr>
        <w:ind w:left="2894" w:hanging="180"/>
      </w:pPr>
    </w:lvl>
    <w:lvl w:ilvl="3" w:tplc="4F4A640C">
      <w:start w:val="1"/>
      <w:numFmt w:val="decimal"/>
      <w:lvlText w:val="%4)"/>
      <w:lvlJc w:val="left"/>
      <w:pPr>
        <w:ind w:left="3614" w:hanging="360"/>
      </w:pPr>
      <w:rPr>
        <w:rFonts w:ascii="GHEA Grapalat" w:eastAsia="Times New Roman" w:hAnsi="GHEA Grapalat" w:cs="Times New Roman"/>
        <w:b w:val="0"/>
        <w:color w:val="auto"/>
        <w:lang w:val="af-ZA"/>
      </w:rPr>
    </w:lvl>
    <w:lvl w:ilvl="4" w:tplc="04090019" w:tentative="1">
      <w:start w:val="1"/>
      <w:numFmt w:val="lowerLetter"/>
      <w:lvlText w:val="%5."/>
      <w:lvlJc w:val="left"/>
      <w:pPr>
        <w:ind w:left="4334" w:hanging="360"/>
      </w:pPr>
    </w:lvl>
    <w:lvl w:ilvl="5" w:tplc="0409001B" w:tentative="1">
      <w:start w:val="1"/>
      <w:numFmt w:val="lowerRoman"/>
      <w:lvlText w:val="%6."/>
      <w:lvlJc w:val="right"/>
      <w:pPr>
        <w:ind w:left="5054" w:hanging="180"/>
      </w:pPr>
    </w:lvl>
    <w:lvl w:ilvl="6" w:tplc="0409000F" w:tentative="1">
      <w:start w:val="1"/>
      <w:numFmt w:val="decimal"/>
      <w:lvlText w:val="%7."/>
      <w:lvlJc w:val="left"/>
      <w:pPr>
        <w:ind w:left="5774" w:hanging="360"/>
      </w:pPr>
    </w:lvl>
    <w:lvl w:ilvl="7" w:tplc="04090019" w:tentative="1">
      <w:start w:val="1"/>
      <w:numFmt w:val="lowerLetter"/>
      <w:lvlText w:val="%8."/>
      <w:lvlJc w:val="left"/>
      <w:pPr>
        <w:ind w:left="6494" w:hanging="360"/>
      </w:pPr>
    </w:lvl>
    <w:lvl w:ilvl="8" w:tplc="0409001B" w:tentative="1">
      <w:start w:val="1"/>
      <w:numFmt w:val="lowerRoman"/>
      <w:lvlText w:val="%9."/>
      <w:lvlJc w:val="right"/>
      <w:pPr>
        <w:ind w:left="7214" w:hanging="180"/>
      </w:pPr>
    </w:lvl>
  </w:abstractNum>
  <w:abstractNum w:abstractNumId="9" w15:restartNumberingAfterBreak="0">
    <w:nsid w:val="3D940C7F"/>
    <w:multiLevelType w:val="hybridMultilevel"/>
    <w:tmpl w:val="501E16C4"/>
    <w:lvl w:ilvl="0" w:tplc="04090011">
      <w:start w:val="1"/>
      <w:numFmt w:val="decimal"/>
      <w:lvlText w:val="%1)"/>
      <w:lvlJc w:val="left"/>
      <w:pPr>
        <w:ind w:left="630" w:hanging="360"/>
      </w:pPr>
      <w:rPr>
        <w:rFonts w:hint="default"/>
        <w:color w:val="auto"/>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0" w15:restartNumberingAfterBreak="0">
    <w:nsid w:val="3EB32BBD"/>
    <w:multiLevelType w:val="hybridMultilevel"/>
    <w:tmpl w:val="1034EB10"/>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F5905EC"/>
    <w:multiLevelType w:val="hybridMultilevel"/>
    <w:tmpl w:val="CE1C88F0"/>
    <w:lvl w:ilvl="0" w:tplc="C2ACEAAC">
      <w:start w:val="6"/>
      <w:numFmt w:val="decimal"/>
      <w:lvlText w:val="%1."/>
      <w:lvlJc w:val="left"/>
      <w:pPr>
        <w:ind w:left="1170" w:hanging="360"/>
      </w:pPr>
      <w:rPr>
        <w:rFonts w:cs="Sylfaen" w:hint="default"/>
        <w:b w:val="0"/>
        <w:color w:val="auto"/>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12" w15:restartNumberingAfterBreak="0">
    <w:nsid w:val="42491ABB"/>
    <w:multiLevelType w:val="hybridMultilevel"/>
    <w:tmpl w:val="3FB8F7A0"/>
    <w:lvl w:ilvl="0" w:tplc="04090001">
      <w:start w:val="1"/>
      <w:numFmt w:val="bullet"/>
      <w:lvlText w:val=""/>
      <w:lvlJc w:val="left"/>
      <w:pPr>
        <w:ind w:left="3330" w:hanging="360"/>
      </w:pPr>
      <w:rPr>
        <w:rFonts w:ascii="Symbol" w:hAnsi="Symbol"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15:restartNumberingAfterBreak="0">
    <w:nsid w:val="45BB54F6"/>
    <w:multiLevelType w:val="hybridMultilevel"/>
    <w:tmpl w:val="61DE0AAE"/>
    <w:lvl w:ilvl="0" w:tplc="0546CAF2">
      <w:start w:val="1"/>
      <w:numFmt w:val="decimal"/>
      <w:lvlText w:val="%1)"/>
      <w:lvlJc w:val="left"/>
      <w:pPr>
        <w:ind w:left="1152" w:hanging="360"/>
      </w:pPr>
      <w:rPr>
        <w:rFonts w:hint="default"/>
      </w:rPr>
    </w:lvl>
    <w:lvl w:ilvl="1" w:tplc="04190019" w:tentative="1">
      <w:start w:val="1"/>
      <w:numFmt w:val="lowerLetter"/>
      <w:lvlText w:val="%2."/>
      <w:lvlJc w:val="left"/>
      <w:pPr>
        <w:ind w:left="1872" w:hanging="360"/>
      </w:pPr>
    </w:lvl>
    <w:lvl w:ilvl="2" w:tplc="0419001B" w:tentative="1">
      <w:start w:val="1"/>
      <w:numFmt w:val="lowerRoman"/>
      <w:lvlText w:val="%3."/>
      <w:lvlJc w:val="right"/>
      <w:pPr>
        <w:ind w:left="2592" w:hanging="180"/>
      </w:pPr>
    </w:lvl>
    <w:lvl w:ilvl="3" w:tplc="0419000F" w:tentative="1">
      <w:start w:val="1"/>
      <w:numFmt w:val="decimal"/>
      <w:lvlText w:val="%4."/>
      <w:lvlJc w:val="left"/>
      <w:pPr>
        <w:ind w:left="3312" w:hanging="360"/>
      </w:pPr>
    </w:lvl>
    <w:lvl w:ilvl="4" w:tplc="04190019" w:tentative="1">
      <w:start w:val="1"/>
      <w:numFmt w:val="lowerLetter"/>
      <w:lvlText w:val="%5."/>
      <w:lvlJc w:val="left"/>
      <w:pPr>
        <w:ind w:left="4032" w:hanging="360"/>
      </w:pPr>
    </w:lvl>
    <w:lvl w:ilvl="5" w:tplc="0419001B" w:tentative="1">
      <w:start w:val="1"/>
      <w:numFmt w:val="lowerRoman"/>
      <w:lvlText w:val="%6."/>
      <w:lvlJc w:val="right"/>
      <w:pPr>
        <w:ind w:left="4752" w:hanging="180"/>
      </w:pPr>
    </w:lvl>
    <w:lvl w:ilvl="6" w:tplc="0419000F" w:tentative="1">
      <w:start w:val="1"/>
      <w:numFmt w:val="decimal"/>
      <w:lvlText w:val="%7."/>
      <w:lvlJc w:val="left"/>
      <w:pPr>
        <w:ind w:left="5472" w:hanging="360"/>
      </w:pPr>
    </w:lvl>
    <w:lvl w:ilvl="7" w:tplc="04190019" w:tentative="1">
      <w:start w:val="1"/>
      <w:numFmt w:val="lowerLetter"/>
      <w:lvlText w:val="%8."/>
      <w:lvlJc w:val="left"/>
      <w:pPr>
        <w:ind w:left="6192" w:hanging="360"/>
      </w:pPr>
    </w:lvl>
    <w:lvl w:ilvl="8" w:tplc="0419001B" w:tentative="1">
      <w:start w:val="1"/>
      <w:numFmt w:val="lowerRoman"/>
      <w:lvlText w:val="%9."/>
      <w:lvlJc w:val="right"/>
      <w:pPr>
        <w:ind w:left="6912" w:hanging="180"/>
      </w:pPr>
    </w:lvl>
  </w:abstractNum>
  <w:abstractNum w:abstractNumId="14" w15:restartNumberingAfterBreak="0">
    <w:nsid w:val="46F9116C"/>
    <w:multiLevelType w:val="hybridMultilevel"/>
    <w:tmpl w:val="E304A022"/>
    <w:lvl w:ilvl="0" w:tplc="4CE69CE8">
      <w:start w:val="1"/>
      <w:numFmt w:val="decimal"/>
      <w:lvlText w:val="%1."/>
      <w:lvlJc w:val="left"/>
      <w:pPr>
        <w:ind w:left="1169" w:hanging="795"/>
      </w:pPr>
      <w:rPr>
        <w:rFonts w:cs="Times New Roman"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15" w15:restartNumberingAfterBreak="0">
    <w:nsid w:val="655E0B24"/>
    <w:multiLevelType w:val="hybridMultilevel"/>
    <w:tmpl w:val="B71E6798"/>
    <w:lvl w:ilvl="0" w:tplc="B25E3A7C">
      <w:start w:val="1"/>
      <w:numFmt w:val="decimal"/>
      <w:lvlText w:val="%1)"/>
      <w:lvlJc w:val="left"/>
      <w:pPr>
        <w:ind w:left="630" w:hanging="360"/>
      </w:pPr>
      <w:rPr>
        <w:rFonts w:ascii="GHEA Grapalat" w:hAnsi="GHEA Grapalat" w:hint="default"/>
        <w:b w:val="0"/>
        <w:color w:val="auto"/>
        <w:sz w:val="24"/>
        <w:szCs w:val="24"/>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6" w15:restartNumberingAfterBreak="0">
    <w:nsid w:val="67EC173C"/>
    <w:multiLevelType w:val="multilevel"/>
    <w:tmpl w:val="7938B97C"/>
    <w:lvl w:ilvl="0">
      <w:start w:val="1"/>
      <w:numFmt w:val="decimal"/>
      <w:lvlText w:val="%1."/>
      <w:lvlJc w:val="left"/>
      <w:pPr>
        <w:ind w:left="1080" w:hanging="360"/>
      </w:pPr>
    </w:lvl>
    <w:lvl w:ilvl="1">
      <w:start w:val="2"/>
      <w:numFmt w:val="decimal"/>
      <w:isLgl/>
      <w:lvlText w:val="%1.%2."/>
      <w:lvlJc w:val="left"/>
      <w:pPr>
        <w:ind w:left="1440" w:hanging="720"/>
      </w:p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520" w:hanging="1800"/>
      </w:pPr>
    </w:lvl>
    <w:lvl w:ilvl="7">
      <w:start w:val="1"/>
      <w:numFmt w:val="decimal"/>
      <w:isLgl/>
      <w:lvlText w:val="%1.%2.%3.%4.%5.%6.%7.%8."/>
      <w:lvlJc w:val="left"/>
      <w:pPr>
        <w:ind w:left="2520" w:hanging="1800"/>
      </w:pPr>
    </w:lvl>
    <w:lvl w:ilvl="8">
      <w:start w:val="1"/>
      <w:numFmt w:val="decimal"/>
      <w:isLgl/>
      <w:lvlText w:val="%1.%2.%3.%4.%5.%6.%7.%8.%9."/>
      <w:lvlJc w:val="left"/>
      <w:pPr>
        <w:ind w:left="2880" w:hanging="2160"/>
      </w:pPr>
    </w:lvl>
  </w:abstractNum>
  <w:num w:numId="1">
    <w:abstractNumId w:val="10"/>
  </w:num>
  <w:num w:numId="2">
    <w:abstractNumId w:val="5"/>
  </w:num>
  <w:num w:numId="3">
    <w:abstractNumId w:val="7"/>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0"/>
  </w:num>
  <w:num w:numId="7">
    <w:abstractNumId w:val="1"/>
  </w:num>
  <w:num w:numId="8">
    <w:abstractNumId w:val="6"/>
  </w:num>
  <w:num w:numId="9">
    <w:abstractNumId w:val="15"/>
  </w:num>
  <w:num w:numId="10">
    <w:abstractNumId w:val="2"/>
  </w:num>
  <w:num w:numId="11">
    <w:abstractNumId w:val="9"/>
  </w:num>
  <w:num w:numId="12">
    <w:abstractNumId w:val="1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11"/>
  </w:num>
  <w:num w:numId="17">
    <w:abstractNumId w:val="13"/>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3"/>
  </w:num>
  <w:num w:numId="30">
    <w:abstractNumId w:val="12"/>
  </w:num>
  <w:num w:numId="3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37BE"/>
    <w:rsid w:val="000073E8"/>
    <w:rsid w:val="00012173"/>
    <w:rsid w:val="0003572B"/>
    <w:rsid w:val="00036920"/>
    <w:rsid w:val="000379FE"/>
    <w:rsid w:val="00044D66"/>
    <w:rsid w:val="00053E01"/>
    <w:rsid w:val="000550D6"/>
    <w:rsid w:val="0006246B"/>
    <w:rsid w:val="00070672"/>
    <w:rsid w:val="00073E5D"/>
    <w:rsid w:val="00075817"/>
    <w:rsid w:val="000804AC"/>
    <w:rsid w:val="0008513B"/>
    <w:rsid w:val="000916DE"/>
    <w:rsid w:val="000A545F"/>
    <w:rsid w:val="000A5D84"/>
    <w:rsid w:val="000B2421"/>
    <w:rsid w:val="000B6902"/>
    <w:rsid w:val="000D0329"/>
    <w:rsid w:val="000E4065"/>
    <w:rsid w:val="000E43EB"/>
    <w:rsid w:val="000F58E0"/>
    <w:rsid w:val="00105C8D"/>
    <w:rsid w:val="00111448"/>
    <w:rsid w:val="00112CA1"/>
    <w:rsid w:val="00117C71"/>
    <w:rsid w:val="001345F8"/>
    <w:rsid w:val="00137865"/>
    <w:rsid w:val="00140581"/>
    <w:rsid w:val="001543BD"/>
    <w:rsid w:val="00177621"/>
    <w:rsid w:val="00182D24"/>
    <w:rsid w:val="00186AE2"/>
    <w:rsid w:val="00193654"/>
    <w:rsid w:val="001971A3"/>
    <w:rsid w:val="001A3813"/>
    <w:rsid w:val="001A5B42"/>
    <w:rsid w:val="001C65ED"/>
    <w:rsid w:val="001C7317"/>
    <w:rsid w:val="001D4340"/>
    <w:rsid w:val="001F7671"/>
    <w:rsid w:val="0021374C"/>
    <w:rsid w:val="00215D2F"/>
    <w:rsid w:val="0021719D"/>
    <w:rsid w:val="002205C0"/>
    <w:rsid w:val="0022280E"/>
    <w:rsid w:val="002267CF"/>
    <w:rsid w:val="002427DB"/>
    <w:rsid w:val="00244DBE"/>
    <w:rsid w:val="0026035D"/>
    <w:rsid w:val="00260859"/>
    <w:rsid w:val="00260D3A"/>
    <w:rsid w:val="0029250A"/>
    <w:rsid w:val="002A0926"/>
    <w:rsid w:val="002A3BAC"/>
    <w:rsid w:val="002B4E3D"/>
    <w:rsid w:val="002C10F5"/>
    <w:rsid w:val="002E3C84"/>
    <w:rsid w:val="002E43FB"/>
    <w:rsid w:val="00300FB8"/>
    <w:rsid w:val="00306834"/>
    <w:rsid w:val="00320CC8"/>
    <w:rsid w:val="003444B0"/>
    <w:rsid w:val="00353CAB"/>
    <w:rsid w:val="0037104A"/>
    <w:rsid w:val="00390D30"/>
    <w:rsid w:val="003A6679"/>
    <w:rsid w:val="003B1F7B"/>
    <w:rsid w:val="003B2596"/>
    <w:rsid w:val="003B361D"/>
    <w:rsid w:val="003B410B"/>
    <w:rsid w:val="003C45F2"/>
    <w:rsid w:val="003D6ACE"/>
    <w:rsid w:val="003E25D8"/>
    <w:rsid w:val="003F18C7"/>
    <w:rsid w:val="00423EFD"/>
    <w:rsid w:val="00436A60"/>
    <w:rsid w:val="004409AE"/>
    <w:rsid w:val="00445319"/>
    <w:rsid w:val="00451961"/>
    <w:rsid w:val="00454214"/>
    <w:rsid w:val="0045458F"/>
    <w:rsid w:val="00457CBE"/>
    <w:rsid w:val="0046365B"/>
    <w:rsid w:val="00496D8A"/>
    <w:rsid w:val="004A09AB"/>
    <w:rsid w:val="004A347A"/>
    <w:rsid w:val="004B0F28"/>
    <w:rsid w:val="004B1B70"/>
    <w:rsid w:val="004B3E20"/>
    <w:rsid w:val="004B4F1F"/>
    <w:rsid w:val="004C184B"/>
    <w:rsid w:val="004C3534"/>
    <w:rsid w:val="004D3ED4"/>
    <w:rsid w:val="00504E32"/>
    <w:rsid w:val="00515B3A"/>
    <w:rsid w:val="00522D22"/>
    <w:rsid w:val="00523699"/>
    <w:rsid w:val="00523C36"/>
    <w:rsid w:val="00534C49"/>
    <w:rsid w:val="005572AF"/>
    <w:rsid w:val="0056456C"/>
    <w:rsid w:val="00571C3D"/>
    <w:rsid w:val="00574D7F"/>
    <w:rsid w:val="0059099B"/>
    <w:rsid w:val="005945F4"/>
    <w:rsid w:val="005B0A0F"/>
    <w:rsid w:val="005C0360"/>
    <w:rsid w:val="005C3759"/>
    <w:rsid w:val="005E4FE3"/>
    <w:rsid w:val="005F6C5A"/>
    <w:rsid w:val="006032E9"/>
    <w:rsid w:val="006200C3"/>
    <w:rsid w:val="006413C4"/>
    <w:rsid w:val="006417E9"/>
    <w:rsid w:val="006441ED"/>
    <w:rsid w:val="006466D7"/>
    <w:rsid w:val="00646E6A"/>
    <w:rsid w:val="006564E9"/>
    <w:rsid w:val="00672B9E"/>
    <w:rsid w:val="00691175"/>
    <w:rsid w:val="006955C0"/>
    <w:rsid w:val="00697DBF"/>
    <w:rsid w:val="006A605F"/>
    <w:rsid w:val="006A6EA9"/>
    <w:rsid w:val="006B179D"/>
    <w:rsid w:val="006C6251"/>
    <w:rsid w:val="006D0908"/>
    <w:rsid w:val="006D239C"/>
    <w:rsid w:val="006E38BE"/>
    <w:rsid w:val="006F2DFD"/>
    <w:rsid w:val="006F2F9F"/>
    <w:rsid w:val="006F3D4F"/>
    <w:rsid w:val="006F7F46"/>
    <w:rsid w:val="00705D8B"/>
    <w:rsid w:val="0071335C"/>
    <w:rsid w:val="00731A4E"/>
    <w:rsid w:val="0073695B"/>
    <w:rsid w:val="0074036F"/>
    <w:rsid w:val="007566BB"/>
    <w:rsid w:val="00760070"/>
    <w:rsid w:val="007613D9"/>
    <w:rsid w:val="007745F7"/>
    <w:rsid w:val="007938CB"/>
    <w:rsid w:val="007B00C9"/>
    <w:rsid w:val="007C609C"/>
    <w:rsid w:val="007D1C67"/>
    <w:rsid w:val="007D5655"/>
    <w:rsid w:val="007D6A11"/>
    <w:rsid w:val="007E3F0D"/>
    <w:rsid w:val="007F0461"/>
    <w:rsid w:val="00820DFE"/>
    <w:rsid w:val="008316B9"/>
    <w:rsid w:val="008401E3"/>
    <w:rsid w:val="00844BC8"/>
    <w:rsid w:val="008472D7"/>
    <w:rsid w:val="00862044"/>
    <w:rsid w:val="00873B18"/>
    <w:rsid w:val="00873E0A"/>
    <w:rsid w:val="008766E6"/>
    <w:rsid w:val="00881471"/>
    <w:rsid w:val="008902D8"/>
    <w:rsid w:val="008904B1"/>
    <w:rsid w:val="00891863"/>
    <w:rsid w:val="008948C5"/>
    <w:rsid w:val="008A0775"/>
    <w:rsid w:val="008C087E"/>
    <w:rsid w:val="008D2566"/>
    <w:rsid w:val="008D5C5D"/>
    <w:rsid w:val="008F11CA"/>
    <w:rsid w:val="008F37BE"/>
    <w:rsid w:val="00922015"/>
    <w:rsid w:val="00930BC4"/>
    <w:rsid w:val="009421CB"/>
    <w:rsid w:val="00945FFF"/>
    <w:rsid w:val="00957567"/>
    <w:rsid w:val="0096276E"/>
    <w:rsid w:val="0096648A"/>
    <w:rsid w:val="0097113E"/>
    <w:rsid w:val="00972201"/>
    <w:rsid w:val="00981DDB"/>
    <w:rsid w:val="00986A5F"/>
    <w:rsid w:val="00995356"/>
    <w:rsid w:val="009A0507"/>
    <w:rsid w:val="009A0D5E"/>
    <w:rsid w:val="009B32B0"/>
    <w:rsid w:val="009C2134"/>
    <w:rsid w:val="009C7F7C"/>
    <w:rsid w:val="009D0339"/>
    <w:rsid w:val="009E7BA7"/>
    <w:rsid w:val="009F4057"/>
    <w:rsid w:val="009F6D98"/>
    <w:rsid w:val="00A02E45"/>
    <w:rsid w:val="00A200AB"/>
    <w:rsid w:val="00A22601"/>
    <w:rsid w:val="00A3202D"/>
    <w:rsid w:val="00A340D9"/>
    <w:rsid w:val="00A458C6"/>
    <w:rsid w:val="00A65334"/>
    <w:rsid w:val="00A813AA"/>
    <w:rsid w:val="00A87D9D"/>
    <w:rsid w:val="00AB6125"/>
    <w:rsid w:val="00AB7465"/>
    <w:rsid w:val="00AB74C0"/>
    <w:rsid w:val="00AC2F60"/>
    <w:rsid w:val="00AC3673"/>
    <w:rsid w:val="00AC7D92"/>
    <w:rsid w:val="00AD1AB5"/>
    <w:rsid w:val="00AE44DD"/>
    <w:rsid w:val="00B004E8"/>
    <w:rsid w:val="00B10A13"/>
    <w:rsid w:val="00B15EEB"/>
    <w:rsid w:val="00B32672"/>
    <w:rsid w:val="00B36B2C"/>
    <w:rsid w:val="00B5381B"/>
    <w:rsid w:val="00B627FB"/>
    <w:rsid w:val="00B64EE1"/>
    <w:rsid w:val="00B7762F"/>
    <w:rsid w:val="00B77EF3"/>
    <w:rsid w:val="00B80D52"/>
    <w:rsid w:val="00B82CFD"/>
    <w:rsid w:val="00B96128"/>
    <w:rsid w:val="00BA6AB8"/>
    <w:rsid w:val="00BA794C"/>
    <w:rsid w:val="00BB0751"/>
    <w:rsid w:val="00BC0A5B"/>
    <w:rsid w:val="00BC3659"/>
    <w:rsid w:val="00BC4C11"/>
    <w:rsid w:val="00BD42E3"/>
    <w:rsid w:val="00BD7A9A"/>
    <w:rsid w:val="00BE46BC"/>
    <w:rsid w:val="00BF0AD2"/>
    <w:rsid w:val="00BF131E"/>
    <w:rsid w:val="00C06A3E"/>
    <w:rsid w:val="00C13FAB"/>
    <w:rsid w:val="00C14E2D"/>
    <w:rsid w:val="00C229C2"/>
    <w:rsid w:val="00C55A1D"/>
    <w:rsid w:val="00C709A7"/>
    <w:rsid w:val="00C72E2F"/>
    <w:rsid w:val="00C77C5A"/>
    <w:rsid w:val="00C87ADA"/>
    <w:rsid w:val="00C90A19"/>
    <w:rsid w:val="00CA2E40"/>
    <w:rsid w:val="00CA790D"/>
    <w:rsid w:val="00CB0DC6"/>
    <w:rsid w:val="00CB491A"/>
    <w:rsid w:val="00CB6710"/>
    <w:rsid w:val="00CC1FAD"/>
    <w:rsid w:val="00CC4572"/>
    <w:rsid w:val="00CC5188"/>
    <w:rsid w:val="00CD6E3D"/>
    <w:rsid w:val="00CF5618"/>
    <w:rsid w:val="00CF65F3"/>
    <w:rsid w:val="00D16108"/>
    <w:rsid w:val="00D16652"/>
    <w:rsid w:val="00D17CB8"/>
    <w:rsid w:val="00D30305"/>
    <w:rsid w:val="00D308F4"/>
    <w:rsid w:val="00D352BE"/>
    <w:rsid w:val="00D40A9C"/>
    <w:rsid w:val="00D40C5E"/>
    <w:rsid w:val="00D41CFA"/>
    <w:rsid w:val="00D51E69"/>
    <w:rsid w:val="00D56C82"/>
    <w:rsid w:val="00D615C1"/>
    <w:rsid w:val="00D616AD"/>
    <w:rsid w:val="00D7116F"/>
    <w:rsid w:val="00D72963"/>
    <w:rsid w:val="00D7748A"/>
    <w:rsid w:val="00D91722"/>
    <w:rsid w:val="00DA5714"/>
    <w:rsid w:val="00DB73A3"/>
    <w:rsid w:val="00DC1923"/>
    <w:rsid w:val="00DC53E9"/>
    <w:rsid w:val="00DD0C6E"/>
    <w:rsid w:val="00DD0D86"/>
    <w:rsid w:val="00DD2EC4"/>
    <w:rsid w:val="00DE6892"/>
    <w:rsid w:val="00DE7EED"/>
    <w:rsid w:val="00DF2FA1"/>
    <w:rsid w:val="00E01933"/>
    <w:rsid w:val="00E030F6"/>
    <w:rsid w:val="00E10F13"/>
    <w:rsid w:val="00E227BF"/>
    <w:rsid w:val="00E27F37"/>
    <w:rsid w:val="00E32E30"/>
    <w:rsid w:val="00E461D6"/>
    <w:rsid w:val="00E4676B"/>
    <w:rsid w:val="00E525F1"/>
    <w:rsid w:val="00E54E06"/>
    <w:rsid w:val="00E61E32"/>
    <w:rsid w:val="00E6501F"/>
    <w:rsid w:val="00E743CC"/>
    <w:rsid w:val="00E93E1F"/>
    <w:rsid w:val="00EA686B"/>
    <w:rsid w:val="00EC3CD2"/>
    <w:rsid w:val="00ED1E00"/>
    <w:rsid w:val="00ED214A"/>
    <w:rsid w:val="00ED39C7"/>
    <w:rsid w:val="00ED3FEE"/>
    <w:rsid w:val="00EE088A"/>
    <w:rsid w:val="00EE3F84"/>
    <w:rsid w:val="00EE548C"/>
    <w:rsid w:val="00EE5B06"/>
    <w:rsid w:val="00EF7F8B"/>
    <w:rsid w:val="00F01FA9"/>
    <w:rsid w:val="00F03D6D"/>
    <w:rsid w:val="00F255AC"/>
    <w:rsid w:val="00F301FA"/>
    <w:rsid w:val="00F55D31"/>
    <w:rsid w:val="00F64534"/>
    <w:rsid w:val="00F65BD2"/>
    <w:rsid w:val="00F76677"/>
    <w:rsid w:val="00F86198"/>
    <w:rsid w:val="00F96EE5"/>
    <w:rsid w:val="00FB18FA"/>
    <w:rsid w:val="00FB1D49"/>
    <w:rsid w:val="00FB695A"/>
    <w:rsid w:val="00FC21BE"/>
    <w:rsid w:val="00FC65AD"/>
    <w:rsid w:val="00FD1D34"/>
    <w:rsid w:val="00FD1E1A"/>
    <w:rsid w:val="00FD60A3"/>
    <w:rsid w:val="00FD680E"/>
    <w:rsid w:val="00FD6F6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2B8E9CD"/>
  <w15:docId w15:val="{CDB9F4C9-FA51-4FBB-BF3F-6C883B3A5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5D31"/>
    <w:rPr>
      <w:sz w:val="24"/>
      <w:szCs w:val="24"/>
      <w:lang w:val="ru-RU" w:eastAsia="ru-RU"/>
    </w:rPr>
  </w:style>
  <w:style w:type="paragraph" w:styleId="Heading1">
    <w:name w:val="heading 1"/>
    <w:basedOn w:val="Normal"/>
    <w:next w:val="Normal"/>
    <w:link w:val="Heading1Char"/>
    <w:qFormat/>
    <w:rsid w:val="00F55D31"/>
    <w:pPr>
      <w:keepNext/>
      <w:spacing w:before="240" w:after="60"/>
      <w:outlineLvl w:val="0"/>
    </w:pPr>
    <w:rPr>
      <w:rFonts w:ascii="Arial" w:hAnsi="Arial" w:cs="Arial"/>
      <w:b/>
      <w:bCs/>
      <w:kern w:val="32"/>
      <w:sz w:val="32"/>
      <w:szCs w:val="32"/>
      <w:lang w:val="en-US" w:eastAsia="en-US"/>
    </w:rPr>
  </w:style>
  <w:style w:type="paragraph" w:styleId="Heading2">
    <w:name w:val="heading 2"/>
    <w:basedOn w:val="Normal"/>
    <w:next w:val="Normal"/>
    <w:link w:val="Heading2Char"/>
    <w:semiHidden/>
    <w:unhideWhenUsed/>
    <w:qFormat/>
    <w:rsid w:val="006B179D"/>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8">
    <w:name w:val="heading 8"/>
    <w:basedOn w:val="Normal"/>
    <w:next w:val="Normal"/>
    <w:link w:val="Heading8Char"/>
    <w:semiHidden/>
    <w:unhideWhenUsed/>
    <w:qFormat/>
    <w:rsid w:val="002C10F5"/>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F55D31"/>
    <w:pPr>
      <w:tabs>
        <w:tab w:val="center" w:pos="4677"/>
        <w:tab w:val="right" w:pos="9355"/>
      </w:tabs>
    </w:pPr>
  </w:style>
  <w:style w:type="paragraph" w:styleId="Footer">
    <w:name w:val="footer"/>
    <w:basedOn w:val="Normal"/>
    <w:link w:val="FooterChar"/>
    <w:rsid w:val="00F55D31"/>
    <w:pPr>
      <w:tabs>
        <w:tab w:val="center" w:pos="4677"/>
        <w:tab w:val="right" w:pos="9355"/>
      </w:tabs>
    </w:pPr>
  </w:style>
  <w:style w:type="character" w:styleId="Hyperlink">
    <w:name w:val="Hyperlink"/>
    <w:rsid w:val="00D40A9C"/>
    <w:rPr>
      <w:color w:val="0000FF"/>
      <w:u w:val="single"/>
    </w:rPr>
  </w:style>
  <w:style w:type="paragraph" w:customStyle="1" w:styleId="Armenian">
    <w:name w:val="Armenian"/>
    <w:basedOn w:val="Normal"/>
    <w:link w:val="ArmenianChar"/>
    <w:qFormat/>
    <w:rsid w:val="00D40A9C"/>
    <w:rPr>
      <w:rFonts w:ascii="Agg_Times1" w:hAnsi="Agg_Times1"/>
      <w:szCs w:val="20"/>
      <w:lang w:val="en-GB" w:eastAsia="en-U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423EFD"/>
    <w:pPr>
      <w:spacing w:after="200" w:line="276" w:lineRule="auto"/>
      <w:ind w:left="720"/>
      <w:contextualSpacing/>
    </w:pPr>
    <w:rPr>
      <w:rFonts w:ascii="Calibri" w:eastAsia="Calibri" w:hAnsi="Calibri"/>
      <w:sz w:val="22"/>
      <w:szCs w:val="22"/>
      <w:lang w:val="en-US" w:eastAsia="en-US"/>
    </w:rPr>
  </w:style>
  <w:style w:type="paragraph" w:styleId="BalloonText">
    <w:name w:val="Balloon Text"/>
    <w:basedOn w:val="Normal"/>
    <w:link w:val="BalloonTextChar"/>
    <w:rsid w:val="001345F8"/>
    <w:rPr>
      <w:rFonts w:ascii="Tahoma" w:hAnsi="Tahoma" w:cs="Tahoma"/>
      <w:sz w:val="16"/>
      <w:szCs w:val="16"/>
    </w:rPr>
  </w:style>
  <w:style w:type="character" w:customStyle="1" w:styleId="BalloonTextChar">
    <w:name w:val="Balloon Text Char"/>
    <w:basedOn w:val="DefaultParagraphFont"/>
    <w:link w:val="BalloonText"/>
    <w:rsid w:val="001345F8"/>
    <w:rPr>
      <w:rFonts w:ascii="Tahoma" w:hAnsi="Tahoma" w:cs="Tahoma"/>
      <w:sz w:val="16"/>
      <w:szCs w:val="16"/>
      <w:lang w:val="ru-RU" w:eastAsia="ru-RU"/>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Normal"/>
    <w:link w:val="NormalWebChar"/>
    <w:uiPriority w:val="99"/>
    <w:unhideWhenUsed/>
    <w:qFormat/>
    <w:rsid w:val="000550D6"/>
    <w:pPr>
      <w:spacing w:before="100" w:beforeAutospacing="1" w:after="100" w:afterAutospacing="1"/>
    </w:pPr>
    <w:rPr>
      <w:lang w:val="x-none" w:eastAsia="x-none"/>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0550D6"/>
    <w:rPr>
      <w:sz w:val="24"/>
      <w:szCs w:val="24"/>
      <w:lang w:val="x-none" w:eastAsia="x-none"/>
    </w:rPr>
  </w:style>
  <w:style w:type="character" w:customStyle="1" w:styleId="Heading8Char">
    <w:name w:val="Heading 8 Char"/>
    <w:basedOn w:val="DefaultParagraphFont"/>
    <w:link w:val="Heading8"/>
    <w:semiHidden/>
    <w:rsid w:val="002C10F5"/>
    <w:rPr>
      <w:rFonts w:asciiTheme="majorHAnsi" w:eastAsiaTheme="majorEastAsia" w:hAnsiTheme="majorHAnsi" w:cstheme="majorBidi"/>
      <w:color w:val="404040" w:themeColor="text1" w:themeTint="BF"/>
      <w:lang w:val="ru-RU" w:eastAsia="ru-RU"/>
    </w:rPr>
  </w:style>
  <w:style w:type="character" w:customStyle="1" w:styleId="ArmenianChar">
    <w:name w:val="Armenian Char"/>
    <w:link w:val="Armenian"/>
    <w:locked/>
    <w:rsid w:val="002C10F5"/>
    <w:rPr>
      <w:rFonts w:ascii="Agg_Times1" w:hAnsi="Agg_Times1"/>
      <w:sz w:val="24"/>
      <w:lang w:val="en-GB"/>
    </w:rPr>
  </w:style>
  <w:style w:type="character" w:customStyle="1" w:styleId="mechtexChar">
    <w:name w:val="mechtex Char"/>
    <w:link w:val="mechtex"/>
    <w:locked/>
    <w:rsid w:val="002C10F5"/>
    <w:rPr>
      <w:rFonts w:ascii="Arial Armenian" w:hAnsi="Arial Armenian"/>
      <w:sz w:val="22"/>
      <w:szCs w:val="24"/>
      <w:lang w:val="x-none" w:eastAsia="x-none"/>
    </w:rPr>
  </w:style>
  <w:style w:type="paragraph" w:customStyle="1" w:styleId="mechtex">
    <w:name w:val="mechtex"/>
    <w:basedOn w:val="Normal"/>
    <w:link w:val="mechtexChar"/>
    <w:qFormat/>
    <w:rsid w:val="002C10F5"/>
    <w:pPr>
      <w:jc w:val="center"/>
    </w:pPr>
    <w:rPr>
      <w:rFonts w:ascii="Arial Armenian" w:hAnsi="Arial Armenian"/>
      <w:sz w:val="22"/>
      <w:lang w:val="x-none" w:eastAsia="x-none"/>
    </w:rPr>
  </w:style>
  <w:style w:type="character" w:styleId="Emphasis">
    <w:name w:val="Emphasis"/>
    <w:uiPriority w:val="20"/>
    <w:qFormat/>
    <w:rsid w:val="002205C0"/>
    <w:rPr>
      <w:i/>
      <w:iCs/>
    </w:rPr>
  </w:style>
  <w:style w:type="paragraph" w:styleId="BodyTextIndent">
    <w:name w:val="Body Text Indent"/>
    <w:basedOn w:val="Normal"/>
    <w:link w:val="BodyTextIndentChar"/>
    <w:rsid w:val="007D6A11"/>
    <w:pPr>
      <w:spacing w:after="120"/>
      <w:ind w:left="360"/>
    </w:pPr>
  </w:style>
  <w:style w:type="character" w:customStyle="1" w:styleId="BodyTextIndentChar">
    <w:name w:val="Body Text Indent Char"/>
    <w:basedOn w:val="DefaultParagraphFont"/>
    <w:link w:val="BodyTextIndent"/>
    <w:rsid w:val="007D6A11"/>
    <w:rPr>
      <w:sz w:val="24"/>
      <w:szCs w:val="24"/>
      <w:lang w:val="ru-RU" w:eastAsia="ru-RU"/>
    </w:rPr>
  </w:style>
  <w:style w:type="character" w:customStyle="1" w:styleId="Heading2Char">
    <w:name w:val="Heading 2 Char"/>
    <w:basedOn w:val="DefaultParagraphFont"/>
    <w:link w:val="Heading2"/>
    <w:semiHidden/>
    <w:rsid w:val="006B179D"/>
    <w:rPr>
      <w:rFonts w:asciiTheme="majorHAnsi" w:eastAsiaTheme="majorEastAsia" w:hAnsiTheme="majorHAnsi" w:cstheme="majorBidi"/>
      <w:b/>
      <w:bCs/>
      <w:color w:val="5B9BD5" w:themeColor="accent1"/>
      <w:sz w:val="26"/>
      <w:szCs w:val="26"/>
      <w:lang w:val="ru-RU" w:eastAsia="ru-RU"/>
    </w:r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6B179D"/>
    <w:rPr>
      <w:rFonts w:ascii="Calibri" w:eastAsia="Calibri" w:hAnsi="Calibri"/>
      <w:sz w:val="22"/>
      <w:szCs w:val="22"/>
    </w:rPr>
  </w:style>
  <w:style w:type="character" w:styleId="Strong">
    <w:name w:val="Strong"/>
    <w:basedOn w:val="DefaultParagraphFont"/>
    <w:uiPriority w:val="22"/>
    <w:qFormat/>
    <w:rsid w:val="00454214"/>
    <w:rPr>
      <w:b/>
      <w:bCs/>
    </w:rPr>
  </w:style>
  <w:style w:type="character" w:customStyle="1" w:styleId="Heading1Char">
    <w:name w:val="Heading 1 Char"/>
    <w:basedOn w:val="DefaultParagraphFont"/>
    <w:link w:val="Heading1"/>
    <w:rsid w:val="00CD6E3D"/>
    <w:rPr>
      <w:rFonts w:ascii="Arial" w:hAnsi="Arial" w:cs="Arial"/>
      <w:b/>
      <w:bCs/>
      <w:kern w:val="32"/>
      <w:sz w:val="32"/>
      <w:szCs w:val="32"/>
    </w:rPr>
  </w:style>
  <w:style w:type="character" w:styleId="FollowedHyperlink">
    <w:name w:val="FollowedHyperlink"/>
    <w:basedOn w:val="DefaultParagraphFont"/>
    <w:uiPriority w:val="99"/>
    <w:semiHidden/>
    <w:unhideWhenUsed/>
    <w:rsid w:val="00CD6E3D"/>
    <w:rPr>
      <w:color w:val="954F72" w:themeColor="followedHyperlink"/>
      <w:u w:val="single"/>
    </w:rPr>
  </w:style>
  <w:style w:type="character" w:customStyle="1" w:styleId="FooterChar">
    <w:name w:val="Footer Char"/>
    <w:basedOn w:val="DefaultParagraphFont"/>
    <w:link w:val="Footer"/>
    <w:locked/>
    <w:rsid w:val="00CD6E3D"/>
    <w:rPr>
      <w:sz w:val="24"/>
      <w:szCs w:val="24"/>
      <w:lang w:val="ru-RU" w:eastAsia="ru-RU"/>
    </w:rPr>
  </w:style>
  <w:style w:type="character" w:customStyle="1" w:styleId="FooterChar1">
    <w:name w:val="Footer Char1"/>
    <w:basedOn w:val="DefaultParagraphFont"/>
    <w:semiHidden/>
    <w:rsid w:val="00CD6E3D"/>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420425">
      <w:bodyDiv w:val="1"/>
      <w:marLeft w:val="0"/>
      <w:marRight w:val="0"/>
      <w:marTop w:val="0"/>
      <w:marBottom w:val="0"/>
      <w:divBdr>
        <w:top w:val="none" w:sz="0" w:space="0" w:color="auto"/>
        <w:left w:val="none" w:sz="0" w:space="0" w:color="auto"/>
        <w:bottom w:val="none" w:sz="0" w:space="0" w:color="auto"/>
        <w:right w:val="none" w:sz="0" w:space="0" w:color="auto"/>
      </w:divBdr>
      <w:divsChild>
        <w:div w:id="424037278">
          <w:marLeft w:val="0"/>
          <w:marRight w:val="0"/>
          <w:marTop w:val="0"/>
          <w:marBottom w:val="0"/>
          <w:divBdr>
            <w:top w:val="none" w:sz="0" w:space="0" w:color="auto"/>
            <w:left w:val="none" w:sz="0" w:space="0" w:color="auto"/>
            <w:bottom w:val="none" w:sz="0" w:space="0" w:color="auto"/>
            <w:right w:val="none" w:sz="0" w:space="0" w:color="auto"/>
          </w:divBdr>
        </w:div>
      </w:divsChild>
    </w:div>
    <w:div w:id="161355668">
      <w:bodyDiv w:val="1"/>
      <w:marLeft w:val="0"/>
      <w:marRight w:val="0"/>
      <w:marTop w:val="0"/>
      <w:marBottom w:val="0"/>
      <w:divBdr>
        <w:top w:val="none" w:sz="0" w:space="0" w:color="auto"/>
        <w:left w:val="none" w:sz="0" w:space="0" w:color="auto"/>
        <w:bottom w:val="none" w:sz="0" w:space="0" w:color="auto"/>
        <w:right w:val="none" w:sz="0" w:space="0" w:color="auto"/>
      </w:divBdr>
    </w:div>
    <w:div w:id="193689491">
      <w:bodyDiv w:val="1"/>
      <w:marLeft w:val="0"/>
      <w:marRight w:val="0"/>
      <w:marTop w:val="0"/>
      <w:marBottom w:val="0"/>
      <w:divBdr>
        <w:top w:val="none" w:sz="0" w:space="0" w:color="auto"/>
        <w:left w:val="none" w:sz="0" w:space="0" w:color="auto"/>
        <w:bottom w:val="none" w:sz="0" w:space="0" w:color="auto"/>
        <w:right w:val="none" w:sz="0" w:space="0" w:color="auto"/>
      </w:divBdr>
    </w:div>
    <w:div w:id="278686681">
      <w:bodyDiv w:val="1"/>
      <w:marLeft w:val="0"/>
      <w:marRight w:val="0"/>
      <w:marTop w:val="0"/>
      <w:marBottom w:val="0"/>
      <w:divBdr>
        <w:top w:val="none" w:sz="0" w:space="0" w:color="auto"/>
        <w:left w:val="none" w:sz="0" w:space="0" w:color="auto"/>
        <w:bottom w:val="none" w:sz="0" w:space="0" w:color="auto"/>
        <w:right w:val="none" w:sz="0" w:space="0" w:color="auto"/>
      </w:divBdr>
    </w:div>
    <w:div w:id="528880551">
      <w:bodyDiv w:val="1"/>
      <w:marLeft w:val="0"/>
      <w:marRight w:val="0"/>
      <w:marTop w:val="0"/>
      <w:marBottom w:val="0"/>
      <w:divBdr>
        <w:top w:val="none" w:sz="0" w:space="0" w:color="auto"/>
        <w:left w:val="none" w:sz="0" w:space="0" w:color="auto"/>
        <w:bottom w:val="none" w:sz="0" w:space="0" w:color="auto"/>
        <w:right w:val="none" w:sz="0" w:space="0" w:color="auto"/>
      </w:divBdr>
    </w:div>
    <w:div w:id="572282254">
      <w:bodyDiv w:val="1"/>
      <w:marLeft w:val="0"/>
      <w:marRight w:val="0"/>
      <w:marTop w:val="0"/>
      <w:marBottom w:val="0"/>
      <w:divBdr>
        <w:top w:val="none" w:sz="0" w:space="0" w:color="auto"/>
        <w:left w:val="none" w:sz="0" w:space="0" w:color="auto"/>
        <w:bottom w:val="none" w:sz="0" w:space="0" w:color="auto"/>
        <w:right w:val="none" w:sz="0" w:space="0" w:color="auto"/>
      </w:divBdr>
    </w:div>
    <w:div w:id="737165412">
      <w:bodyDiv w:val="1"/>
      <w:marLeft w:val="0"/>
      <w:marRight w:val="0"/>
      <w:marTop w:val="0"/>
      <w:marBottom w:val="0"/>
      <w:divBdr>
        <w:top w:val="none" w:sz="0" w:space="0" w:color="auto"/>
        <w:left w:val="none" w:sz="0" w:space="0" w:color="auto"/>
        <w:bottom w:val="none" w:sz="0" w:space="0" w:color="auto"/>
        <w:right w:val="none" w:sz="0" w:space="0" w:color="auto"/>
      </w:divBdr>
    </w:div>
    <w:div w:id="1065762232">
      <w:bodyDiv w:val="1"/>
      <w:marLeft w:val="0"/>
      <w:marRight w:val="0"/>
      <w:marTop w:val="0"/>
      <w:marBottom w:val="0"/>
      <w:divBdr>
        <w:top w:val="none" w:sz="0" w:space="0" w:color="auto"/>
        <w:left w:val="none" w:sz="0" w:space="0" w:color="auto"/>
        <w:bottom w:val="none" w:sz="0" w:space="0" w:color="auto"/>
        <w:right w:val="none" w:sz="0" w:space="0" w:color="auto"/>
      </w:divBdr>
    </w:div>
    <w:div w:id="1094781465">
      <w:bodyDiv w:val="1"/>
      <w:marLeft w:val="0"/>
      <w:marRight w:val="0"/>
      <w:marTop w:val="0"/>
      <w:marBottom w:val="0"/>
      <w:divBdr>
        <w:top w:val="none" w:sz="0" w:space="0" w:color="auto"/>
        <w:left w:val="none" w:sz="0" w:space="0" w:color="auto"/>
        <w:bottom w:val="none" w:sz="0" w:space="0" w:color="auto"/>
        <w:right w:val="none" w:sz="0" w:space="0" w:color="auto"/>
      </w:divBdr>
    </w:div>
    <w:div w:id="1242329614">
      <w:bodyDiv w:val="1"/>
      <w:marLeft w:val="0"/>
      <w:marRight w:val="0"/>
      <w:marTop w:val="0"/>
      <w:marBottom w:val="0"/>
      <w:divBdr>
        <w:top w:val="none" w:sz="0" w:space="0" w:color="auto"/>
        <w:left w:val="none" w:sz="0" w:space="0" w:color="auto"/>
        <w:bottom w:val="none" w:sz="0" w:space="0" w:color="auto"/>
        <w:right w:val="none" w:sz="0" w:space="0" w:color="auto"/>
      </w:divBdr>
    </w:div>
    <w:div w:id="1242521111">
      <w:bodyDiv w:val="1"/>
      <w:marLeft w:val="0"/>
      <w:marRight w:val="0"/>
      <w:marTop w:val="0"/>
      <w:marBottom w:val="0"/>
      <w:divBdr>
        <w:top w:val="none" w:sz="0" w:space="0" w:color="auto"/>
        <w:left w:val="none" w:sz="0" w:space="0" w:color="auto"/>
        <w:bottom w:val="none" w:sz="0" w:space="0" w:color="auto"/>
        <w:right w:val="none" w:sz="0" w:space="0" w:color="auto"/>
      </w:divBdr>
    </w:div>
    <w:div w:id="1321732848">
      <w:bodyDiv w:val="1"/>
      <w:marLeft w:val="0"/>
      <w:marRight w:val="0"/>
      <w:marTop w:val="0"/>
      <w:marBottom w:val="0"/>
      <w:divBdr>
        <w:top w:val="none" w:sz="0" w:space="0" w:color="auto"/>
        <w:left w:val="none" w:sz="0" w:space="0" w:color="auto"/>
        <w:bottom w:val="none" w:sz="0" w:space="0" w:color="auto"/>
        <w:right w:val="none" w:sz="0" w:space="0" w:color="auto"/>
      </w:divBdr>
    </w:div>
    <w:div w:id="1340043967">
      <w:bodyDiv w:val="1"/>
      <w:marLeft w:val="0"/>
      <w:marRight w:val="0"/>
      <w:marTop w:val="0"/>
      <w:marBottom w:val="0"/>
      <w:divBdr>
        <w:top w:val="none" w:sz="0" w:space="0" w:color="auto"/>
        <w:left w:val="none" w:sz="0" w:space="0" w:color="auto"/>
        <w:bottom w:val="none" w:sz="0" w:space="0" w:color="auto"/>
        <w:right w:val="none" w:sz="0" w:space="0" w:color="auto"/>
      </w:divBdr>
    </w:div>
    <w:div w:id="1343510869">
      <w:bodyDiv w:val="1"/>
      <w:marLeft w:val="0"/>
      <w:marRight w:val="0"/>
      <w:marTop w:val="0"/>
      <w:marBottom w:val="0"/>
      <w:divBdr>
        <w:top w:val="none" w:sz="0" w:space="0" w:color="auto"/>
        <w:left w:val="none" w:sz="0" w:space="0" w:color="auto"/>
        <w:bottom w:val="none" w:sz="0" w:space="0" w:color="auto"/>
        <w:right w:val="none" w:sz="0" w:space="0" w:color="auto"/>
      </w:divBdr>
    </w:div>
    <w:div w:id="1585147001">
      <w:bodyDiv w:val="1"/>
      <w:marLeft w:val="0"/>
      <w:marRight w:val="0"/>
      <w:marTop w:val="0"/>
      <w:marBottom w:val="0"/>
      <w:divBdr>
        <w:top w:val="none" w:sz="0" w:space="0" w:color="auto"/>
        <w:left w:val="none" w:sz="0" w:space="0" w:color="auto"/>
        <w:bottom w:val="none" w:sz="0" w:space="0" w:color="auto"/>
        <w:right w:val="none" w:sz="0" w:space="0" w:color="auto"/>
      </w:divBdr>
    </w:div>
    <w:div w:id="1873181566">
      <w:bodyDiv w:val="1"/>
      <w:marLeft w:val="0"/>
      <w:marRight w:val="0"/>
      <w:marTop w:val="0"/>
      <w:marBottom w:val="0"/>
      <w:divBdr>
        <w:top w:val="none" w:sz="0" w:space="0" w:color="auto"/>
        <w:left w:val="none" w:sz="0" w:space="0" w:color="auto"/>
        <w:bottom w:val="none" w:sz="0" w:space="0" w:color="auto"/>
        <w:right w:val="none" w:sz="0" w:space="0" w:color="auto"/>
      </w:divBdr>
      <w:divsChild>
        <w:div w:id="434907265">
          <w:marLeft w:val="0"/>
          <w:marRight w:val="0"/>
          <w:marTop w:val="0"/>
          <w:marBottom w:val="0"/>
          <w:divBdr>
            <w:top w:val="none" w:sz="0" w:space="0" w:color="auto"/>
            <w:left w:val="none" w:sz="0" w:space="0" w:color="auto"/>
            <w:bottom w:val="none" w:sz="0" w:space="0" w:color="auto"/>
            <w:right w:val="none" w:sz="0" w:space="0" w:color="auto"/>
          </w:divBdr>
          <w:divsChild>
            <w:div w:id="1951740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117272">
      <w:bodyDiv w:val="1"/>
      <w:marLeft w:val="0"/>
      <w:marRight w:val="0"/>
      <w:marTop w:val="0"/>
      <w:marBottom w:val="0"/>
      <w:divBdr>
        <w:top w:val="none" w:sz="0" w:space="0" w:color="auto"/>
        <w:left w:val="none" w:sz="0" w:space="0" w:color="auto"/>
        <w:bottom w:val="none" w:sz="0" w:space="0" w:color="auto"/>
        <w:right w:val="none" w:sz="0" w:space="0" w:color="auto"/>
      </w:divBdr>
    </w:div>
    <w:div w:id="2034112735">
      <w:bodyDiv w:val="1"/>
      <w:marLeft w:val="0"/>
      <w:marRight w:val="0"/>
      <w:marTop w:val="0"/>
      <w:marBottom w:val="0"/>
      <w:divBdr>
        <w:top w:val="none" w:sz="0" w:space="0" w:color="auto"/>
        <w:left w:val="none" w:sz="0" w:space="0" w:color="auto"/>
        <w:bottom w:val="none" w:sz="0" w:space="0" w:color="auto"/>
        <w:right w:val="none" w:sz="0" w:space="0" w:color="auto"/>
      </w:divBdr>
    </w:div>
    <w:div w:id="2121366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7D023F-FB46-492D-AE96-0F4F27C2A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16</Pages>
  <Words>3255</Words>
  <Characters>18559</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21771</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Armine.Balyan</dc:creator>
  <cp:keywords>Mulberry 2.0</cp:keywords>
  <cp:lastModifiedBy>Tatevik Stepanyan</cp:lastModifiedBy>
  <cp:revision>11</cp:revision>
  <dcterms:created xsi:type="dcterms:W3CDTF">2019-09-20T07:28:00Z</dcterms:created>
  <dcterms:modified xsi:type="dcterms:W3CDTF">2019-10-07T11:33:00Z</dcterms:modified>
</cp:coreProperties>
</file>