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FE6897" w:rsidRDefault="009443B3" w:rsidP="00A71CED">
      <w:pPr>
        <w:jc w:val="center"/>
        <w:rPr>
          <w:rFonts w:ascii="GHEA Mariam" w:hAnsi="GHEA Mariam"/>
          <w:sz w:val="24"/>
          <w:szCs w:val="24"/>
          <w:lang w:val="hy-AM"/>
        </w:rPr>
      </w:pPr>
      <w:r>
        <w:rPr>
          <w:rFonts w:ascii="GHEA Mariam" w:hAnsi="GHEA Mariam"/>
          <w:sz w:val="24"/>
          <w:szCs w:val="24"/>
          <w:lang w:val="hy-AM"/>
        </w:rPr>
        <w:t>4</w:t>
      </w:r>
      <w:r w:rsidR="002E5280">
        <w:rPr>
          <w:rFonts w:ascii="GHEA Mariam" w:hAnsi="GHEA Mariam"/>
          <w:sz w:val="24"/>
          <w:szCs w:val="24"/>
          <w:lang w:val="hy-AM"/>
        </w:rPr>
        <w:t xml:space="preserve"> </w:t>
      </w:r>
      <w:r>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E6897">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FE6897" w:rsidRDefault="004674F9" w:rsidP="00A71CED">
      <w:pPr>
        <w:jc w:val="center"/>
        <w:rPr>
          <w:rFonts w:ascii="GHEA Mariam" w:hAnsi="GHEA Mariam"/>
          <w:sz w:val="48"/>
          <w:szCs w:val="24"/>
        </w:rPr>
      </w:pPr>
    </w:p>
    <w:p w:rsidR="00801E04" w:rsidRDefault="00801E04" w:rsidP="00FE6897">
      <w:pPr>
        <w:pStyle w:val="mechtex"/>
        <w:rPr>
          <w:rFonts w:ascii="GHEA Mariam" w:hAnsi="GHEA Mariam" w:cs="Arial"/>
          <w:sz w:val="24"/>
          <w:szCs w:val="24"/>
          <w:lang w:val="hy-AM"/>
        </w:rPr>
      </w:pPr>
      <w:bookmarkStart w:id="0" w:name="_Hlk208423050"/>
      <w:r w:rsidRPr="00FE6897">
        <w:rPr>
          <w:rFonts w:ascii="GHEA Mariam" w:hAnsi="GHEA Mariam" w:cs="Arial"/>
          <w:sz w:val="24"/>
          <w:szCs w:val="24"/>
          <w:lang w:val="hy-AM"/>
        </w:rPr>
        <w:t>ԳՆՄԱՆ</w:t>
      </w:r>
      <w:r w:rsidRPr="00FE6897">
        <w:rPr>
          <w:rFonts w:ascii="GHEA Mariam" w:hAnsi="GHEA Mariam"/>
          <w:sz w:val="24"/>
          <w:szCs w:val="24"/>
          <w:lang w:val="hy-AM"/>
        </w:rPr>
        <w:t xml:space="preserve"> </w:t>
      </w:r>
      <w:r w:rsidRPr="00FE6897">
        <w:rPr>
          <w:rFonts w:ascii="GHEA Mariam" w:hAnsi="GHEA Mariam" w:cs="Arial"/>
          <w:sz w:val="24"/>
          <w:szCs w:val="24"/>
          <w:lang w:val="hy-AM"/>
        </w:rPr>
        <w:t>ՊԱՅՄԱՆԱԳՐՈՒՄ</w:t>
      </w:r>
      <w:r w:rsidRPr="00FE6897">
        <w:rPr>
          <w:rFonts w:ascii="GHEA Mariam" w:hAnsi="GHEA Mariam"/>
          <w:sz w:val="24"/>
          <w:szCs w:val="24"/>
          <w:lang w:val="hy-AM"/>
        </w:rPr>
        <w:t xml:space="preserve"> </w:t>
      </w:r>
      <w:r w:rsidRPr="00FE6897">
        <w:rPr>
          <w:rFonts w:ascii="GHEA Mariam" w:hAnsi="GHEA Mariam" w:cs="Arial"/>
          <w:sz w:val="24"/>
          <w:szCs w:val="24"/>
          <w:lang w:val="hy-AM"/>
        </w:rPr>
        <w:t>ՓՈՓՈԽՈՒԹՅՈՒՆ</w:t>
      </w:r>
      <w:r w:rsidRPr="00FE6897">
        <w:rPr>
          <w:rFonts w:ascii="GHEA Mariam" w:hAnsi="GHEA Mariam"/>
          <w:sz w:val="24"/>
          <w:szCs w:val="24"/>
          <w:lang w:val="hy-AM"/>
        </w:rPr>
        <w:t xml:space="preserve"> </w:t>
      </w:r>
      <w:r w:rsidRPr="00FE6897">
        <w:rPr>
          <w:rFonts w:ascii="GHEA Mariam" w:hAnsi="GHEA Mariam" w:cs="Arial"/>
          <w:sz w:val="24"/>
          <w:szCs w:val="24"/>
          <w:lang w:val="hy-AM"/>
        </w:rPr>
        <w:t>ԿԱՏԱՐԵԼՈՒ</w:t>
      </w:r>
      <w:r w:rsidRPr="00FE6897">
        <w:rPr>
          <w:rFonts w:ascii="GHEA Mariam" w:hAnsi="GHEA Mariam"/>
          <w:sz w:val="24"/>
          <w:szCs w:val="24"/>
          <w:lang w:val="hy-AM"/>
        </w:rPr>
        <w:t xml:space="preserve"> </w:t>
      </w:r>
      <w:r w:rsidRPr="00FE6897">
        <w:rPr>
          <w:rFonts w:ascii="GHEA Mariam" w:hAnsi="GHEA Mariam" w:cs="Arial"/>
          <w:sz w:val="24"/>
          <w:szCs w:val="24"/>
          <w:lang w:val="hy-AM"/>
        </w:rPr>
        <w:t>ԹՈՒՅԼՏՎՈՒԹՅՈՒՆ</w:t>
      </w:r>
      <w:r w:rsidRPr="00FE6897">
        <w:rPr>
          <w:rFonts w:ascii="GHEA Mariam" w:hAnsi="GHEA Mariam"/>
          <w:sz w:val="24"/>
          <w:szCs w:val="24"/>
          <w:lang w:val="hy-AM"/>
        </w:rPr>
        <w:t xml:space="preserve"> </w:t>
      </w:r>
      <w:r w:rsidRPr="00FE6897">
        <w:rPr>
          <w:rFonts w:ascii="GHEA Mariam" w:hAnsi="GHEA Mariam" w:cs="Arial"/>
          <w:sz w:val="24"/>
          <w:szCs w:val="24"/>
          <w:lang w:val="hy-AM"/>
        </w:rPr>
        <w:t>ՏԱԼՈՒ</w:t>
      </w:r>
      <w:bookmarkEnd w:id="0"/>
      <w:r w:rsidRPr="00FE6897">
        <w:rPr>
          <w:rFonts w:ascii="GHEA Mariam" w:hAnsi="GHEA Mariam"/>
          <w:sz w:val="24"/>
          <w:szCs w:val="24"/>
          <w:lang w:val="hy-AM"/>
        </w:rPr>
        <w:t xml:space="preserve"> </w:t>
      </w:r>
      <w:r w:rsidRPr="00FE6897">
        <w:rPr>
          <w:rFonts w:ascii="GHEA Mariam" w:hAnsi="GHEA Mariam" w:cs="Arial"/>
          <w:sz w:val="24"/>
          <w:szCs w:val="24"/>
          <w:lang w:val="hy-AM"/>
        </w:rPr>
        <w:t>ՄԱՍԻՆ</w:t>
      </w:r>
    </w:p>
    <w:p w:rsidR="00FE6897" w:rsidRPr="00FE6897" w:rsidRDefault="00FE6897" w:rsidP="00FE6897">
      <w:pPr>
        <w:pStyle w:val="mechtex"/>
        <w:rPr>
          <w:rFonts w:ascii="GHEA Mariam" w:hAnsi="GHEA Mariam"/>
          <w:sz w:val="24"/>
          <w:szCs w:val="24"/>
          <w:lang w:val="af-ZA"/>
        </w:rPr>
      </w:pPr>
      <w:r>
        <w:rPr>
          <w:rFonts w:ascii="GHEA Mariam" w:hAnsi="GHEA Mariam" w:cs="Arial"/>
          <w:sz w:val="24"/>
          <w:szCs w:val="24"/>
          <w:lang w:val="hy-AM"/>
        </w:rPr>
        <w:t>----------------------------------------------------------------------------------------</w:t>
      </w:r>
    </w:p>
    <w:p w:rsidR="00801E04" w:rsidRPr="00BD7892" w:rsidRDefault="00801E04" w:rsidP="00801E04">
      <w:pPr>
        <w:spacing w:line="360" w:lineRule="auto"/>
        <w:jc w:val="both"/>
        <w:rPr>
          <w:rFonts w:ascii="GHEA Grapalat" w:hAnsi="GHEA Grapalat" w:cs="Arial Unicode"/>
          <w:color w:val="000000"/>
          <w:sz w:val="40"/>
          <w:szCs w:val="24"/>
          <w:shd w:val="clear" w:color="auto" w:fill="FFFFFF"/>
          <w:lang w:val="af-ZA"/>
        </w:rPr>
      </w:pPr>
      <w:bookmarkStart w:id="1" w:name="_GoBack"/>
      <w:bookmarkEnd w:id="1"/>
    </w:p>
    <w:p w:rsidR="00801E04" w:rsidRPr="00FE6897" w:rsidRDefault="00801E04" w:rsidP="00FE6897">
      <w:pPr>
        <w:pStyle w:val="norm"/>
        <w:spacing w:line="360" w:lineRule="auto"/>
        <w:rPr>
          <w:rFonts w:ascii="GHEA Mariam" w:hAnsi="GHEA Mariam"/>
          <w:sz w:val="24"/>
          <w:szCs w:val="24"/>
          <w:shd w:val="clear" w:color="auto" w:fill="FFFFFF"/>
          <w:lang w:val="af-ZA"/>
        </w:rPr>
      </w:pPr>
      <w:r w:rsidRPr="00FE6897">
        <w:rPr>
          <w:rFonts w:ascii="GHEA Mariam" w:hAnsi="GHEA Mariam" w:cs="Arial"/>
          <w:sz w:val="24"/>
          <w:szCs w:val="24"/>
          <w:shd w:val="clear" w:color="auto" w:fill="FFFFFF"/>
          <w:lang w:val="hy-AM"/>
        </w:rPr>
        <w:t>Հիմք</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ընդունելով</w:t>
      </w:r>
      <w:r w:rsidRPr="00FE6897">
        <w:rPr>
          <w:rFonts w:ascii="GHEA Mariam" w:hAnsi="GHEA Mariam"/>
          <w:sz w:val="24"/>
          <w:szCs w:val="24"/>
          <w:shd w:val="clear" w:color="auto" w:fill="FFFFFF"/>
          <w:lang w:val="af-ZA"/>
        </w:rPr>
        <w:t xml:space="preserve"> </w:t>
      </w:r>
      <w:r w:rsidR="00FE6897" w:rsidRPr="00FE6897">
        <w:rPr>
          <w:rFonts w:ascii="GHEA Mariam" w:eastAsia="Arial Unicode MS" w:hAnsi="GHEA Mariam" w:cs="Sylfaen"/>
          <w:spacing w:val="-6"/>
          <w:sz w:val="24"/>
          <w:szCs w:val="24"/>
          <w:shd w:val="clear" w:color="auto" w:fill="FFFFFF"/>
          <w:lang w:val="hy-AM"/>
        </w:rPr>
        <w:t>Հայաստանի</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Հանրապետության</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կառավարության</w:t>
      </w:r>
      <w:r w:rsidRPr="00FE6897">
        <w:rPr>
          <w:rFonts w:ascii="GHEA Mariam" w:hAnsi="GHEA Mariam"/>
          <w:sz w:val="24"/>
          <w:szCs w:val="24"/>
          <w:shd w:val="clear" w:color="auto" w:fill="FFFFFF"/>
          <w:lang w:val="af-ZA"/>
        </w:rPr>
        <w:t xml:space="preserve"> 2017 </w:t>
      </w:r>
      <w:r w:rsidRPr="00FE6897">
        <w:rPr>
          <w:rFonts w:ascii="GHEA Mariam" w:hAnsi="GHEA Mariam" w:cs="Arial"/>
          <w:sz w:val="24"/>
          <w:szCs w:val="24"/>
          <w:shd w:val="clear" w:color="auto" w:fill="FFFFFF"/>
          <w:lang w:val="hy-AM"/>
        </w:rPr>
        <w:t>թվականի</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մայիսի</w:t>
      </w:r>
      <w:r w:rsidRPr="00FE6897">
        <w:rPr>
          <w:rFonts w:ascii="GHEA Mariam" w:hAnsi="GHEA Mariam"/>
          <w:sz w:val="24"/>
          <w:szCs w:val="24"/>
          <w:shd w:val="clear" w:color="auto" w:fill="FFFFFF"/>
          <w:lang w:val="af-ZA"/>
        </w:rPr>
        <w:t xml:space="preserve"> 4-</w:t>
      </w:r>
      <w:r w:rsidRPr="00FE6897">
        <w:rPr>
          <w:rFonts w:ascii="GHEA Mariam" w:hAnsi="GHEA Mariam" w:cs="Arial"/>
          <w:sz w:val="24"/>
          <w:szCs w:val="24"/>
          <w:shd w:val="clear" w:color="auto" w:fill="FFFFFF"/>
          <w:lang w:val="hy-AM"/>
        </w:rPr>
        <w:t>ի</w:t>
      </w:r>
      <w:r w:rsidRPr="00FE6897">
        <w:rPr>
          <w:rFonts w:ascii="GHEA Mariam" w:hAnsi="GHEA Mariam"/>
          <w:sz w:val="24"/>
          <w:szCs w:val="24"/>
          <w:shd w:val="clear" w:color="auto" w:fill="FFFFFF"/>
          <w:lang w:val="af-ZA"/>
        </w:rPr>
        <w:t xml:space="preserve"> N 526-</w:t>
      </w:r>
      <w:r w:rsidRPr="00FE6897">
        <w:rPr>
          <w:rFonts w:ascii="GHEA Mariam" w:hAnsi="GHEA Mariam" w:cs="Arial"/>
          <w:sz w:val="24"/>
          <w:szCs w:val="24"/>
          <w:shd w:val="clear" w:color="auto" w:fill="FFFFFF"/>
          <w:lang w:val="hy-AM"/>
        </w:rPr>
        <w:t>Ն</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որոշմամբ</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հաստատված</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կարգի</w:t>
      </w:r>
      <w:r w:rsidRPr="00FE6897">
        <w:rPr>
          <w:rFonts w:ascii="GHEA Mariam" w:hAnsi="GHEA Mariam"/>
          <w:sz w:val="24"/>
          <w:szCs w:val="24"/>
          <w:shd w:val="clear" w:color="auto" w:fill="FFFFFF"/>
          <w:lang w:val="af-ZA"/>
        </w:rPr>
        <w:t xml:space="preserve"> 57.1-</w:t>
      </w:r>
      <w:r w:rsidR="00FE6897">
        <w:rPr>
          <w:rFonts w:ascii="GHEA Mariam" w:hAnsi="GHEA Mariam"/>
          <w:sz w:val="24"/>
          <w:szCs w:val="24"/>
          <w:shd w:val="clear" w:color="auto" w:fill="FFFFFF"/>
          <w:lang w:val="hy-AM"/>
        </w:rPr>
        <w:t>ին</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lang w:val="hy-AM"/>
        </w:rPr>
        <w:t>կետը՝</w:t>
      </w:r>
      <w:r w:rsidRPr="00FE6897">
        <w:rPr>
          <w:rFonts w:ascii="GHEA Mariam" w:hAnsi="GHEA Mariam"/>
          <w:sz w:val="24"/>
          <w:szCs w:val="24"/>
          <w:shd w:val="clear" w:color="auto" w:fill="FFFFFF"/>
          <w:lang w:val="af-ZA"/>
        </w:rPr>
        <w:t xml:space="preserve"> </w:t>
      </w:r>
      <w:r w:rsidR="00FE6897" w:rsidRPr="00FE6897">
        <w:rPr>
          <w:rFonts w:ascii="GHEA Mariam" w:eastAsia="Arial Unicode MS" w:hAnsi="GHEA Mariam" w:cs="Sylfaen"/>
          <w:spacing w:val="-6"/>
          <w:sz w:val="24"/>
          <w:szCs w:val="24"/>
          <w:shd w:val="clear" w:color="auto" w:fill="FFFFFF"/>
          <w:lang w:val="hy-AM"/>
        </w:rPr>
        <w:t>Հայաստանի</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Հանրապետության</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կառավարությունը</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ո</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ր</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ո</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շ</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ու</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մ</w:t>
      </w:r>
      <w:r w:rsidR="00FE6897" w:rsidRPr="00FE6897">
        <w:rPr>
          <w:rFonts w:ascii="GHEA Mariam" w:eastAsia="Arial Unicode MS" w:hAnsi="GHEA Mariam" w:cs="Arial Armenian"/>
          <w:spacing w:val="-6"/>
          <w:sz w:val="24"/>
          <w:szCs w:val="24"/>
          <w:shd w:val="clear" w:color="auto" w:fill="FFFFFF"/>
          <w:lang w:val="hy-AM"/>
        </w:rPr>
        <w:t xml:space="preserve">   </w:t>
      </w:r>
      <w:r w:rsidR="00FE6897" w:rsidRPr="00FE6897">
        <w:rPr>
          <w:rFonts w:ascii="GHEA Mariam" w:eastAsia="Arial Unicode MS" w:hAnsi="GHEA Mariam" w:cs="Sylfaen"/>
          <w:spacing w:val="-6"/>
          <w:sz w:val="24"/>
          <w:szCs w:val="24"/>
          <w:shd w:val="clear" w:color="auto" w:fill="FFFFFF"/>
          <w:lang w:val="hy-AM"/>
        </w:rPr>
        <w:t>է</w:t>
      </w:r>
      <w:r w:rsidR="00FE6897" w:rsidRPr="00FE6897">
        <w:rPr>
          <w:rFonts w:ascii="GHEA Mariam" w:eastAsia="Arial Unicode MS" w:hAnsi="GHEA Mariam" w:cs="Arial Armenian"/>
          <w:spacing w:val="-6"/>
          <w:sz w:val="24"/>
          <w:szCs w:val="24"/>
          <w:shd w:val="clear" w:color="auto" w:fill="FFFFFF"/>
          <w:lang w:val="hy-AM"/>
        </w:rPr>
        <w:t>.</w:t>
      </w:r>
    </w:p>
    <w:p w:rsidR="00801E04" w:rsidRPr="00FE6897" w:rsidRDefault="00801E04" w:rsidP="00FE6897">
      <w:pPr>
        <w:pStyle w:val="norm"/>
        <w:spacing w:line="360" w:lineRule="auto"/>
        <w:rPr>
          <w:rFonts w:ascii="GHEA Mariam" w:hAnsi="GHEA Mariam"/>
          <w:sz w:val="24"/>
          <w:szCs w:val="24"/>
          <w:shd w:val="clear" w:color="auto" w:fill="FFFFFF"/>
          <w:lang w:val="af-ZA"/>
        </w:rPr>
      </w:pPr>
      <w:r w:rsidRPr="00FE6897">
        <w:rPr>
          <w:rFonts w:ascii="GHEA Mariam" w:hAnsi="GHEA Mariam"/>
          <w:spacing w:val="-6"/>
          <w:sz w:val="24"/>
          <w:szCs w:val="24"/>
          <w:shd w:val="clear" w:color="auto" w:fill="FFFFFF"/>
          <w:lang w:val="hy-AM"/>
        </w:rPr>
        <w:t xml:space="preserve">1. </w:t>
      </w:r>
      <w:r w:rsidRPr="00FE6897">
        <w:rPr>
          <w:rFonts w:ascii="GHEA Mariam" w:hAnsi="GHEA Mariam" w:cs="Arial"/>
          <w:spacing w:val="-6"/>
          <w:sz w:val="24"/>
          <w:szCs w:val="24"/>
          <w:shd w:val="clear" w:color="auto" w:fill="FFFFFF"/>
        </w:rPr>
        <w:t>Թույլատրել</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Հայաստանի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Հանրապետության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ֆինանսների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նախարարու</w:t>
      </w:r>
      <w:r w:rsidR="00FE6897" w:rsidRPr="00FE6897">
        <w:rPr>
          <w:rFonts w:ascii="GHEA Mariam" w:hAnsi="GHEA Mariam" w:cs="Arial"/>
          <w:spacing w:val="-6"/>
          <w:sz w:val="24"/>
          <w:szCs w:val="24"/>
          <w:shd w:val="clear" w:color="auto" w:fill="FFFFFF"/>
          <w:lang w:val="af-ZA"/>
        </w:rPr>
        <w:softHyphen/>
      </w:r>
      <w:r w:rsidRPr="00FE6897">
        <w:rPr>
          <w:rFonts w:ascii="GHEA Mariam" w:hAnsi="GHEA Mariam" w:cs="Arial"/>
          <w:spacing w:val="-6"/>
          <w:sz w:val="24"/>
          <w:szCs w:val="24"/>
          <w:shd w:val="clear" w:color="auto" w:fill="FFFFFF"/>
        </w:rPr>
        <w:t>թյանը՝</w:t>
      </w:r>
      <w:r w:rsidRPr="00FE6897">
        <w:rPr>
          <w:rFonts w:ascii="GHEA Mariam" w:hAnsi="GHEA Mariam"/>
          <w:spacing w:val="-6"/>
          <w:sz w:val="24"/>
          <w:szCs w:val="24"/>
          <w:shd w:val="clear" w:color="auto" w:fill="FFFFFF"/>
          <w:lang w:val="af-ZA"/>
        </w:rPr>
        <w:t xml:space="preserve"> </w:t>
      </w:r>
      <w:bookmarkStart w:id="2" w:name="_Hlk208339800"/>
      <w:r w:rsidRPr="00FE6897">
        <w:rPr>
          <w:rFonts w:ascii="GHEA Mariam" w:hAnsi="GHEA Mariam"/>
          <w:spacing w:val="-6"/>
          <w:sz w:val="24"/>
          <w:szCs w:val="24"/>
          <w:shd w:val="clear" w:color="auto" w:fill="FFFFFF"/>
          <w:lang w:val="af-ZA"/>
        </w:rPr>
        <w:t>«</w:t>
      </w:r>
      <w:r w:rsidRPr="00FE6897">
        <w:rPr>
          <w:rFonts w:ascii="GHEA Mariam" w:hAnsi="GHEA Mariam" w:cs="Arial"/>
          <w:spacing w:val="-6"/>
          <w:sz w:val="24"/>
          <w:szCs w:val="24"/>
          <w:shd w:val="clear" w:color="auto" w:fill="FFFFFF"/>
        </w:rPr>
        <w:t>Լուսի</w:t>
      </w:r>
      <w:r w:rsidRPr="00FE6897">
        <w:rPr>
          <w:rFonts w:ascii="GHEA Mariam" w:hAnsi="GHEA Mariam"/>
          <w:spacing w:val="-6"/>
          <w:sz w:val="24"/>
          <w:szCs w:val="24"/>
          <w:shd w:val="clear" w:color="auto" w:fill="FFFFFF"/>
          <w:lang w:val="hy-AM"/>
        </w:rPr>
        <w:t>-</w:t>
      </w:r>
      <w:r w:rsidRPr="00FE6897">
        <w:rPr>
          <w:rFonts w:ascii="GHEA Mariam" w:hAnsi="GHEA Mariam" w:cs="Arial"/>
          <w:spacing w:val="-6"/>
          <w:sz w:val="24"/>
          <w:szCs w:val="24"/>
          <w:shd w:val="clear" w:color="auto" w:fill="FFFFFF"/>
        </w:rPr>
        <w:t>Արեգ</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lang w:val="hy-AM"/>
        </w:rPr>
        <w:t>սահմանափակ</w:t>
      </w:r>
      <w:r w:rsidRPr="00FE6897">
        <w:rPr>
          <w:rFonts w:ascii="GHEA Mariam" w:hAnsi="GHEA Mariam"/>
          <w:spacing w:val="-6"/>
          <w:sz w:val="24"/>
          <w:szCs w:val="24"/>
          <w:shd w:val="clear" w:color="auto" w:fill="FFFFFF"/>
          <w:lang w:val="hy-AM"/>
        </w:rPr>
        <w:t xml:space="preserve"> </w:t>
      </w:r>
      <w:r w:rsidRPr="00FE6897">
        <w:rPr>
          <w:rFonts w:ascii="GHEA Mariam" w:hAnsi="GHEA Mariam" w:cs="Arial"/>
          <w:spacing w:val="-6"/>
          <w:sz w:val="24"/>
          <w:szCs w:val="24"/>
          <w:shd w:val="clear" w:color="auto" w:fill="FFFFFF"/>
          <w:lang w:val="hy-AM"/>
        </w:rPr>
        <w:t>պատասխանատվությամբ</w:t>
      </w:r>
      <w:r w:rsidRPr="00FE6897">
        <w:rPr>
          <w:rFonts w:ascii="GHEA Mariam" w:hAnsi="GHEA Mariam"/>
          <w:spacing w:val="-6"/>
          <w:sz w:val="24"/>
          <w:szCs w:val="24"/>
          <w:shd w:val="clear" w:color="auto" w:fill="FFFFFF"/>
          <w:lang w:val="hy-AM"/>
        </w:rPr>
        <w:t xml:space="preserve"> </w:t>
      </w:r>
      <w:r w:rsidRPr="00FE6897">
        <w:rPr>
          <w:rFonts w:ascii="GHEA Mariam" w:hAnsi="GHEA Mariam" w:cs="Arial"/>
          <w:spacing w:val="-6"/>
          <w:sz w:val="24"/>
          <w:szCs w:val="24"/>
          <w:shd w:val="clear" w:color="auto" w:fill="FFFFFF"/>
          <w:lang w:val="hy-AM"/>
        </w:rPr>
        <w:t>ընկերության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հետ</w:t>
      </w:r>
      <w:r w:rsidRPr="00FE6897">
        <w:rPr>
          <w:rFonts w:ascii="GHEA Mariam" w:hAnsi="GHEA Mariam"/>
          <w:spacing w:val="-6"/>
          <w:sz w:val="24"/>
          <w:szCs w:val="24"/>
          <w:shd w:val="clear" w:color="auto" w:fill="FFFFFF"/>
          <w:lang w:val="af-ZA"/>
        </w:rPr>
        <w:t xml:space="preserve"> 2025 </w:t>
      </w:r>
      <w:r w:rsidRPr="00FE6897">
        <w:rPr>
          <w:rFonts w:ascii="GHEA Mariam" w:hAnsi="GHEA Mariam" w:cs="Arial"/>
          <w:spacing w:val="-6"/>
          <w:sz w:val="24"/>
          <w:szCs w:val="24"/>
          <w:shd w:val="clear" w:color="auto" w:fill="FFFFFF"/>
        </w:rPr>
        <w:t>թվականի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օգոստոսի</w:t>
      </w:r>
      <w:r w:rsidRPr="00FE6897">
        <w:rPr>
          <w:rFonts w:ascii="GHEA Mariam" w:hAnsi="GHEA Mariam"/>
          <w:spacing w:val="-6"/>
          <w:sz w:val="24"/>
          <w:szCs w:val="24"/>
          <w:shd w:val="clear" w:color="auto" w:fill="FFFFFF"/>
          <w:lang w:val="hy-AM"/>
        </w:rPr>
        <w:t xml:space="preserve"> 5-</w:t>
      </w:r>
      <w:r w:rsidRPr="00FE6897">
        <w:rPr>
          <w:rFonts w:ascii="GHEA Mariam" w:hAnsi="GHEA Mariam" w:cs="Arial"/>
          <w:spacing w:val="-6"/>
          <w:sz w:val="24"/>
          <w:szCs w:val="24"/>
          <w:shd w:val="clear" w:color="auto" w:fill="FFFFFF"/>
          <w:lang w:val="hy-AM"/>
        </w:rPr>
        <w:t>ին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կնքված</w:t>
      </w:r>
      <w:r w:rsidRPr="00FE6897">
        <w:rPr>
          <w:rFonts w:ascii="GHEA Mariam" w:hAnsi="GHEA Mariam"/>
          <w:spacing w:val="-6"/>
          <w:sz w:val="24"/>
          <w:szCs w:val="24"/>
          <w:shd w:val="clear" w:color="auto" w:fill="FFFFFF"/>
          <w:lang w:val="af-ZA"/>
        </w:rPr>
        <w:t xml:space="preserve"> N </w:t>
      </w:r>
      <w:r w:rsidRPr="00FE6897">
        <w:rPr>
          <w:rFonts w:ascii="GHEA Mariam" w:hAnsi="GHEA Mariam" w:cs="Arial"/>
          <w:spacing w:val="-6"/>
          <w:sz w:val="24"/>
          <w:szCs w:val="24"/>
          <w:shd w:val="clear" w:color="auto" w:fill="FFFFFF"/>
        </w:rPr>
        <w:t>ՀՀ</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ՖՆ</w:t>
      </w:r>
      <w:r w:rsidRPr="00FE6897">
        <w:rPr>
          <w:rFonts w:ascii="GHEA Mariam" w:hAnsi="GHEA Mariam"/>
          <w:spacing w:val="-6"/>
          <w:sz w:val="24"/>
          <w:szCs w:val="24"/>
          <w:shd w:val="clear" w:color="auto" w:fill="FFFFFF"/>
          <w:lang w:val="af-ZA"/>
        </w:rPr>
        <w:t>-</w:t>
      </w:r>
      <w:r w:rsidRPr="00FE6897">
        <w:rPr>
          <w:rFonts w:ascii="GHEA Mariam" w:hAnsi="GHEA Mariam" w:cs="Arial"/>
          <w:spacing w:val="-6"/>
          <w:sz w:val="24"/>
          <w:szCs w:val="24"/>
          <w:shd w:val="clear" w:color="auto" w:fill="FFFFFF"/>
        </w:rPr>
        <w:t>ԲՄԱՇՁԲ</w:t>
      </w:r>
      <w:r w:rsidRPr="00FE6897">
        <w:rPr>
          <w:rFonts w:ascii="GHEA Mariam" w:hAnsi="GHEA Mariam"/>
          <w:spacing w:val="-6"/>
          <w:sz w:val="24"/>
          <w:szCs w:val="24"/>
          <w:shd w:val="clear" w:color="auto" w:fill="FFFFFF"/>
          <w:lang w:val="af-ZA"/>
        </w:rPr>
        <w:t xml:space="preserve">-25/1 </w:t>
      </w:r>
      <w:bookmarkEnd w:id="2"/>
      <w:r w:rsidRPr="00FE6897">
        <w:rPr>
          <w:rFonts w:ascii="GHEA Mariam" w:hAnsi="GHEA Mariam" w:cs="Arial"/>
          <w:spacing w:val="-6"/>
          <w:sz w:val="24"/>
          <w:szCs w:val="24"/>
          <w:shd w:val="clear" w:color="auto" w:fill="FFFFFF"/>
        </w:rPr>
        <w:t>պայմանագ</w:t>
      </w:r>
      <w:r w:rsidRPr="00FE6897">
        <w:rPr>
          <w:rFonts w:ascii="GHEA Mariam" w:hAnsi="GHEA Mariam" w:cs="Arial"/>
          <w:spacing w:val="-6"/>
          <w:sz w:val="24"/>
          <w:szCs w:val="24"/>
          <w:shd w:val="clear" w:color="auto" w:fill="FFFFFF"/>
          <w:lang w:val="hy-AM"/>
        </w:rPr>
        <w:t>ր</w:t>
      </w:r>
      <w:r w:rsidRPr="00FE6897">
        <w:rPr>
          <w:rFonts w:ascii="GHEA Mariam" w:hAnsi="GHEA Mariam" w:cs="Arial"/>
          <w:spacing w:val="-6"/>
          <w:sz w:val="24"/>
          <w:szCs w:val="24"/>
          <w:shd w:val="clear" w:color="auto" w:fill="FFFFFF"/>
        </w:rPr>
        <w:t>ով</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նախատեսված</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աշխատանքների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ծավալներն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ավելացնել</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մինչև</w:t>
      </w:r>
      <w:r w:rsidRPr="00FE6897">
        <w:rPr>
          <w:rFonts w:ascii="GHEA Mariam" w:hAnsi="GHEA Mariam"/>
          <w:spacing w:val="-6"/>
          <w:sz w:val="24"/>
          <w:szCs w:val="24"/>
          <w:shd w:val="clear" w:color="auto" w:fill="FFFFFF"/>
          <w:lang w:val="af-ZA"/>
        </w:rPr>
        <w:t xml:space="preserve"> 31 </w:t>
      </w:r>
      <w:r w:rsidRPr="00FE6897">
        <w:rPr>
          <w:rFonts w:ascii="GHEA Mariam" w:hAnsi="GHEA Mariam" w:cs="Arial"/>
          <w:spacing w:val="-6"/>
          <w:sz w:val="24"/>
          <w:szCs w:val="24"/>
          <w:shd w:val="clear" w:color="auto" w:fill="FFFFFF"/>
        </w:rPr>
        <w:t>տոկոսի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չափով՝</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չկիրառելով</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Հայաստանի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Հանրապետության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կառավարության</w:t>
      </w:r>
      <w:r w:rsidRPr="00FE6897">
        <w:rPr>
          <w:rFonts w:ascii="GHEA Mariam" w:hAnsi="GHEA Mariam"/>
          <w:spacing w:val="-6"/>
          <w:sz w:val="24"/>
          <w:szCs w:val="24"/>
          <w:shd w:val="clear" w:color="auto" w:fill="FFFFFF"/>
          <w:lang w:val="af-ZA"/>
        </w:rPr>
        <w:t xml:space="preserve"> 2017 </w:t>
      </w:r>
      <w:r w:rsidRPr="00FE6897">
        <w:rPr>
          <w:rFonts w:ascii="GHEA Mariam" w:hAnsi="GHEA Mariam" w:cs="Arial"/>
          <w:spacing w:val="-6"/>
          <w:sz w:val="24"/>
          <w:szCs w:val="24"/>
          <w:shd w:val="clear" w:color="auto" w:fill="FFFFFF"/>
        </w:rPr>
        <w:t>թվականի</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մայիսի</w:t>
      </w:r>
      <w:r w:rsidRPr="00FE6897">
        <w:rPr>
          <w:rFonts w:ascii="GHEA Mariam" w:hAnsi="GHEA Mariam"/>
          <w:spacing w:val="-6"/>
          <w:sz w:val="24"/>
          <w:szCs w:val="24"/>
          <w:shd w:val="clear" w:color="auto" w:fill="FFFFFF"/>
          <w:lang w:val="af-ZA"/>
        </w:rPr>
        <w:t xml:space="preserve"> 4-</w:t>
      </w:r>
      <w:r w:rsidRPr="00FE6897">
        <w:rPr>
          <w:rFonts w:ascii="GHEA Mariam" w:hAnsi="GHEA Mariam" w:cs="Arial"/>
          <w:spacing w:val="-6"/>
          <w:sz w:val="24"/>
          <w:szCs w:val="24"/>
          <w:shd w:val="clear" w:color="auto" w:fill="FFFFFF"/>
        </w:rPr>
        <w:t>ի</w:t>
      </w:r>
      <w:r w:rsidRPr="00FE6897">
        <w:rPr>
          <w:rFonts w:ascii="GHEA Mariam" w:hAnsi="GHEA Mariam"/>
          <w:spacing w:val="-6"/>
          <w:sz w:val="24"/>
          <w:szCs w:val="24"/>
          <w:shd w:val="clear" w:color="auto" w:fill="FFFFFF"/>
          <w:lang w:val="af-ZA"/>
        </w:rPr>
        <w:t xml:space="preserve"> N 526-</w:t>
      </w:r>
      <w:r w:rsidRPr="00FE6897">
        <w:rPr>
          <w:rFonts w:ascii="GHEA Mariam" w:hAnsi="GHEA Mariam" w:cs="Arial"/>
          <w:spacing w:val="-6"/>
          <w:sz w:val="24"/>
          <w:szCs w:val="24"/>
          <w:shd w:val="clear" w:color="auto" w:fill="FFFFFF"/>
        </w:rPr>
        <w:t>Ն</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որոշմամբ</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հաստատված</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կարգի</w:t>
      </w:r>
      <w:r w:rsidRPr="00FE6897">
        <w:rPr>
          <w:rFonts w:ascii="GHEA Mariam" w:hAnsi="GHEA Mariam"/>
          <w:spacing w:val="-6"/>
          <w:sz w:val="24"/>
          <w:szCs w:val="24"/>
          <w:shd w:val="clear" w:color="auto" w:fill="FFFFFF"/>
          <w:lang w:val="af-ZA"/>
        </w:rPr>
        <w:t xml:space="preserve"> 56-</w:t>
      </w:r>
      <w:r w:rsidRPr="00FE6897">
        <w:rPr>
          <w:rFonts w:ascii="GHEA Mariam" w:hAnsi="GHEA Mariam" w:cs="Arial"/>
          <w:spacing w:val="-6"/>
          <w:sz w:val="24"/>
          <w:szCs w:val="24"/>
          <w:shd w:val="clear" w:color="auto" w:fill="FFFFFF"/>
        </w:rPr>
        <w:t>րդ</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կետի</w:t>
      </w:r>
      <w:r w:rsidRPr="00FE6897">
        <w:rPr>
          <w:rFonts w:ascii="GHEA Mariam" w:hAnsi="GHEA Mariam"/>
          <w:spacing w:val="-6"/>
          <w:sz w:val="24"/>
          <w:szCs w:val="24"/>
          <w:shd w:val="clear" w:color="auto" w:fill="FFFFFF"/>
          <w:lang w:val="af-ZA"/>
        </w:rPr>
        <w:t xml:space="preserve"> 2-</w:t>
      </w:r>
      <w:r w:rsidRPr="00FE6897">
        <w:rPr>
          <w:rFonts w:ascii="GHEA Mariam" w:hAnsi="GHEA Mariam" w:cs="Arial"/>
          <w:spacing w:val="-6"/>
          <w:sz w:val="24"/>
          <w:szCs w:val="24"/>
          <w:shd w:val="clear" w:color="auto" w:fill="FFFFFF"/>
        </w:rPr>
        <w:t>րդ</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ենթակետով</w:t>
      </w:r>
      <w:r w:rsidRPr="00FE6897">
        <w:rPr>
          <w:rFonts w:ascii="GHEA Mariam" w:hAnsi="GHEA Mariam"/>
          <w:spacing w:val="-6"/>
          <w:sz w:val="24"/>
          <w:szCs w:val="24"/>
          <w:shd w:val="clear" w:color="auto" w:fill="FFFFFF"/>
          <w:lang w:val="af-ZA"/>
        </w:rPr>
        <w:t xml:space="preserve"> </w:t>
      </w:r>
      <w:r w:rsidRPr="00FE6897">
        <w:rPr>
          <w:rFonts w:ascii="GHEA Mariam" w:hAnsi="GHEA Mariam" w:cs="Arial"/>
          <w:spacing w:val="-6"/>
          <w:sz w:val="24"/>
          <w:szCs w:val="24"/>
          <w:shd w:val="clear" w:color="auto" w:fill="FFFFFF"/>
        </w:rPr>
        <w:t>սահման</w:t>
      </w:r>
      <w:r w:rsidR="00FE6897" w:rsidRPr="00FE6897">
        <w:rPr>
          <w:rFonts w:ascii="GHEA Mariam" w:hAnsi="GHEA Mariam" w:cs="Arial"/>
          <w:spacing w:val="-6"/>
          <w:sz w:val="24"/>
          <w:szCs w:val="24"/>
          <w:shd w:val="clear" w:color="auto" w:fill="FFFFFF"/>
          <w:lang w:val="af-ZA"/>
        </w:rPr>
        <w:softHyphen/>
      </w:r>
      <w:r w:rsidRPr="00FE6897">
        <w:rPr>
          <w:rFonts w:ascii="GHEA Mariam" w:hAnsi="GHEA Mariam" w:cs="Arial"/>
          <w:spacing w:val="-6"/>
          <w:sz w:val="24"/>
          <w:szCs w:val="24"/>
          <w:shd w:val="clear" w:color="auto" w:fill="FFFFFF"/>
        </w:rPr>
        <w:t>ված</w:t>
      </w:r>
      <w:r w:rsidRPr="00FE6897">
        <w:rPr>
          <w:rFonts w:ascii="GHEA Mariam" w:hAnsi="GHEA Mariam"/>
          <w:sz w:val="24"/>
          <w:szCs w:val="24"/>
          <w:shd w:val="clear" w:color="auto" w:fill="FFFFFF"/>
          <w:lang w:val="af-ZA"/>
        </w:rPr>
        <w:t xml:space="preserve"> </w:t>
      </w:r>
      <w:r w:rsidRPr="00FE6897">
        <w:rPr>
          <w:rFonts w:ascii="GHEA Mariam" w:hAnsi="GHEA Mariam" w:cs="Arial"/>
          <w:sz w:val="24"/>
          <w:szCs w:val="24"/>
          <w:shd w:val="clear" w:color="auto" w:fill="FFFFFF"/>
        </w:rPr>
        <w:t>պահանջը</w:t>
      </w:r>
      <w:r w:rsidRPr="00FE6897">
        <w:rPr>
          <w:rFonts w:ascii="GHEA Mariam" w:hAnsi="GHEA Mariam"/>
          <w:sz w:val="24"/>
          <w:szCs w:val="24"/>
          <w:shd w:val="clear" w:color="auto" w:fill="FFFFFF"/>
          <w:lang w:val="af-ZA"/>
        </w:rPr>
        <w:t>:</w:t>
      </w:r>
    </w:p>
    <w:p w:rsidR="004674F9" w:rsidRDefault="004674F9" w:rsidP="00A71CED">
      <w:pPr>
        <w:jc w:val="center"/>
        <w:rPr>
          <w:rFonts w:ascii="GHEA Mariam" w:hAnsi="GHEA Mariam"/>
          <w:sz w:val="22"/>
          <w:szCs w:val="24"/>
          <w:lang w:val="af-ZA"/>
        </w:rPr>
      </w:pPr>
    </w:p>
    <w:p w:rsidR="00FE6897" w:rsidRPr="00FE6897" w:rsidRDefault="00FE6897" w:rsidP="00A71CED">
      <w:pPr>
        <w:jc w:val="center"/>
        <w:rPr>
          <w:rFonts w:ascii="GHEA Mariam" w:hAnsi="GHEA Mariam"/>
          <w:sz w:val="28"/>
          <w:szCs w:val="24"/>
          <w:lang w:val="af-ZA"/>
        </w:rPr>
      </w:pPr>
    </w:p>
    <w:p w:rsidR="00FE6897" w:rsidRPr="000D5CEE" w:rsidRDefault="00FE6897"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E6897" w:rsidRPr="000D5CEE" w:rsidRDefault="00FE6897"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E6897" w:rsidRPr="00EF7ACC" w:rsidRDefault="00FE6897" w:rsidP="00B46EE8">
      <w:pPr>
        <w:pStyle w:val="mechtex"/>
        <w:jc w:val="left"/>
        <w:rPr>
          <w:rFonts w:ascii="GHEA Mariam" w:hAnsi="GHEA Mariam" w:cs="Sylfaen"/>
          <w:sz w:val="24"/>
          <w:szCs w:val="24"/>
          <w:lang w:val="hy-AM"/>
        </w:rPr>
      </w:pPr>
    </w:p>
    <w:p w:rsidR="00FE6897" w:rsidRDefault="00FE6897"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FE6897" w:rsidRPr="00FE6897" w:rsidRDefault="00FE6897" w:rsidP="00A71CED">
      <w:pPr>
        <w:jc w:val="center"/>
        <w:rPr>
          <w:rFonts w:ascii="GHEA Mariam" w:hAnsi="GHEA Mariam"/>
          <w:sz w:val="22"/>
          <w:szCs w:val="24"/>
          <w:lang w:val="hy-AM"/>
        </w:rPr>
      </w:pPr>
    </w:p>
    <w:sectPr w:rsidR="00FE6897" w:rsidRPr="00FE6897" w:rsidSect="00FE6897">
      <w:headerReference w:type="even" r:id="rId8"/>
      <w:headerReference w:type="default" r:id="rId9"/>
      <w:footerReference w:type="even" r:id="rId10"/>
      <w:pgSz w:w="11909" w:h="16834" w:code="9"/>
      <w:pgMar w:top="1135"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26DD" w:rsidRDefault="002326DD">
      <w:r>
        <w:separator/>
      </w:r>
    </w:p>
  </w:endnote>
  <w:endnote w:type="continuationSeparator" w:id="0">
    <w:p w:rsidR="002326DD" w:rsidRDefault="00232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26DD" w:rsidRDefault="002326DD">
      <w:r>
        <w:separator/>
      </w:r>
    </w:p>
  </w:footnote>
  <w:footnote w:type="continuationSeparator" w:id="0">
    <w:p w:rsidR="002326DD" w:rsidRDefault="00232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06A79">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6DD"/>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4"/>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9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6897"/>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35596039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146</Words>
  <Characters>837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2025-12-02T11:06:00Z</dcterms:created>
  <dcterms:modified xsi:type="dcterms:W3CDTF">2025-12-02T11:11:00Z</dcterms:modified>
</cp:coreProperties>
</file>