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47585F">
        <w:rPr>
          <w:rFonts w:ascii="Calibri" w:hAnsi="Calibri" w:cs="Calibri"/>
          <w:lang w:val="hy-AM" w:eastAsia="ru-RU"/>
        </w:rPr>
        <w:t> </w:t>
      </w:r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 w:rsidRPr="0047585F">
        <w:rPr>
          <w:rFonts w:ascii="GHEA Grapalat" w:hAnsi="GHEA Grapalat" w:cs="Sylfaen"/>
          <w:b/>
          <w:noProof/>
          <w:lang w:val="hy-AM"/>
        </w:rPr>
        <w:t>5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47585F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6792650" w14:textId="67CFFF1F" w:rsidR="006B683F" w:rsidRPr="0047585F" w:rsidRDefault="00DC00E3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>
        <w:rPr>
          <w:rFonts w:ascii="GHEA Grapalat" w:hAnsi="GHEA Grapalat" w:cs="Sylfaen"/>
          <w:b/>
          <w:bCs/>
          <w:lang w:val="hy-AM"/>
        </w:rPr>
        <w:t>«</w:t>
      </w:r>
      <w:r w:rsidR="005D4DB6" w:rsidRPr="006E6D3D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 w:rsidRPr="006E6D3D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 w:rsidRPr="006E6D3D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</w:t>
      </w:r>
      <w:r w:rsidR="008F7F52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ՄԱՍԻՆ</w:t>
      </w:r>
      <w:r w:rsidR="008E354C" w:rsidRPr="0047585F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03BE2">
        <w:rPr>
          <w:rFonts w:ascii="GHEA Grapalat" w:hAnsi="GHEA Grapalat" w:cs="Sylfaen"/>
          <w:b/>
          <w:bCs/>
          <w:noProof/>
          <w:lang w:val="hy-AM" w:eastAsia="ru-RU"/>
        </w:rPr>
        <w:t xml:space="preserve">ՎԵՐԱԲԱՇԽՈՒՄ, </w:t>
      </w:r>
      <w:r w:rsidR="005D4DB6" w:rsidRPr="0047585F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C863F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7362D1" w:rsidRPr="006E6D3D">
        <w:rPr>
          <w:rFonts w:ascii="GHEA Grapalat" w:hAnsi="GHEA Grapalat" w:cs="Sylfaen"/>
          <w:b/>
          <w:bCs/>
          <w:noProof/>
          <w:lang w:val="hy-AM" w:eastAsia="ru-RU"/>
        </w:rPr>
        <w:t>ԵՎ</w:t>
      </w:r>
      <w:r w:rsidR="00C863F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 w:rsidRPr="0047585F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 w:rsidRPr="0047585F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C01BFD" w:rsidRPr="0047585F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</w:t>
      </w:r>
      <w:r w:rsidR="008471C6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0C1E55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47585F">
        <w:rPr>
          <w:rFonts w:ascii="GHEA Grapalat" w:hAnsi="GHEA Grapalat" w:cs="Sylfaen"/>
          <w:b/>
          <w:bCs/>
          <w:noProof/>
          <w:lang w:val="hy-AM"/>
        </w:rPr>
        <w:t>ՄԱՍԻՆ</w:t>
      </w:r>
      <w:r w:rsidR="007362D1">
        <w:rPr>
          <w:rFonts w:ascii="GHEA Grapalat" w:hAnsi="GHEA Grapalat" w:cs="Sylfaen"/>
          <w:b/>
          <w:bCs/>
          <w:noProof/>
          <w:lang w:val="hy-AM"/>
        </w:rPr>
        <w:t xml:space="preserve"> </w:t>
      </w:r>
    </w:p>
    <w:bookmarkEnd w:id="0"/>
    <w:p w14:paraId="40FFF897" w14:textId="77777777" w:rsidR="00DD0164" w:rsidRDefault="00DD0164" w:rsidP="00DD0164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9D360D7" w14:textId="048C714C" w:rsidR="00CD28D1" w:rsidRDefault="00DD0164" w:rsidP="00DD0164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6B683F" w:rsidRPr="0047585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47585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 xml:space="preserve">օրենքի 33-րդ հոդվածը, </w:t>
      </w:r>
      <w:r w:rsidR="000A0034" w:rsidRPr="0047585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 xml:space="preserve">23-րդ հոդվածի 3-րդ </w:t>
      </w:r>
      <w:r w:rsidR="00CD28D1" w:rsidRPr="00324A4B">
        <w:rPr>
          <w:rFonts w:ascii="GHEA Grapalat" w:hAnsi="GHEA Grapalat"/>
          <w:sz w:val="24"/>
          <w:szCs w:val="24"/>
          <w:lang w:val="hy-AM"/>
        </w:rPr>
        <w:t>մասը` Հայաստանի Հանրապետության կառավարությունը</w:t>
      </w:r>
      <w:r w:rsidR="00CD28D1" w:rsidRPr="00087425">
        <w:rPr>
          <w:rFonts w:ascii="Calibri" w:hAnsi="Calibri" w:cs="Calibri"/>
          <w:sz w:val="24"/>
          <w:szCs w:val="24"/>
          <w:lang w:val="hy-AM"/>
        </w:rPr>
        <w:t> </w:t>
      </w:r>
      <w:r w:rsidR="00CD28D1" w:rsidRPr="00324A4B">
        <w:rPr>
          <w:rFonts w:ascii="GHEA Grapalat" w:hAnsi="GHEA Grapalat"/>
          <w:sz w:val="24"/>
          <w:szCs w:val="24"/>
          <w:lang w:val="hy-AM"/>
        </w:rPr>
        <w:t xml:space="preserve">որոշում է. </w:t>
      </w:r>
    </w:p>
    <w:p w14:paraId="53592E09" w14:textId="11F87A5E" w:rsidR="00087425" w:rsidRDefault="00087425" w:rsidP="00962EFB">
      <w:pPr>
        <w:pStyle w:val="ListParagraph"/>
        <w:numPr>
          <w:ilvl w:val="0"/>
          <w:numId w:val="32"/>
        </w:numPr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2025 թվականի պետական բյուջեի մասին»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օրենքի N1 հավելվածի N2 աղյուսակում կատարել վերաբաշխում, N1 հավելվածի N3 աղյուսակում կատարել փոփոխություն և </w:t>
      </w:r>
      <w:bookmarkStart w:id="1" w:name="_Hlk213669093"/>
      <w:r w:rsidRPr="0008742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</w:t>
      </w:r>
      <w:bookmarkEnd w:id="1"/>
      <w:r w:rsidRPr="00087425">
        <w:rPr>
          <w:rFonts w:ascii="GHEA Grapalat" w:hAnsi="GHEA Grapalat"/>
          <w:sz w:val="24"/>
          <w:szCs w:val="24"/>
          <w:lang w:val="hy-AM"/>
        </w:rPr>
        <w:t xml:space="preserve">N </w:t>
      </w:r>
      <w:r w:rsidR="00DC00E3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հավելվածի NN 1,</w:t>
      </w:r>
      <w:r w:rsidR="00DC00E3">
        <w:rPr>
          <w:rFonts w:ascii="GHEA Grapalat" w:hAnsi="GHEA Grapalat"/>
          <w:sz w:val="24"/>
          <w:szCs w:val="24"/>
          <w:lang w:val="hy-AM"/>
        </w:rPr>
        <w:t>2</w:t>
      </w:r>
      <w:r w:rsidRPr="00087425">
        <w:rPr>
          <w:rFonts w:ascii="GHEA Grapalat" w:hAnsi="GHEA Grapalat"/>
          <w:sz w:val="24"/>
          <w:szCs w:val="24"/>
          <w:lang w:val="hy-AM"/>
        </w:rPr>
        <w:t>,</w:t>
      </w:r>
      <w:r w:rsidR="00DC00E3">
        <w:rPr>
          <w:rFonts w:ascii="GHEA Grapalat" w:hAnsi="GHEA Grapalat"/>
          <w:sz w:val="24"/>
          <w:szCs w:val="24"/>
          <w:lang w:val="hy-AM"/>
        </w:rPr>
        <w:t>7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աղյուսակներում, NN 3,</w:t>
      </w:r>
      <w:r w:rsidR="00DC00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>4,</w:t>
      </w:r>
      <w:r w:rsidR="00DC00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>9, 9.1 և 10 հավելվածներում կատարել փոփոխություններ և լրացումներ` համաձայն NN 1, 2, 3, 4, 5, 6, 7</w:t>
      </w:r>
      <w:r w:rsidR="00DC00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C00E3">
        <w:rPr>
          <w:rFonts w:ascii="GHEA Grapalat" w:hAnsi="GHEA Grapalat"/>
          <w:sz w:val="24"/>
          <w:szCs w:val="24"/>
          <w:lang w:val="hy-AM"/>
        </w:rPr>
        <w:t>8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15EA592D" w14:textId="6BF28EB2" w:rsidR="000E161A" w:rsidRPr="00087425" w:rsidRDefault="000E161A" w:rsidP="00DD0164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2DC98AAA" w14:textId="77777777" w:rsidR="00DD0164" w:rsidRDefault="00DD016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1BAE1775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1C7EE23" w14:textId="77777777" w:rsidR="00DD0164" w:rsidRDefault="00DD0164" w:rsidP="00E20B62">
      <w:pPr>
        <w:suppressAutoHyphens w:val="0"/>
        <w:spacing w:line="360" w:lineRule="auto"/>
        <w:rPr>
          <w:rFonts w:ascii="GHEA Grapalat" w:hAnsi="GHEA Grapalat"/>
          <w:lang w:val="hy-AM"/>
        </w:rPr>
      </w:pPr>
    </w:p>
    <w:p w14:paraId="55948E78" w14:textId="11B116E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903BE2">
      <w:pgSz w:w="11906" w:h="16838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904C4" w14:textId="77777777" w:rsidR="00EF7D07" w:rsidRDefault="00EF7D07" w:rsidP="006F081C">
      <w:r>
        <w:separator/>
      </w:r>
    </w:p>
  </w:endnote>
  <w:endnote w:type="continuationSeparator" w:id="0">
    <w:p w14:paraId="1CA320E9" w14:textId="77777777" w:rsidR="00EF7D07" w:rsidRDefault="00EF7D0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7E18F" w14:textId="77777777" w:rsidR="00EF7D07" w:rsidRDefault="00EF7D07" w:rsidP="006F081C">
      <w:r>
        <w:separator/>
      </w:r>
    </w:p>
  </w:footnote>
  <w:footnote w:type="continuationSeparator" w:id="0">
    <w:p w14:paraId="777A7325" w14:textId="77777777" w:rsidR="00EF7D07" w:rsidRDefault="00EF7D0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966"/>
    <w:rsid w:val="00321F18"/>
    <w:rsid w:val="0032208D"/>
    <w:rsid w:val="00324A4B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29C7"/>
    <w:rsid w:val="00443CD6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3DDA"/>
    <w:rsid w:val="006340B0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4ED4"/>
    <w:rsid w:val="00725C42"/>
    <w:rsid w:val="0072602F"/>
    <w:rsid w:val="00727831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27A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3C3F"/>
    <w:rsid w:val="00CC661E"/>
    <w:rsid w:val="00CC688A"/>
    <w:rsid w:val="00CC69E8"/>
    <w:rsid w:val="00CC6F4D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0E3"/>
    <w:rsid w:val="00DC02DB"/>
    <w:rsid w:val="00DC0ABC"/>
    <w:rsid w:val="00DC0E1A"/>
    <w:rsid w:val="00DC1ACE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EF7D07"/>
    <w:rsid w:val="00F01EC7"/>
    <w:rsid w:val="00F0207D"/>
    <w:rsid w:val="00F035BD"/>
    <w:rsid w:val="00F05464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B04D2"/>
    <w:rsid w:val="00FB3194"/>
    <w:rsid w:val="00FB48BB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C5EC-F2CE-4757-A638-0B6915BF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137</cp:revision>
  <cp:lastPrinted>2023-06-02T10:28:00Z</cp:lastPrinted>
  <dcterms:created xsi:type="dcterms:W3CDTF">2022-04-02T16:33:00Z</dcterms:created>
  <dcterms:modified xsi:type="dcterms:W3CDTF">2025-11-28T12:36:00Z</dcterms:modified>
</cp:coreProperties>
</file>