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D1E0B" w14:textId="5524B55B" w:rsidR="00431BED" w:rsidRPr="00156802" w:rsidRDefault="008302FD" w:rsidP="00855FF9">
      <w:pPr>
        <w:shd w:val="clear" w:color="auto" w:fill="FFFFFF"/>
        <w:spacing w:line="360" w:lineRule="auto"/>
        <w:jc w:val="center"/>
        <w:rPr>
          <w:rFonts w:ascii="GHEA Grapalat" w:hAnsi="GHEA Grapalat"/>
          <w:b/>
          <w:bCs/>
          <w:color w:val="000000"/>
          <w:shd w:val="clear" w:color="auto" w:fill="FFFFFF"/>
          <w:lang w:val="hy-AM"/>
        </w:rPr>
      </w:pPr>
      <w:r w:rsidRPr="00855FF9">
        <w:rPr>
          <w:rFonts w:ascii="GHEA Grapalat" w:hAnsi="GHEA Grapalat"/>
          <w:b/>
          <w:bCs/>
          <w:color w:val="000000"/>
          <w:shd w:val="clear" w:color="auto" w:fill="FFFFFF"/>
          <w:lang w:val="hy-AM"/>
        </w:rPr>
        <w:t>ԱՄՓՈՓԱԹԵՐԹ</w:t>
      </w:r>
    </w:p>
    <w:p w14:paraId="7C95B29B" w14:textId="5B50738F" w:rsidR="008302FD" w:rsidRDefault="0039243A" w:rsidP="00855FF9">
      <w:pPr>
        <w:spacing w:line="360" w:lineRule="auto"/>
        <w:jc w:val="center"/>
        <w:rPr>
          <w:rFonts w:ascii="GHEA Grapalat" w:hAnsi="GHEA Grapalat"/>
          <w:b/>
          <w:bCs/>
          <w:lang w:val="hy-AM"/>
        </w:rPr>
      </w:pPr>
      <w:r w:rsidRPr="00156802">
        <w:rPr>
          <w:rFonts w:ascii="GHEA Grapalat" w:hAnsi="GHEA Grapalat"/>
          <w:b/>
          <w:bCs/>
          <w:color w:val="000000"/>
          <w:shd w:val="clear" w:color="auto" w:fill="FFFFFF"/>
          <w:lang w:val="hy-AM"/>
        </w:rPr>
        <w:t>«</w:t>
      </w:r>
      <w:r w:rsidRPr="00156802">
        <w:rPr>
          <w:rFonts w:ascii="GHEA Grapalat" w:hAnsi="GHEA Grapalat"/>
          <w:b/>
          <w:bCs/>
          <w:lang w:val="hy-AM"/>
        </w:rPr>
        <w:t>ՀԱՅԱՍՏԱՆԻ ՀԱՆՐԱՊԵՏՈՒԹՅԱՆ ԿԱՌԱՎԱՐՈՒԹՅԱՆ 2014 ԹՎԱԿԱՆԻ ՓԵՏՐՎԱՐԻ 13-Ի N 265-Ն ՈՐՈՇՄԱՆ ՄԵՋ ՓՈՓՈԽՈՒԹՅՈՒՆՆԵՐ ԵՎ ԼՐԱՑՈՒՄՆԵՐ ԿԱՏԱՐԵԼՈՒ ՄԱՍԻՆ» ՀՀ ԿԱՌԱՎԱՐՈՒԹՅԱՆ ՈՐՈՇՄԱՆ ՆԱԽԱԳԾԻ</w:t>
      </w:r>
    </w:p>
    <w:p w14:paraId="763A7E11" w14:textId="77777777" w:rsidR="007A6E1C" w:rsidRDefault="007A6E1C" w:rsidP="00855FF9">
      <w:pPr>
        <w:spacing w:line="360" w:lineRule="auto"/>
        <w:jc w:val="center"/>
        <w:rPr>
          <w:rFonts w:ascii="GHEA Grapalat" w:hAnsi="GHEA Grapalat"/>
          <w:b/>
          <w:bCs/>
          <w:lang w:val="hy-AM"/>
        </w:rPr>
      </w:pPr>
    </w:p>
    <w:tbl>
      <w:tblPr>
        <w:tblW w:w="1401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2"/>
        <w:gridCol w:w="6797"/>
      </w:tblGrid>
      <w:tr w:rsidR="007B7B6F" w:rsidRPr="00043ACA" w14:paraId="2421F4A9" w14:textId="77777777" w:rsidTr="002A158C">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349ED8E2" w14:textId="0DEF8DA0" w:rsidR="007B7B6F" w:rsidRPr="007B7B6F" w:rsidRDefault="007B7B6F" w:rsidP="002A158C">
            <w:pPr>
              <w:pStyle w:val="NormalWeb"/>
              <w:spacing w:before="0" w:beforeAutospacing="0" w:after="0" w:afterAutospacing="0" w:line="360" w:lineRule="auto"/>
              <w:jc w:val="center"/>
              <w:rPr>
                <w:rFonts w:ascii="GHEA Grapalat" w:hAnsi="GHEA Grapalat"/>
                <w:b/>
                <w:lang w:val="hy-AM"/>
              </w:rPr>
            </w:pPr>
            <w:r w:rsidRPr="007B7B6F">
              <w:rPr>
                <w:rFonts w:ascii="GHEA Grapalat" w:hAnsi="GHEA Grapalat"/>
                <w:b/>
                <w:lang w:val="hy-AM"/>
              </w:rPr>
              <w:t xml:space="preserve">         </w:t>
            </w:r>
            <w:r w:rsidR="002A158C">
              <w:rPr>
                <w:rFonts w:ascii="GHEA Grapalat" w:hAnsi="GHEA Grapalat"/>
                <w:b/>
                <w:lang w:val="hy-AM"/>
              </w:rPr>
              <w:t>1</w:t>
            </w:r>
            <w:r w:rsidRPr="007B7B6F">
              <w:rPr>
                <w:rFonts w:ascii="Cambria Math" w:hAnsi="Cambria Math" w:cs="Cambria Math"/>
                <w:b/>
              </w:rPr>
              <w:t>․</w:t>
            </w:r>
            <w:r w:rsidRPr="007B7B6F">
              <w:rPr>
                <w:rFonts w:ascii="GHEA Grapalat" w:hAnsi="GHEA Grapalat"/>
                <w:b/>
              </w:rPr>
              <w:t xml:space="preserve">  </w:t>
            </w:r>
            <w:r w:rsidRPr="007B7B6F">
              <w:rPr>
                <w:rFonts w:ascii="GHEA Grapalat" w:hAnsi="GHEA Grapalat" w:cs="GHEA Grapalat"/>
                <w:b/>
              </w:rPr>
              <w:t>ՀՀ</w:t>
            </w:r>
            <w:r w:rsidRPr="007B7B6F">
              <w:rPr>
                <w:rFonts w:ascii="GHEA Grapalat" w:hAnsi="GHEA Grapalat"/>
                <w:b/>
              </w:rPr>
              <w:t xml:space="preserve"> </w:t>
            </w:r>
            <w:proofErr w:type="spellStart"/>
            <w:r w:rsidRPr="007B7B6F">
              <w:rPr>
                <w:rFonts w:ascii="GHEA Grapalat" w:hAnsi="GHEA Grapalat" w:cs="GHEA Grapalat"/>
                <w:b/>
              </w:rPr>
              <w:t>ֆինանսների</w:t>
            </w:r>
            <w:proofErr w:type="spellEnd"/>
            <w:r w:rsidRPr="007B7B6F">
              <w:rPr>
                <w:rFonts w:ascii="GHEA Grapalat" w:hAnsi="GHEA Grapalat"/>
                <w:b/>
              </w:rPr>
              <w:t xml:space="preserve"> </w:t>
            </w:r>
            <w:proofErr w:type="spellStart"/>
            <w:r w:rsidRPr="007B7B6F">
              <w:rPr>
                <w:rFonts w:ascii="GHEA Grapalat" w:hAnsi="GHEA Grapalat" w:cs="GHEA Grapalat"/>
                <w:b/>
              </w:rPr>
              <w:t>նախարարություն</w:t>
            </w:r>
            <w:proofErr w:type="spellEnd"/>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CF312B8" w14:textId="3ABFE35A" w:rsidR="007B7B6F" w:rsidRPr="007B7B6F" w:rsidRDefault="007B7B6F" w:rsidP="0047049D">
            <w:pPr>
              <w:pStyle w:val="NormalWeb"/>
              <w:spacing w:before="0" w:beforeAutospacing="0" w:after="0" w:afterAutospacing="0" w:line="360" w:lineRule="auto"/>
              <w:jc w:val="center"/>
              <w:rPr>
                <w:rFonts w:ascii="GHEA Grapalat" w:hAnsi="GHEA Grapalat" w:cs="Arial Unicode"/>
                <w:b/>
                <w:bCs/>
                <w:color w:val="000000"/>
                <w:lang w:val="hy-AM"/>
              </w:rPr>
            </w:pPr>
            <w:r w:rsidRPr="007B7B6F">
              <w:rPr>
                <w:rFonts w:ascii="GHEA Grapalat" w:hAnsi="GHEA Grapalat"/>
                <w:b/>
              </w:rPr>
              <w:t xml:space="preserve">01/9-1/24025-2025  </w:t>
            </w:r>
          </w:p>
        </w:tc>
      </w:tr>
      <w:tr w:rsidR="007B7B6F" w:rsidRPr="00FB5C3D" w14:paraId="40C04F8B" w14:textId="77777777" w:rsidTr="002A158C">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45B3CCBD" w14:textId="77777777" w:rsidR="007B7B6F" w:rsidRPr="007B7B6F" w:rsidRDefault="007B7B6F" w:rsidP="0047049D">
            <w:pPr>
              <w:spacing w:line="360" w:lineRule="auto"/>
              <w:ind w:left="-567" w:firstLine="567"/>
              <w:rPr>
                <w:rFonts w:ascii="GHEA Grapalat" w:hAnsi="GHEA Grapalat"/>
                <w:b/>
                <w:lang w:val="hy-AM"/>
              </w:rPr>
            </w:pP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DC2443B" w14:textId="33D3162C" w:rsidR="007B7B6F" w:rsidRPr="007B7B6F" w:rsidRDefault="007B7B6F" w:rsidP="0047049D">
            <w:pPr>
              <w:pStyle w:val="NormalWeb"/>
              <w:spacing w:before="0" w:beforeAutospacing="0" w:after="0" w:afterAutospacing="0" w:line="360" w:lineRule="auto"/>
              <w:jc w:val="center"/>
              <w:rPr>
                <w:rFonts w:ascii="GHEA Grapalat" w:hAnsi="GHEA Grapalat" w:cs="Arial Unicode"/>
                <w:b/>
                <w:color w:val="000000"/>
                <w:lang w:val="hy-AM"/>
              </w:rPr>
            </w:pPr>
            <w:r w:rsidRPr="007B7B6F">
              <w:rPr>
                <w:rFonts w:ascii="GHEA Grapalat" w:hAnsi="GHEA Grapalat"/>
                <w:b/>
              </w:rPr>
              <w:t>27</w:t>
            </w:r>
            <w:r w:rsidRPr="007B7B6F">
              <w:rPr>
                <w:rFonts w:ascii="Cambria Math" w:hAnsi="Cambria Math" w:cs="Cambria Math"/>
                <w:b/>
              </w:rPr>
              <w:t>․</w:t>
            </w:r>
            <w:r w:rsidRPr="007B7B6F">
              <w:rPr>
                <w:rFonts w:ascii="GHEA Grapalat" w:hAnsi="GHEA Grapalat"/>
                <w:b/>
              </w:rPr>
              <w:t>10</w:t>
            </w:r>
            <w:r w:rsidRPr="007B7B6F">
              <w:rPr>
                <w:rFonts w:ascii="Cambria Math" w:hAnsi="Cambria Math" w:cs="Cambria Math"/>
                <w:b/>
              </w:rPr>
              <w:t>․</w:t>
            </w:r>
            <w:r w:rsidRPr="007B7B6F">
              <w:rPr>
                <w:rFonts w:ascii="GHEA Grapalat" w:hAnsi="GHEA Grapalat"/>
                <w:b/>
              </w:rPr>
              <w:t>2025թ</w:t>
            </w:r>
            <w:r w:rsidRPr="007B7B6F">
              <w:rPr>
                <w:rFonts w:ascii="Cambria Math" w:hAnsi="Cambria Math" w:cs="Cambria Math"/>
                <w:b/>
              </w:rPr>
              <w:t>․</w:t>
            </w:r>
          </w:p>
        </w:tc>
      </w:tr>
      <w:tr w:rsidR="007B7B6F" w:rsidRPr="002A158C" w14:paraId="6D4D0B2A" w14:textId="77777777" w:rsidTr="00474151">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14:paraId="2CB8659C" w14:textId="430025BA" w:rsidR="007B7B6F" w:rsidRPr="007B7B6F" w:rsidRDefault="007B7B6F" w:rsidP="0047049D">
            <w:pPr>
              <w:pStyle w:val="ListParagraph"/>
              <w:spacing w:line="276" w:lineRule="auto"/>
              <w:ind w:left="254" w:right="269" w:firstLine="850"/>
              <w:jc w:val="both"/>
              <w:rPr>
                <w:rFonts w:ascii="GHEA Grapalat" w:hAnsi="GHEA Grapalat" w:cs="Sylfaen"/>
                <w:lang w:eastAsia="en-GB"/>
              </w:rPr>
            </w:pPr>
            <w:r w:rsidRPr="007B7B6F">
              <w:rPr>
                <w:rFonts w:ascii="GHEA Grapalat" w:hAnsi="GHEA Grapalat"/>
              </w:rPr>
              <w:t xml:space="preserve">         Որոշման նախագծի 1-ին կետի 1-ին ենթակետի «ա» պարբերությամբ առաջարկվող Մ-1 պայմանանիշով ճանապարհի փոփոխությունների արդյունքում միջպետական նշանակության ավտոմոբիլային ճանապարհների ընդհանուր երկարությունը կկազմի 1376.94 կմ, մինչդեռ նույն ենթակետի «բ» պարբերությամբ նախատեսվում է «1366.47» թիվը փոխարինել «1376.24» թվով: Ոստի առաջարկում ենք նախագծի 1-ին կետի 1-ին ենթակետի «բ» պարբերության մեջ «1376.24» թիվը փոխարինել «1376.94» թվով:</w:t>
            </w:r>
          </w:p>
        </w:tc>
        <w:tc>
          <w:tcPr>
            <w:tcW w:w="6797" w:type="dxa"/>
            <w:tcBorders>
              <w:top w:val="outset" w:sz="6" w:space="0" w:color="auto"/>
              <w:left w:val="outset" w:sz="6" w:space="0" w:color="auto"/>
              <w:bottom w:val="outset" w:sz="6" w:space="0" w:color="auto"/>
              <w:right w:val="outset" w:sz="6" w:space="0" w:color="auto"/>
            </w:tcBorders>
            <w:shd w:val="clear" w:color="auto" w:fill="FFFFFF"/>
          </w:tcPr>
          <w:p w14:paraId="7821E23F" w14:textId="77777777" w:rsidR="007B7B6F" w:rsidRDefault="007B7B6F" w:rsidP="007B7B6F">
            <w:pPr>
              <w:pStyle w:val="ListParagraph"/>
              <w:spacing w:line="276" w:lineRule="auto"/>
              <w:ind w:left="126"/>
              <w:jc w:val="center"/>
              <w:rPr>
                <w:rFonts w:ascii="GHEA Grapalat" w:hAnsi="GHEA Grapalat"/>
                <w:b/>
              </w:rPr>
            </w:pPr>
            <w:r w:rsidRPr="007B7B6F">
              <w:rPr>
                <w:rFonts w:ascii="GHEA Grapalat" w:hAnsi="GHEA Grapalat"/>
                <w:b/>
              </w:rPr>
              <w:t>Չի ընդունվել։</w:t>
            </w:r>
          </w:p>
          <w:p w14:paraId="391ECA8B" w14:textId="5826409F" w:rsidR="002A158C" w:rsidRPr="002A158C" w:rsidRDefault="002A158C" w:rsidP="007B7B6F">
            <w:pPr>
              <w:pStyle w:val="ListParagraph"/>
              <w:spacing w:line="276" w:lineRule="auto"/>
              <w:ind w:left="126"/>
              <w:jc w:val="center"/>
              <w:rPr>
                <w:rFonts w:ascii="GHEA Grapalat" w:hAnsi="GHEA Grapalat"/>
                <w:bCs/>
                <w:color w:val="000000"/>
              </w:rPr>
            </w:pPr>
            <w:r w:rsidRPr="002A158C">
              <w:rPr>
                <w:rFonts w:ascii="GHEA Grapalat" w:hAnsi="GHEA Grapalat"/>
                <w:bCs/>
                <w:color w:val="000000"/>
              </w:rPr>
              <w:t>«Ընդհամենը» տողի գումարը ճիշտ է գրված</w:t>
            </w:r>
          </w:p>
        </w:tc>
      </w:tr>
      <w:tr w:rsidR="007A6E1C" w:rsidRPr="00FB5C3D" w14:paraId="0F84020F" w14:textId="77777777" w:rsidTr="005B0A85">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EDB1108" w14:textId="675F1E9C" w:rsidR="007A6E1C" w:rsidRPr="00855FF9" w:rsidRDefault="007B7B6F" w:rsidP="008F6C52">
            <w:pPr>
              <w:pStyle w:val="NormalWeb"/>
              <w:spacing w:before="0" w:beforeAutospacing="0" w:after="0" w:afterAutospacing="0" w:line="360" w:lineRule="auto"/>
              <w:jc w:val="center"/>
              <w:rPr>
                <w:rFonts w:ascii="GHEA Grapalat" w:hAnsi="GHEA Grapalat"/>
                <w:b/>
                <w:lang w:val="hy-AM"/>
              </w:rPr>
            </w:pPr>
            <w:r>
              <w:rPr>
                <w:rFonts w:ascii="GHEA Grapalat" w:hAnsi="GHEA Grapalat"/>
                <w:b/>
                <w:lang w:val="hy-AM"/>
              </w:rPr>
              <w:t xml:space="preserve">      </w:t>
            </w:r>
            <w:r w:rsidR="002A158C">
              <w:rPr>
                <w:rFonts w:ascii="GHEA Grapalat" w:hAnsi="GHEA Grapalat"/>
                <w:b/>
                <w:lang w:val="hy-AM"/>
              </w:rPr>
              <w:t>2</w:t>
            </w:r>
            <w:r w:rsidR="007A6E1C" w:rsidRPr="00855FF9">
              <w:rPr>
                <w:rFonts w:ascii="Cambria Math" w:eastAsia="MS Mincho" w:hAnsi="Cambria Math" w:cs="Cambria Math"/>
                <w:b/>
                <w:lang w:val="hy-AM"/>
              </w:rPr>
              <w:t>․</w:t>
            </w:r>
            <w:r w:rsidR="007A6E1C" w:rsidRPr="00855FF9">
              <w:rPr>
                <w:rFonts w:ascii="GHEA Grapalat" w:hAnsi="GHEA Grapalat"/>
                <w:b/>
                <w:lang w:val="hy-AM"/>
              </w:rPr>
              <w:t xml:space="preserve"> ՀՀ </w:t>
            </w:r>
            <w:r w:rsidR="008F6C52">
              <w:rPr>
                <w:rFonts w:ascii="GHEA Grapalat" w:hAnsi="GHEA Grapalat"/>
                <w:b/>
                <w:lang w:val="hy-AM"/>
              </w:rPr>
              <w:t>ներքին գործերի նախարարություն</w:t>
            </w: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529613C" w14:textId="5A173FE4" w:rsidR="007A6E1C" w:rsidRPr="002A158C" w:rsidRDefault="00011C76" w:rsidP="00011C76">
            <w:pPr>
              <w:pStyle w:val="NormalWeb"/>
              <w:spacing w:before="0" w:beforeAutospacing="0" w:after="0" w:afterAutospacing="0" w:line="360" w:lineRule="auto"/>
              <w:jc w:val="center"/>
              <w:rPr>
                <w:rFonts w:ascii="GHEA Grapalat" w:hAnsi="GHEA Grapalat" w:cs="Arial Unicode"/>
                <w:b/>
                <w:color w:val="000000"/>
                <w:lang w:val="hy-AM"/>
              </w:rPr>
            </w:pPr>
            <w:r w:rsidRPr="002A158C">
              <w:rPr>
                <w:rFonts w:ascii="GHEA Grapalat" w:hAnsi="GHEA Grapalat" w:cs="Arial Unicode"/>
                <w:b/>
                <w:color w:val="000000"/>
                <w:lang w:val="hy-AM"/>
              </w:rPr>
              <w:t>43/6/285630-</w:t>
            </w:r>
            <w:r w:rsidR="007A6E1C" w:rsidRPr="002A158C">
              <w:rPr>
                <w:rFonts w:ascii="GHEA Grapalat" w:hAnsi="GHEA Grapalat" w:cs="Arial Unicode"/>
                <w:b/>
                <w:color w:val="000000"/>
                <w:lang w:val="hy-AM"/>
              </w:rPr>
              <w:t>25</w:t>
            </w:r>
          </w:p>
        </w:tc>
      </w:tr>
      <w:tr w:rsidR="007A6E1C" w:rsidRPr="00FB5C3D" w14:paraId="484C487F" w14:textId="77777777" w:rsidTr="005B0A85">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564FA2F5" w14:textId="77777777" w:rsidR="007A6E1C" w:rsidRPr="00855FF9" w:rsidRDefault="007A6E1C" w:rsidP="00A657BB">
            <w:pPr>
              <w:spacing w:line="360" w:lineRule="auto"/>
              <w:ind w:left="-567" w:firstLine="567"/>
              <w:rPr>
                <w:rFonts w:ascii="GHEA Grapalat" w:hAnsi="GHEA Grapalat"/>
                <w:b/>
                <w:lang w:val="hy-AM"/>
              </w:rPr>
            </w:pP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82B82F8" w14:textId="5FACD93A" w:rsidR="007A6E1C" w:rsidRPr="00FB5C3D" w:rsidRDefault="00011C76" w:rsidP="00A657BB">
            <w:pPr>
              <w:pStyle w:val="NormalWeb"/>
              <w:spacing w:before="0" w:beforeAutospacing="0" w:after="0" w:afterAutospacing="0" w:line="360" w:lineRule="auto"/>
              <w:jc w:val="center"/>
              <w:rPr>
                <w:rFonts w:ascii="GHEA Grapalat" w:hAnsi="GHEA Grapalat" w:cs="Arial Unicode"/>
                <w:b/>
                <w:color w:val="000000"/>
                <w:lang w:val="hy-AM"/>
              </w:rPr>
            </w:pPr>
            <w:r>
              <w:rPr>
                <w:rFonts w:ascii="GHEA Grapalat" w:hAnsi="GHEA Grapalat" w:cs="Arial Unicode"/>
                <w:b/>
                <w:color w:val="000000"/>
                <w:lang w:val="hy-AM"/>
              </w:rPr>
              <w:t>17</w:t>
            </w:r>
            <w:r w:rsidR="007A6E1C" w:rsidRPr="00FB5C3D">
              <w:rPr>
                <w:rFonts w:ascii="Cambria Math" w:hAnsi="Cambria Math" w:cs="Cambria Math"/>
                <w:b/>
                <w:color w:val="000000"/>
                <w:lang w:val="hy-AM"/>
              </w:rPr>
              <w:t>․</w:t>
            </w:r>
            <w:r w:rsidR="007A6E1C" w:rsidRPr="00FB5C3D">
              <w:rPr>
                <w:rFonts w:ascii="GHEA Grapalat" w:hAnsi="GHEA Grapalat" w:cs="Arial Unicode"/>
                <w:b/>
                <w:color w:val="000000"/>
                <w:lang w:val="hy-AM"/>
              </w:rPr>
              <w:t>10</w:t>
            </w:r>
            <w:r w:rsidR="007A6E1C" w:rsidRPr="00FB5C3D">
              <w:rPr>
                <w:rFonts w:ascii="Cambria Math" w:hAnsi="Cambria Math" w:cs="Cambria Math"/>
                <w:b/>
                <w:color w:val="000000"/>
                <w:lang w:val="hy-AM"/>
              </w:rPr>
              <w:t>․</w:t>
            </w:r>
            <w:r w:rsidR="007A6E1C" w:rsidRPr="00FB5C3D">
              <w:rPr>
                <w:rFonts w:ascii="GHEA Grapalat" w:hAnsi="GHEA Grapalat" w:cs="Arial Unicode"/>
                <w:b/>
                <w:color w:val="000000"/>
                <w:lang w:val="hy-AM"/>
              </w:rPr>
              <w:t>2025թ</w:t>
            </w:r>
            <w:r w:rsidR="007A6E1C" w:rsidRPr="00FB5C3D">
              <w:rPr>
                <w:rFonts w:ascii="Cambria Math" w:hAnsi="Cambria Math" w:cs="Cambria Math"/>
                <w:b/>
                <w:color w:val="000000"/>
                <w:lang w:val="hy-AM"/>
              </w:rPr>
              <w:t>․</w:t>
            </w:r>
          </w:p>
        </w:tc>
      </w:tr>
      <w:tr w:rsidR="007A6E1C" w:rsidRPr="00855FF9" w14:paraId="1AE7E694" w14:textId="77777777" w:rsidTr="00A657BB">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vAlign w:val="center"/>
          </w:tcPr>
          <w:p w14:paraId="31861943" w14:textId="76208DA2" w:rsidR="007A6E1C" w:rsidRPr="00A37775" w:rsidRDefault="007277C9" w:rsidP="007277C9">
            <w:pPr>
              <w:pStyle w:val="ListParagraph"/>
              <w:spacing w:line="276" w:lineRule="auto"/>
              <w:ind w:left="254" w:right="269" w:firstLine="850"/>
              <w:jc w:val="both"/>
              <w:rPr>
                <w:rFonts w:ascii="GHEA Grapalat" w:hAnsi="GHEA Grapalat" w:cs="Sylfaen"/>
                <w:lang w:eastAsia="en-GB"/>
              </w:rPr>
            </w:pPr>
            <w:r>
              <w:rPr>
                <w:rFonts w:ascii="GHEA Grapalat" w:hAnsi="GHEA Grapalat" w:cs="Sylfaen"/>
              </w:rPr>
              <w:t>Ա</w:t>
            </w:r>
            <w:r w:rsidRPr="007277C9">
              <w:rPr>
                <w:rFonts w:ascii="GHEA Grapalat" w:hAnsi="GHEA Grapalat" w:cs="Sylfaen"/>
              </w:rPr>
              <w:t>ռաջարկություններ և առարկություններ չկան</w:t>
            </w:r>
            <w:r w:rsidR="005A7DF7">
              <w:rPr>
                <w:rFonts w:ascii="GHEA Grapalat" w:hAnsi="GHEA Grapalat" w:cs="Sylfaen"/>
              </w:rPr>
              <w:t>։</w:t>
            </w:r>
            <w:r w:rsidRPr="007277C9">
              <w:rPr>
                <w:rFonts w:ascii="GHEA Grapalat" w:hAnsi="GHEA Grapalat" w:cs="Sylfaen"/>
              </w:rPr>
              <w:t xml:space="preserve"> </w:t>
            </w:r>
          </w:p>
        </w:tc>
        <w:tc>
          <w:tcPr>
            <w:tcW w:w="6797" w:type="dxa"/>
            <w:tcBorders>
              <w:top w:val="outset" w:sz="6" w:space="0" w:color="auto"/>
              <w:left w:val="outset" w:sz="6" w:space="0" w:color="auto"/>
              <w:bottom w:val="outset" w:sz="6" w:space="0" w:color="auto"/>
              <w:right w:val="outset" w:sz="6" w:space="0" w:color="auto"/>
            </w:tcBorders>
            <w:shd w:val="clear" w:color="auto" w:fill="FFFFFF"/>
            <w:vAlign w:val="center"/>
          </w:tcPr>
          <w:p w14:paraId="7131B489" w14:textId="77777777" w:rsidR="007A6E1C" w:rsidRPr="00855FF9" w:rsidRDefault="007A6E1C" w:rsidP="00681E6B">
            <w:pPr>
              <w:pStyle w:val="ListParagraph"/>
              <w:spacing w:line="276" w:lineRule="auto"/>
              <w:ind w:left="126"/>
              <w:jc w:val="both"/>
              <w:rPr>
                <w:rFonts w:ascii="GHEA Grapalat" w:hAnsi="GHEA Grapalat"/>
                <w:b/>
                <w:color w:val="000000"/>
              </w:rPr>
            </w:pPr>
          </w:p>
        </w:tc>
      </w:tr>
      <w:tr w:rsidR="007A6E1C" w:rsidRPr="00FB5C3D" w14:paraId="5DAA5A0A" w14:textId="77777777" w:rsidTr="005B0A85">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19D7D0D3" w14:textId="4D0F9D84" w:rsidR="007A6E1C" w:rsidRPr="00855FF9" w:rsidRDefault="002A158C" w:rsidP="00011C76">
            <w:pPr>
              <w:pStyle w:val="NormalWeb"/>
              <w:spacing w:before="0" w:beforeAutospacing="0" w:after="0" w:afterAutospacing="0" w:line="360" w:lineRule="auto"/>
              <w:jc w:val="center"/>
              <w:rPr>
                <w:rFonts w:ascii="GHEA Grapalat" w:hAnsi="GHEA Grapalat"/>
                <w:b/>
                <w:lang w:val="hy-AM"/>
              </w:rPr>
            </w:pPr>
            <w:r>
              <w:rPr>
                <w:rFonts w:ascii="GHEA Grapalat" w:hAnsi="GHEA Grapalat"/>
                <w:b/>
                <w:lang w:val="hy-AM"/>
              </w:rPr>
              <w:t>3</w:t>
            </w:r>
            <w:r w:rsidR="007A6E1C" w:rsidRPr="00855FF9">
              <w:rPr>
                <w:rFonts w:ascii="Cambria Math" w:eastAsia="MS Mincho" w:hAnsi="Cambria Math" w:cs="Cambria Math"/>
                <w:b/>
                <w:lang w:val="hy-AM"/>
              </w:rPr>
              <w:t>․</w:t>
            </w:r>
            <w:r w:rsidR="007A6E1C" w:rsidRPr="00855FF9">
              <w:rPr>
                <w:rFonts w:ascii="GHEA Grapalat" w:hAnsi="GHEA Grapalat"/>
                <w:b/>
                <w:lang w:val="hy-AM"/>
              </w:rPr>
              <w:t xml:space="preserve"> ՀՀ </w:t>
            </w:r>
            <w:r w:rsidR="00011C76">
              <w:rPr>
                <w:rFonts w:ascii="GHEA Grapalat" w:hAnsi="GHEA Grapalat"/>
                <w:b/>
                <w:lang w:val="hy-AM"/>
              </w:rPr>
              <w:t>քաղաքաշինության կոմիտե</w:t>
            </w: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772E43B" w14:textId="37CF3AEA" w:rsidR="007A6E1C" w:rsidRPr="002A158C" w:rsidRDefault="007A6E1C" w:rsidP="00A657BB">
            <w:pPr>
              <w:pStyle w:val="NormalWeb"/>
              <w:spacing w:before="0" w:beforeAutospacing="0" w:after="0" w:afterAutospacing="0" w:line="360" w:lineRule="auto"/>
              <w:jc w:val="center"/>
              <w:rPr>
                <w:rFonts w:ascii="GHEA Grapalat" w:hAnsi="GHEA Grapalat" w:cs="Arial Unicode"/>
                <w:b/>
                <w:color w:val="000000"/>
                <w:lang w:val="hy-AM"/>
              </w:rPr>
            </w:pPr>
            <w:r w:rsidRPr="002A158C">
              <w:rPr>
                <w:rFonts w:ascii="GHEA Grapalat" w:hAnsi="GHEA Grapalat" w:cs="Arial Unicode"/>
                <w:b/>
                <w:color w:val="000000"/>
                <w:lang w:val="hy-AM"/>
              </w:rPr>
              <w:t>0</w:t>
            </w:r>
            <w:r w:rsidR="00232C76" w:rsidRPr="002A158C">
              <w:rPr>
                <w:rFonts w:ascii="GHEA Grapalat" w:hAnsi="GHEA Grapalat" w:cs="Arial Unicode"/>
                <w:b/>
                <w:color w:val="000000"/>
                <w:lang w:val="hy-AM"/>
              </w:rPr>
              <w:t>1/18/17298</w:t>
            </w:r>
            <w:r w:rsidRPr="002A158C">
              <w:rPr>
                <w:rFonts w:ascii="GHEA Grapalat" w:hAnsi="GHEA Grapalat" w:cs="Arial Unicode"/>
                <w:b/>
                <w:color w:val="000000"/>
                <w:lang w:val="hy-AM"/>
              </w:rPr>
              <w:t>-2025</w:t>
            </w:r>
            <w:r w:rsidR="005A7DF7" w:rsidRPr="002A158C">
              <w:rPr>
                <w:rFonts w:ascii="GHEA Grapalat" w:hAnsi="GHEA Grapalat" w:cs="Arial Unicode"/>
                <w:b/>
                <w:color w:val="000000"/>
                <w:lang w:val="hy-AM"/>
              </w:rPr>
              <w:t xml:space="preserve"> </w:t>
            </w:r>
          </w:p>
        </w:tc>
      </w:tr>
      <w:tr w:rsidR="007A6E1C" w:rsidRPr="00FB5C3D" w14:paraId="1451C0F9" w14:textId="77777777" w:rsidTr="005B0A85">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6B4D0AB8" w14:textId="77777777" w:rsidR="007A6E1C" w:rsidRPr="00855FF9" w:rsidRDefault="007A6E1C" w:rsidP="00A657BB">
            <w:pPr>
              <w:spacing w:line="360" w:lineRule="auto"/>
              <w:ind w:left="-567" w:firstLine="567"/>
              <w:rPr>
                <w:rFonts w:ascii="GHEA Grapalat" w:hAnsi="GHEA Grapalat"/>
                <w:b/>
                <w:lang w:val="hy-AM"/>
              </w:rPr>
            </w:pP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5A133ED" w14:textId="77777777" w:rsidR="007A6E1C" w:rsidRPr="002A158C" w:rsidRDefault="007A6E1C" w:rsidP="00A657BB">
            <w:pPr>
              <w:pStyle w:val="NormalWeb"/>
              <w:spacing w:before="0" w:beforeAutospacing="0" w:after="0" w:afterAutospacing="0" w:line="360" w:lineRule="auto"/>
              <w:jc w:val="center"/>
              <w:rPr>
                <w:rFonts w:ascii="GHEA Grapalat" w:hAnsi="GHEA Grapalat" w:cs="Arial Unicode"/>
                <w:b/>
                <w:color w:val="000000"/>
                <w:lang w:val="hy-AM"/>
              </w:rPr>
            </w:pPr>
            <w:r w:rsidRPr="002A158C">
              <w:rPr>
                <w:rFonts w:ascii="GHEA Grapalat" w:hAnsi="GHEA Grapalat" w:cs="Arial Unicode"/>
                <w:b/>
                <w:color w:val="000000"/>
                <w:lang w:val="hy-AM"/>
              </w:rPr>
              <w:t>21</w:t>
            </w:r>
            <w:r w:rsidRPr="002A158C">
              <w:rPr>
                <w:rFonts w:ascii="MS Mincho" w:eastAsia="MS Mincho" w:hAnsi="MS Mincho" w:cs="MS Mincho" w:hint="eastAsia"/>
                <w:b/>
                <w:color w:val="000000"/>
                <w:lang w:val="hy-AM"/>
              </w:rPr>
              <w:t>․</w:t>
            </w:r>
            <w:r w:rsidRPr="002A158C">
              <w:rPr>
                <w:rFonts w:ascii="GHEA Grapalat" w:hAnsi="GHEA Grapalat" w:cs="Arial Unicode"/>
                <w:b/>
                <w:color w:val="000000"/>
                <w:lang w:val="hy-AM"/>
              </w:rPr>
              <w:t>10</w:t>
            </w:r>
            <w:r w:rsidRPr="002A158C">
              <w:rPr>
                <w:rFonts w:ascii="MS Mincho" w:eastAsia="MS Mincho" w:hAnsi="MS Mincho" w:cs="MS Mincho" w:hint="eastAsia"/>
                <w:b/>
                <w:color w:val="000000"/>
                <w:lang w:val="hy-AM"/>
              </w:rPr>
              <w:t>․</w:t>
            </w:r>
            <w:r w:rsidRPr="002A158C">
              <w:rPr>
                <w:rFonts w:ascii="GHEA Grapalat" w:hAnsi="GHEA Grapalat" w:cs="Arial Unicode"/>
                <w:b/>
                <w:color w:val="000000"/>
                <w:lang w:val="hy-AM"/>
              </w:rPr>
              <w:t>2025թ</w:t>
            </w:r>
            <w:r w:rsidRPr="002A158C">
              <w:rPr>
                <w:rFonts w:ascii="MS Mincho" w:eastAsia="MS Mincho" w:hAnsi="MS Mincho" w:cs="MS Mincho" w:hint="eastAsia"/>
                <w:b/>
                <w:color w:val="000000"/>
                <w:lang w:val="hy-AM"/>
              </w:rPr>
              <w:t>․</w:t>
            </w:r>
          </w:p>
        </w:tc>
      </w:tr>
      <w:tr w:rsidR="007A6E1C" w:rsidRPr="00855FF9" w14:paraId="1B9FF96B" w14:textId="77777777" w:rsidTr="00A657BB">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vAlign w:val="center"/>
          </w:tcPr>
          <w:p w14:paraId="1F64DAF0" w14:textId="39123878" w:rsidR="007A6E1C" w:rsidRPr="00A37775" w:rsidRDefault="005A7DF7" w:rsidP="005A7DF7">
            <w:pPr>
              <w:pStyle w:val="ListParagraph"/>
              <w:spacing w:line="276" w:lineRule="auto"/>
              <w:ind w:left="254" w:right="269" w:firstLine="850"/>
              <w:jc w:val="both"/>
              <w:rPr>
                <w:rFonts w:ascii="GHEA Grapalat" w:hAnsi="GHEA Grapalat" w:cs="Sylfaen"/>
                <w:lang w:eastAsia="en-GB"/>
              </w:rPr>
            </w:pPr>
            <w:r w:rsidRPr="005A7DF7">
              <w:rPr>
                <w:rFonts w:ascii="GHEA Grapalat" w:hAnsi="GHEA Grapalat" w:cs="Sylfaen"/>
                <w:lang w:eastAsia="en-GB"/>
              </w:rPr>
              <w:t xml:space="preserve">Առաջարկություններ և </w:t>
            </w:r>
            <w:r>
              <w:rPr>
                <w:rFonts w:ascii="GHEA Grapalat" w:hAnsi="GHEA Grapalat" w:cs="Sylfaen"/>
                <w:lang w:eastAsia="en-GB"/>
              </w:rPr>
              <w:t>դիտողություններ</w:t>
            </w:r>
            <w:r w:rsidRPr="005A7DF7">
              <w:rPr>
                <w:rFonts w:ascii="GHEA Grapalat" w:hAnsi="GHEA Grapalat" w:cs="Sylfaen"/>
                <w:lang w:eastAsia="en-GB"/>
              </w:rPr>
              <w:t xml:space="preserve"> չկան։</w:t>
            </w:r>
          </w:p>
        </w:tc>
        <w:tc>
          <w:tcPr>
            <w:tcW w:w="6797" w:type="dxa"/>
            <w:tcBorders>
              <w:top w:val="outset" w:sz="6" w:space="0" w:color="auto"/>
              <w:left w:val="outset" w:sz="6" w:space="0" w:color="auto"/>
              <w:bottom w:val="outset" w:sz="6" w:space="0" w:color="auto"/>
              <w:right w:val="outset" w:sz="6" w:space="0" w:color="auto"/>
            </w:tcBorders>
            <w:shd w:val="clear" w:color="auto" w:fill="FFFFFF"/>
            <w:vAlign w:val="center"/>
          </w:tcPr>
          <w:p w14:paraId="1CAFB42E" w14:textId="6E23FFFD" w:rsidR="007A6E1C" w:rsidRPr="007B7B6F" w:rsidRDefault="007A6E1C" w:rsidP="005A7DF7">
            <w:pPr>
              <w:pStyle w:val="ListParagraph"/>
              <w:spacing w:line="276" w:lineRule="auto"/>
              <w:ind w:left="126"/>
              <w:jc w:val="both"/>
              <w:rPr>
                <w:rFonts w:ascii="GHEA Grapalat" w:hAnsi="GHEA Grapalat" w:cs="Sylfaen"/>
                <w:b/>
                <w:bCs/>
                <w:highlight w:val="lightGray"/>
              </w:rPr>
            </w:pPr>
          </w:p>
        </w:tc>
      </w:tr>
      <w:tr w:rsidR="007A6E1C" w:rsidRPr="00FB5C3D" w14:paraId="139F22FC" w14:textId="77777777" w:rsidTr="005B0A85">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10DEE068" w14:textId="599381F4" w:rsidR="007A6E1C" w:rsidRPr="00855FF9" w:rsidRDefault="002A158C" w:rsidP="00232C76">
            <w:pPr>
              <w:pStyle w:val="NormalWeb"/>
              <w:spacing w:before="0" w:beforeAutospacing="0" w:after="0" w:afterAutospacing="0" w:line="360" w:lineRule="auto"/>
              <w:jc w:val="center"/>
              <w:rPr>
                <w:rFonts w:ascii="GHEA Grapalat" w:hAnsi="GHEA Grapalat"/>
                <w:b/>
                <w:lang w:val="hy-AM"/>
              </w:rPr>
            </w:pPr>
            <w:r>
              <w:rPr>
                <w:rFonts w:ascii="GHEA Grapalat" w:hAnsi="GHEA Grapalat"/>
                <w:b/>
                <w:lang w:val="hy-AM"/>
              </w:rPr>
              <w:t>4</w:t>
            </w:r>
            <w:r w:rsidR="007A6E1C" w:rsidRPr="00855FF9">
              <w:rPr>
                <w:rFonts w:ascii="Cambria Math" w:eastAsia="MS Mincho" w:hAnsi="Cambria Math" w:cs="Cambria Math"/>
                <w:b/>
                <w:lang w:val="hy-AM"/>
              </w:rPr>
              <w:t>․</w:t>
            </w:r>
            <w:r w:rsidR="007A6E1C" w:rsidRPr="00855FF9">
              <w:rPr>
                <w:rFonts w:ascii="GHEA Grapalat" w:hAnsi="GHEA Grapalat"/>
                <w:b/>
                <w:lang w:val="hy-AM"/>
              </w:rPr>
              <w:t xml:space="preserve"> ՀՀ </w:t>
            </w:r>
            <w:r w:rsidR="00232C76">
              <w:rPr>
                <w:rFonts w:ascii="GHEA Grapalat" w:hAnsi="GHEA Grapalat"/>
                <w:b/>
                <w:lang w:val="hy-AM"/>
              </w:rPr>
              <w:t>կադաստրի կոմիտե</w:t>
            </w: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153B6F8" w14:textId="416C4408" w:rsidR="007A6E1C" w:rsidRPr="002A158C" w:rsidRDefault="00BE0396" w:rsidP="00A657BB">
            <w:pPr>
              <w:pStyle w:val="NormalWeb"/>
              <w:spacing w:before="0" w:beforeAutospacing="0" w:after="0" w:afterAutospacing="0" w:line="360" w:lineRule="auto"/>
              <w:jc w:val="center"/>
              <w:rPr>
                <w:rFonts w:ascii="GHEA Grapalat" w:hAnsi="GHEA Grapalat" w:cs="Arial Unicode"/>
                <w:b/>
                <w:color w:val="000000"/>
                <w:lang w:val="hy-AM"/>
              </w:rPr>
            </w:pPr>
            <w:r w:rsidRPr="002A158C">
              <w:rPr>
                <w:rFonts w:ascii="GHEA Grapalat" w:hAnsi="GHEA Grapalat" w:cs="Arial Unicode"/>
                <w:b/>
                <w:color w:val="000000"/>
                <w:lang w:val="hy-AM"/>
              </w:rPr>
              <w:t>ՍԹ/19545</w:t>
            </w:r>
            <w:r w:rsidR="007A6E1C" w:rsidRPr="002A158C">
              <w:rPr>
                <w:rFonts w:ascii="GHEA Grapalat" w:hAnsi="GHEA Grapalat" w:cs="Arial Unicode"/>
                <w:b/>
                <w:color w:val="000000"/>
                <w:lang w:val="hy-AM"/>
              </w:rPr>
              <w:t>-2025</w:t>
            </w:r>
            <w:r w:rsidRPr="002A158C">
              <w:rPr>
                <w:rFonts w:ascii="GHEA Grapalat" w:hAnsi="GHEA Grapalat" w:cs="Arial Unicode"/>
                <w:b/>
                <w:color w:val="000000"/>
                <w:lang w:val="hy-AM"/>
              </w:rPr>
              <w:t xml:space="preserve"> </w:t>
            </w:r>
          </w:p>
        </w:tc>
      </w:tr>
      <w:tr w:rsidR="007A6E1C" w:rsidRPr="00FB5C3D" w14:paraId="64F5001B" w14:textId="77777777" w:rsidTr="005B0A85">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5B0DDDAF" w14:textId="77777777" w:rsidR="007A6E1C" w:rsidRPr="00855FF9" w:rsidRDefault="007A6E1C" w:rsidP="00A657BB">
            <w:pPr>
              <w:spacing w:line="360" w:lineRule="auto"/>
              <w:ind w:left="-567" w:firstLine="567"/>
              <w:rPr>
                <w:rFonts w:ascii="GHEA Grapalat" w:hAnsi="GHEA Grapalat"/>
                <w:b/>
                <w:lang w:val="hy-AM"/>
              </w:rPr>
            </w:pP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DFE6EFF" w14:textId="77777777" w:rsidR="007A6E1C" w:rsidRPr="002A158C" w:rsidRDefault="007A6E1C" w:rsidP="00A657BB">
            <w:pPr>
              <w:pStyle w:val="NormalWeb"/>
              <w:spacing w:before="0" w:beforeAutospacing="0" w:after="0" w:afterAutospacing="0" w:line="360" w:lineRule="auto"/>
              <w:jc w:val="center"/>
              <w:rPr>
                <w:rFonts w:ascii="GHEA Grapalat" w:hAnsi="GHEA Grapalat" w:cs="Arial Unicode"/>
                <w:b/>
                <w:color w:val="000000"/>
                <w:lang w:val="hy-AM"/>
              </w:rPr>
            </w:pPr>
            <w:r w:rsidRPr="002A158C">
              <w:rPr>
                <w:rFonts w:ascii="GHEA Grapalat" w:hAnsi="GHEA Grapalat" w:cs="Arial Unicode"/>
                <w:b/>
                <w:color w:val="000000"/>
                <w:lang w:val="hy-AM"/>
              </w:rPr>
              <w:t>21</w:t>
            </w:r>
            <w:r w:rsidRPr="002A158C">
              <w:rPr>
                <w:rFonts w:ascii="MS Mincho" w:eastAsia="MS Mincho" w:hAnsi="MS Mincho" w:cs="MS Mincho" w:hint="eastAsia"/>
                <w:b/>
                <w:color w:val="000000"/>
                <w:lang w:val="hy-AM"/>
              </w:rPr>
              <w:t>․</w:t>
            </w:r>
            <w:r w:rsidRPr="002A158C">
              <w:rPr>
                <w:rFonts w:ascii="GHEA Grapalat" w:hAnsi="GHEA Grapalat" w:cs="Arial Unicode"/>
                <w:b/>
                <w:color w:val="000000"/>
                <w:lang w:val="hy-AM"/>
              </w:rPr>
              <w:t>10</w:t>
            </w:r>
            <w:r w:rsidRPr="002A158C">
              <w:rPr>
                <w:rFonts w:ascii="MS Mincho" w:eastAsia="MS Mincho" w:hAnsi="MS Mincho" w:cs="MS Mincho" w:hint="eastAsia"/>
                <w:b/>
                <w:color w:val="000000"/>
                <w:lang w:val="hy-AM"/>
              </w:rPr>
              <w:t>․</w:t>
            </w:r>
            <w:r w:rsidRPr="002A158C">
              <w:rPr>
                <w:rFonts w:ascii="GHEA Grapalat" w:hAnsi="GHEA Grapalat" w:cs="Arial Unicode"/>
                <w:b/>
                <w:color w:val="000000"/>
                <w:lang w:val="hy-AM"/>
              </w:rPr>
              <w:t>2025թ</w:t>
            </w:r>
            <w:r w:rsidRPr="002A158C">
              <w:rPr>
                <w:rFonts w:ascii="MS Mincho" w:eastAsia="MS Mincho" w:hAnsi="MS Mincho" w:cs="MS Mincho" w:hint="eastAsia"/>
                <w:b/>
                <w:color w:val="000000"/>
                <w:lang w:val="hy-AM"/>
              </w:rPr>
              <w:t>․</w:t>
            </w:r>
          </w:p>
        </w:tc>
      </w:tr>
      <w:tr w:rsidR="007A6E1C" w:rsidRPr="00855FF9" w14:paraId="5481FD1B" w14:textId="77777777" w:rsidTr="00A657BB">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vAlign w:val="center"/>
          </w:tcPr>
          <w:p w14:paraId="2611F2FD" w14:textId="5CB35ABE" w:rsidR="007A6E1C" w:rsidRPr="00A37775" w:rsidRDefault="001D18DA" w:rsidP="004C791C">
            <w:pPr>
              <w:pStyle w:val="ListParagraph"/>
              <w:spacing w:line="276" w:lineRule="auto"/>
              <w:ind w:left="254" w:right="269" w:firstLine="850"/>
              <w:jc w:val="center"/>
              <w:rPr>
                <w:rFonts w:ascii="GHEA Grapalat" w:hAnsi="GHEA Grapalat" w:cs="Sylfaen"/>
                <w:lang w:eastAsia="en-GB"/>
              </w:rPr>
            </w:pPr>
            <w:r w:rsidRPr="001D18DA">
              <w:rPr>
                <w:rFonts w:ascii="GHEA Grapalat" w:hAnsi="GHEA Grapalat" w:cs="Sylfaen"/>
              </w:rPr>
              <w:t>Առաջարկություններ չկան։</w:t>
            </w:r>
          </w:p>
        </w:tc>
        <w:tc>
          <w:tcPr>
            <w:tcW w:w="6797" w:type="dxa"/>
            <w:tcBorders>
              <w:top w:val="outset" w:sz="6" w:space="0" w:color="auto"/>
              <w:left w:val="outset" w:sz="6" w:space="0" w:color="auto"/>
              <w:bottom w:val="outset" w:sz="6" w:space="0" w:color="auto"/>
              <w:right w:val="outset" w:sz="6" w:space="0" w:color="auto"/>
            </w:tcBorders>
            <w:shd w:val="clear" w:color="auto" w:fill="FFFFFF"/>
            <w:vAlign w:val="center"/>
          </w:tcPr>
          <w:p w14:paraId="1BEC54E8" w14:textId="77777777" w:rsidR="007A6E1C" w:rsidRPr="007B7B6F" w:rsidRDefault="007A6E1C" w:rsidP="001D18DA">
            <w:pPr>
              <w:pStyle w:val="ListParagraph"/>
              <w:spacing w:line="276" w:lineRule="auto"/>
              <w:ind w:left="126"/>
              <w:jc w:val="both"/>
              <w:rPr>
                <w:rFonts w:ascii="GHEA Grapalat" w:hAnsi="GHEA Grapalat"/>
                <w:b/>
                <w:color w:val="000000"/>
                <w:highlight w:val="lightGray"/>
              </w:rPr>
            </w:pPr>
          </w:p>
        </w:tc>
      </w:tr>
      <w:tr w:rsidR="0041527C" w:rsidRPr="00855FF9" w14:paraId="092D02A8" w14:textId="77777777" w:rsidTr="005B0A85">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26A61346" w14:textId="6EC72B97" w:rsidR="0041527C" w:rsidRPr="00855FF9" w:rsidRDefault="002A158C" w:rsidP="00855FF9">
            <w:pPr>
              <w:pStyle w:val="NormalWeb"/>
              <w:spacing w:before="0" w:beforeAutospacing="0" w:after="0" w:afterAutospacing="0" w:line="360" w:lineRule="auto"/>
              <w:jc w:val="center"/>
              <w:rPr>
                <w:rFonts w:ascii="GHEA Grapalat" w:hAnsi="GHEA Grapalat"/>
                <w:b/>
                <w:lang w:val="hy-AM"/>
              </w:rPr>
            </w:pPr>
            <w:r>
              <w:rPr>
                <w:rFonts w:ascii="GHEA Grapalat" w:hAnsi="GHEA Grapalat"/>
                <w:b/>
                <w:lang w:val="hy-AM"/>
              </w:rPr>
              <w:t>5</w:t>
            </w:r>
            <w:r w:rsidR="0041527C" w:rsidRPr="00855FF9">
              <w:rPr>
                <w:rFonts w:ascii="Cambria Math" w:eastAsia="MS Mincho" w:hAnsi="Cambria Math" w:cs="Cambria Math"/>
                <w:b/>
                <w:lang w:val="hy-AM"/>
              </w:rPr>
              <w:t>․</w:t>
            </w:r>
            <w:r w:rsidR="0041527C" w:rsidRPr="00855FF9">
              <w:rPr>
                <w:rFonts w:ascii="GHEA Grapalat" w:hAnsi="GHEA Grapalat"/>
                <w:b/>
                <w:lang w:val="hy-AM"/>
              </w:rPr>
              <w:t xml:space="preserve"> ՀՀ </w:t>
            </w:r>
            <w:r w:rsidR="005E2B4B">
              <w:rPr>
                <w:rFonts w:ascii="GHEA Grapalat" w:hAnsi="GHEA Grapalat"/>
                <w:b/>
                <w:lang w:val="hy-AM"/>
              </w:rPr>
              <w:t>Արագածոտնի մարզպետի աշխատակազմ</w:t>
            </w: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C3E32BB" w14:textId="5DBB3A99" w:rsidR="0041527C" w:rsidRPr="002A158C" w:rsidRDefault="0088045C" w:rsidP="00FB5C3D">
            <w:pPr>
              <w:pStyle w:val="NormalWeb"/>
              <w:spacing w:before="0" w:beforeAutospacing="0" w:after="0" w:afterAutospacing="0" w:line="360" w:lineRule="auto"/>
              <w:jc w:val="center"/>
              <w:rPr>
                <w:rFonts w:ascii="GHEA Grapalat" w:hAnsi="GHEA Grapalat" w:cs="Arial Unicode"/>
                <w:b/>
                <w:color w:val="000000"/>
                <w:lang w:val="hy-AM"/>
              </w:rPr>
            </w:pPr>
            <w:r w:rsidRPr="002A158C">
              <w:rPr>
                <w:rFonts w:ascii="GHEA Grapalat" w:hAnsi="GHEA Grapalat" w:cs="Arial Unicode"/>
                <w:b/>
                <w:color w:val="000000"/>
                <w:lang w:val="hy-AM"/>
              </w:rPr>
              <w:t>01/5.2/06908-2025</w:t>
            </w:r>
          </w:p>
        </w:tc>
      </w:tr>
      <w:tr w:rsidR="0041527C" w:rsidRPr="00855FF9" w14:paraId="50915934" w14:textId="77777777" w:rsidTr="005B0A85">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1ECBAEE4" w14:textId="77777777" w:rsidR="0041527C" w:rsidRPr="00855FF9" w:rsidRDefault="0041527C" w:rsidP="00855FF9">
            <w:pPr>
              <w:spacing w:line="360" w:lineRule="auto"/>
              <w:ind w:left="-567" w:firstLine="567"/>
              <w:rPr>
                <w:rFonts w:ascii="GHEA Grapalat" w:hAnsi="GHEA Grapalat"/>
                <w:b/>
                <w:lang w:val="hy-AM"/>
              </w:rPr>
            </w:pP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7011BBA" w14:textId="469EF610" w:rsidR="0041527C" w:rsidRPr="002A158C" w:rsidRDefault="0088045C" w:rsidP="00FB5C3D">
            <w:pPr>
              <w:pStyle w:val="NormalWeb"/>
              <w:spacing w:before="0" w:beforeAutospacing="0" w:after="0" w:afterAutospacing="0" w:line="360" w:lineRule="auto"/>
              <w:jc w:val="center"/>
              <w:rPr>
                <w:rFonts w:ascii="GHEA Grapalat" w:hAnsi="GHEA Grapalat" w:cs="Arial Unicode"/>
                <w:b/>
                <w:color w:val="000000"/>
                <w:lang w:val="hy-AM"/>
              </w:rPr>
            </w:pPr>
            <w:r w:rsidRPr="002A158C">
              <w:rPr>
                <w:rFonts w:ascii="GHEA Grapalat" w:hAnsi="GHEA Grapalat" w:cs="Arial Unicode"/>
                <w:b/>
                <w:color w:val="000000"/>
                <w:lang w:val="hy-AM"/>
              </w:rPr>
              <w:t>21</w:t>
            </w:r>
            <w:r w:rsidRPr="002A158C">
              <w:rPr>
                <w:rFonts w:ascii="MS Mincho" w:eastAsia="MS Mincho" w:hAnsi="MS Mincho" w:cs="MS Mincho" w:hint="eastAsia"/>
                <w:b/>
                <w:color w:val="000000"/>
                <w:lang w:val="hy-AM"/>
              </w:rPr>
              <w:t>․</w:t>
            </w:r>
            <w:r w:rsidRPr="002A158C">
              <w:rPr>
                <w:rFonts w:ascii="GHEA Grapalat" w:hAnsi="GHEA Grapalat" w:cs="Arial Unicode"/>
                <w:b/>
                <w:color w:val="000000"/>
                <w:lang w:val="hy-AM"/>
              </w:rPr>
              <w:t>10</w:t>
            </w:r>
            <w:r w:rsidRPr="002A158C">
              <w:rPr>
                <w:rFonts w:ascii="MS Mincho" w:eastAsia="MS Mincho" w:hAnsi="MS Mincho" w:cs="MS Mincho" w:hint="eastAsia"/>
                <w:b/>
                <w:color w:val="000000"/>
                <w:lang w:val="hy-AM"/>
              </w:rPr>
              <w:t>․</w:t>
            </w:r>
            <w:r w:rsidRPr="002A158C">
              <w:rPr>
                <w:rFonts w:ascii="GHEA Grapalat" w:hAnsi="GHEA Grapalat" w:cs="Arial Unicode"/>
                <w:b/>
                <w:color w:val="000000"/>
                <w:lang w:val="hy-AM"/>
              </w:rPr>
              <w:t>2025թ</w:t>
            </w:r>
            <w:r w:rsidRPr="002A158C">
              <w:rPr>
                <w:rFonts w:ascii="MS Mincho" w:eastAsia="MS Mincho" w:hAnsi="MS Mincho" w:cs="MS Mincho" w:hint="eastAsia"/>
                <w:b/>
                <w:color w:val="000000"/>
                <w:lang w:val="hy-AM"/>
              </w:rPr>
              <w:t>․</w:t>
            </w:r>
          </w:p>
        </w:tc>
      </w:tr>
      <w:tr w:rsidR="0041527C" w:rsidRPr="002A158C" w14:paraId="58548DFB" w14:textId="77777777" w:rsidTr="00112AE3">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vAlign w:val="center"/>
          </w:tcPr>
          <w:p w14:paraId="7318074A" w14:textId="1DED4329" w:rsidR="0041527C" w:rsidRPr="00A37775" w:rsidRDefault="00112AE3" w:rsidP="00A37775">
            <w:pPr>
              <w:pStyle w:val="ListParagraph"/>
              <w:spacing w:line="276" w:lineRule="auto"/>
              <w:ind w:left="254" w:right="269" w:firstLine="850"/>
              <w:jc w:val="both"/>
              <w:rPr>
                <w:rFonts w:ascii="GHEA Grapalat" w:hAnsi="GHEA Grapalat" w:cs="Sylfaen"/>
                <w:lang w:eastAsia="en-GB"/>
              </w:rPr>
            </w:pPr>
            <w:r w:rsidRPr="00797387">
              <w:rPr>
                <w:rFonts w:ascii="GHEA Grapalat" w:hAnsi="GHEA Grapalat" w:cs="Sylfaen"/>
              </w:rPr>
              <w:t>Տ-1-4,</w:t>
            </w:r>
            <w:r w:rsidRPr="00797387">
              <w:rPr>
                <w:rFonts w:ascii="GHEA Grapalat" w:hAnsi="GHEA Grapalat" w:cs="Sylfaen"/>
                <w:sz w:val="32"/>
              </w:rPr>
              <w:t xml:space="preserve"> </w:t>
            </w:r>
            <w:r w:rsidRPr="00797387">
              <w:rPr>
                <w:rFonts w:ascii="GHEA Grapalat" w:hAnsi="GHEA Grapalat" w:cs="Sylfaen"/>
                <w:lang w:eastAsia="en-GB"/>
              </w:rPr>
              <w:t xml:space="preserve">/Հ-20/ (Ագարակ)  - /Աշտարակ - Բյուրական տրանսպորտային հանգույց/ – /Հ-19/ (Աշտարակ) 6.6 կմ ավտոճանապարհը, որը փաստացի հանդիսանում է Տ-1-4/Հ-20/ (Ագարակ)  - /Աշտարակ - Բյուրական տրանսպորտային հանգույց/ – / Տ-1-77 / 3.8 կմ, և Տ-1-77,/Հ-19/ Աշտարակ-Մ-1, 3.8 կմ  ճանապարհները (միասին կազմում են 7.6 կմ), 1 կմ հատվածը </w:t>
            </w:r>
            <w:r w:rsidRPr="006B0C39">
              <w:rPr>
                <w:rFonts w:ascii="GHEA Grapalat" w:hAnsi="GHEA Grapalat" w:cs="Sylfaen"/>
                <w:bCs/>
                <w:lang w:eastAsia="en-GB"/>
              </w:rPr>
              <w:t>ներառված չէ</w:t>
            </w:r>
            <w:r w:rsidRPr="00797387">
              <w:rPr>
                <w:rFonts w:ascii="GHEA Grapalat" w:hAnsi="GHEA Grapalat" w:cs="Sylfaen"/>
                <w:lang w:eastAsia="en-GB"/>
              </w:rPr>
              <w:t xml:space="preserve"> ճանապարհների ցանկի մեջ: Տվյալ հատվածը՝ Տ-1-77 ճանապարհի վերջի 1 կմ հատվածն է, որը Մ-1 ճանապարհից դեպի Աշտարակ քաղաք մտնող կարևոր հատված է:</w:t>
            </w:r>
          </w:p>
        </w:tc>
        <w:tc>
          <w:tcPr>
            <w:tcW w:w="6797" w:type="dxa"/>
            <w:tcBorders>
              <w:top w:val="outset" w:sz="6" w:space="0" w:color="auto"/>
              <w:left w:val="outset" w:sz="6" w:space="0" w:color="auto"/>
              <w:bottom w:val="outset" w:sz="6" w:space="0" w:color="auto"/>
              <w:right w:val="outset" w:sz="6" w:space="0" w:color="auto"/>
            </w:tcBorders>
            <w:shd w:val="clear" w:color="auto" w:fill="FFFFFF"/>
            <w:vAlign w:val="center"/>
          </w:tcPr>
          <w:p w14:paraId="2810271B" w14:textId="577E8448" w:rsidR="006B0C39" w:rsidRPr="0071397D" w:rsidRDefault="003F2539" w:rsidP="003F2539">
            <w:pPr>
              <w:pStyle w:val="ListParagraph"/>
              <w:spacing w:line="276" w:lineRule="auto"/>
              <w:ind w:left="126"/>
              <w:jc w:val="center"/>
              <w:rPr>
                <w:rFonts w:ascii="GHEA Grapalat" w:hAnsi="GHEA Grapalat" w:cs="Sylfaen"/>
                <w:b/>
                <w:bCs/>
              </w:rPr>
            </w:pPr>
            <w:r>
              <w:rPr>
                <w:rFonts w:ascii="GHEA Grapalat" w:hAnsi="GHEA Grapalat" w:cs="Sylfaen"/>
                <w:b/>
                <w:bCs/>
              </w:rPr>
              <w:t>Չի ընդունվել</w:t>
            </w:r>
            <w:r w:rsidR="006B0C39" w:rsidRPr="0071397D">
              <w:rPr>
                <w:rFonts w:ascii="GHEA Grapalat" w:hAnsi="GHEA Grapalat" w:cs="Sylfaen"/>
                <w:b/>
                <w:bCs/>
              </w:rPr>
              <w:t>։</w:t>
            </w:r>
          </w:p>
          <w:p w14:paraId="404885E5" w14:textId="572BD7E8" w:rsidR="006B0C39" w:rsidRPr="0071397D" w:rsidRDefault="00C90027" w:rsidP="006B0C39">
            <w:pPr>
              <w:pStyle w:val="ListParagraph"/>
              <w:spacing w:line="276" w:lineRule="auto"/>
              <w:ind w:left="126"/>
              <w:jc w:val="both"/>
              <w:rPr>
                <w:rFonts w:ascii="GHEA Grapalat" w:hAnsi="GHEA Grapalat" w:cs="Sylfaen"/>
              </w:rPr>
            </w:pPr>
            <w:r w:rsidRPr="00797387">
              <w:rPr>
                <w:rFonts w:ascii="GHEA Grapalat" w:hAnsi="GHEA Grapalat" w:cs="Sylfaen"/>
                <w:lang w:eastAsia="en-GB"/>
              </w:rPr>
              <w:t>Տ-1-77</w:t>
            </w:r>
            <w:r>
              <w:rPr>
                <w:rFonts w:ascii="GHEA Grapalat" w:hAnsi="GHEA Grapalat" w:cs="Sylfaen"/>
                <w:lang w:eastAsia="en-GB"/>
              </w:rPr>
              <w:t xml:space="preserve"> մարզային նշանակության ավտոճանա</w:t>
            </w:r>
            <w:r w:rsidRPr="0071397D">
              <w:rPr>
                <w:rFonts w:ascii="GHEA Grapalat" w:hAnsi="GHEA Grapalat" w:cs="Sylfaen"/>
                <w:lang w:eastAsia="en-GB"/>
              </w:rPr>
              <w:t>պարհի վերջի</w:t>
            </w:r>
            <w:r w:rsidR="003F2539">
              <w:rPr>
                <w:rFonts w:ascii="GHEA Grapalat" w:hAnsi="GHEA Grapalat" w:cs="Sylfaen"/>
                <w:lang w:eastAsia="en-GB"/>
              </w:rPr>
              <w:t>ն</w:t>
            </w:r>
            <w:r w:rsidRPr="0071397D">
              <w:rPr>
                <w:rFonts w:ascii="GHEA Grapalat" w:hAnsi="GHEA Grapalat" w:cs="Sylfaen"/>
                <w:lang w:eastAsia="en-GB"/>
              </w:rPr>
              <w:t xml:space="preserve"> 1 կմ հատվածը ներառված է </w:t>
            </w:r>
            <w:r w:rsidR="0071397D" w:rsidRPr="0071397D">
              <w:rPr>
                <w:rFonts w:ascii="GHEA Grapalat" w:hAnsi="GHEA Grapalat" w:cs="Sylfaen"/>
                <w:lang w:eastAsia="en-GB"/>
              </w:rPr>
              <w:t>ՀՀ ընդհանուր օգտագո</w:t>
            </w:r>
            <w:r w:rsidR="0071397D" w:rsidRPr="0071397D">
              <w:rPr>
                <w:rFonts w:ascii="GHEA Grapalat" w:hAnsi="GHEA Grapalat" w:cs="Arial"/>
                <w:color w:val="333333"/>
                <w:shd w:val="clear" w:color="auto" w:fill="FFFFFF"/>
              </w:rPr>
              <w:t>րծման պետական ավտոմոբիլային ճանապարհների անվանացանկում որպես Մ</w:t>
            </w:r>
            <w:r w:rsidR="002A158C">
              <w:rPr>
                <w:rFonts w:ascii="GHEA Grapalat" w:hAnsi="GHEA Grapalat" w:cs="Arial"/>
                <w:color w:val="333333"/>
                <w:shd w:val="clear" w:color="auto" w:fill="FFFFFF"/>
              </w:rPr>
              <w:t>-</w:t>
            </w:r>
            <w:r w:rsidR="0071397D" w:rsidRPr="0071397D">
              <w:rPr>
                <w:rFonts w:ascii="GHEA Grapalat" w:hAnsi="GHEA Grapalat" w:cs="Arial"/>
                <w:color w:val="333333"/>
                <w:shd w:val="clear" w:color="auto" w:fill="FFFFFF"/>
              </w:rPr>
              <w:t>1</w:t>
            </w:r>
            <w:r w:rsidR="002A158C">
              <w:rPr>
                <w:rFonts w:ascii="GHEA Grapalat" w:hAnsi="GHEA Grapalat" w:cs="Arial"/>
                <w:color w:val="333333"/>
                <w:shd w:val="clear" w:color="auto" w:fill="FFFFFF"/>
              </w:rPr>
              <w:t>,</w:t>
            </w:r>
            <w:r w:rsidR="0071397D" w:rsidRPr="0071397D">
              <w:rPr>
                <w:rFonts w:ascii="GHEA Grapalat" w:hAnsi="GHEA Grapalat" w:cs="Arial"/>
                <w:color w:val="333333"/>
                <w:shd w:val="clear" w:color="auto" w:fill="FFFFFF"/>
              </w:rPr>
              <w:t xml:space="preserve"> </w:t>
            </w:r>
            <w:r w:rsidR="0071397D" w:rsidRPr="0071397D">
              <w:rPr>
                <w:rFonts w:ascii="GHEA Grapalat" w:hAnsi="GHEA Grapalat" w:cs="Arial"/>
                <w:color w:val="333333"/>
              </w:rPr>
              <w:t>Երևան-Գյումրի-ՀՀ սահման (Բավրա) միջպետական նշանակության ավտոճանապարհի</w:t>
            </w:r>
            <w:r w:rsidR="002A158C">
              <w:rPr>
                <w:rFonts w:ascii="GHEA Grapalat" w:hAnsi="GHEA Grapalat" w:cs="Arial"/>
                <w:color w:val="333333"/>
              </w:rPr>
              <w:t xml:space="preserve"> </w:t>
            </w:r>
            <w:r w:rsidR="003F2539">
              <w:rPr>
                <w:rFonts w:ascii="GHEA Grapalat" w:hAnsi="GHEA Grapalat" w:cs="Sylfaen"/>
                <w:lang w:eastAsia="en-GB"/>
              </w:rPr>
              <w:t>Աշտարակ</w:t>
            </w:r>
            <w:r w:rsidR="006B0C39" w:rsidRPr="0071397D">
              <w:rPr>
                <w:rFonts w:ascii="GHEA Grapalat" w:hAnsi="GHEA Grapalat" w:cs="Sylfaen"/>
                <w:lang w:eastAsia="en-GB"/>
              </w:rPr>
              <w:t xml:space="preserve"> – Բյուրական տրանսպորտային հանգույցի թև:</w:t>
            </w:r>
          </w:p>
          <w:p w14:paraId="7BDC9532" w14:textId="4E9033D1" w:rsidR="0041527C" w:rsidRPr="00855FF9" w:rsidRDefault="0041527C" w:rsidP="00112AE3">
            <w:pPr>
              <w:pStyle w:val="norm"/>
              <w:spacing w:line="360" w:lineRule="auto"/>
              <w:ind w:left="-442" w:firstLine="0"/>
              <w:jc w:val="center"/>
              <w:rPr>
                <w:rFonts w:ascii="GHEA Grapalat" w:hAnsi="GHEA Grapalat"/>
                <w:b/>
                <w:color w:val="000000"/>
                <w:sz w:val="24"/>
                <w:szCs w:val="24"/>
                <w:lang w:val="hy-AM"/>
              </w:rPr>
            </w:pPr>
          </w:p>
        </w:tc>
      </w:tr>
      <w:tr w:rsidR="00BB5FE8" w:rsidRPr="002A158C" w14:paraId="17B02DCD" w14:textId="77777777" w:rsidTr="00112AE3">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vAlign w:val="center"/>
          </w:tcPr>
          <w:p w14:paraId="183C3042" w14:textId="4762FDC3" w:rsidR="00BB5FE8" w:rsidRPr="002A158C" w:rsidRDefault="00112AE3" w:rsidP="002A158C">
            <w:pPr>
              <w:pStyle w:val="ListParagraph"/>
              <w:spacing w:line="276" w:lineRule="auto"/>
              <w:ind w:left="254" w:right="269" w:firstLine="709"/>
              <w:jc w:val="both"/>
              <w:rPr>
                <w:rFonts w:ascii="GHEA Grapalat" w:hAnsi="GHEA Grapalat" w:cs="Sylfaen"/>
                <w:color w:val="000000"/>
                <w:lang w:eastAsia="en-GB"/>
              </w:rPr>
            </w:pPr>
            <w:r w:rsidRPr="00797387">
              <w:rPr>
                <w:rFonts w:ascii="GHEA Grapalat" w:hAnsi="GHEA Grapalat" w:cs="Sylfaen"/>
                <w:color w:val="000000"/>
                <w:lang w:eastAsia="en-GB"/>
              </w:rPr>
              <w:t xml:space="preserve">Տ-1-32, 3.2 կմ և </w:t>
            </w:r>
            <w:r w:rsidRPr="00797387">
              <w:rPr>
                <w:rFonts w:ascii="GHEA Grapalat" w:hAnsi="GHEA Grapalat"/>
                <w:lang w:eastAsia="en-GB"/>
              </w:rPr>
              <w:t>Տ-1-60, 10կմ,</w:t>
            </w:r>
            <w:r w:rsidRPr="00797387">
              <w:rPr>
                <w:rFonts w:ascii="GHEA Grapalat" w:hAnsi="GHEA Grapalat" w:cs="Sylfaen"/>
                <w:color w:val="000000"/>
                <w:lang w:eastAsia="en-GB"/>
              </w:rPr>
              <w:t xml:space="preserve"> ճանապարհները առաջարկում ենք չփոփոխել և թողնել՝ Տ-1-32,</w:t>
            </w:r>
            <w:r w:rsidRPr="00797387">
              <w:rPr>
                <w:rFonts w:ascii="GHEA Grapalat" w:hAnsi="GHEA Grapalat"/>
                <w:lang w:eastAsia="en-GB"/>
              </w:rPr>
              <w:t>Արուճ – Ագարակավան տրանսպորտային հանգույց-Արուճ-Մ-1, 5 կմ և Տ-1-60,</w:t>
            </w:r>
            <w:r w:rsidRPr="00797387">
              <w:rPr>
                <w:rFonts w:ascii="GHEA Grapalat" w:hAnsi="GHEA Grapalat" w:cs="Sylfaen"/>
                <w:color w:val="000000"/>
                <w:lang w:eastAsia="en-GB"/>
              </w:rPr>
              <w:t xml:space="preserve"> </w:t>
            </w:r>
            <w:r w:rsidRPr="00797387">
              <w:rPr>
                <w:rFonts w:ascii="GHEA Grapalat" w:hAnsi="GHEA Grapalat"/>
                <w:lang w:eastAsia="en-GB"/>
              </w:rPr>
              <w:t>Արուճ – Ագարակավան տրանսպորտային հանգույց-Կաքավաձոր-Օթևան 8.2 կմ,  քանի որ Տ-1-60,</w:t>
            </w:r>
            <w:r w:rsidRPr="00797387">
              <w:rPr>
                <w:rFonts w:ascii="GHEA Grapalat" w:hAnsi="GHEA Grapalat" w:cs="Sylfaen"/>
                <w:lang w:eastAsia="en-GB"/>
              </w:rPr>
              <w:t>/Տ-1-32/ (Արուճ) - Կաքավաձոր-Օթևան 10 կմ, ճանապարհը այս դեպքում անցնում է և Աշտարակ և Թալին համայնք</w:t>
            </w:r>
            <w:r>
              <w:rPr>
                <w:rFonts w:ascii="GHEA Grapalat" w:hAnsi="GHEA Grapalat" w:cs="Sylfaen"/>
                <w:lang w:eastAsia="en-GB"/>
              </w:rPr>
              <w:t>ն</w:t>
            </w:r>
            <w:r w:rsidRPr="00797387">
              <w:rPr>
                <w:rFonts w:ascii="GHEA Grapalat" w:hAnsi="GHEA Grapalat" w:cs="Sylfaen"/>
                <w:lang w:eastAsia="en-GB"/>
              </w:rPr>
              <w:t>երով և ընթացիկ պահպանություն իրականացնելու համար կառաջանան լրացուցիչ բարդություններ:</w:t>
            </w:r>
          </w:p>
        </w:tc>
        <w:tc>
          <w:tcPr>
            <w:tcW w:w="6797" w:type="dxa"/>
            <w:tcBorders>
              <w:top w:val="outset" w:sz="6" w:space="0" w:color="auto"/>
              <w:left w:val="outset" w:sz="6" w:space="0" w:color="auto"/>
              <w:bottom w:val="outset" w:sz="6" w:space="0" w:color="auto"/>
              <w:right w:val="outset" w:sz="6" w:space="0" w:color="auto"/>
            </w:tcBorders>
            <w:shd w:val="clear" w:color="auto" w:fill="FFFFFF"/>
            <w:vAlign w:val="center"/>
          </w:tcPr>
          <w:p w14:paraId="559B6ACB" w14:textId="7839C1F4" w:rsidR="00BB5FE8" w:rsidRDefault="0071397D" w:rsidP="003F2539">
            <w:pPr>
              <w:pStyle w:val="norm"/>
              <w:spacing w:line="276" w:lineRule="auto"/>
              <w:ind w:left="268" w:firstLine="0"/>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p w14:paraId="581423D9" w14:textId="22C39E3B" w:rsidR="0071397D" w:rsidRPr="0071397D" w:rsidRDefault="00302F3C" w:rsidP="00302F3C">
            <w:pPr>
              <w:pStyle w:val="norm"/>
              <w:spacing w:line="276" w:lineRule="auto"/>
              <w:ind w:left="268" w:firstLine="0"/>
              <w:jc w:val="center"/>
              <w:rPr>
                <w:rFonts w:ascii="GHEA Grapalat" w:hAnsi="GHEA Grapalat"/>
                <w:bCs/>
                <w:color w:val="000000"/>
                <w:sz w:val="24"/>
                <w:szCs w:val="24"/>
                <w:lang w:val="hy-AM"/>
              </w:rPr>
            </w:pPr>
            <w:r w:rsidRPr="00302F3C">
              <w:rPr>
                <w:rFonts w:ascii="GHEA Grapalat" w:hAnsi="GHEA Grapalat"/>
                <w:bCs/>
                <w:color w:val="000000"/>
                <w:sz w:val="24"/>
                <w:szCs w:val="24"/>
                <w:lang w:val="hy-AM"/>
              </w:rPr>
              <w:t>Նախագիծը խմբագրվել է։</w:t>
            </w:r>
          </w:p>
        </w:tc>
      </w:tr>
      <w:tr w:rsidR="0071397D" w:rsidRPr="00AB4004" w14:paraId="661B9B2B" w14:textId="77777777" w:rsidTr="009024EC">
        <w:trPr>
          <w:tblCellSpacing w:w="0" w:type="dxa"/>
          <w:jc w:val="center"/>
        </w:trPr>
        <w:tc>
          <w:tcPr>
            <w:tcW w:w="722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D18D2D9" w14:textId="72A1120A" w:rsidR="0071397D" w:rsidRPr="00FB5C3D" w:rsidRDefault="002A158C" w:rsidP="00302F3C">
            <w:pPr>
              <w:tabs>
                <w:tab w:val="left" w:pos="709"/>
                <w:tab w:val="left" w:pos="993"/>
              </w:tabs>
              <w:suppressAutoHyphens/>
              <w:spacing w:line="360" w:lineRule="auto"/>
              <w:jc w:val="center"/>
              <w:rPr>
                <w:rFonts w:ascii="GHEA Grapalat" w:hAnsi="GHEA Grapalat"/>
                <w:b/>
                <w:bCs/>
                <w:color w:val="A6A6A6" w:themeColor="background1" w:themeShade="A6"/>
                <w:lang w:val="hy-AM"/>
              </w:rPr>
            </w:pPr>
            <w:r>
              <w:rPr>
                <w:rFonts w:ascii="GHEA Grapalat" w:hAnsi="GHEA Grapalat"/>
                <w:b/>
                <w:bCs/>
                <w:color w:val="000000" w:themeColor="text1"/>
                <w:lang w:val="hy-AM"/>
              </w:rPr>
              <w:t>6</w:t>
            </w:r>
            <w:r w:rsidR="0071397D" w:rsidRPr="00FB5C3D">
              <w:rPr>
                <w:rFonts w:ascii="Cambria Math" w:hAnsi="Cambria Math" w:cs="Cambria Math"/>
                <w:b/>
                <w:bCs/>
                <w:color w:val="000000" w:themeColor="text1"/>
                <w:lang w:val="hy-AM"/>
              </w:rPr>
              <w:t>․</w:t>
            </w:r>
            <w:r w:rsidR="00302F3C">
              <w:rPr>
                <w:rFonts w:ascii="GHEA Grapalat" w:hAnsi="GHEA Grapalat"/>
                <w:b/>
                <w:bCs/>
                <w:color w:val="000000" w:themeColor="text1"/>
                <w:lang w:val="hy-AM"/>
              </w:rPr>
              <w:t xml:space="preserve"> ՀՀ Շիրակի մարզպետի աշխատակազմ</w:t>
            </w: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C5DD0AE" w14:textId="43BBC8E1" w:rsidR="0071397D" w:rsidRPr="00FB5C3D" w:rsidRDefault="00485C3B" w:rsidP="00FB5C3D">
            <w:pPr>
              <w:pStyle w:val="norm"/>
              <w:spacing w:line="360" w:lineRule="auto"/>
              <w:ind w:left="75" w:firstLine="360"/>
              <w:jc w:val="center"/>
              <w:rPr>
                <w:rFonts w:ascii="GHEA Grapalat" w:hAnsi="GHEA Grapalat"/>
                <w:b/>
                <w:bCs/>
                <w:color w:val="A6A6A6" w:themeColor="background1" w:themeShade="A6"/>
                <w:sz w:val="24"/>
                <w:szCs w:val="24"/>
                <w:lang w:val="hy-AM"/>
              </w:rPr>
            </w:pPr>
            <w:r w:rsidRPr="00485C3B">
              <w:rPr>
                <w:rFonts w:ascii="GHEA Grapalat" w:hAnsi="GHEA Grapalat"/>
                <w:b/>
                <w:bCs/>
                <w:sz w:val="24"/>
                <w:szCs w:val="24"/>
                <w:lang w:val="hy-AM"/>
              </w:rPr>
              <w:t>01//08932-2025</w:t>
            </w:r>
          </w:p>
        </w:tc>
      </w:tr>
      <w:tr w:rsidR="0071397D" w:rsidRPr="00AB4004" w14:paraId="0E1EBC3A" w14:textId="77777777" w:rsidTr="009024EC">
        <w:trPr>
          <w:tblCellSpacing w:w="0" w:type="dxa"/>
          <w:jc w:val="center"/>
        </w:trPr>
        <w:tc>
          <w:tcPr>
            <w:tcW w:w="7222"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4615B026" w14:textId="77777777" w:rsidR="0071397D" w:rsidRPr="00FB5C3D" w:rsidRDefault="0071397D" w:rsidP="00855FF9">
            <w:pPr>
              <w:tabs>
                <w:tab w:val="left" w:pos="709"/>
                <w:tab w:val="left" w:pos="993"/>
              </w:tabs>
              <w:suppressAutoHyphens/>
              <w:spacing w:line="360" w:lineRule="auto"/>
              <w:jc w:val="both"/>
              <w:rPr>
                <w:rFonts w:ascii="GHEA Grapalat" w:hAnsi="GHEA Grapalat"/>
                <w:color w:val="000000" w:themeColor="text1"/>
                <w:lang w:val="hy-AM"/>
              </w:rPr>
            </w:pP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9138D40" w14:textId="6034324D" w:rsidR="0071397D" w:rsidRPr="00FB5C3D" w:rsidRDefault="00FB5C3D" w:rsidP="00485C3B">
            <w:pPr>
              <w:pStyle w:val="norm"/>
              <w:spacing w:line="360" w:lineRule="auto"/>
              <w:ind w:left="75" w:firstLine="360"/>
              <w:jc w:val="center"/>
              <w:rPr>
                <w:rFonts w:ascii="GHEA Grapalat" w:hAnsi="GHEA Grapalat"/>
                <w:b/>
                <w:color w:val="A6A6A6" w:themeColor="background1" w:themeShade="A6"/>
                <w:sz w:val="24"/>
                <w:szCs w:val="24"/>
                <w:lang w:val="hy-AM"/>
              </w:rPr>
            </w:pPr>
            <w:r w:rsidRPr="00FB5C3D">
              <w:rPr>
                <w:rFonts w:ascii="GHEA Grapalat" w:hAnsi="GHEA Grapalat"/>
                <w:b/>
                <w:color w:val="000000" w:themeColor="text1"/>
                <w:sz w:val="24"/>
                <w:szCs w:val="24"/>
                <w:lang w:val="hy-AM"/>
              </w:rPr>
              <w:t>16</w:t>
            </w:r>
            <w:r w:rsidRPr="00FB5C3D">
              <w:rPr>
                <w:rFonts w:ascii="Cambria Math" w:hAnsi="Cambria Math" w:cs="Cambria Math"/>
                <w:b/>
                <w:color w:val="000000" w:themeColor="text1"/>
                <w:sz w:val="24"/>
                <w:szCs w:val="24"/>
                <w:lang w:val="hy-AM"/>
              </w:rPr>
              <w:t>․</w:t>
            </w:r>
            <w:r w:rsidRPr="00FB5C3D">
              <w:rPr>
                <w:rFonts w:ascii="GHEA Grapalat" w:hAnsi="GHEA Grapalat"/>
                <w:b/>
                <w:color w:val="000000" w:themeColor="text1"/>
                <w:sz w:val="24"/>
                <w:szCs w:val="24"/>
                <w:lang w:val="hy-AM"/>
              </w:rPr>
              <w:t>10</w:t>
            </w:r>
            <w:r w:rsidRPr="00FB5C3D">
              <w:rPr>
                <w:rFonts w:ascii="Cambria Math" w:hAnsi="Cambria Math" w:cs="Cambria Math"/>
                <w:b/>
                <w:color w:val="000000" w:themeColor="text1"/>
                <w:sz w:val="24"/>
                <w:szCs w:val="24"/>
                <w:lang w:val="hy-AM"/>
              </w:rPr>
              <w:t>․</w:t>
            </w:r>
            <w:r w:rsidRPr="00FB5C3D">
              <w:rPr>
                <w:rFonts w:ascii="GHEA Grapalat" w:hAnsi="GHEA Grapalat"/>
                <w:b/>
                <w:color w:val="000000" w:themeColor="text1"/>
                <w:sz w:val="24"/>
                <w:szCs w:val="24"/>
                <w:lang w:val="hy-AM"/>
              </w:rPr>
              <w:t>2025թ</w:t>
            </w:r>
            <w:r w:rsidRPr="00FB5C3D">
              <w:rPr>
                <w:rFonts w:ascii="Cambria Math" w:hAnsi="Cambria Math" w:cs="Cambria Math"/>
                <w:b/>
                <w:color w:val="000000" w:themeColor="text1"/>
                <w:sz w:val="24"/>
                <w:szCs w:val="24"/>
                <w:lang w:val="hy-AM"/>
              </w:rPr>
              <w:t>․</w:t>
            </w:r>
            <w:r w:rsidR="00485C3B">
              <w:rPr>
                <w:rFonts w:ascii="Cambria Math" w:hAnsi="Cambria Math" w:cs="Cambria Math"/>
                <w:b/>
                <w:color w:val="000000" w:themeColor="text1"/>
                <w:sz w:val="24"/>
                <w:szCs w:val="24"/>
                <w:lang w:val="hy-AM"/>
              </w:rPr>
              <w:t xml:space="preserve"> </w:t>
            </w:r>
          </w:p>
        </w:tc>
      </w:tr>
      <w:tr w:rsidR="0088045C" w:rsidRPr="002A158C" w14:paraId="6E0B5D55" w14:textId="77777777" w:rsidTr="00112AE3">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vAlign w:val="center"/>
          </w:tcPr>
          <w:p w14:paraId="1AF5A3B1" w14:textId="5B336FA6" w:rsidR="0088045C" w:rsidRPr="006E1725" w:rsidRDefault="00FB5C3D" w:rsidP="006E1725">
            <w:pPr>
              <w:tabs>
                <w:tab w:val="left" w:pos="567"/>
                <w:tab w:val="left" w:pos="5700"/>
              </w:tabs>
              <w:spacing w:line="360" w:lineRule="auto"/>
              <w:ind w:right="18" w:firstLine="810"/>
              <w:jc w:val="both"/>
              <w:rPr>
                <w:rFonts w:ascii="GHEA Grapalat" w:hAnsi="GHEA Grapalat" w:cs="Sylfaen"/>
                <w:lang w:val="hy-AM"/>
              </w:rPr>
            </w:pPr>
            <w:r>
              <w:rPr>
                <w:rFonts w:ascii="GHEA Grapalat" w:hAnsi="GHEA Grapalat"/>
                <w:lang w:val="hy-AM"/>
              </w:rPr>
              <w:lastRenderedPageBreak/>
              <w:t>Ն</w:t>
            </w:r>
            <w:r w:rsidR="0088045C" w:rsidRPr="00260A75">
              <w:rPr>
                <w:rFonts w:ascii="GHEA Grapalat" w:hAnsi="GHEA Grapalat"/>
                <w:lang w:val="hy-AM"/>
              </w:rPr>
              <w:t>ախագծ</w:t>
            </w:r>
            <w:r w:rsidR="0088045C" w:rsidRPr="00667A89">
              <w:rPr>
                <w:rFonts w:ascii="GHEA Grapalat" w:hAnsi="GHEA Grapalat"/>
                <w:lang w:val="hy-AM"/>
              </w:rPr>
              <w:t xml:space="preserve">ի </w:t>
            </w:r>
            <w:r w:rsidR="0088045C" w:rsidRPr="0057507B">
              <w:rPr>
                <w:rFonts w:ascii="GHEA Grapalat" w:hAnsi="GHEA Grapalat"/>
                <w:lang w:val="hy-AM"/>
              </w:rPr>
              <w:t xml:space="preserve">1-ին կետի 1-ին մասի </w:t>
            </w:r>
            <w:r w:rsidR="0088045C">
              <w:rPr>
                <w:rFonts w:ascii="GHEA Mariam" w:hAnsi="GHEA Mariam"/>
                <w:lang w:val="hy-AM"/>
              </w:rPr>
              <w:t></w:t>
            </w:r>
            <w:r w:rsidR="0088045C" w:rsidRPr="0057507B">
              <w:rPr>
                <w:rFonts w:ascii="GHEA Grapalat" w:hAnsi="GHEA Grapalat"/>
                <w:lang w:val="hy-AM"/>
              </w:rPr>
              <w:t>ա</w:t>
            </w:r>
            <w:r w:rsidR="0088045C">
              <w:rPr>
                <w:rFonts w:ascii="GHEA Mariam" w:hAnsi="GHEA Mariam"/>
                <w:lang w:val="hy-AM"/>
              </w:rPr>
              <w:t></w:t>
            </w:r>
            <w:r w:rsidR="0088045C" w:rsidRPr="0057507B">
              <w:rPr>
                <w:rFonts w:ascii="GHEA Grapalat" w:hAnsi="GHEA Grapalat"/>
                <w:lang w:val="hy-AM"/>
              </w:rPr>
              <w:t xml:space="preserve"> ենթակետի</w:t>
            </w:r>
            <w:r w:rsidR="0088045C" w:rsidRPr="009C4797">
              <w:rPr>
                <w:rFonts w:ascii="GHEA Grapalat" w:hAnsi="GHEA Grapalat"/>
                <w:lang w:val="hy-AM"/>
              </w:rPr>
              <w:t xml:space="preserve"> </w:t>
            </w:r>
            <w:r w:rsidR="0088045C">
              <w:rPr>
                <w:rFonts w:ascii="GHEA Mariam" w:hAnsi="GHEA Mariam"/>
                <w:lang w:val="hy-AM"/>
              </w:rPr>
              <w:t></w:t>
            </w:r>
            <w:r w:rsidR="0088045C" w:rsidRPr="009C4797">
              <w:rPr>
                <w:rFonts w:ascii="GHEA Grapalat" w:hAnsi="GHEA Grapalat"/>
                <w:lang w:val="hy-AM"/>
              </w:rPr>
              <w:t>Մ-1</w:t>
            </w:r>
            <w:r w:rsidR="0088045C">
              <w:rPr>
                <w:rFonts w:ascii="GHEA Mariam" w:hAnsi="GHEA Mariam"/>
                <w:lang w:val="hy-AM"/>
              </w:rPr>
              <w:t></w:t>
            </w:r>
            <w:r w:rsidR="0088045C" w:rsidRPr="009C4797">
              <w:rPr>
                <w:rFonts w:ascii="GHEA Grapalat" w:hAnsi="GHEA Grapalat"/>
                <w:lang w:val="hy-AM"/>
              </w:rPr>
              <w:t>-</w:t>
            </w:r>
            <w:r w:rsidR="0088045C" w:rsidRPr="0068140D">
              <w:rPr>
                <w:rFonts w:ascii="GHEA Grapalat" w:hAnsi="GHEA Grapalat"/>
                <w:lang w:val="hy-AM"/>
              </w:rPr>
              <w:t>պայմանա</w:t>
            </w:r>
            <w:r w:rsidR="0088045C" w:rsidRPr="00D35D64">
              <w:rPr>
                <w:rFonts w:ascii="GHEA Grapalat" w:hAnsi="GHEA Grapalat"/>
                <w:lang w:val="hy-AM"/>
              </w:rPr>
              <w:t xml:space="preserve">նիշում և համարում </w:t>
            </w:r>
            <w:r w:rsidR="0088045C" w:rsidRPr="009C4797">
              <w:rPr>
                <w:rFonts w:ascii="GHEA Grapalat" w:hAnsi="GHEA Grapalat"/>
                <w:lang w:val="hy-AM"/>
              </w:rPr>
              <w:t xml:space="preserve">նշված </w:t>
            </w:r>
            <w:r w:rsidR="0088045C" w:rsidRPr="00647368">
              <w:rPr>
                <w:rFonts w:ascii="GHEA Grapalat" w:hAnsi="GHEA Grapalat"/>
                <w:lang w:val="hy-AM"/>
              </w:rPr>
              <w:t>Լանջիկի և Մաստարայի տրանսպորտային հանգույցների տեղերը փոփոխել՝</w:t>
            </w:r>
            <w:r w:rsidR="0088045C" w:rsidRPr="00862CB8">
              <w:rPr>
                <w:rFonts w:ascii="GHEA Grapalat" w:hAnsi="GHEA Grapalat"/>
                <w:lang w:val="hy-AM"/>
              </w:rPr>
              <w:t xml:space="preserve"> դարձնելով</w:t>
            </w:r>
            <w:r w:rsidR="0088045C" w:rsidRPr="00647368">
              <w:rPr>
                <w:rFonts w:ascii="GHEA Grapalat" w:hAnsi="GHEA Grapalat"/>
                <w:lang w:val="hy-AM"/>
              </w:rPr>
              <w:t xml:space="preserve"> </w:t>
            </w:r>
            <w:r w:rsidR="0088045C">
              <w:rPr>
                <w:rFonts w:ascii="GHEA Mariam" w:hAnsi="GHEA Mariam"/>
                <w:lang w:val="hy-AM"/>
              </w:rPr>
              <w:t></w:t>
            </w:r>
            <w:r w:rsidR="0088045C" w:rsidRPr="00647368">
              <w:rPr>
                <w:rFonts w:ascii="GHEA Grapalat" w:hAnsi="GHEA Grapalat"/>
                <w:lang w:val="hy-AM"/>
              </w:rPr>
              <w:t>Մաստարայի տրանսպորտային հանգույց</w:t>
            </w:r>
            <w:r w:rsidR="0088045C">
              <w:rPr>
                <w:rFonts w:ascii="GHEA Mariam" w:hAnsi="GHEA Mariam"/>
                <w:lang w:val="hy-AM"/>
              </w:rPr>
              <w:t></w:t>
            </w:r>
            <w:r w:rsidR="0088045C" w:rsidRPr="00647368">
              <w:rPr>
                <w:rFonts w:ascii="GHEA Grapalat" w:hAnsi="GHEA Grapalat"/>
                <w:lang w:val="hy-AM"/>
              </w:rPr>
              <w:t xml:space="preserve"> հետո նոր </w:t>
            </w:r>
            <w:r w:rsidR="0088045C">
              <w:rPr>
                <w:rFonts w:ascii="GHEA Mariam" w:hAnsi="GHEA Mariam"/>
                <w:lang w:val="hy-AM"/>
              </w:rPr>
              <w:t></w:t>
            </w:r>
            <w:r w:rsidR="0088045C" w:rsidRPr="00647368">
              <w:rPr>
                <w:rFonts w:ascii="GHEA Grapalat" w:hAnsi="GHEA Grapalat"/>
                <w:lang w:val="hy-AM"/>
              </w:rPr>
              <w:t>Լանջիկի տրա</w:t>
            </w:r>
            <w:r w:rsidR="0088045C" w:rsidRPr="00E14069">
              <w:rPr>
                <w:rFonts w:ascii="GHEA Grapalat" w:hAnsi="GHEA Grapalat"/>
                <w:lang w:val="hy-AM"/>
              </w:rPr>
              <w:t>ն</w:t>
            </w:r>
            <w:r w:rsidR="0088045C" w:rsidRPr="00647368">
              <w:rPr>
                <w:rFonts w:ascii="GHEA Grapalat" w:hAnsi="GHEA Grapalat"/>
                <w:lang w:val="hy-AM"/>
              </w:rPr>
              <w:t>սպորտային հանգույց</w:t>
            </w:r>
            <w:r w:rsidR="0088045C">
              <w:rPr>
                <w:rFonts w:ascii="GHEA Mariam" w:hAnsi="GHEA Mariam"/>
                <w:lang w:val="hy-AM"/>
              </w:rPr>
              <w:t></w:t>
            </w:r>
            <w:r w:rsidR="0088045C" w:rsidRPr="00647368">
              <w:rPr>
                <w:rFonts w:ascii="GHEA Grapalat" w:hAnsi="GHEA Grapalat"/>
                <w:lang w:val="hy-AM"/>
              </w:rPr>
              <w:t xml:space="preserve">: </w:t>
            </w:r>
          </w:p>
        </w:tc>
        <w:tc>
          <w:tcPr>
            <w:tcW w:w="6797" w:type="dxa"/>
            <w:tcBorders>
              <w:top w:val="outset" w:sz="6" w:space="0" w:color="auto"/>
              <w:left w:val="outset" w:sz="6" w:space="0" w:color="auto"/>
              <w:bottom w:val="outset" w:sz="6" w:space="0" w:color="auto"/>
              <w:right w:val="outset" w:sz="6" w:space="0" w:color="auto"/>
            </w:tcBorders>
            <w:shd w:val="clear" w:color="auto" w:fill="FFFFFF"/>
            <w:vAlign w:val="center"/>
          </w:tcPr>
          <w:p w14:paraId="7FD67BDC" w14:textId="77777777" w:rsidR="00266FB3" w:rsidRDefault="001A4D0D" w:rsidP="00485C3B">
            <w:pPr>
              <w:pStyle w:val="norm"/>
              <w:spacing w:line="276" w:lineRule="auto"/>
              <w:ind w:left="268" w:firstLine="0"/>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p w14:paraId="5C957DE3" w14:textId="09F6E1E7" w:rsidR="0088045C" w:rsidRPr="00266FB3" w:rsidRDefault="008C5CC5" w:rsidP="008C5CC5">
            <w:pPr>
              <w:pStyle w:val="norm"/>
              <w:spacing w:line="276" w:lineRule="auto"/>
              <w:ind w:left="268" w:firstLine="0"/>
              <w:jc w:val="center"/>
              <w:rPr>
                <w:rFonts w:ascii="GHEA Grapalat" w:hAnsi="GHEA Grapalat"/>
                <w:b/>
                <w:color w:val="000000"/>
                <w:sz w:val="24"/>
                <w:szCs w:val="24"/>
                <w:lang w:val="hy-AM"/>
              </w:rPr>
            </w:pPr>
            <w:r w:rsidRPr="008C5CC5">
              <w:rPr>
                <w:rFonts w:ascii="GHEA Grapalat" w:hAnsi="GHEA Grapalat"/>
                <w:bCs/>
                <w:color w:val="000000"/>
                <w:sz w:val="24"/>
                <w:szCs w:val="24"/>
                <w:lang w:val="hy-AM"/>
              </w:rPr>
              <w:t>Նախագիծը խմբագրվել է։</w:t>
            </w:r>
          </w:p>
        </w:tc>
      </w:tr>
      <w:tr w:rsidR="005E2B4B" w:rsidRPr="002A158C" w14:paraId="04E06DD1" w14:textId="77777777" w:rsidTr="005B0A85">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51845ED6" w14:textId="5F91A8A2" w:rsidR="005E2B4B" w:rsidRPr="002A158C" w:rsidRDefault="007B7B6F" w:rsidP="00A657BB">
            <w:pPr>
              <w:pStyle w:val="NormalWeb"/>
              <w:spacing w:before="0" w:beforeAutospacing="0" w:after="0" w:afterAutospacing="0" w:line="360" w:lineRule="auto"/>
              <w:jc w:val="center"/>
              <w:rPr>
                <w:rFonts w:ascii="GHEA Grapalat" w:hAnsi="GHEA Grapalat"/>
                <w:b/>
                <w:bCs/>
                <w:color w:val="000000" w:themeColor="text1"/>
                <w:lang w:val="hy-AM"/>
              </w:rPr>
            </w:pPr>
            <w:r w:rsidRPr="002A158C">
              <w:rPr>
                <w:rFonts w:ascii="GHEA Grapalat" w:hAnsi="GHEA Grapalat"/>
                <w:b/>
                <w:bCs/>
                <w:color w:val="000000" w:themeColor="text1"/>
                <w:lang w:val="hy-AM"/>
              </w:rPr>
              <w:t xml:space="preserve">      </w:t>
            </w:r>
            <w:r w:rsidR="002A158C">
              <w:rPr>
                <w:rFonts w:ascii="GHEA Grapalat" w:hAnsi="GHEA Grapalat"/>
                <w:b/>
                <w:bCs/>
                <w:color w:val="000000" w:themeColor="text1"/>
                <w:lang w:val="hy-AM"/>
              </w:rPr>
              <w:t>7</w:t>
            </w:r>
            <w:r w:rsidR="005E2B4B" w:rsidRPr="002A158C">
              <w:rPr>
                <w:rFonts w:ascii="MS Mincho" w:eastAsia="MS Mincho" w:hAnsi="MS Mincho" w:cs="MS Mincho" w:hint="eastAsia"/>
                <w:b/>
                <w:bCs/>
                <w:color w:val="000000" w:themeColor="text1"/>
                <w:lang w:val="hy-AM"/>
              </w:rPr>
              <w:t>․</w:t>
            </w:r>
            <w:r w:rsidR="005E2B4B" w:rsidRPr="002A158C">
              <w:rPr>
                <w:rFonts w:ascii="GHEA Grapalat" w:hAnsi="GHEA Grapalat"/>
                <w:b/>
                <w:bCs/>
                <w:color w:val="000000" w:themeColor="text1"/>
                <w:lang w:val="hy-AM"/>
              </w:rPr>
              <w:t xml:space="preserve"> ՀՀ Սյունիքի մարզպետի աշխատակազմ</w:t>
            </w: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E372702" w14:textId="77777777" w:rsidR="005E2B4B" w:rsidRPr="002A158C" w:rsidRDefault="005E2B4B" w:rsidP="002A158C">
            <w:pPr>
              <w:pStyle w:val="norm"/>
              <w:spacing w:line="360" w:lineRule="auto"/>
              <w:ind w:left="75" w:firstLine="360"/>
              <w:jc w:val="center"/>
              <w:rPr>
                <w:rFonts w:ascii="GHEA Grapalat" w:hAnsi="GHEA Grapalat"/>
                <w:b/>
                <w:bCs/>
                <w:color w:val="000000" w:themeColor="text1"/>
                <w:sz w:val="24"/>
                <w:szCs w:val="24"/>
                <w:lang w:val="hy-AM"/>
              </w:rPr>
            </w:pPr>
            <w:r w:rsidRPr="002A158C">
              <w:rPr>
                <w:rFonts w:ascii="GHEA Grapalat" w:hAnsi="GHEA Grapalat"/>
                <w:b/>
                <w:bCs/>
                <w:color w:val="000000" w:themeColor="text1"/>
                <w:sz w:val="24"/>
                <w:szCs w:val="24"/>
                <w:lang w:val="hy-AM"/>
              </w:rPr>
              <w:t xml:space="preserve">01/05.8/07126-2025 </w:t>
            </w:r>
          </w:p>
        </w:tc>
      </w:tr>
      <w:tr w:rsidR="005E2B4B" w:rsidRPr="00FB5C3D" w14:paraId="102D37E1" w14:textId="77777777" w:rsidTr="005B0A85">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30E1A898" w14:textId="77777777" w:rsidR="005E2B4B" w:rsidRPr="00855FF9" w:rsidRDefault="005E2B4B" w:rsidP="00A657BB">
            <w:pPr>
              <w:spacing w:line="360" w:lineRule="auto"/>
              <w:ind w:left="-567" w:firstLine="567"/>
              <w:rPr>
                <w:rFonts w:ascii="GHEA Grapalat" w:hAnsi="GHEA Grapalat"/>
                <w:b/>
                <w:lang w:val="hy-AM"/>
              </w:rPr>
            </w:pP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C0D9580" w14:textId="77777777" w:rsidR="005E2B4B" w:rsidRPr="002A158C" w:rsidRDefault="005E2B4B" w:rsidP="002A158C">
            <w:pPr>
              <w:pStyle w:val="norm"/>
              <w:spacing w:line="360" w:lineRule="auto"/>
              <w:ind w:left="75" w:firstLine="360"/>
              <w:jc w:val="center"/>
              <w:rPr>
                <w:rFonts w:ascii="GHEA Grapalat" w:hAnsi="GHEA Grapalat"/>
                <w:b/>
                <w:bCs/>
                <w:sz w:val="24"/>
                <w:szCs w:val="24"/>
                <w:lang w:val="hy-AM"/>
              </w:rPr>
            </w:pPr>
            <w:r w:rsidRPr="002A158C">
              <w:rPr>
                <w:rFonts w:ascii="GHEA Grapalat" w:hAnsi="GHEA Grapalat"/>
                <w:b/>
                <w:bCs/>
                <w:sz w:val="24"/>
                <w:szCs w:val="24"/>
                <w:lang w:val="hy-AM"/>
              </w:rPr>
              <w:t>17</w:t>
            </w:r>
            <w:r w:rsidRPr="002A158C">
              <w:rPr>
                <w:rFonts w:ascii="MS Mincho" w:eastAsia="MS Mincho" w:hAnsi="MS Mincho" w:cs="MS Mincho" w:hint="eastAsia"/>
                <w:b/>
                <w:bCs/>
                <w:sz w:val="24"/>
                <w:szCs w:val="24"/>
                <w:lang w:val="hy-AM"/>
              </w:rPr>
              <w:t>․</w:t>
            </w:r>
            <w:r w:rsidRPr="002A158C">
              <w:rPr>
                <w:rFonts w:ascii="GHEA Grapalat" w:hAnsi="GHEA Grapalat"/>
                <w:b/>
                <w:bCs/>
                <w:sz w:val="24"/>
                <w:szCs w:val="24"/>
                <w:lang w:val="hy-AM"/>
              </w:rPr>
              <w:t>10</w:t>
            </w:r>
            <w:r w:rsidRPr="002A158C">
              <w:rPr>
                <w:rFonts w:ascii="MS Mincho" w:eastAsia="MS Mincho" w:hAnsi="MS Mincho" w:cs="MS Mincho" w:hint="eastAsia"/>
                <w:b/>
                <w:bCs/>
                <w:sz w:val="24"/>
                <w:szCs w:val="24"/>
                <w:lang w:val="hy-AM"/>
              </w:rPr>
              <w:t>․</w:t>
            </w:r>
            <w:r w:rsidRPr="002A158C">
              <w:rPr>
                <w:rFonts w:ascii="GHEA Grapalat" w:hAnsi="GHEA Grapalat"/>
                <w:b/>
                <w:bCs/>
                <w:sz w:val="24"/>
                <w:szCs w:val="24"/>
                <w:lang w:val="hy-AM"/>
              </w:rPr>
              <w:t>2025թ</w:t>
            </w:r>
            <w:r w:rsidRPr="002A158C">
              <w:rPr>
                <w:rFonts w:ascii="MS Mincho" w:eastAsia="MS Mincho" w:hAnsi="MS Mincho" w:cs="MS Mincho" w:hint="eastAsia"/>
                <w:b/>
                <w:bCs/>
                <w:sz w:val="24"/>
                <w:szCs w:val="24"/>
                <w:lang w:val="hy-AM"/>
              </w:rPr>
              <w:t>․</w:t>
            </w:r>
          </w:p>
        </w:tc>
      </w:tr>
      <w:tr w:rsidR="005E2B4B" w:rsidRPr="00855FF9" w14:paraId="15E4C9A4" w14:textId="77777777" w:rsidTr="00A657BB">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vAlign w:val="center"/>
          </w:tcPr>
          <w:p w14:paraId="31C56730" w14:textId="77777777" w:rsidR="005E2B4B" w:rsidRPr="00A37775" w:rsidRDefault="005E2B4B" w:rsidP="00A657BB">
            <w:pPr>
              <w:pStyle w:val="ListParagraph"/>
              <w:spacing w:line="276" w:lineRule="auto"/>
              <w:ind w:left="254" w:right="269" w:firstLine="850"/>
              <w:jc w:val="center"/>
              <w:rPr>
                <w:rFonts w:ascii="GHEA Grapalat" w:hAnsi="GHEA Grapalat" w:cs="Sylfaen"/>
                <w:lang w:eastAsia="en-GB"/>
              </w:rPr>
            </w:pPr>
            <w:r w:rsidRPr="004C791C">
              <w:rPr>
                <w:rFonts w:ascii="GHEA Grapalat" w:hAnsi="GHEA Grapalat" w:cs="Sylfaen"/>
              </w:rPr>
              <w:t>Առաջարկություններ չկան։</w:t>
            </w:r>
          </w:p>
        </w:tc>
        <w:tc>
          <w:tcPr>
            <w:tcW w:w="6797" w:type="dxa"/>
            <w:tcBorders>
              <w:top w:val="outset" w:sz="6" w:space="0" w:color="auto"/>
              <w:left w:val="outset" w:sz="6" w:space="0" w:color="auto"/>
              <w:bottom w:val="outset" w:sz="6" w:space="0" w:color="auto"/>
              <w:right w:val="outset" w:sz="6" w:space="0" w:color="auto"/>
            </w:tcBorders>
            <w:shd w:val="clear" w:color="auto" w:fill="FFFFFF"/>
            <w:vAlign w:val="center"/>
          </w:tcPr>
          <w:p w14:paraId="7D147BF8" w14:textId="77777777" w:rsidR="005E2B4B" w:rsidRPr="00855FF9" w:rsidRDefault="005E2B4B" w:rsidP="00A657BB">
            <w:pPr>
              <w:pStyle w:val="ListParagraph"/>
              <w:spacing w:line="276" w:lineRule="auto"/>
              <w:ind w:left="126"/>
              <w:jc w:val="both"/>
              <w:rPr>
                <w:rFonts w:ascii="GHEA Grapalat" w:hAnsi="GHEA Grapalat"/>
                <w:b/>
                <w:color w:val="000000"/>
              </w:rPr>
            </w:pPr>
          </w:p>
        </w:tc>
      </w:tr>
      <w:tr w:rsidR="002A158C" w:rsidRPr="002A158C" w14:paraId="6E864CB7" w14:textId="77777777" w:rsidTr="00F505DC">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4F32086F" w14:textId="5A2C74AC" w:rsidR="002A158C" w:rsidRPr="002A158C" w:rsidRDefault="002A158C" w:rsidP="002A158C">
            <w:pPr>
              <w:pStyle w:val="NormalWeb"/>
              <w:spacing w:before="0" w:beforeAutospacing="0" w:after="0" w:afterAutospacing="0" w:line="360" w:lineRule="auto"/>
              <w:jc w:val="center"/>
              <w:rPr>
                <w:rFonts w:ascii="GHEA Grapalat" w:hAnsi="GHEA Grapalat"/>
                <w:b/>
                <w:bCs/>
                <w:color w:val="000000" w:themeColor="text1"/>
                <w:lang w:val="hy-AM"/>
              </w:rPr>
            </w:pPr>
            <w:r w:rsidRPr="00855FF9">
              <w:rPr>
                <w:rFonts w:ascii="GHEA Grapalat" w:hAnsi="GHEA Grapalat"/>
                <w:b/>
                <w:lang w:val="hy-AM"/>
              </w:rPr>
              <w:t xml:space="preserve">      </w:t>
            </w:r>
            <w:r w:rsidRPr="00512FD9">
              <w:rPr>
                <w:rFonts w:ascii="GHEA Grapalat" w:hAnsi="GHEA Grapalat"/>
                <w:b/>
                <w:lang w:val="hy-AM"/>
              </w:rPr>
              <w:t xml:space="preserve">   </w:t>
            </w:r>
            <w:r>
              <w:rPr>
                <w:rFonts w:ascii="GHEA Grapalat" w:hAnsi="GHEA Grapalat"/>
                <w:b/>
                <w:lang w:val="hy-AM"/>
              </w:rPr>
              <w:t>8</w:t>
            </w:r>
            <w:r w:rsidRPr="00512FD9">
              <w:rPr>
                <w:rFonts w:ascii="MS Mincho" w:eastAsia="MS Mincho" w:hAnsi="MS Mincho" w:cs="MS Mincho" w:hint="eastAsia"/>
                <w:b/>
                <w:lang w:val="hy-AM"/>
              </w:rPr>
              <w:t>․</w:t>
            </w:r>
            <w:r w:rsidRPr="00512FD9">
              <w:rPr>
                <w:rFonts w:ascii="GHEA Grapalat" w:hAnsi="GHEA Grapalat"/>
                <w:b/>
                <w:lang w:val="hy-AM"/>
              </w:rPr>
              <w:t xml:space="preserve">  </w:t>
            </w:r>
            <w:r w:rsidRPr="00512FD9">
              <w:rPr>
                <w:rFonts w:ascii="GHEA Grapalat" w:hAnsi="GHEA Grapalat" w:cs="GHEA Grapalat"/>
                <w:b/>
                <w:lang w:val="hy-AM"/>
              </w:rPr>
              <w:t>ՀՀ</w:t>
            </w:r>
            <w:r w:rsidRPr="00512FD9">
              <w:rPr>
                <w:rFonts w:ascii="GHEA Grapalat" w:hAnsi="GHEA Grapalat"/>
                <w:b/>
                <w:lang w:val="hy-AM"/>
              </w:rPr>
              <w:t xml:space="preserve"> </w:t>
            </w:r>
            <w:r>
              <w:rPr>
                <w:rFonts w:ascii="GHEA Grapalat" w:hAnsi="GHEA Grapalat" w:cs="GHEA Grapalat"/>
                <w:b/>
                <w:lang w:val="hy-AM"/>
              </w:rPr>
              <w:t>արդարադատության</w:t>
            </w:r>
            <w:r w:rsidRPr="00512FD9">
              <w:rPr>
                <w:rFonts w:ascii="GHEA Grapalat" w:hAnsi="GHEA Grapalat"/>
                <w:b/>
                <w:lang w:val="hy-AM"/>
              </w:rPr>
              <w:t xml:space="preserve"> </w:t>
            </w:r>
            <w:r w:rsidRPr="00512FD9">
              <w:rPr>
                <w:rFonts w:ascii="GHEA Grapalat" w:hAnsi="GHEA Grapalat" w:cs="GHEA Grapalat"/>
                <w:b/>
                <w:lang w:val="hy-AM"/>
              </w:rPr>
              <w:t>նախարարություն</w:t>
            </w: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D7A7925" w14:textId="547BB5D0" w:rsidR="002A158C" w:rsidRPr="002A158C" w:rsidRDefault="002A158C" w:rsidP="002A158C">
            <w:pPr>
              <w:pStyle w:val="norm"/>
              <w:spacing w:line="360" w:lineRule="auto"/>
              <w:ind w:left="75" w:firstLine="360"/>
              <w:jc w:val="center"/>
              <w:rPr>
                <w:rFonts w:ascii="GHEA Grapalat" w:hAnsi="GHEA Grapalat"/>
                <w:b/>
                <w:bCs/>
                <w:color w:val="000000" w:themeColor="text1"/>
                <w:sz w:val="24"/>
                <w:szCs w:val="24"/>
                <w:lang w:val="hy-AM"/>
              </w:rPr>
            </w:pPr>
            <w:r w:rsidRPr="002A158C">
              <w:rPr>
                <w:rFonts w:ascii="GHEA Grapalat" w:hAnsi="GHEA Grapalat"/>
                <w:b/>
                <w:bCs/>
                <w:color w:val="000000" w:themeColor="text1"/>
                <w:sz w:val="24"/>
                <w:szCs w:val="24"/>
                <w:lang w:val="hy-AM"/>
              </w:rPr>
              <w:t>/27.4/54256-2025</w:t>
            </w:r>
          </w:p>
        </w:tc>
      </w:tr>
      <w:tr w:rsidR="002A158C" w:rsidRPr="00FB5C3D" w14:paraId="69BB6A2D" w14:textId="77777777" w:rsidTr="00F505DC">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313A053D" w14:textId="77777777" w:rsidR="002A158C" w:rsidRPr="00855FF9" w:rsidRDefault="002A158C" w:rsidP="00F505DC">
            <w:pPr>
              <w:spacing w:line="360" w:lineRule="auto"/>
              <w:ind w:left="-567" w:firstLine="567"/>
              <w:rPr>
                <w:rFonts w:ascii="GHEA Grapalat" w:hAnsi="GHEA Grapalat"/>
                <w:b/>
                <w:lang w:val="hy-AM"/>
              </w:rPr>
            </w:pPr>
          </w:p>
        </w:tc>
        <w:tc>
          <w:tcPr>
            <w:tcW w:w="6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9E7B946" w14:textId="77777777" w:rsidR="002A158C" w:rsidRPr="002A158C" w:rsidRDefault="002A158C" w:rsidP="00F505DC">
            <w:pPr>
              <w:pStyle w:val="norm"/>
              <w:spacing w:line="360" w:lineRule="auto"/>
              <w:ind w:left="75" w:firstLine="360"/>
              <w:jc w:val="center"/>
              <w:rPr>
                <w:rFonts w:ascii="GHEA Grapalat" w:hAnsi="GHEA Grapalat"/>
                <w:b/>
                <w:bCs/>
                <w:color w:val="000000" w:themeColor="text1"/>
                <w:sz w:val="24"/>
                <w:szCs w:val="24"/>
                <w:lang w:val="hy-AM"/>
              </w:rPr>
            </w:pPr>
            <w:r w:rsidRPr="002A158C">
              <w:rPr>
                <w:rFonts w:ascii="GHEA Grapalat" w:hAnsi="GHEA Grapalat"/>
                <w:b/>
                <w:bCs/>
                <w:color w:val="000000" w:themeColor="text1"/>
                <w:sz w:val="24"/>
                <w:szCs w:val="24"/>
                <w:lang w:val="hy-AM"/>
              </w:rPr>
              <w:t>17</w:t>
            </w:r>
            <w:r w:rsidRPr="002A158C">
              <w:rPr>
                <w:rFonts w:ascii="MS Mincho" w:eastAsia="MS Mincho" w:hAnsi="MS Mincho" w:cs="MS Mincho" w:hint="eastAsia"/>
                <w:b/>
                <w:bCs/>
                <w:color w:val="000000" w:themeColor="text1"/>
                <w:sz w:val="24"/>
                <w:szCs w:val="24"/>
                <w:lang w:val="hy-AM"/>
              </w:rPr>
              <w:t>․</w:t>
            </w:r>
            <w:r w:rsidRPr="002A158C">
              <w:rPr>
                <w:rFonts w:ascii="GHEA Grapalat" w:hAnsi="GHEA Grapalat"/>
                <w:b/>
                <w:bCs/>
                <w:color w:val="000000" w:themeColor="text1"/>
                <w:sz w:val="24"/>
                <w:szCs w:val="24"/>
                <w:lang w:val="hy-AM"/>
              </w:rPr>
              <w:t>10</w:t>
            </w:r>
            <w:r w:rsidRPr="002A158C">
              <w:rPr>
                <w:rFonts w:ascii="MS Mincho" w:eastAsia="MS Mincho" w:hAnsi="MS Mincho" w:cs="MS Mincho" w:hint="eastAsia"/>
                <w:b/>
                <w:bCs/>
                <w:color w:val="000000" w:themeColor="text1"/>
                <w:sz w:val="24"/>
                <w:szCs w:val="24"/>
                <w:lang w:val="hy-AM"/>
              </w:rPr>
              <w:t>․</w:t>
            </w:r>
            <w:r w:rsidRPr="002A158C">
              <w:rPr>
                <w:rFonts w:ascii="GHEA Grapalat" w:hAnsi="GHEA Grapalat"/>
                <w:b/>
                <w:bCs/>
                <w:color w:val="000000" w:themeColor="text1"/>
                <w:sz w:val="24"/>
                <w:szCs w:val="24"/>
                <w:lang w:val="hy-AM"/>
              </w:rPr>
              <w:t>2025թ</w:t>
            </w:r>
            <w:r w:rsidRPr="002A158C">
              <w:rPr>
                <w:rFonts w:ascii="MS Mincho" w:eastAsia="MS Mincho" w:hAnsi="MS Mincho" w:cs="MS Mincho" w:hint="eastAsia"/>
                <w:b/>
                <w:bCs/>
                <w:color w:val="000000" w:themeColor="text1"/>
                <w:sz w:val="24"/>
                <w:szCs w:val="24"/>
                <w:lang w:val="hy-AM"/>
              </w:rPr>
              <w:t>․</w:t>
            </w:r>
          </w:p>
        </w:tc>
      </w:tr>
      <w:tr w:rsidR="002A158C" w:rsidRPr="002A158C" w14:paraId="5B72D4EC" w14:textId="77777777" w:rsidTr="00A657BB">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vAlign w:val="center"/>
          </w:tcPr>
          <w:p w14:paraId="2A9A87FB" w14:textId="77777777" w:rsidR="002A158C" w:rsidRPr="007B7B6F" w:rsidRDefault="002A158C" w:rsidP="002A158C">
            <w:pPr>
              <w:pStyle w:val="ListParagraph"/>
              <w:spacing w:line="276" w:lineRule="auto"/>
              <w:ind w:left="254" w:right="269"/>
              <w:jc w:val="both"/>
              <w:rPr>
                <w:rFonts w:ascii="GHEA Grapalat" w:hAnsi="GHEA Grapalat" w:cs="Sylfaen"/>
              </w:rPr>
            </w:pPr>
            <w:r>
              <w:rPr>
                <w:rFonts w:ascii="GHEA Grapalat" w:hAnsi="GHEA Grapalat" w:cs="Sylfaen"/>
              </w:rPr>
              <w:t xml:space="preserve">          </w:t>
            </w:r>
            <w:r w:rsidRPr="007B7B6F">
              <w:rPr>
                <w:rFonts w:ascii="GHEA Grapalat" w:hAnsi="GHEA Grapalat" w:cs="Sylfaen"/>
              </w:rPr>
              <w:t>«Հայաստանի Հանրապետության կառավարության 2014 թվականի փետրվարի 13-ի N 265-Ն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sidRPr="007B7B6F">
              <w:rPr>
                <w:rFonts w:ascii="MS Mincho" w:eastAsia="MS Mincho" w:hAnsi="MS Mincho" w:cs="MS Mincho" w:hint="eastAsia"/>
              </w:rPr>
              <w:t>․</w:t>
            </w:r>
          </w:p>
          <w:p w14:paraId="001DF5F7" w14:textId="055F69AD" w:rsidR="002A158C" w:rsidRPr="004C791C" w:rsidRDefault="002A158C" w:rsidP="002A158C">
            <w:pPr>
              <w:pStyle w:val="ListParagraph"/>
              <w:spacing w:line="276" w:lineRule="auto"/>
              <w:ind w:left="254" w:right="269" w:firstLine="850"/>
              <w:jc w:val="both"/>
              <w:rPr>
                <w:rFonts w:ascii="GHEA Grapalat" w:hAnsi="GHEA Grapalat" w:cs="Sylfaen"/>
              </w:rPr>
            </w:pPr>
            <w:r w:rsidRPr="007B7B6F">
              <w:rPr>
                <w:rFonts w:ascii="GHEA Grapalat" w:hAnsi="GHEA Grapalat" w:cs="Sylfaen"/>
              </w:rPr>
              <w:t>1.</w:t>
            </w:r>
            <w:r w:rsidRPr="007B7B6F">
              <w:rPr>
                <w:rFonts w:ascii="GHEA Grapalat" w:hAnsi="GHEA Grapalat" w:cs="Sylfaen"/>
              </w:rPr>
              <w:tab/>
              <w:t>Նախագծի 1-ին կետի 1-ին ենթակետի «բ» պարբերությունից անհրաժեշտ է հանել «պայմանանիշը և համարը» բառերը՝ նկատի ունենալով, որ խոսքը գնում է «Ընդամենը» տողի վերաբերյալ։</w:t>
            </w:r>
          </w:p>
        </w:tc>
        <w:tc>
          <w:tcPr>
            <w:tcW w:w="6797" w:type="dxa"/>
            <w:tcBorders>
              <w:top w:val="outset" w:sz="6" w:space="0" w:color="auto"/>
              <w:left w:val="outset" w:sz="6" w:space="0" w:color="auto"/>
              <w:bottom w:val="outset" w:sz="6" w:space="0" w:color="auto"/>
              <w:right w:val="outset" w:sz="6" w:space="0" w:color="auto"/>
            </w:tcBorders>
            <w:shd w:val="clear" w:color="auto" w:fill="FFFFFF"/>
            <w:vAlign w:val="center"/>
          </w:tcPr>
          <w:p w14:paraId="3865BBE2" w14:textId="77777777" w:rsidR="002A158C" w:rsidRPr="0071397D" w:rsidRDefault="002A158C" w:rsidP="002A158C">
            <w:pPr>
              <w:pStyle w:val="ListParagraph"/>
              <w:spacing w:line="276" w:lineRule="auto"/>
              <w:ind w:left="126"/>
              <w:jc w:val="center"/>
              <w:rPr>
                <w:rFonts w:ascii="GHEA Grapalat" w:hAnsi="GHEA Grapalat" w:cs="Sylfaen"/>
                <w:b/>
                <w:bCs/>
              </w:rPr>
            </w:pPr>
            <w:r>
              <w:rPr>
                <w:rFonts w:ascii="GHEA Grapalat" w:hAnsi="GHEA Grapalat" w:cs="Sylfaen"/>
                <w:b/>
                <w:bCs/>
              </w:rPr>
              <w:t>Ընդունվել է։</w:t>
            </w:r>
          </w:p>
          <w:p w14:paraId="1871A926" w14:textId="31E5A31F" w:rsidR="002A158C" w:rsidRPr="00855FF9" w:rsidRDefault="002A158C" w:rsidP="002A158C">
            <w:pPr>
              <w:pStyle w:val="ListParagraph"/>
              <w:spacing w:line="276" w:lineRule="auto"/>
              <w:ind w:left="126"/>
              <w:jc w:val="center"/>
              <w:rPr>
                <w:rFonts w:ascii="GHEA Grapalat" w:hAnsi="GHEA Grapalat"/>
                <w:b/>
                <w:color w:val="000000"/>
              </w:rPr>
            </w:pPr>
            <w:r w:rsidRPr="007B7B6F">
              <w:rPr>
                <w:rFonts w:ascii="GHEA Grapalat" w:hAnsi="GHEA Grapalat" w:cs="Sylfaen"/>
                <w:lang w:eastAsia="en-GB"/>
              </w:rPr>
              <w:t>Նախագիծը խմբագրվել է։</w:t>
            </w:r>
          </w:p>
        </w:tc>
      </w:tr>
    </w:tbl>
    <w:p w14:paraId="590E3AED" w14:textId="77777777" w:rsidR="00643949" w:rsidRPr="00855FF9" w:rsidRDefault="00643949" w:rsidP="00855FF9">
      <w:pPr>
        <w:spacing w:line="360" w:lineRule="auto"/>
        <w:ind w:right="97"/>
        <w:jc w:val="both"/>
        <w:rPr>
          <w:rFonts w:ascii="GHEA Grapalat" w:hAnsi="GHEA Grapalat" w:cs="Arial"/>
          <w:color w:val="000000"/>
          <w:lang w:val="hy-AM"/>
        </w:rPr>
      </w:pPr>
    </w:p>
    <w:sectPr w:rsidR="00643949" w:rsidRPr="00855FF9" w:rsidSect="007E049F">
      <w:pgSz w:w="15840" w:h="12240" w:orient="landscape"/>
      <w:pgMar w:top="993" w:right="567" w:bottom="993"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0E005" w14:textId="77777777" w:rsidR="00095D9E" w:rsidRDefault="00095D9E" w:rsidP="00F553E3">
      <w:r>
        <w:separator/>
      </w:r>
    </w:p>
  </w:endnote>
  <w:endnote w:type="continuationSeparator" w:id="0">
    <w:p w14:paraId="36BD1571" w14:textId="77777777" w:rsidR="00095D9E" w:rsidRDefault="00095D9E" w:rsidP="00F5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Lohit Devanagari">
    <w:altName w:val="Times New Roman"/>
    <w:panose1 w:val="00000000000000000000"/>
    <w:charset w:val="00"/>
    <w:family w:val="roman"/>
    <w:notTrueType/>
    <w:pitch w:val="default"/>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E5719" w14:textId="77777777" w:rsidR="00095D9E" w:rsidRDefault="00095D9E" w:rsidP="00F553E3">
      <w:r>
        <w:separator/>
      </w:r>
    </w:p>
  </w:footnote>
  <w:footnote w:type="continuationSeparator" w:id="0">
    <w:p w14:paraId="7A53DEC1" w14:textId="77777777" w:rsidR="00095D9E" w:rsidRDefault="00095D9E" w:rsidP="00F553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935"/>
    <w:multiLevelType w:val="hybridMultilevel"/>
    <w:tmpl w:val="C974FA72"/>
    <w:lvl w:ilvl="0" w:tplc="04090011">
      <w:start w:val="1"/>
      <w:numFmt w:val="decimal"/>
      <w:lvlText w:val="%1)"/>
      <w:lvlJc w:val="left"/>
      <w:pPr>
        <w:ind w:left="90" w:hanging="360"/>
      </w:pPr>
    </w:lvl>
    <w:lvl w:ilvl="1" w:tplc="04090019">
      <w:start w:val="1"/>
      <w:numFmt w:val="lowerLetter"/>
      <w:lvlText w:val="%2."/>
      <w:lvlJc w:val="left"/>
      <w:pPr>
        <w:ind w:left="810" w:hanging="360"/>
      </w:pPr>
    </w:lvl>
    <w:lvl w:ilvl="2" w:tplc="0409001B">
      <w:start w:val="1"/>
      <w:numFmt w:val="lowerRoman"/>
      <w:lvlText w:val="%3."/>
      <w:lvlJc w:val="right"/>
      <w:pPr>
        <w:ind w:left="1530" w:hanging="18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start w:val="1"/>
      <w:numFmt w:val="lowerRoman"/>
      <w:lvlText w:val="%6."/>
      <w:lvlJc w:val="right"/>
      <w:pPr>
        <w:ind w:left="3690" w:hanging="180"/>
      </w:pPr>
    </w:lvl>
    <w:lvl w:ilvl="6" w:tplc="0409000F">
      <w:start w:val="1"/>
      <w:numFmt w:val="decimal"/>
      <w:lvlText w:val="%7."/>
      <w:lvlJc w:val="left"/>
      <w:pPr>
        <w:ind w:left="4410" w:hanging="360"/>
      </w:pPr>
    </w:lvl>
    <w:lvl w:ilvl="7" w:tplc="04090019">
      <w:start w:val="1"/>
      <w:numFmt w:val="lowerLetter"/>
      <w:lvlText w:val="%8."/>
      <w:lvlJc w:val="left"/>
      <w:pPr>
        <w:ind w:left="5130" w:hanging="360"/>
      </w:pPr>
    </w:lvl>
    <w:lvl w:ilvl="8" w:tplc="0409001B">
      <w:start w:val="1"/>
      <w:numFmt w:val="lowerRoman"/>
      <w:lvlText w:val="%9."/>
      <w:lvlJc w:val="right"/>
      <w:pPr>
        <w:ind w:left="5850" w:hanging="180"/>
      </w:pPr>
    </w:lvl>
  </w:abstractNum>
  <w:abstractNum w:abstractNumId="1" w15:restartNumberingAfterBreak="0">
    <w:nsid w:val="026A39E1"/>
    <w:multiLevelType w:val="hybridMultilevel"/>
    <w:tmpl w:val="C7BE4B44"/>
    <w:lvl w:ilvl="0" w:tplc="85F8E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C55FFE"/>
    <w:multiLevelType w:val="hybridMultilevel"/>
    <w:tmpl w:val="E7FEBD38"/>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0D2C0602"/>
    <w:multiLevelType w:val="hybridMultilevel"/>
    <w:tmpl w:val="A85A01A2"/>
    <w:lvl w:ilvl="0" w:tplc="AE9651F0">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 w15:restartNumberingAfterBreak="0">
    <w:nsid w:val="13487370"/>
    <w:multiLevelType w:val="hybridMultilevel"/>
    <w:tmpl w:val="D6844134"/>
    <w:lvl w:ilvl="0" w:tplc="0409000F">
      <w:start w:val="1"/>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AE75219"/>
    <w:multiLevelType w:val="hybridMultilevel"/>
    <w:tmpl w:val="ABA2D8EC"/>
    <w:lvl w:ilvl="0" w:tplc="EBE697C2">
      <w:start w:val="1"/>
      <w:numFmt w:val="decimal"/>
      <w:lvlText w:val="%1."/>
      <w:lvlJc w:val="left"/>
      <w:pPr>
        <w:ind w:left="1080" w:hanging="360"/>
      </w:pPr>
      <w:rPr>
        <w:rFonts w:ascii="GHEA Grapalat" w:hAnsi="GHEA Grapalat" w:hint="default"/>
        <w:b w:val="0"/>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B872B1"/>
    <w:multiLevelType w:val="hybridMultilevel"/>
    <w:tmpl w:val="86A2820C"/>
    <w:lvl w:ilvl="0" w:tplc="27CAD462">
      <w:start w:val="1"/>
      <w:numFmt w:val="decimal"/>
      <w:lvlText w:val="%1."/>
      <w:lvlJc w:val="left"/>
      <w:pPr>
        <w:ind w:left="1365" w:hanging="360"/>
      </w:pPr>
      <w:rPr>
        <w:rFonts w:ascii="GHEA Grapalat" w:hAnsi="GHEA Grapalat" w:hint="default"/>
        <w:b w:val="0"/>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7" w15:restartNumberingAfterBreak="0">
    <w:nsid w:val="1FEE2C67"/>
    <w:multiLevelType w:val="hybridMultilevel"/>
    <w:tmpl w:val="329CE2F0"/>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0371E21"/>
    <w:multiLevelType w:val="hybridMultilevel"/>
    <w:tmpl w:val="8D4877B4"/>
    <w:lvl w:ilvl="0" w:tplc="9DFE85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B10D0F"/>
    <w:multiLevelType w:val="hybridMultilevel"/>
    <w:tmpl w:val="710E808A"/>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0" w15:restartNumberingAfterBreak="0">
    <w:nsid w:val="26EA1AD6"/>
    <w:multiLevelType w:val="hybridMultilevel"/>
    <w:tmpl w:val="2C86575E"/>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1" w15:restartNumberingAfterBreak="0">
    <w:nsid w:val="2C2C4626"/>
    <w:multiLevelType w:val="hybridMultilevel"/>
    <w:tmpl w:val="43C8E2B4"/>
    <w:lvl w:ilvl="0" w:tplc="251C05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DDD3E06"/>
    <w:multiLevelType w:val="hybridMultilevel"/>
    <w:tmpl w:val="943AF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2D4853"/>
    <w:multiLevelType w:val="hybridMultilevel"/>
    <w:tmpl w:val="4E160D40"/>
    <w:lvl w:ilvl="0" w:tplc="FFFFFFFF">
      <w:start w:val="1"/>
      <w:numFmt w:val="decimal"/>
      <w:lvlText w:val="%1."/>
      <w:lvlJc w:val="left"/>
      <w:pPr>
        <w:ind w:left="1080" w:hanging="360"/>
      </w:pPr>
      <w:rPr>
        <w:rFonts w:ascii="GHEA Grapalat" w:hAnsi="GHEA Grapalat" w:hint="default"/>
        <w:b w:val="0"/>
        <w:i w:val="0"/>
        <w:sz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466432FA"/>
    <w:multiLevelType w:val="hybridMultilevel"/>
    <w:tmpl w:val="BCB4D67E"/>
    <w:lvl w:ilvl="0" w:tplc="A9001A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469931D7"/>
    <w:multiLevelType w:val="hybridMultilevel"/>
    <w:tmpl w:val="DBA6F318"/>
    <w:lvl w:ilvl="0" w:tplc="8AAC8342">
      <w:start w:val="1"/>
      <w:numFmt w:val="decimal"/>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6C22651"/>
    <w:multiLevelType w:val="hybridMultilevel"/>
    <w:tmpl w:val="5622D182"/>
    <w:lvl w:ilvl="0" w:tplc="0409000F">
      <w:start w:val="1"/>
      <w:numFmt w:val="decimal"/>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7" w15:restartNumberingAfterBreak="0">
    <w:nsid w:val="5783168B"/>
    <w:multiLevelType w:val="hybridMultilevel"/>
    <w:tmpl w:val="62409D12"/>
    <w:lvl w:ilvl="0" w:tplc="EFB8EE30">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18" w15:restartNumberingAfterBreak="0">
    <w:nsid w:val="5E3B5082"/>
    <w:multiLevelType w:val="hybridMultilevel"/>
    <w:tmpl w:val="C68EB01A"/>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9" w15:restartNumberingAfterBreak="0">
    <w:nsid w:val="610C5916"/>
    <w:multiLevelType w:val="hybridMultilevel"/>
    <w:tmpl w:val="C1EAC88C"/>
    <w:lvl w:ilvl="0" w:tplc="293418F4">
      <w:start w:val="1"/>
      <w:numFmt w:val="decimal"/>
      <w:lvlText w:val="%1."/>
      <w:lvlJc w:val="left"/>
      <w:pPr>
        <w:ind w:left="904" w:hanging="360"/>
      </w:pPr>
      <w:rPr>
        <w:rFonts w:ascii="GHEA Grapalat" w:hAnsi="GHEA Grapalat" w:cs="Cambria Math"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20" w15:restartNumberingAfterBreak="0">
    <w:nsid w:val="616B1F4B"/>
    <w:multiLevelType w:val="hybridMultilevel"/>
    <w:tmpl w:val="550AC3A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21C2A0A"/>
    <w:multiLevelType w:val="hybridMultilevel"/>
    <w:tmpl w:val="E3A2641A"/>
    <w:lvl w:ilvl="0" w:tplc="251C05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91B0D15"/>
    <w:multiLevelType w:val="hybridMultilevel"/>
    <w:tmpl w:val="D89A3446"/>
    <w:lvl w:ilvl="0" w:tplc="6CB844E2">
      <w:start w:val="1"/>
      <w:numFmt w:val="decimal"/>
      <w:lvlText w:val="%1."/>
      <w:lvlJc w:val="left"/>
      <w:pPr>
        <w:ind w:left="1365" w:hanging="360"/>
      </w:pPr>
      <w:rPr>
        <w:rFonts w:ascii="GHEA Grapalat" w:hAnsi="GHEA Grapalat"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23" w15:restartNumberingAfterBreak="0">
    <w:nsid w:val="6C281045"/>
    <w:multiLevelType w:val="hybridMultilevel"/>
    <w:tmpl w:val="D7D6A642"/>
    <w:lvl w:ilvl="0" w:tplc="0419000F">
      <w:start w:val="1"/>
      <w:numFmt w:val="decimal"/>
      <w:lvlText w:val="%1."/>
      <w:lvlJc w:val="left"/>
      <w:pPr>
        <w:ind w:left="945" w:hanging="360"/>
      </w:p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24" w15:restartNumberingAfterBreak="0">
    <w:nsid w:val="7168606A"/>
    <w:multiLevelType w:val="hybridMultilevel"/>
    <w:tmpl w:val="E932A066"/>
    <w:lvl w:ilvl="0" w:tplc="24C4FFB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454A8E"/>
    <w:multiLevelType w:val="hybridMultilevel"/>
    <w:tmpl w:val="B386C4DE"/>
    <w:lvl w:ilvl="0" w:tplc="8FCE452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752C704A"/>
    <w:multiLevelType w:val="hybridMultilevel"/>
    <w:tmpl w:val="D6844134"/>
    <w:lvl w:ilvl="0" w:tplc="FFFFFFFF">
      <w:start w:val="1"/>
      <w:numFmt w:val="decimal"/>
      <w:lvlText w:val="%1."/>
      <w:lvlJc w:val="left"/>
      <w:pPr>
        <w:ind w:left="63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78360332"/>
    <w:multiLevelType w:val="hybridMultilevel"/>
    <w:tmpl w:val="9E942BE4"/>
    <w:lvl w:ilvl="0" w:tplc="FFFFFFFF">
      <w:start w:val="1"/>
      <w:numFmt w:val="decimal"/>
      <w:lvlText w:val="%1."/>
      <w:lvlJc w:val="left"/>
      <w:pPr>
        <w:ind w:left="1080" w:hanging="360"/>
      </w:pPr>
      <w:rPr>
        <w:rFonts w:ascii="GHEA Grapalat" w:hAnsi="GHEA Grapalat" w:hint="default"/>
        <w:b w:val="0"/>
        <w:i w:val="0"/>
        <w:sz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78511D49"/>
    <w:multiLevelType w:val="hybridMultilevel"/>
    <w:tmpl w:val="78804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C60466"/>
    <w:multiLevelType w:val="hybridMultilevel"/>
    <w:tmpl w:val="880A5CA0"/>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num w:numId="1" w16cid:durableId="537352700">
    <w:abstractNumId w:val="22"/>
  </w:num>
  <w:num w:numId="2" w16cid:durableId="200821201">
    <w:abstractNumId w:val="6"/>
  </w:num>
  <w:num w:numId="3" w16cid:durableId="252055115">
    <w:abstractNumId w:val="17"/>
  </w:num>
  <w:num w:numId="4" w16cid:durableId="1956597988">
    <w:abstractNumId w:val="1"/>
  </w:num>
  <w:num w:numId="5" w16cid:durableId="365453151">
    <w:abstractNumId w:val="23"/>
  </w:num>
  <w:num w:numId="6" w16cid:durableId="1627462852">
    <w:abstractNumId w:val="28"/>
  </w:num>
  <w:num w:numId="7" w16cid:durableId="480586692">
    <w:abstractNumId w:val="15"/>
  </w:num>
  <w:num w:numId="8" w16cid:durableId="1287352234">
    <w:abstractNumId w:val="8"/>
  </w:num>
  <w:num w:numId="9" w16cid:durableId="1712145590">
    <w:abstractNumId w:val="24"/>
  </w:num>
  <w:num w:numId="10" w16cid:durableId="1362900444">
    <w:abstractNumId w:val="19"/>
  </w:num>
  <w:num w:numId="11" w16cid:durableId="255941959">
    <w:abstractNumId w:val="25"/>
  </w:num>
  <w:num w:numId="12" w16cid:durableId="1129320587">
    <w:abstractNumId w:val="2"/>
  </w:num>
  <w:num w:numId="13" w16cid:durableId="388844936">
    <w:abstractNumId w:val="4"/>
  </w:num>
  <w:num w:numId="14" w16cid:durableId="1160775138">
    <w:abstractNumId w:val="3"/>
  </w:num>
  <w:num w:numId="15" w16cid:durableId="297272115">
    <w:abstractNumId w:val="7"/>
  </w:num>
  <w:num w:numId="16" w16cid:durableId="65156030">
    <w:abstractNumId w:val="14"/>
  </w:num>
  <w:num w:numId="17" w16cid:durableId="1511943634">
    <w:abstractNumId w:val="14"/>
  </w:num>
  <w:num w:numId="18" w16cid:durableId="58217733">
    <w:abstractNumId w:val="9"/>
  </w:num>
  <w:num w:numId="19" w16cid:durableId="1438720048">
    <w:abstractNumId w:val="29"/>
  </w:num>
  <w:num w:numId="20" w16cid:durableId="209273059">
    <w:abstractNumId w:val="10"/>
  </w:num>
  <w:num w:numId="21" w16cid:durableId="51124476">
    <w:abstractNumId w:val="18"/>
  </w:num>
  <w:num w:numId="22" w16cid:durableId="5824470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79154709">
    <w:abstractNumId w:val="5"/>
  </w:num>
  <w:num w:numId="24" w16cid:durableId="2093240079">
    <w:abstractNumId w:val="0"/>
  </w:num>
  <w:num w:numId="25" w16cid:durableId="439104272">
    <w:abstractNumId w:val="26"/>
  </w:num>
  <w:num w:numId="26" w16cid:durableId="1732146344">
    <w:abstractNumId w:val="13"/>
  </w:num>
  <w:num w:numId="27" w16cid:durableId="1786852752">
    <w:abstractNumId w:val="27"/>
  </w:num>
  <w:num w:numId="28" w16cid:durableId="166482048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94554573">
    <w:abstractNumId w:val="12"/>
  </w:num>
  <w:num w:numId="30" w16cid:durableId="7769430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5190009">
    <w:abstractNumId w:val="21"/>
  </w:num>
  <w:num w:numId="32" w16cid:durableId="19083015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2FD"/>
    <w:rsid w:val="00000496"/>
    <w:rsid w:val="0000138B"/>
    <w:rsid w:val="00001480"/>
    <w:rsid w:val="00011BE0"/>
    <w:rsid w:val="00011C76"/>
    <w:rsid w:val="00024548"/>
    <w:rsid w:val="0002467B"/>
    <w:rsid w:val="00024918"/>
    <w:rsid w:val="000265AF"/>
    <w:rsid w:val="00026EEE"/>
    <w:rsid w:val="00031B72"/>
    <w:rsid w:val="00040E30"/>
    <w:rsid w:val="00043ACA"/>
    <w:rsid w:val="00044552"/>
    <w:rsid w:val="00045B89"/>
    <w:rsid w:val="00047256"/>
    <w:rsid w:val="000529FD"/>
    <w:rsid w:val="00054667"/>
    <w:rsid w:val="000570A7"/>
    <w:rsid w:val="000727E5"/>
    <w:rsid w:val="00073A83"/>
    <w:rsid w:val="00081A42"/>
    <w:rsid w:val="00082E31"/>
    <w:rsid w:val="00083B6F"/>
    <w:rsid w:val="0008575B"/>
    <w:rsid w:val="00092C76"/>
    <w:rsid w:val="00095D9E"/>
    <w:rsid w:val="00095EF8"/>
    <w:rsid w:val="000979F7"/>
    <w:rsid w:val="000A129A"/>
    <w:rsid w:val="000A4CC8"/>
    <w:rsid w:val="000A5257"/>
    <w:rsid w:val="000A7175"/>
    <w:rsid w:val="000B1E6F"/>
    <w:rsid w:val="000B3901"/>
    <w:rsid w:val="000B4DB7"/>
    <w:rsid w:val="000C1668"/>
    <w:rsid w:val="000C535B"/>
    <w:rsid w:val="000D3C7B"/>
    <w:rsid w:val="000D4AD1"/>
    <w:rsid w:val="000D4D5C"/>
    <w:rsid w:val="000D6851"/>
    <w:rsid w:val="000E1453"/>
    <w:rsid w:val="000F1DF0"/>
    <w:rsid w:val="000F2166"/>
    <w:rsid w:val="000F43DA"/>
    <w:rsid w:val="000F5393"/>
    <w:rsid w:val="000F5DCD"/>
    <w:rsid w:val="0010082F"/>
    <w:rsid w:val="00100D83"/>
    <w:rsid w:val="00102AD4"/>
    <w:rsid w:val="001032F1"/>
    <w:rsid w:val="00103A76"/>
    <w:rsid w:val="00111557"/>
    <w:rsid w:val="00112AE3"/>
    <w:rsid w:val="001157C2"/>
    <w:rsid w:val="00120C47"/>
    <w:rsid w:val="001232EA"/>
    <w:rsid w:val="00135002"/>
    <w:rsid w:val="0013519E"/>
    <w:rsid w:val="00142693"/>
    <w:rsid w:val="0014341A"/>
    <w:rsid w:val="00152C92"/>
    <w:rsid w:val="00153E0E"/>
    <w:rsid w:val="00153F47"/>
    <w:rsid w:val="00156802"/>
    <w:rsid w:val="001657BE"/>
    <w:rsid w:val="00170A47"/>
    <w:rsid w:val="001746CA"/>
    <w:rsid w:val="0018147A"/>
    <w:rsid w:val="00183388"/>
    <w:rsid w:val="00183604"/>
    <w:rsid w:val="001843D8"/>
    <w:rsid w:val="001873C4"/>
    <w:rsid w:val="00192097"/>
    <w:rsid w:val="001938C9"/>
    <w:rsid w:val="00195602"/>
    <w:rsid w:val="001A1255"/>
    <w:rsid w:val="001A1AED"/>
    <w:rsid w:val="001A3DBC"/>
    <w:rsid w:val="001A4A77"/>
    <w:rsid w:val="001A4D0D"/>
    <w:rsid w:val="001A5110"/>
    <w:rsid w:val="001B0859"/>
    <w:rsid w:val="001B350D"/>
    <w:rsid w:val="001B4FC0"/>
    <w:rsid w:val="001B5679"/>
    <w:rsid w:val="001B64FC"/>
    <w:rsid w:val="001C0084"/>
    <w:rsid w:val="001C24AE"/>
    <w:rsid w:val="001C4580"/>
    <w:rsid w:val="001C6E85"/>
    <w:rsid w:val="001D0AF9"/>
    <w:rsid w:val="001D18DA"/>
    <w:rsid w:val="001D1C5D"/>
    <w:rsid w:val="001D2766"/>
    <w:rsid w:val="001D3185"/>
    <w:rsid w:val="001D3B8E"/>
    <w:rsid w:val="001E1238"/>
    <w:rsid w:val="001E447A"/>
    <w:rsid w:val="001E7FEB"/>
    <w:rsid w:val="001F1097"/>
    <w:rsid w:val="001F5202"/>
    <w:rsid w:val="001F7FED"/>
    <w:rsid w:val="002000B3"/>
    <w:rsid w:val="002115C2"/>
    <w:rsid w:val="00213192"/>
    <w:rsid w:val="00224E13"/>
    <w:rsid w:val="00227451"/>
    <w:rsid w:val="002303ED"/>
    <w:rsid w:val="00232C76"/>
    <w:rsid w:val="00234D73"/>
    <w:rsid w:val="002402E3"/>
    <w:rsid w:val="0024291A"/>
    <w:rsid w:val="00242A72"/>
    <w:rsid w:val="002452B0"/>
    <w:rsid w:val="0024685F"/>
    <w:rsid w:val="002502E3"/>
    <w:rsid w:val="002531E0"/>
    <w:rsid w:val="002573AB"/>
    <w:rsid w:val="00257CC2"/>
    <w:rsid w:val="0026383C"/>
    <w:rsid w:val="002646AD"/>
    <w:rsid w:val="002646BD"/>
    <w:rsid w:val="002652DD"/>
    <w:rsid w:val="00266FB3"/>
    <w:rsid w:val="00273A10"/>
    <w:rsid w:val="00274008"/>
    <w:rsid w:val="00275B9B"/>
    <w:rsid w:val="00276D99"/>
    <w:rsid w:val="0027776F"/>
    <w:rsid w:val="00281FA2"/>
    <w:rsid w:val="002832DB"/>
    <w:rsid w:val="00290D81"/>
    <w:rsid w:val="002A0A4F"/>
    <w:rsid w:val="002A158C"/>
    <w:rsid w:val="002A426B"/>
    <w:rsid w:val="002A5E94"/>
    <w:rsid w:val="002B2EFB"/>
    <w:rsid w:val="002C0220"/>
    <w:rsid w:val="002C49A1"/>
    <w:rsid w:val="002C4C06"/>
    <w:rsid w:val="002C6675"/>
    <w:rsid w:val="002D2099"/>
    <w:rsid w:val="002D3445"/>
    <w:rsid w:val="002D3A1E"/>
    <w:rsid w:val="002D72EF"/>
    <w:rsid w:val="002D7D3F"/>
    <w:rsid w:val="002E3040"/>
    <w:rsid w:val="002E36E5"/>
    <w:rsid w:val="002E3D4F"/>
    <w:rsid w:val="002E5CAB"/>
    <w:rsid w:val="002E7453"/>
    <w:rsid w:val="002F1974"/>
    <w:rsid w:val="002F3174"/>
    <w:rsid w:val="002F31A9"/>
    <w:rsid w:val="002F3251"/>
    <w:rsid w:val="002F6F6B"/>
    <w:rsid w:val="00300013"/>
    <w:rsid w:val="0030065C"/>
    <w:rsid w:val="00302F3C"/>
    <w:rsid w:val="00305424"/>
    <w:rsid w:val="00310E42"/>
    <w:rsid w:val="00314BB1"/>
    <w:rsid w:val="0032465F"/>
    <w:rsid w:val="00333004"/>
    <w:rsid w:val="00333179"/>
    <w:rsid w:val="00336052"/>
    <w:rsid w:val="00344432"/>
    <w:rsid w:val="00344445"/>
    <w:rsid w:val="00346126"/>
    <w:rsid w:val="0034635E"/>
    <w:rsid w:val="00354386"/>
    <w:rsid w:val="003561FE"/>
    <w:rsid w:val="0036423E"/>
    <w:rsid w:val="00365F0A"/>
    <w:rsid w:val="003732A7"/>
    <w:rsid w:val="00373C89"/>
    <w:rsid w:val="00374BDE"/>
    <w:rsid w:val="00374E25"/>
    <w:rsid w:val="00385503"/>
    <w:rsid w:val="00391428"/>
    <w:rsid w:val="00391CB2"/>
    <w:rsid w:val="0039243A"/>
    <w:rsid w:val="003A5814"/>
    <w:rsid w:val="003A6F30"/>
    <w:rsid w:val="003A7672"/>
    <w:rsid w:val="003B3B50"/>
    <w:rsid w:val="003B48A3"/>
    <w:rsid w:val="003B75E0"/>
    <w:rsid w:val="003C0EF8"/>
    <w:rsid w:val="003C4C66"/>
    <w:rsid w:val="003C7505"/>
    <w:rsid w:val="003D018E"/>
    <w:rsid w:val="003D0ED8"/>
    <w:rsid w:val="003D1DE4"/>
    <w:rsid w:val="003D2BED"/>
    <w:rsid w:val="003E36FD"/>
    <w:rsid w:val="003E5345"/>
    <w:rsid w:val="003F20F6"/>
    <w:rsid w:val="003F2539"/>
    <w:rsid w:val="003F4995"/>
    <w:rsid w:val="003F56CC"/>
    <w:rsid w:val="00402B77"/>
    <w:rsid w:val="0040365C"/>
    <w:rsid w:val="00405937"/>
    <w:rsid w:val="004063E9"/>
    <w:rsid w:val="00406414"/>
    <w:rsid w:val="0041527C"/>
    <w:rsid w:val="0041530F"/>
    <w:rsid w:val="00417816"/>
    <w:rsid w:val="0042304D"/>
    <w:rsid w:val="00424F83"/>
    <w:rsid w:val="00426D55"/>
    <w:rsid w:val="00430809"/>
    <w:rsid w:val="00431BED"/>
    <w:rsid w:val="00432E8C"/>
    <w:rsid w:val="004345AD"/>
    <w:rsid w:val="00434796"/>
    <w:rsid w:val="00437D20"/>
    <w:rsid w:val="00437FB0"/>
    <w:rsid w:val="0044282A"/>
    <w:rsid w:val="0044471B"/>
    <w:rsid w:val="00447D47"/>
    <w:rsid w:val="00451715"/>
    <w:rsid w:val="004540FA"/>
    <w:rsid w:val="004552DD"/>
    <w:rsid w:val="00455C32"/>
    <w:rsid w:val="00455EDA"/>
    <w:rsid w:val="00456179"/>
    <w:rsid w:val="004628C0"/>
    <w:rsid w:val="0047044C"/>
    <w:rsid w:val="004748C3"/>
    <w:rsid w:val="004768CA"/>
    <w:rsid w:val="00482BD9"/>
    <w:rsid w:val="00485C3B"/>
    <w:rsid w:val="0049111A"/>
    <w:rsid w:val="004929D7"/>
    <w:rsid w:val="00494E7A"/>
    <w:rsid w:val="004962C8"/>
    <w:rsid w:val="00497866"/>
    <w:rsid w:val="004A3003"/>
    <w:rsid w:val="004A5993"/>
    <w:rsid w:val="004A6D8D"/>
    <w:rsid w:val="004B267C"/>
    <w:rsid w:val="004B2B93"/>
    <w:rsid w:val="004B304D"/>
    <w:rsid w:val="004B3E3E"/>
    <w:rsid w:val="004B6471"/>
    <w:rsid w:val="004C0760"/>
    <w:rsid w:val="004C147C"/>
    <w:rsid w:val="004C28BF"/>
    <w:rsid w:val="004C415F"/>
    <w:rsid w:val="004C4EC8"/>
    <w:rsid w:val="004C524A"/>
    <w:rsid w:val="004C791C"/>
    <w:rsid w:val="004D034D"/>
    <w:rsid w:val="004D62C3"/>
    <w:rsid w:val="004D6E85"/>
    <w:rsid w:val="004E2C70"/>
    <w:rsid w:val="004E2DC9"/>
    <w:rsid w:val="004E7E0D"/>
    <w:rsid w:val="004F255E"/>
    <w:rsid w:val="004F2F0A"/>
    <w:rsid w:val="004F547F"/>
    <w:rsid w:val="004F6BEB"/>
    <w:rsid w:val="00503C2E"/>
    <w:rsid w:val="00504E9A"/>
    <w:rsid w:val="00505149"/>
    <w:rsid w:val="00506A92"/>
    <w:rsid w:val="00507B7F"/>
    <w:rsid w:val="00510211"/>
    <w:rsid w:val="00511AA4"/>
    <w:rsid w:val="00511E72"/>
    <w:rsid w:val="00512FD9"/>
    <w:rsid w:val="00514461"/>
    <w:rsid w:val="0053184F"/>
    <w:rsid w:val="00532228"/>
    <w:rsid w:val="00534FF4"/>
    <w:rsid w:val="00536AB3"/>
    <w:rsid w:val="0054116E"/>
    <w:rsid w:val="005458B0"/>
    <w:rsid w:val="00547C9E"/>
    <w:rsid w:val="005536C4"/>
    <w:rsid w:val="00556252"/>
    <w:rsid w:val="00556FF4"/>
    <w:rsid w:val="00557EC6"/>
    <w:rsid w:val="005606AB"/>
    <w:rsid w:val="00560F3D"/>
    <w:rsid w:val="0056203A"/>
    <w:rsid w:val="005646FB"/>
    <w:rsid w:val="00566BDD"/>
    <w:rsid w:val="00572E19"/>
    <w:rsid w:val="00575C7B"/>
    <w:rsid w:val="0058031B"/>
    <w:rsid w:val="005857FB"/>
    <w:rsid w:val="0058623D"/>
    <w:rsid w:val="00590DCF"/>
    <w:rsid w:val="005A104B"/>
    <w:rsid w:val="005A7DF7"/>
    <w:rsid w:val="005B02C7"/>
    <w:rsid w:val="005B0788"/>
    <w:rsid w:val="005B0A85"/>
    <w:rsid w:val="005B2516"/>
    <w:rsid w:val="005B4E69"/>
    <w:rsid w:val="005B4F84"/>
    <w:rsid w:val="005B5372"/>
    <w:rsid w:val="005B621D"/>
    <w:rsid w:val="005C0CC4"/>
    <w:rsid w:val="005C18CA"/>
    <w:rsid w:val="005D095D"/>
    <w:rsid w:val="005D23B1"/>
    <w:rsid w:val="005D269D"/>
    <w:rsid w:val="005D6EC7"/>
    <w:rsid w:val="005D786D"/>
    <w:rsid w:val="005E01C8"/>
    <w:rsid w:val="005E2B4B"/>
    <w:rsid w:val="005E45A0"/>
    <w:rsid w:val="005F01DC"/>
    <w:rsid w:val="005F049B"/>
    <w:rsid w:val="005F370C"/>
    <w:rsid w:val="005F3A43"/>
    <w:rsid w:val="005F4DC7"/>
    <w:rsid w:val="005F6210"/>
    <w:rsid w:val="00600448"/>
    <w:rsid w:val="00600CA8"/>
    <w:rsid w:val="00603736"/>
    <w:rsid w:val="006071DD"/>
    <w:rsid w:val="006079F2"/>
    <w:rsid w:val="00613148"/>
    <w:rsid w:val="00615C44"/>
    <w:rsid w:val="00617C4C"/>
    <w:rsid w:val="00617FBF"/>
    <w:rsid w:val="006201BB"/>
    <w:rsid w:val="00621CEE"/>
    <w:rsid w:val="00625C8A"/>
    <w:rsid w:val="006311F3"/>
    <w:rsid w:val="006321ED"/>
    <w:rsid w:val="00632B7C"/>
    <w:rsid w:val="00634325"/>
    <w:rsid w:val="0063794A"/>
    <w:rsid w:val="00643949"/>
    <w:rsid w:val="006513C4"/>
    <w:rsid w:val="00655DA6"/>
    <w:rsid w:val="006560F5"/>
    <w:rsid w:val="00657283"/>
    <w:rsid w:val="00662322"/>
    <w:rsid w:val="00665AF2"/>
    <w:rsid w:val="00671287"/>
    <w:rsid w:val="0068039B"/>
    <w:rsid w:val="00680C9B"/>
    <w:rsid w:val="00681E6B"/>
    <w:rsid w:val="006827DB"/>
    <w:rsid w:val="006836FB"/>
    <w:rsid w:val="00686929"/>
    <w:rsid w:val="0069024A"/>
    <w:rsid w:val="00695EDC"/>
    <w:rsid w:val="006A1015"/>
    <w:rsid w:val="006A4E29"/>
    <w:rsid w:val="006A7A4B"/>
    <w:rsid w:val="006B0753"/>
    <w:rsid w:val="006B0C39"/>
    <w:rsid w:val="006B70BE"/>
    <w:rsid w:val="006C703D"/>
    <w:rsid w:val="006C711E"/>
    <w:rsid w:val="006D673C"/>
    <w:rsid w:val="006E09AB"/>
    <w:rsid w:val="006E1725"/>
    <w:rsid w:val="006E466B"/>
    <w:rsid w:val="006F70FE"/>
    <w:rsid w:val="00704FB1"/>
    <w:rsid w:val="007073DE"/>
    <w:rsid w:val="0070753B"/>
    <w:rsid w:val="0071397D"/>
    <w:rsid w:val="0071709A"/>
    <w:rsid w:val="0071771A"/>
    <w:rsid w:val="007223EE"/>
    <w:rsid w:val="00722DB9"/>
    <w:rsid w:val="00723C39"/>
    <w:rsid w:val="00726D72"/>
    <w:rsid w:val="007277C9"/>
    <w:rsid w:val="0073089B"/>
    <w:rsid w:val="00731145"/>
    <w:rsid w:val="007331C2"/>
    <w:rsid w:val="007374BC"/>
    <w:rsid w:val="00741E97"/>
    <w:rsid w:val="007512C2"/>
    <w:rsid w:val="00762697"/>
    <w:rsid w:val="0076710C"/>
    <w:rsid w:val="00767598"/>
    <w:rsid w:val="00770489"/>
    <w:rsid w:val="007719EE"/>
    <w:rsid w:val="00772031"/>
    <w:rsid w:val="00773698"/>
    <w:rsid w:val="00781A42"/>
    <w:rsid w:val="00782ED3"/>
    <w:rsid w:val="00783FB1"/>
    <w:rsid w:val="00792813"/>
    <w:rsid w:val="00793261"/>
    <w:rsid w:val="00793D9E"/>
    <w:rsid w:val="00794C2F"/>
    <w:rsid w:val="007A0F74"/>
    <w:rsid w:val="007A5D4E"/>
    <w:rsid w:val="007A6E1C"/>
    <w:rsid w:val="007B294D"/>
    <w:rsid w:val="007B7140"/>
    <w:rsid w:val="007B76FD"/>
    <w:rsid w:val="007B79AF"/>
    <w:rsid w:val="007B7B6F"/>
    <w:rsid w:val="007C18B1"/>
    <w:rsid w:val="007C2F86"/>
    <w:rsid w:val="007C3823"/>
    <w:rsid w:val="007C78EB"/>
    <w:rsid w:val="007C7F6A"/>
    <w:rsid w:val="007D277A"/>
    <w:rsid w:val="007D2C37"/>
    <w:rsid w:val="007D7473"/>
    <w:rsid w:val="007D77F0"/>
    <w:rsid w:val="007E049F"/>
    <w:rsid w:val="007E12FA"/>
    <w:rsid w:val="007E18E5"/>
    <w:rsid w:val="007E1C75"/>
    <w:rsid w:val="007E4059"/>
    <w:rsid w:val="007E5B0D"/>
    <w:rsid w:val="007F1959"/>
    <w:rsid w:val="007F3C56"/>
    <w:rsid w:val="007F5F0D"/>
    <w:rsid w:val="0080782A"/>
    <w:rsid w:val="00810248"/>
    <w:rsid w:val="008108E7"/>
    <w:rsid w:val="00821635"/>
    <w:rsid w:val="0082453E"/>
    <w:rsid w:val="008302FD"/>
    <w:rsid w:val="008341BA"/>
    <w:rsid w:val="00834C5B"/>
    <w:rsid w:val="0083764F"/>
    <w:rsid w:val="008378F6"/>
    <w:rsid w:val="008407B4"/>
    <w:rsid w:val="00845882"/>
    <w:rsid w:val="008458F4"/>
    <w:rsid w:val="008519CB"/>
    <w:rsid w:val="00852A9C"/>
    <w:rsid w:val="00854333"/>
    <w:rsid w:val="00855FF9"/>
    <w:rsid w:val="00857C62"/>
    <w:rsid w:val="00860BC4"/>
    <w:rsid w:val="00861527"/>
    <w:rsid w:val="008615E4"/>
    <w:rsid w:val="008637AC"/>
    <w:rsid w:val="008752B6"/>
    <w:rsid w:val="0087721D"/>
    <w:rsid w:val="0088045C"/>
    <w:rsid w:val="0088133D"/>
    <w:rsid w:val="00881837"/>
    <w:rsid w:val="008850DF"/>
    <w:rsid w:val="00887741"/>
    <w:rsid w:val="00887958"/>
    <w:rsid w:val="008911CD"/>
    <w:rsid w:val="00891DF3"/>
    <w:rsid w:val="00892D54"/>
    <w:rsid w:val="0089500C"/>
    <w:rsid w:val="008971B2"/>
    <w:rsid w:val="00897F01"/>
    <w:rsid w:val="008A1793"/>
    <w:rsid w:val="008A2BA1"/>
    <w:rsid w:val="008A36E8"/>
    <w:rsid w:val="008A55AD"/>
    <w:rsid w:val="008A674A"/>
    <w:rsid w:val="008A6FCF"/>
    <w:rsid w:val="008A76A3"/>
    <w:rsid w:val="008B0E67"/>
    <w:rsid w:val="008B278D"/>
    <w:rsid w:val="008B3F9D"/>
    <w:rsid w:val="008B4D23"/>
    <w:rsid w:val="008C44FF"/>
    <w:rsid w:val="008C5CC5"/>
    <w:rsid w:val="008D22F6"/>
    <w:rsid w:val="008D2DF9"/>
    <w:rsid w:val="008D691A"/>
    <w:rsid w:val="008D7873"/>
    <w:rsid w:val="008E163F"/>
    <w:rsid w:val="008E342A"/>
    <w:rsid w:val="008E7027"/>
    <w:rsid w:val="008F04FF"/>
    <w:rsid w:val="008F5643"/>
    <w:rsid w:val="008F6492"/>
    <w:rsid w:val="008F6C52"/>
    <w:rsid w:val="008F6CD8"/>
    <w:rsid w:val="009024EC"/>
    <w:rsid w:val="00905345"/>
    <w:rsid w:val="0090568C"/>
    <w:rsid w:val="00913B7D"/>
    <w:rsid w:val="00915C4E"/>
    <w:rsid w:val="00916C64"/>
    <w:rsid w:val="00920128"/>
    <w:rsid w:val="009207F1"/>
    <w:rsid w:val="0092109E"/>
    <w:rsid w:val="00921939"/>
    <w:rsid w:val="00921EDF"/>
    <w:rsid w:val="009245DB"/>
    <w:rsid w:val="009278BB"/>
    <w:rsid w:val="00930EC9"/>
    <w:rsid w:val="009352E8"/>
    <w:rsid w:val="00937B58"/>
    <w:rsid w:val="00940759"/>
    <w:rsid w:val="00943230"/>
    <w:rsid w:val="00944641"/>
    <w:rsid w:val="00945665"/>
    <w:rsid w:val="0094586B"/>
    <w:rsid w:val="0094648E"/>
    <w:rsid w:val="009517C5"/>
    <w:rsid w:val="0095352A"/>
    <w:rsid w:val="00964AE0"/>
    <w:rsid w:val="00965806"/>
    <w:rsid w:val="00967E84"/>
    <w:rsid w:val="00970100"/>
    <w:rsid w:val="0097170C"/>
    <w:rsid w:val="00972798"/>
    <w:rsid w:val="00972D43"/>
    <w:rsid w:val="00974583"/>
    <w:rsid w:val="009766D6"/>
    <w:rsid w:val="009773C8"/>
    <w:rsid w:val="00990AE8"/>
    <w:rsid w:val="009A0249"/>
    <w:rsid w:val="009A0C8E"/>
    <w:rsid w:val="009A3A9C"/>
    <w:rsid w:val="009A47E7"/>
    <w:rsid w:val="009A50CC"/>
    <w:rsid w:val="009B20B2"/>
    <w:rsid w:val="009B73DB"/>
    <w:rsid w:val="009C0938"/>
    <w:rsid w:val="009C315B"/>
    <w:rsid w:val="009C7360"/>
    <w:rsid w:val="009C7790"/>
    <w:rsid w:val="009D35F9"/>
    <w:rsid w:val="009D37E5"/>
    <w:rsid w:val="009D490D"/>
    <w:rsid w:val="009D5B4C"/>
    <w:rsid w:val="009D5DCE"/>
    <w:rsid w:val="009D7716"/>
    <w:rsid w:val="009E4844"/>
    <w:rsid w:val="009E64C0"/>
    <w:rsid w:val="009E670B"/>
    <w:rsid w:val="009E6BC5"/>
    <w:rsid w:val="009F5FF2"/>
    <w:rsid w:val="00A14EEB"/>
    <w:rsid w:val="00A21A35"/>
    <w:rsid w:val="00A241CE"/>
    <w:rsid w:val="00A272BA"/>
    <w:rsid w:val="00A301A8"/>
    <w:rsid w:val="00A30FB9"/>
    <w:rsid w:val="00A32969"/>
    <w:rsid w:val="00A35210"/>
    <w:rsid w:val="00A37775"/>
    <w:rsid w:val="00A37EBE"/>
    <w:rsid w:val="00A42289"/>
    <w:rsid w:val="00A4732E"/>
    <w:rsid w:val="00A50EA6"/>
    <w:rsid w:val="00A53074"/>
    <w:rsid w:val="00A601D8"/>
    <w:rsid w:val="00A62D72"/>
    <w:rsid w:val="00A635BB"/>
    <w:rsid w:val="00A64EFC"/>
    <w:rsid w:val="00A654A2"/>
    <w:rsid w:val="00A71B5A"/>
    <w:rsid w:val="00A73715"/>
    <w:rsid w:val="00A7373B"/>
    <w:rsid w:val="00A75A8B"/>
    <w:rsid w:val="00A75F59"/>
    <w:rsid w:val="00A81A17"/>
    <w:rsid w:val="00A84120"/>
    <w:rsid w:val="00A850EE"/>
    <w:rsid w:val="00A854E2"/>
    <w:rsid w:val="00A905E1"/>
    <w:rsid w:val="00A90986"/>
    <w:rsid w:val="00A90CCB"/>
    <w:rsid w:val="00A94B1E"/>
    <w:rsid w:val="00AB08C2"/>
    <w:rsid w:val="00AB4004"/>
    <w:rsid w:val="00AB4CB5"/>
    <w:rsid w:val="00AB568A"/>
    <w:rsid w:val="00AB7D16"/>
    <w:rsid w:val="00AC60C3"/>
    <w:rsid w:val="00AD16F5"/>
    <w:rsid w:val="00AD192B"/>
    <w:rsid w:val="00AD5E25"/>
    <w:rsid w:val="00AD741A"/>
    <w:rsid w:val="00AE186F"/>
    <w:rsid w:val="00AE5E93"/>
    <w:rsid w:val="00AE60A4"/>
    <w:rsid w:val="00AF0370"/>
    <w:rsid w:val="00AF18C8"/>
    <w:rsid w:val="00AF36AE"/>
    <w:rsid w:val="00AF3E8A"/>
    <w:rsid w:val="00B029F1"/>
    <w:rsid w:val="00B03B37"/>
    <w:rsid w:val="00B04394"/>
    <w:rsid w:val="00B06F2E"/>
    <w:rsid w:val="00B15B95"/>
    <w:rsid w:val="00B17E39"/>
    <w:rsid w:val="00B2047B"/>
    <w:rsid w:val="00B204D3"/>
    <w:rsid w:val="00B25349"/>
    <w:rsid w:val="00B25652"/>
    <w:rsid w:val="00B30D00"/>
    <w:rsid w:val="00B32120"/>
    <w:rsid w:val="00B40F0B"/>
    <w:rsid w:val="00B434E2"/>
    <w:rsid w:val="00B440EE"/>
    <w:rsid w:val="00B44C93"/>
    <w:rsid w:val="00B45A73"/>
    <w:rsid w:val="00B52107"/>
    <w:rsid w:val="00B531D5"/>
    <w:rsid w:val="00B5564E"/>
    <w:rsid w:val="00B5663C"/>
    <w:rsid w:val="00B64597"/>
    <w:rsid w:val="00B64817"/>
    <w:rsid w:val="00B656A4"/>
    <w:rsid w:val="00B67220"/>
    <w:rsid w:val="00B708E4"/>
    <w:rsid w:val="00B7272B"/>
    <w:rsid w:val="00B9334A"/>
    <w:rsid w:val="00B96DD8"/>
    <w:rsid w:val="00BA19A1"/>
    <w:rsid w:val="00BA4D8F"/>
    <w:rsid w:val="00BB0812"/>
    <w:rsid w:val="00BB19F4"/>
    <w:rsid w:val="00BB3918"/>
    <w:rsid w:val="00BB5E92"/>
    <w:rsid w:val="00BB5FE8"/>
    <w:rsid w:val="00BC350C"/>
    <w:rsid w:val="00BC5AD9"/>
    <w:rsid w:val="00BC668C"/>
    <w:rsid w:val="00BD1620"/>
    <w:rsid w:val="00BD76EB"/>
    <w:rsid w:val="00BE0396"/>
    <w:rsid w:val="00BE3A4F"/>
    <w:rsid w:val="00BE625C"/>
    <w:rsid w:val="00BF0900"/>
    <w:rsid w:val="00BF250E"/>
    <w:rsid w:val="00C01787"/>
    <w:rsid w:val="00C048CA"/>
    <w:rsid w:val="00C110B8"/>
    <w:rsid w:val="00C111A7"/>
    <w:rsid w:val="00C1335C"/>
    <w:rsid w:val="00C154E7"/>
    <w:rsid w:val="00C160D0"/>
    <w:rsid w:val="00C239F7"/>
    <w:rsid w:val="00C26B43"/>
    <w:rsid w:val="00C279A6"/>
    <w:rsid w:val="00C27A4F"/>
    <w:rsid w:val="00C303BA"/>
    <w:rsid w:val="00C32F83"/>
    <w:rsid w:val="00C350E5"/>
    <w:rsid w:val="00C36A7C"/>
    <w:rsid w:val="00C40195"/>
    <w:rsid w:val="00C4101B"/>
    <w:rsid w:val="00C4162A"/>
    <w:rsid w:val="00C44DC7"/>
    <w:rsid w:val="00C523A1"/>
    <w:rsid w:val="00C534BD"/>
    <w:rsid w:val="00C56FDA"/>
    <w:rsid w:val="00C611D3"/>
    <w:rsid w:val="00C61723"/>
    <w:rsid w:val="00C6172E"/>
    <w:rsid w:val="00C64067"/>
    <w:rsid w:val="00C653DF"/>
    <w:rsid w:val="00C65ED0"/>
    <w:rsid w:val="00C73614"/>
    <w:rsid w:val="00C80909"/>
    <w:rsid w:val="00C82375"/>
    <w:rsid w:val="00C82664"/>
    <w:rsid w:val="00C83F8A"/>
    <w:rsid w:val="00C8504E"/>
    <w:rsid w:val="00C858F6"/>
    <w:rsid w:val="00C90027"/>
    <w:rsid w:val="00C92D43"/>
    <w:rsid w:val="00C96629"/>
    <w:rsid w:val="00CA6408"/>
    <w:rsid w:val="00CB2684"/>
    <w:rsid w:val="00CB34AD"/>
    <w:rsid w:val="00CB774E"/>
    <w:rsid w:val="00CC00AF"/>
    <w:rsid w:val="00CC1099"/>
    <w:rsid w:val="00CC2E15"/>
    <w:rsid w:val="00CC327D"/>
    <w:rsid w:val="00CC3A4F"/>
    <w:rsid w:val="00CC5FE2"/>
    <w:rsid w:val="00CC72B0"/>
    <w:rsid w:val="00CD04B2"/>
    <w:rsid w:val="00CD2F29"/>
    <w:rsid w:val="00CD508F"/>
    <w:rsid w:val="00CD6BC0"/>
    <w:rsid w:val="00CD6F4A"/>
    <w:rsid w:val="00CD7057"/>
    <w:rsid w:val="00CE1092"/>
    <w:rsid w:val="00CE4485"/>
    <w:rsid w:val="00CE784D"/>
    <w:rsid w:val="00CF3408"/>
    <w:rsid w:val="00CF5B3E"/>
    <w:rsid w:val="00D005FD"/>
    <w:rsid w:val="00D02516"/>
    <w:rsid w:val="00D0289F"/>
    <w:rsid w:val="00D02B8A"/>
    <w:rsid w:val="00D033AB"/>
    <w:rsid w:val="00D11436"/>
    <w:rsid w:val="00D167A4"/>
    <w:rsid w:val="00D17B39"/>
    <w:rsid w:val="00D208AC"/>
    <w:rsid w:val="00D22AE8"/>
    <w:rsid w:val="00D324AF"/>
    <w:rsid w:val="00D42FA0"/>
    <w:rsid w:val="00D437DB"/>
    <w:rsid w:val="00D43D8A"/>
    <w:rsid w:val="00D53B72"/>
    <w:rsid w:val="00D5737A"/>
    <w:rsid w:val="00D6397A"/>
    <w:rsid w:val="00D66F67"/>
    <w:rsid w:val="00D73D1E"/>
    <w:rsid w:val="00D74606"/>
    <w:rsid w:val="00D7536B"/>
    <w:rsid w:val="00D7554E"/>
    <w:rsid w:val="00D757AD"/>
    <w:rsid w:val="00D77DFB"/>
    <w:rsid w:val="00D87407"/>
    <w:rsid w:val="00D932E0"/>
    <w:rsid w:val="00D965B3"/>
    <w:rsid w:val="00DB23B1"/>
    <w:rsid w:val="00DB2E9E"/>
    <w:rsid w:val="00DB3712"/>
    <w:rsid w:val="00DB3D7F"/>
    <w:rsid w:val="00DB4B74"/>
    <w:rsid w:val="00DC0560"/>
    <w:rsid w:val="00DC09E3"/>
    <w:rsid w:val="00DC255F"/>
    <w:rsid w:val="00DE0320"/>
    <w:rsid w:val="00DE4435"/>
    <w:rsid w:val="00DF0B4C"/>
    <w:rsid w:val="00DF2842"/>
    <w:rsid w:val="00DF3644"/>
    <w:rsid w:val="00E02DA5"/>
    <w:rsid w:val="00E065B1"/>
    <w:rsid w:val="00E0764F"/>
    <w:rsid w:val="00E07664"/>
    <w:rsid w:val="00E123E9"/>
    <w:rsid w:val="00E126FA"/>
    <w:rsid w:val="00E205A7"/>
    <w:rsid w:val="00E25BDC"/>
    <w:rsid w:val="00E32F6A"/>
    <w:rsid w:val="00E421F7"/>
    <w:rsid w:val="00E527C5"/>
    <w:rsid w:val="00E6270A"/>
    <w:rsid w:val="00E634C2"/>
    <w:rsid w:val="00E71561"/>
    <w:rsid w:val="00E7380E"/>
    <w:rsid w:val="00E827AC"/>
    <w:rsid w:val="00E84993"/>
    <w:rsid w:val="00E86A3E"/>
    <w:rsid w:val="00E90EF4"/>
    <w:rsid w:val="00E910E6"/>
    <w:rsid w:val="00E92AAC"/>
    <w:rsid w:val="00E96739"/>
    <w:rsid w:val="00EA6257"/>
    <w:rsid w:val="00EB7331"/>
    <w:rsid w:val="00EB73D9"/>
    <w:rsid w:val="00EB7D31"/>
    <w:rsid w:val="00EC5A28"/>
    <w:rsid w:val="00EC6A6A"/>
    <w:rsid w:val="00EC796A"/>
    <w:rsid w:val="00ED2751"/>
    <w:rsid w:val="00EE1502"/>
    <w:rsid w:val="00EE309B"/>
    <w:rsid w:val="00EE30D0"/>
    <w:rsid w:val="00EE3157"/>
    <w:rsid w:val="00EE39CA"/>
    <w:rsid w:val="00EE6C66"/>
    <w:rsid w:val="00EF03B7"/>
    <w:rsid w:val="00EF4438"/>
    <w:rsid w:val="00EF62F5"/>
    <w:rsid w:val="00EF7BBA"/>
    <w:rsid w:val="00EF7D99"/>
    <w:rsid w:val="00F012D5"/>
    <w:rsid w:val="00F01CB4"/>
    <w:rsid w:val="00F0542B"/>
    <w:rsid w:val="00F166B5"/>
    <w:rsid w:val="00F1737E"/>
    <w:rsid w:val="00F2123E"/>
    <w:rsid w:val="00F22305"/>
    <w:rsid w:val="00F26042"/>
    <w:rsid w:val="00F27CC5"/>
    <w:rsid w:val="00F303A6"/>
    <w:rsid w:val="00F33412"/>
    <w:rsid w:val="00F50FE6"/>
    <w:rsid w:val="00F553E3"/>
    <w:rsid w:val="00F55977"/>
    <w:rsid w:val="00F55AD8"/>
    <w:rsid w:val="00F621F5"/>
    <w:rsid w:val="00F6518F"/>
    <w:rsid w:val="00F66EF6"/>
    <w:rsid w:val="00F67624"/>
    <w:rsid w:val="00F750BF"/>
    <w:rsid w:val="00F8401A"/>
    <w:rsid w:val="00F84A5A"/>
    <w:rsid w:val="00F84F65"/>
    <w:rsid w:val="00F855AF"/>
    <w:rsid w:val="00F85CE9"/>
    <w:rsid w:val="00F85E17"/>
    <w:rsid w:val="00F85F66"/>
    <w:rsid w:val="00F868B9"/>
    <w:rsid w:val="00F921DB"/>
    <w:rsid w:val="00F92DF2"/>
    <w:rsid w:val="00F97B7F"/>
    <w:rsid w:val="00FA352D"/>
    <w:rsid w:val="00FB3ABC"/>
    <w:rsid w:val="00FB3C01"/>
    <w:rsid w:val="00FB3E8D"/>
    <w:rsid w:val="00FB5C3D"/>
    <w:rsid w:val="00FC0360"/>
    <w:rsid w:val="00FC11E9"/>
    <w:rsid w:val="00FC5F55"/>
    <w:rsid w:val="00FD650E"/>
    <w:rsid w:val="00FE17E7"/>
    <w:rsid w:val="00FE2B17"/>
    <w:rsid w:val="00FE51ED"/>
    <w:rsid w:val="00FF1172"/>
    <w:rsid w:val="00FF133D"/>
    <w:rsid w:val="00FF14A7"/>
    <w:rsid w:val="00FF69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D058BD"/>
  <w15:docId w15:val="{D9A40D39-6289-4153-8ECC-D72F01338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2FD"/>
    <w:pPr>
      <w:spacing w:after="0" w:line="240" w:lineRule="auto"/>
    </w:pPr>
    <w:rPr>
      <w:rFonts w:ascii="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Web)1"/>
    <w:basedOn w:val="Normal"/>
    <w:link w:val="NormalWebChar"/>
    <w:uiPriority w:val="99"/>
    <w:qFormat/>
    <w:rsid w:val="008302FD"/>
    <w:pPr>
      <w:spacing w:before="100" w:beforeAutospacing="1" w:after="100" w:afterAutospacing="1"/>
    </w:pPr>
  </w:style>
  <w:style w:type="paragraph" w:styleId="BodyText">
    <w:name w:val="Body Text"/>
    <w:basedOn w:val="Normal"/>
    <w:link w:val="BodyTextChar"/>
    <w:rsid w:val="008302FD"/>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8302FD"/>
    <w:rPr>
      <w:rFonts w:ascii="Calibri" w:eastAsia="Calibri" w:hAnsi="Calibri" w:cs="Times New Roman"/>
      <w:color w:val="00000A"/>
    </w:rPr>
  </w:style>
  <w:style w:type="paragraph" w:customStyle="1" w:styleId="norm">
    <w:name w:val="norm"/>
    <w:basedOn w:val="Normal"/>
    <w:link w:val="normChar"/>
    <w:rsid w:val="008302FD"/>
    <w:pPr>
      <w:spacing w:line="480" w:lineRule="auto"/>
      <w:ind w:firstLine="709"/>
      <w:jc w:val="both"/>
    </w:pPr>
    <w:rPr>
      <w:rFonts w:ascii="Arial Armenian" w:hAnsi="Arial Armenian"/>
      <w:sz w:val="22"/>
      <w:szCs w:val="20"/>
    </w:rPr>
  </w:style>
  <w:style w:type="character" w:customStyle="1" w:styleId="normChar">
    <w:name w:val="norm Char"/>
    <w:link w:val="norm"/>
    <w:rsid w:val="008302FD"/>
    <w:rPr>
      <w:rFonts w:ascii="Arial Armeni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8302FD"/>
    <w:rPr>
      <w:rFonts w:ascii="Times New Roman" w:hAnsi="Times New Roman" w:cs="Times New Roman"/>
      <w:sz w:val="24"/>
      <w:szCs w:val="24"/>
    </w:rPr>
  </w:style>
  <w:style w:type="character" w:styleId="Strong">
    <w:name w:val="Strong"/>
    <w:uiPriority w:val="22"/>
    <w:qFormat/>
    <w:rsid w:val="008302FD"/>
    <w:rPr>
      <w:b/>
      <w:bCs/>
    </w:rPr>
  </w:style>
  <w:style w:type="paragraph" w:styleId="ListParagraph">
    <w:name w:val="List Paragraph"/>
    <w:aliases w:val="Akapit z listą BS,List Paragraph 1,List_Paragraph,Multilevel para_II,PDP DOCUMENT SUBTITLE,List Paragraph1,List Paragraph-ExecSummary,List Paragraph (numbered (a)),OBC Bullet,List Paragraph11,Normal numbered,Абзац списка1,Bullets,Bullet1"/>
    <w:basedOn w:val="Normal"/>
    <w:link w:val="ListParagraphChar"/>
    <w:uiPriority w:val="34"/>
    <w:qFormat/>
    <w:rsid w:val="007E4059"/>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List Paragraph1 Char,List Paragraph-ExecSummary Char,List Paragraph (numbered (a)) Char,OBC Bullet Char,Bullets Char"/>
    <w:link w:val="ListParagraph"/>
    <w:uiPriority w:val="34"/>
    <w:qFormat/>
    <w:locked/>
    <w:rsid w:val="00424F83"/>
    <w:rPr>
      <w:rFonts w:ascii="Times New Roman" w:hAnsi="Times New Roman" w:cs="Times New Roman"/>
      <w:sz w:val="24"/>
      <w:szCs w:val="24"/>
      <w:lang w:val="hy-AM" w:eastAsia="ru-RU"/>
    </w:rPr>
  </w:style>
  <w:style w:type="paragraph" w:styleId="BalloonText">
    <w:name w:val="Balloon Text"/>
    <w:basedOn w:val="Normal"/>
    <w:link w:val="BalloonTextChar"/>
    <w:uiPriority w:val="99"/>
    <w:semiHidden/>
    <w:unhideWhenUsed/>
    <w:rsid w:val="00FB3E8D"/>
    <w:rPr>
      <w:rFonts w:ascii="Tahoma" w:hAnsi="Tahoma" w:cs="Tahoma"/>
      <w:sz w:val="16"/>
      <w:szCs w:val="16"/>
    </w:rPr>
  </w:style>
  <w:style w:type="character" w:customStyle="1" w:styleId="BalloonTextChar">
    <w:name w:val="Balloon Text Char"/>
    <w:basedOn w:val="DefaultParagraphFont"/>
    <w:link w:val="BalloonText"/>
    <w:uiPriority w:val="99"/>
    <w:semiHidden/>
    <w:rsid w:val="00FB3E8D"/>
    <w:rPr>
      <w:rFonts w:ascii="Tahoma" w:hAnsi="Tahoma" w:cs="Tahoma"/>
      <w:sz w:val="16"/>
      <w:szCs w:val="16"/>
    </w:rPr>
  </w:style>
  <w:style w:type="paragraph" w:customStyle="1" w:styleId="mechtex">
    <w:name w:val="mechtex"/>
    <w:basedOn w:val="Normal"/>
    <w:link w:val="mechtexChar"/>
    <w:uiPriority w:val="99"/>
    <w:qFormat/>
    <w:rsid w:val="002F1974"/>
    <w:pPr>
      <w:spacing w:after="160" w:line="259" w:lineRule="auto"/>
      <w:jc w:val="center"/>
    </w:pPr>
    <w:rPr>
      <w:rFonts w:asciiTheme="minorHAnsi" w:eastAsiaTheme="minorHAnsi" w:hAnsiTheme="minorHAnsi" w:cstheme="minorBidi"/>
      <w:sz w:val="22"/>
      <w:szCs w:val="22"/>
    </w:rPr>
  </w:style>
  <w:style w:type="character" w:customStyle="1" w:styleId="mechtexChar">
    <w:name w:val="mechtex Char"/>
    <w:basedOn w:val="DefaultParagraphFont"/>
    <w:link w:val="mechtex"/>
    <w:uiPriority w:val="99"/>
    <w:locked/>
    <w:rsid w:val="002F1974"/>
    <w:rPr>
      <w:rFonts w:eastAsiaTheme="minorHAnsi"/>
    </w:rPr>
  </w:style>
  <w:style w:type="character" w:customStyle="1" w:styleId="BodyText3">
    <w:name w:val="Body Text3"/>
    <w:basedOn w:val="DefaultParagraphFont"/>
    <w:rsid w:val="005B621D"/>
    <w:rPr>
      <w:rFonts w:ascii="Arial" w:eastAsia="Arial" w:hAnsi="Arial" w:cs="Arial"/>
      <w:sz w:val="12"/>
      <w:szCs w:val="12"/>
      <w:shd w:val="clear" w:color="auto" w:fill="FFFFFF"/>
    </w:rPr>
  </w:style>
  <w:style w:type="paragraph" w:styleId="CommentText">
    <w:name w:val="annotation text"/>
    <w:basedOn w:val="Normal"/>
    <w:link w:val="CommentTextChar"/>
    <w:unhideWhenUsed/>
    <w:rsid w:val="001E7FEB"/>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rsid w:val="001E7FEB"/>
    <w:rPr>
      <w:rFonts w:eastAsiaTheme="minorHAnsi"/>
      <w:sz w:val="20"/>
      <w:szCs w:val="20"/>
    </w:rPr>
  </w:style>
  <w:style w:type="character" w:customStyle="1" w:styleId="namak">
    <w:name w:val="namak Знак"/>
    <w:link w:val="namak0"/>
    <w:locked/>
    <w:rsid w:val="009278BB"/>
    <w:rPr>
      <w:rFonts w:ascii="GHEA Grapalat" w:hAnsi="GHEA Grapalat"/>
      <w:spacing w:val="-4"/>
      <w:sz w:val="24"/>
      <w:szCs w:val="24"/>
    </w:rPr>
  </w:style>
  <w:style w:type="paragraph" w:customStyle="1" w:styleId="namak0">
    <w:name w:val="namak"/>
    <w:basedOn w:val="Normal"/>
    <w:link w:val="namak"/>
    <w:rsid w:val="009278BB"/>
    <w:pPr>
      <w:spacing w:line="400" w:lineRule="exact"/>
      <w:ind w:firstLine="397"/>
      <w:jc w:val="both"/>
    </w:pPr>
    <w:rPr>
      <w:rFonts w:ascii="GHEA Grapalat" w:hAnsi="GHEA Grapalat" w:cstheme="minorBidi"/>
      <w:spacing w:val="-4"/>
    </w:rPr>
  </w:style>
  <w:style w:type="paragraph" w:styleId="Header">
    <w:name w:val="header"/>
    <w:basedOn w:val="Normal"/>
    <w:link w:val="HeaderChar"/>
    <w:uiPriority w:val="99"/>
    <w:semiHidden/>
    <w:unhideWhenUsed/>
    <w:rsid w:val="00F553E3"/>
    <w:pPr>
      <w:tabs>
        <w:tab w:val="center" w:pos="4677"/>
        <w:tab w:val="right" w:pos="9355"/>
      </w:tabs>
    </w:pPr>
  </w:style>
  <w:style w:type="character" w:customStyle="1" w:styleId="HeaderChar">
    <w:name w:val="Header Char"/>
    <w:basedOn w:val="DefaultParagraphFont"/>
    <w:link w:val="Header"/>
    <w:uiPriority w:val="99"/>
    <w:semiHidden/>
    <w:rsid w:val="00F553E3"/>
    <w:rPr>
      <w:rFonts w:ascii="Times New Roman" w:hAnsi="Times New Roman" w:cs="Times New Roman"/>
      <w:sz w:val="24"/>
      <w:szCs w:val="24"/>
    </w:rPr>
  </w:style>
  <w:style w:type="paragraph" w:styleId="Footer">
    <w:name w:val="footer"/>
    <w:basedOn w:val="Normal"/>
    <w:link w:val="FooterChar"/>
    <w:uiPriority w:val="99"/>
    <w:unhideWhenUsed/>
    <w:rsid w:val="00F553E3"/>
    <w:pPr>
      <w:tabs>
        <w:tab w:val="center" w:pos="4677"/>
        <w:tab w:val="right" w:pos="9355"/>
      </w:tabs>
    </w:pPr>
  </w:style>
  <w:style w:type="character" w:customStyle="1" w:styleId="FooterChar">
    <w:name w:val="Footer Char"/>
    <w:basedOn w:val="DefaultParagraphFont"/>
    <w:link w:val="Footer"/>
    <w:uiPriority w:val="99"/>
    <w:qFormat/>
    <w:rsid w:val="00F553E3"/>
    <w:rPr>
      <w:rFonts w:ascii="Times New Roman" w:hAnsi="Times New Roman" w:cs="Times New Roman"/>
      <w:sz w:val="24"/>
      <w:szCs w:val="24"/>
    </w:rPr>
  </w:style>
  <w:style w:type="paragraph" w:customStyle="1" w:styleId="Index">
    <w:name w:val="Index"/>
    <w:basedOn w:val="Normal"/>
    <w:qFormat/>
    <w:rsid w:val="007C18B1"/>
    <w:pPr>
      <w:suppressLineNumbers/>
      <w:suppressAutoHyphens/>
    </w:pPr>
    <w:rPr>
      <w:rFonts w:cs="Lohit Devanagari"/>
      <w:lang w:val="ru-RU" w:eastAsia="ru-RU"/>
    </w:rPr>
  </w:style>
  <w:style w:type="paragraph" w:customStyle="1" w:styleId="vhc">
    <w:name w:val="vhc"/>
    <w:basedOn w:val="Normal"/>
    <w:rsid w:val="00887958"/>
    <w:pPr>
      <w:ind w:left="450" w:firstLine="450"/>
      <w:jc w:val="center"/>
    </w:pPr>
    <w:rPr>
      <w:b/>
      <w:bCs/>
      <w:lang w:val="en-GB" w:eastAsia="en-GB"/>
    </w:rPr>
  </w:style>
  <w:style w:type="character" w:styleId="Hyperlink">
    <w:name w:val="Hyperlink"/>
    <w:basedOn w:val="DefaultParagraphFont"/>
    <w:uiPriority w:val="99"/>
    <w:semiHidden/>
    <w:unhideWhenUsed/>
    <w:rsid w:val="004153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080151">
      <w:bodyDiv w:val="1"/>
      <w:marLeft w:val="0"/>
      <w:marRight w:val="0"/>
      <w:marTop w:val="0"/>
      <w:marBottom w:val="0"/>
      <w:divBdr>
        <w:top w:val="none" w:sz="0" w:space="0" w:color="auto"/>
        <w:left w:val="none" w:sz="0" w:space="0" w:color="auto"/>
        <w:bottom w:val="none" w:sz="0" w:space="0" w:color="auto"/>
        <w:right w:val="none" w:sz="0" w:space="0" w:color="auto"/>
      </w:divBdr>
    </w:div>
    <w:div w:id="176114925">
      <w:bodyDiv w:val="1"/>
      <w:marLeft w:val="0"/>
      <w:marRight w:val="0"/>
      <w:marTop w:val="0"/>
      <w:marBottom w:val="0"/>
      <w:divBdr>
        <w:top w:val="none" w:sz="0" w:space="0" w:color="auto"/>
        <w:left w:val="none" w:sz="0" w:space="0" w:color="auto"/>
        <w:bottom w:val="none" w:sz="0" w:space="0" w:color="auto"/>
        <w:right w:val="none" w:sz="0" w:space="0" w:color="auto"/>
      </w:divBdr>
    </w:div>
    <w:div w:id="279724844">
      <w:bodyDiv w:val="1"/>
      <w:marLeft w:val="0"/>
      <w:marRight w:val="0"/>
      <w:marTop w:val="0"/>
      <w:marBottom w:val="0"/>
      <w:divBdr>
        <w:top w:val="none" w:sz="0" w:space="0" w:color="auto"/>
        <w:left w:val="none" w:sz="0" w:space="0" w:color="auto"/>
        <w:bottom w:val="none" w:sz="0" w:space="0" w:color="auto"/>
        <w:right w:val="none" w:sz="0" w:space="0" w:color="auto"/>
      </w:divBdr>
    </w:div>
    <w:div w:id="280769861">
      <w:bodyDiv w:val="1"/>
      <w:marLeft w:val="0"/>
      <w:marRight w:val="0"/>
      <w:marTop w:val="0"/>
      <w:marBottom w:val="0"/>
      <w:divBdr>
        <w:top w:val="none" w:sz="0" w:space="0" w:color="auto"/>
        <w:left w:val="none" w:sz="0" w:space="0" w:color="auto"/>
        <w:bottom w:val="none" w:sz="0" w:space="0" w:color="auto"/>
        <w:right w:val="none" w:sz="0" w:space="0" w:color="auto"/>
      </w:divBdr>
    </w:div>
    <w:div w:id="287518561">
      <w:bodyDiv w:val="1"/>
      <w:marLeft w:val="0"/>
      <w:marRight w:val="0"/>
      <w:marTop w:val="0"/>
      <w:marBottom w:val="0"/>
      <w:divBdr>
        <w:top w:val="none" w:sz="0" w:space="0" w:color="auto"/>
        <w:left w:val="none" w:sz="0" w:space="0" w:color="auto"/>
        <w:bottom w:val="none" w:sz="0" w:space="0" w:color="auto"/>
        <w:right w:val="none" w:sz="0" w:space="0" w:color="auto"/>
      </w:divBdr>
    </w:div>
    <w:div w:id="321008657">
      <w:bodyDiv w:val="1"/>
      <w:marLeft w:val="0"/>
      <w:marRight w:val="0"/>
      <w:marTop w:val="0"/>
      <w:marBottom w:val="0"/>
      <w:divBdr>
        <w:top w:val="none" w:sz="0" w:space="0" w:color="auto"/>
        <w:left w:val="none" w:sz="0" w:space="0" w:color="auto"/>
        <w:bottom w:val="none" w:sz="0" w:space="0" w:color="auto"/>
        <w:right w:val="none" w:sz="0" w:space="0" w:color="auto"/>
      </w:divBdr>
    </w:div>
    <w:div w:id="336159507">
      <w:bodyDiv w:val="1"/>
      <w:marLeft w:val="0"/>
      <w:marRight w:val="0"/>
      <w:marTop w:val="0"/>
      <w:marBottom w:val="0"/>
      <w:divBdr>
        <w:top w:val="none" w:sz="0" w:space="0" w:color="auto"/>
        <w:left w:val="none" w:sz="0" w:space="0" w:color="auto"/>
        <w:bottom w:val="none" w:sz="0" w:space="0" w:color="auto"/>
        <w:right w:val="none" w:sz="0" w:space="0" w:color="auto"/>
      </w:divBdr>
    </w:div>
    <w:div w:id="346905356">
      <w:bodyDiv w:val="1"/>
      <w:marLeft w:val="0"/>
      <w:marRight w:val="0"/>
      <w:marTop w:val="0"/>
      <w:marBottom w:val="0"/>
      <w:divBdr>
        <w:top w:val="none" w:sz="0" w:space="0" w:color="auto"/>
        <w:left w:val="none" w:sz="0" w:space="0" w:color="auto"/>
        <w:bottom w:val="none" w:sz="0" w:space="0" w:color="auto"/>
        <w:right w:val="none" w:sz="0" w:space="0" w:color="auto"/>
      </w:divBdr>
    </w:div>
    <w:div w:id="365181244">
      <w:bodyDiv w:val="1"/>
      <w:marLeft w:val="0"/>
      <w:marRight w:val="0"/>
      <w:marTop w:val="0"/>
      <w:marBottom w:val="0"/>
      <w:divBdr>
        <w:top w:val="none" w:sz="0" w:space="0" w:color="auto"/>
        <w:left w:val="none" w:sz="0" w:space="0" w:color="auto"/>
        <w:bottom w:val="none" w:sz="0" w:space="0" w:color="auto"/>
        <w:right w:val="none" w:sz="0" w:space="0" w:color="auto"/>
      </w:divBdr>
    </w:div>
    <w:div w:id="368846848">
      <w:bodyDiv w:val="1"/>
      <w:marLeft w:val="0"/>
      <w:marRight w:val="0"/>
      <w:marTop w:val="0"/>
      <w:marBottom w:val="0"/>
      <w:divBdr>
        <w:top w:val="none" w:sz="0" w:space="0" w:color="auto"/>
        <w:left w:val="none" w:sz="0" w:space="0" w:color="auto"/>
        <w:bottom w:val="none" w:sz="0" w:space="0" w:color="auto"/>
        <w:right w:val="none" w:sz="0" w:space="0" w:color="auto"/>
      </w:divBdr>
    </w:div>
    <w:div w:id="519011050">
      <w:bodyDiv w:val="1"/>
      <w:marLeft w:val="0"/>
      <w:marRight w:val="0"/>
      <w:marTop w:val="0"/>
      <w:marBottom w:val="0"/>
      <w:divBdr>
        <w:top w:val="none" w:sz="0" w:space="0" w:color="auto"/>
        <w:left w:val="none" w:sz="0" w:space="0" w:color="auto"/>
        <w:bottom w:val="none" w:sz="0" w:space="0" w:color="auto"/>
        <w:right w:val="none" w:sz="0" w:space="0" w:color="auto"/>
      </w:divBdr>
      <w:divsChild>
        <w:div w:id="470292707">
          <w:marLeft w:val="0"/>
          <w:marRight w:val="0"/>
          <w:marTop w:val="0"/>
          <w:marBottom w:val="0"/>
          <w:divBdr>
            <w:top w:val="none" w:sz="0" w:space="0" w:color="auto"/>
            <w:left w:val="none" w:sz="0" w:space="0" w:color="auto"/>
            <w:bottom w:val="none" w:sz="0" w:space="0" w:color="auto"/>
            <w:right w:val="none" w:sz="0" w:space="0" w:color="auto"/>
          </w:divBdr>
          <w:divsChild>
            <w:div w:id="76129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15850">
      <w:bodyDiv w:val="1"/>
      <w:marLeft w:val="0"/>
      <w:marRight w:val="0"/>
      <w:marTop w:val="0"/>
      <w:marBottom w:val="0"/>
      <w:divBdr>
        <w:top w:val="none" w:sz="0" w:space="0" w:color="auto"/>
        <w:left w:val="none" w:sz="0" w:space="0" w:color="auto"/>
        <w:bottom w:val="none" w:sz="0" w:space="0" w:color="auto"/>
        <w:right w:val="none" w:sz="0" w:space="0" w:color="auto"/>
      </w:divBdr>
    </w:div>
    <w:div w:id="589125019">
      <w:bodyDiv w:val="1"/>
      <w:marLeft w:val="0"/>
      <w:marRight w:val="0"/>
      <w:marTop w:val="0"/>
      <w:marBottom w:val="0"/>
      <w:divBdr>
        <w:top w:val="none" w:sz="0" w:space="0" w:color="auto"/>
        <w:left w:val="none" w:sz="0" w:space="0" w:color="auto"/>
        <w:bottom w:val="none" w:sz="0" w:space="0" w:color="auto"/>
        <w:right w:val="none" w:sz="0" w:space="0" w:color="auto"/>
      </w:divBdr>
    </w:div>
    <w:div w:id="594359480">
      <w:bodyDiv w:val="1"/>
      <w:marLeft w:val="0"/>
      <w:marRight w:val="0"/>
      <w:marTop w:val="0"/>
      <w:marBottom w:val="0"/>
      <w:divBdr>
        <w:top w:val="none" w:sz="0" w:space="0" w:color="auto"/>
        <w:left w:val="none" w:sz="0" w:space="0" w:color="auto"/>
        <w:bottom w:val="none" w:sz="0" w:space="0" w:color="auto"/>
        <w:right w:val="none" w:sz="0" w:space="0" w:color="auto"/>
      </w:divBdr>
    </w:div>
    <w:div w:id="644817872">
      <w:bodyDiv w:val="1"/>
      <w:marLeft w:val="0"/>
      <w:marRight w:val="0"/>
      <w:marTop w:val="0"/>
      <w:marBottom w:val="0"/>
      <w:divBdr>
        <w:top w:val="none" w:sz="0" w:space="0" w:color="auto"/>
        <w:left w:val="none" w:sz="0" w:space="0" w:color="auto"/>
        <w:bottom w:val="none" w:sz="0" w:space="0" w:color="auto"/>
        <w:right w:val="none" w:sz="0" w:space="0" w:color="auto"/>
      </w:divBdr>
    </w:div>
    <w:div w:id="746264414">
      <w:bodyDiv w:val="1"/>
      <w:marLeft w:val="0"/>
      <w:marRight w:val="0"/>
      <w:marTop w:val="0"/>
      <w:marBottom w:val="0"/>
      <w:divBdr>
        <w:top w:val="none" w:sz="0" w:space="0" w:color="auto"/>
        <w:left w:val="none" w:sz="0" w:space="0" w:color="auto"/>
        <w:bottom w:val="none" w:sz="0" w:space="0" w:color="auto"/>
        <w:right w:val="none" w:sz="0" w:space="0" w:color="auto"/>
      </w:divBdr>
    </w:div>
    <w:div w:id="775559995">
      <w:bodyDiv w:val="1"/>
      <w:marLeft w:val="0"/>
      <w:marRight w:val="0"/>
      <w:marTop w:val="0"/>
      <w:marBottom w:val="0"/>
      <w:divBdr>
        <w:top w:val="none" w:sz="0" w:space="0" w:color="auto"/>
        <w:left w:val="none" w:sz="0" w:space="0" w:color="auto"/>
        <w:bottom w:val="none" w:sz="0" w:space="0" w:color="auto"/>
        <w:right w:val="none" w:sz="0" w:space="0" w:color="auto"/>
      </w:divBdr>
    </w:div>
    <w:div w:id="806509045">
      <w:bodyDiv w:val="1"/>
      <w:marLeft w:val="0"/>
      <w:marRight w:val="0"/>
      <w:marTop w:val="0"/>
      <w:marBottom w:val="0"/>
      <w:divBdr>
        <w:top w:val="none" w:sz="0" w:space="0" w:color="auto"/>
        <w:left w:val="none" w:sz="0" w:space="0" w:color="auto"/>
        <w:bottom w:val="none" w:sz="0" w:space="0" w:color="auto"/>
        <w:right w:val="none" w:sz="0" w:space="0" w:color="auto"/>
      </w:divBdr>
    </w:div>
    <w:div w:id="835807032">
      <w:bodyDiv w:val="1"/>
      <w:marLeft w:val="0"/>
      <w:marRight w:val="0"/>
      <w:marTop w:val="0"/>
      <w:marBottom w:val="0"/>
      <w:divBdr>
        <w:top w:val="none" w:sz="0" w:space="0" w:color="auto"/>
        <w:left w:val="none" w:sz="0" w:space="0" w:color="auto"/>
        <w:bottom w:val="none" w:sz="0" w:space="0" w:color="auto"/>
        <w:right w:val="none" w:sz="0" w:space="0" w:color="auto"/>
      </w:divBdr>
    </w:div>
    <w:div w:id="872769636">
      <w:bodyDiv w:val="1"/>
      <w:marLeft w:val="0"/>
      <w:marRight w:val="0"/>
      <w:marTop w:val="0"/>
      <w:marBottom w:val="0"/>
      <w:divBdr>
        <w:top w:val="none" w:sz="0" w:space="0" w:color="auto"/>
        <w:left w:val="none" w:sz="0" w:space="0" w:color="auto"/>
        <w:bottom w:val="none" w:sz="0" w:space="0" w:color="auto"/>
        <w:right w:val="none" w:sz="0" w:space="0" w:color="auto"/>
      </w:divBdr>
    </w:div>
    <w:div w:id="892228325">
      <w:bodyDiv w:val="1"/>
      <w:marLeft w:val="0"/>
      <w:marRight w:val="0"/>
      <w:marTop w:val="0"/>
      <w:marBottom w:val="0"/>
      <w:divBdr>
        <w:top w:val="none" w:sz="0" w:space="0" w:color="auto"/>
        <w:left w:val="none" w:sz="0" w:space="0" w:color="auto"/>
        <w:bottom w:val="none" w:sz="0" w:space="0" w:color="auto"/>
        <w:right w:val="none" w:sz="0" w:space="0" w:color="auto"/>
      </w:divBdr>
    </w:div>
    <w:div w:id="907156972">
      <w:bodyDiv w:val="1"/>
      <w:marLeft w:val="0"/>
      <w:marRight w:val="0"/>
      <w:marTop w:val="0"/>
      <w:marBottom w:val="0"/>
      <w:divBdr>
        <w:top w:val="none" w:sz="0" w:space="0" w:color="auto"/>
        <w:left w:val="none" w:sz="0" w:space="0" w:color="auto"/>
        <w:bottom w:val="none" w:sz="0" w:space="0" w:color="auto"/>
        <w:right w:val="none" w:sz="0" w:space="0" w:color="auto"/>
      </w:divBdr>
    </w:div>
    <w:div w:id="931863384">
      <w:bodyDiv w:val="1"/>
      <w:marLeft w:val="0"/>
      <w:marRight w:val="0"/>
      <w:marTop w:val="0"/>
      <w:marBottom w:val="0"/>
      <w:divBdr>
        <w:top w:val="none" w:sz="0" w:space="0" w:color="auto"/>
        <w:left w:val="none" w:sz="0" w:space="0" w:color="auto"/>
        <w:bottom w:val="none" w:sz="0" w:space="0" w:color="auto"/>
        <w:right w:val="none" w:sz="0" w:space="0" w:color="auto"/>
      </w:divBdr>
    </w:div>
    <w:div w:id="942300223">
      <w:bodyDiv w:val="1"/>
      <w:marLeft w:val="0"/>
      <w:marRight w:val="0"/>
      <w:marTop w:val="0"/>
      <w:marBottom w:val="0"/>
      <w:divBdr>
        <w:top w:val="none" w:sz="0" w:space="0" w:color="auto"/>
        <w:left w:val="none" w:sz="0" w:space="0" w:color="auto"/>
        <w:bottom w:val="none" w:sz="0" w:space="0" w:color="auto"/>
        <w:right w:val="none" w:sz="0" w:space="0" w:color="auto"/>
      </w:divBdr>
    </w:div>
    <w:div w:id="946812681">
      <w:bodyDiv w:val="1"/>
      <w:marLeft w:val="0"/>
      <w:marRight w:val="0"/>
      <w:marTop w:val="0"/>
      <w:marBottom w:val="0"/>
      <w:divBdr>
        <w:top w:val="none" w:sz="0" w:space="0" w:color="auto"/>
        <w:left w:val="none" w:sz="0" w:space="0" w:color="auto"/>
        <w:bottom w:val="none" w:sz="0" w:space="0" w:color="auto"/>
        <w:right w:val="none" w:sz="0" w:space="0" w:color="auto"/>
      </w:divBdr>
    </w:div>
    <w:div w:id="958991970">
      <w:bodyDiv w:val="1"/>
      <w:marLeft w:val="0"/>
      <w:marRight w:val="0"/>
      <w:marTop w:val="0"/>
      <w:marBottom w:val="0"/>
      <w:divBdr>
        <w:top w:val="none" w:sz="0" w:space="0" w:color="auto"/>
        <w:left w:val="none" w:sz="0" w:space="0" w:color="auto"/>
        <w:bottom w:val="none" w:sz="0" w:space="0" w:color="auto"/>
        <w:right w:val="none" w:sz="0" w:space="0" w:color="auto"/>
      </w:divBdr>
    </w:div>
    <w:div w:id="1040396156">
      <w:bodyDiv w:val="1"/>
      <w:marLeft w:val="0"/>
      <w:marRight w:val="0"/>
      <w:marTop w:val="0"/>
      <w:marBottom w:val="0"/>
      <w:divBdr>
        <w:top w:val="none" w:sz="0" w:space="0" w:color="auto"/>
        <w:left w:val="none" w:sz="0" w:space="0" w:color="auto"/>
        <w:bottom w:val="none" w:sz="0" w:space="0" w:color="auto"/>
        <w:right w:val="none" w:sz="0" w:space="0" w:color="auto"/>
      </w:divBdr>
    </w:div>
    <w:div w:id="1105152426">
      <w:bodyDiv w:val="1"/>
      <w:marLeft w:val="0"/>
      <w:marRight w:val="0"/>
      <w:marTop w:val="0"/>
      <w:marBottom w:val="0"/>
      <w:divBdr>
        <w:top w:val="none" w:sz="0" w:space="0" w:color="auto"/>
        <w:left w:val="none" w:sz="0" w:space="0" w:color="auto"/>
        <w:bottom w:val="none" w:sz="0" w:space="0" w:color="auto"/>
        <w:right w:val="none" w:sz="0" w:space="0" w:color="auto"/>
      </w:divBdr>
    </w:div>
    <w:div w:id="1165627532">
      <w:bodyDiv w:val="1"/>
      <w:marLeft w:val="0"/>
      <w:marRight w:val="0"/>
      <w:marTop w:val="0"/>
      <w:marBottom w:val="0"/>
      <w:divBdr>
        <w:top w:val="none" w:sz="0" w:space="0" w:color="auto"/>
        <w:left w:val="none" w:sz="0" w:space="0" w:color="auto"/>
        <w:bottom w:val="none" w:sz="0" w:space="0" w:color="auto"/>
        <w:right w:val="none" w:sz="0" w:space="0" w:color="auto"/>
      </w:divBdr>
    </w:div>
    <w:div w:id="1175338499">
      <w:bodyDiv w:val="1"/>
      <w:marLeft w:val="0"/>
      <w:marRight w:val="0"/>
      <w:marTop w:val="0"/>
      <w:marBottom w:val="0"/>
      <w:divBdr>
        <w:top w:val="none" w:sz="0" w:space="0" w:color="auto"/>
        <w:left w:val="none" w:sz="0" w:space="0" w:color="auto"/>
        <w:bottom w:val="none" w:sz="0" w:space="0" w:color="auto"/>
        <w:right w:val="none" w:sz="0" w:space="0" w:color="auto"/>
      </w:divBdr>
    </w:div>
    <w:div w:id="1182205385">
      <w:bodyDiv w:val="1"/>
      <w:marLeft w:val="0"/>
      <w:marRight w:val="0"/>
      <w:marTop w:val="0"/>
      <w:marBottom w:val="0"/>
      <w:divBdr>
        <w:top w:val="none" w:sz="0" w:space="0" w:color="auto"/>
        <w:left w:val="none" w:sz="0" w:space="0" w:color="auto"/>
        <w:bottom w:val="none" w:sz="0" w:space="0" w:color="auto"/>
        <w:right w:val="none" w:sz="0" w:space="0" w:color="auto"/>
      </w:divBdr>
    </w:div>
    <w:div w:id="1227833790">
      <w:bodyDiv w:val="1"/>
      <w:marLeft w:val="0"/>
      <w:marRight w:val="0"/>
      <w:marTop w:val="0"/>
      <w:marBottom w:val="0"/>
      <w:divBdr>
        <w:top w:val="none" w:sz="0" w:space="0" w:color="auto"/>
        <w:left w:val="none" w:sz="0" w:space="0" w:color="auto"/>
        <w:bottom w:val="none" w:sz="0" w:space="0" w:color="auto"/>
        <w:right w:val="none" w:sz="0" w:space="0" w:color="auto"/>
      </w:divBdr>
    </w:div>
    <w:div w:id="1244217855">
      <w:bodyDiv w:val="1"/>
      <w:marLeft w:val="0"/>
      <w:marRight w:val="0"/>
      <w:marTop w:val="0"/>
      <w:marBottom w:val="0"/>
      <w:divBdr>
        <w:top w:val="none" w:sz="0" w:space="0" w:color="auto"/>
        <w:left w:val="none" w:sz="0" w:space="0" w:color="auto"/>
        <w:bottom w:val="none" w:sz="0" w:space="0" w:color="auto"/>
        <w:right w:val="none" w:sz="0" w:space="0" w:color="auto"/>
      </w:divBdr>
    </w:div>
    <w:div w:id="1265379189">
      <w:bodyDiv w:val="1"/>
      <w:marLeft w:val="0"/>
      <w:marRight w:val="0"/>
      <w:marTop w:val="0"/>
      <w:marBottom w:val="0"/>
      <w:divBdr>
        <w:top w:val="none" w:sz="0" w:space="0" w:color="auto"/>
        <w:left w:val="none" w:sz="0" w:space="0" w:color="auto"/>
        <w:bottom w:val="none" w:sz="0" w:space="0" w:color="auto"/>
        <w:right w:val="none" w:sz="0" w:space="0" w:color="auto"/>
      </w:divBdr>
    </w:div>
    <w:div w:id="1296327841">
      <w:bodyDiv w:val="1"/>
      <w:marLeft w:val="0"/>
      <w:marRight w:val="0"/>
      <w:marTop w:val="0"/>
      <w:marBottom w:val="0"/>
      <w:divBdr>
        <w:top w:val="none" w:sz="0" w:space="0" w:color="auto"/>
        <w:left w:val="none" w:sz="0" w:space="0" w:color="auto"/>
        <w:bottom w:val="none" w:sz="0" w:space="0" w:color="auto"/>
        <w:right w:val="none" w:sz="0" w:space="0" w:color="auto"/>
      </w:divBdr>
    </w:div>
    <w:div w:id="1350260093">
      <w:bodyDiv w:val="1"/>
      <w:marLeft w:val="0"/>
      <w:marRight w:val="0"/>
      <w:marTop w:val="0"/>
      <w:marBottom w:val="0"/>
      <w:divBdr>
        <w:top w:val="none" w:sz="0" w:space="0" w:color="auto"/>
        <w:left w:val="none" w:sz="0" w:space="0" w:color="auto"/>
        <w:bottom w:val="none" w:sz="0" w:space="0" w:color="auto"/>
        <w:right w:val="none" w:sz="0" w:space="0" w:color="auto"/>
      </w:divBdr>
    </w:div>
    <w:div w:id="1569531031">
      <w:bodyDiv w:val="1"/>
      <w:marLeft w:val="0"/>
      <w:marRight w:val="0"/>
      <w:marTop w:val="0"/>
      <w:marBottom w:val="0"/>
      <w:divBdr>
        <w:top w:val="none" w:sz="0" w:space="0" w:color="auto"/>
        <w:left w:val="none" w:sz="0" w:space="0" w:color="auto"/>
        <w:bottom w:val="none" w:sz="0" w:space="0" w:color="auto"/>
        <w:right w:val="none" w:sz="0" w:space="0" w:color="auto"/>
      </w:divBdr>
    </w:div>
    <w:div w:id="1617564044">
      <w:bodyDiv w:val="1"/>
      <w:marLeft w:val="0"/>
      <w:marRight w:val="0"/>
      <w:marTop w:val="0"/>
      <w:marBottom w:val="0"/>
      <w:divBdr>
        <w:top w:val="none" w:sz="0" w:space="0" w:color="auto"/>
        <w:left w:val="none" w:sz="0" w:space="0" w:color="auto"/>
        <w:bottom w:val="none" w:sz="0" w:space="0" w:color="auto"/>
        <w:right w:val="none" w:sz="0" w:space="0" w:color="auto"/>
      </w:divBdr>
    </w:div>
    <w:div w:id="1642493471">
      <w:bodyDiv w:val="1"/>
      <w:marLeft w:val="0"/>
      <w:marRight w:val="0"/>
      <w:marTop w:val="0"/>
      <w:marBottom w:val="0"/>
      <w:divBdr>
        <w:top w:val="none" w:sz="0" w:space="0" w:color="auto"/>
        <w:left w:val="none" w:sz="0" w:space="0" w:color="auto"/>
        <w:bottom w:val="none" w:sz="0" w:space="0" w:color="auto"/>
        <w:right w:val="none" w:sz="0" w:space="0" w:color="auto"/>
      </w:divBdr>
    </w:div>
    <w:div w:id="1802336878">
      <w:bodyDiv w:val="1"/>
      <w:marLeft w:val="0"/>
      <w:marRight w:val="0"/>
      <w:marTop w:val="0"/>
      <w:marBottom w:val="0"/>
      <w:divBdr>
        <w:top w:val="none" w:sz="0" w:space="0" w:color="auto"/>
        <w:left w:val="none" w:sz="0" w:space="0" w:color="auto"/>
        <w:bottom w:val="none" w:sz="0" w:space="0" w:color="auto"/>
        <w:right w:val="none" w:sz="0" w:space="0" w:color="auto"/>
      </w:divBdr>
    </w:div>
    <w:div w:id="1827159428">
      <w:bodyDiv w:val="1"/>
      <w:marLeft w:val="0"/>
      <w:marRight w:val="0"/>
      <w:marTop w:val="0"/>
      <w:marBottom w:val="0"/>
      <w:divBdr>
        <w:top w:val="none" w:sz="0" w:space="0" w:color="auto"/>
        <w:left w:val="none" w:sz="0" w:space="0" w:color="auto"/>
        <w:bottom w:val="none" w:sz="0" w:space="0" w:color="auto"/>
        <w:right w:val="none" w:sz="0" w:space="0" w:color="auto"/>
      </w:divBdr>
    </w:div>
    <w:div w:id="1963531491">
      <w:bodyDiv w:val="1"/>
      <w:marLeft w:val="0"/>
      <w:marRight w:val="0"/>
      <w:marTop w:val="0"/>
      <w:marBottom w:val="0"/>
      <w:divBdr>
        <w:top w:val="none" w:sz="0" w:space="0" w:color="auto"/>
        <w:left w:val="none" w:sz="0" w:space="0" w:color="auto"/>
        <w:bottom w:val="none" w:sz="0" w:space="0" w:color="auto"/>
        <w:right w:val="none" w:sz="0" w:space="0" w:color="auto"/>
      </w:divBdr>
    </w:div>
    <w:div w:id="1964386554">
      <w:bodyDiv w:val="1"/>
      <w:marLeft w:val="0"/>
      <w:marRight w:val="0"/>
      <w:marTop w:val="0"/>
      <w:marBottom w:val="0"/>
      <w:divBdr>
        <w:top w:val="none" w:sz="0" w:space="0" w:color="auto"/>
        <w:left w:val="none" w:sz="0" w:space="0" w:color="auto"/>
        <w:bottom w:val="none" w:sz="0" w:space="0" w:color="auto"/>
        <w:right w:val="none" w:sz="0" w:space="0" w:color="auto"/>
      </w:divBdr>
    </w:div>
    <w:div w:id="1989822419">
      <w:bodyDiv w:val="1"/>
      <w:marLeft w:val="0"/>
      <w:marRight w:val="0"/>
      <w:marTop w:val="0"/>
      <w:marBottom w:val="0"/>
      <w:divBdr>
        <w:top w:val="none" w:sz="0" w:space="0" w:color="auto"/>
        <w:left w:val="none" w:sz="0" w:space="0" w:color="auto"/>
        <w:bottom w:val="none" w:sz="0" w:space="0" w:color="auto"/>
        <w:right w:val="none" w:sz="0" w:space="0" w:color="auto"/>
      </w:divBdr>
    </w:div>
    <w:div w:id="2042321238">
      <w:bodyDiv w:val="1"/>
      <w:marLeft w:val="0"/>
      <w:marRight w:val="0"/>
      <w:marTop w:val="0"/>
      <w:marBottom w:val="0"/>
      <w:divBdr>
        <w:top w:val="none" w:sz="0" w:space="0" w:color="auto"/>
        <w:left w:val="none" w:sz="0" w:space="0" w:color="auto"/>
        <w:bottom w:val="none" w:sz="0" w:space="0" w:color="auto"/>
        <w:right w:val="none" w:sz="0" w:space="0" w:color="auto"/>
      </w:divBdr>
    </w:div>
    <w:div w:id="2085563209">
      <w:bodyDiv w:val="1"/>
      <w:marLeft w:val="0"/>
      <w:marRight w:val="0"/>
      <w:marTop w:val="0"/>
      <w:marBottom w:val="0"/>
      <w:divBdr>
        <w:top w:val="none" w:sz="0" w:space="0" w:color="auto"/>
        <w:left w:val="none" w:sz="0" w:space="0" w:color="auto"/>
        <w:bottom w:val="none" w:sz="0" w:space="0" w:color="auto"/>
        <w:right w:val="none" w:sz="0" w:space="0" w:color="auto"/>
      </w:divBdr>
    </w:div>
    <w:div w:id="2139639791">
      <w:bodyDiv w:val="1"/>
      <w:marLeft w:val="0"/>
      <w:marRight w:val="0"/>
      <w:marTop w:val="0"/>
      <w:marBottom w:val="0"/>
      <w:divBdr>
        <w:top w:val="none" w:sz="0" w:space="0" w:color="auto"/>
        <w:left w:val="none" w:sz="0" w:space="0" w:color="auto"/>
        <w:bottom w:val="none" w:sz="0" w:space="0" w:color="auto"/>
        <w:right w:val="none" w:sz="0" w:space="0" w:color="auto"/>
      </w:divBdr>
      <w:divsChild>
        <w:div w:id="411851060">
          <w:marLeft w:val="0"/>
          <w:marRight w:val="0"/>
          <w:marTop w:val="0"/>
          <w:marBottom w:val="0"/>
          <w:divBdr>
            <w:top w:val="none" w:sz="0" w:space="0" w:color="auto"/>
            <w:left w:val="none" w:sz="0" w:space="0" w:color="auto"/>
            <w:bottom w:val="none" w:sz="0" w:space="0" w:color="auto"/>
            <w:right w:val="none" w:sz="0" w:space="0" w:color="auto"/>
          </w:divBdr>
          <w:divsChild>
            <w:div w:id="29013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D4DBB-45CE-42BF-9E1D-5C1231235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418</Words>
  <Characters>2893</Characters>
  <Application>Microsoft Office Word</Application>
  <DocSecurity>0</DocSecurity>
  <Lines>24</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N-Melkonyan</dc:creator>
  <cp:keywords>https:/mul2-mta.gov.am/tasks/1433954/oneclick/894fad2f82d2348a49947dcbc04204f2eafac3acc59507aef13482f831c38a64.docx?token=874cbcc47fd155be194279ded4a6327f</cp:keywords>
  <cp:lastModifiedBy>User</cp:lastModifiedBy>
  <cp:revision>3</cp:revision>
  <dcterms:created xsi:type="dcterms:W3CDTF">2025-12-02T13:49:00Z</dcterms:created>
  <dcterms:modified xsi:type="dcterms:W3CDTF">2025-12-02T13:49:00Z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e9acc4ed86711b053172328fc1c82a47ed6b2a1cb787c844f40133bc17f674be</vt:lpwstr>
  </property>
</Properties>
</file>