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74865" w:rsidRDefault="00552445"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7486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774865" w:rsidRDefault="00774865" w:rsidP="00A71CED">
      <w:pPr>
        <w:jc w:val="center"/>
        <w:rPr>
          <w:rFonts w:ascii="GHEA Mariam" w:hAnsi="GHEA Mariam"/>
          <w:sz w:val="22"/>
          <w:szCs w:val="24"/>
        </w:rPr>
      </w:pPr>
    </w:p>
    <w:p w:rsidR="00F21301" w:rsidRDefault="00F21301" w:rsidP="00774865">
      <w:pPr>
        <w:ind w:left="567"/>
        <w:jc w:val="center"/>
        <w:rPr>
          <w:rFonts w:ascii="GHEA Mariam" w:hAnsi="GHEA Mariam"/>
          <w:sz w:val="24"/>
          <w:szCs w:val="24"/>
        </w:rPr>
      </w:pPr>
      <w:r w:rsidRPr="00774865">
        <w:rPr>
          <w:rFonts w:ascii="GHEA Mariam" w:hAnsi="GHEA Mariam"/>
          <w:sz w:val="24"/>
          <w:szCs w:val="24"/>
          <w:lang w:val="hy-AM"/>
        </w:rPr>
        <w:t xml:space="preserve">ԱՆՇԱՐԺ ԳՈՒՅՔ </w:t>
      </w:r>
      <w:r w:rsidRPr="00774865">
        <w:rPr>
          <w:rFonts w:ascii="GHEA Mariam" w:hAnsi="GHEA Mariam"/>
          <w:sz w:val="24"/>
          <w:szCs w:val="24"/>
          <w:lang w:val="pt-BR"/>
        </w:rPr>
        <w:t xml:space="preserve">ՀԵՏ ՎԵՐՑՆԵԼՈՒ ԵՎ </w:t>
      </w:r>
      <w:r w:rsidRPr="00774865">
        <w:rPr>
          <w:rFonts w:ascii="GHEA Mariam" w:hAnsi="GHEA Mariam"/>
          <w:sz w:val="24"/>
          <w:szCs w:val="24"/>
          <w:lang w:val="hy-AM"/>
        </w:rPr>
        <w:t>ԱՄ</w:t>
      </w:r>
      <w:r w:rsidRPr="00774865">
        <w:rPr>
          <w:rFonts w:ascii="GHEA Mariam" w:hAnsi="GHEA Mariam"/>
          <w:sz w:val="24"/>
          <w:szCs w:val="24"/>
        </w:rPr>
        <w:t>ՐԱՑՆԵԼՈՒ</w:t>
      </w:r>
      <w:r w:rsidRPr="00774865">
        <w:rPr>
          <w:rFonts w:ascii="GHEA Mariam" w:hAnsi="GHEA Mariam"/>
          <w:sz w:val="24"/>
          <w:szCs w:val="24"/>
          <w:lang w:val="pt-BR"/>
        </w:rPr>
        <w:t xml:space="preserve"> </w:t>
      </w:r>
      <w:r w:rsidRPr="00774865">
        <w:rPr>
          <w:rFonts w:ascii="GHEA Mariam" w:hAnsi="GHEA Mariam"/>
          <w:sz w:val="24"/>
          <w:szCs w:val="24"/>
        </w:rPr>
        <w:t>ՄԱՍԻՆ</w:t>
      </w:r>
    </w:p>
    <w:p w:rsidR="00774865" w:rsidRPr="00774865" w:rsidRDefault="00774865" w:rsidP="00774865">
      <w:pPr>
        <w:spacing w:line="360" w:lineRule="auto"/>
        <w:ind w:left="567"/>
        <w:jc w:val="center"/>
        <w:rPr>
          <w:rFonts w:ascii="GHEA Mariam" w:hAnsi="GHEA Mariam"/>
          <w:sz w:val="24"/>
          <w:szCs w:val="24"/>
          <w:lang w:val="hy-AM" w:eastAsia="en-US"/>
        </w:rPr>
      </w:pPr>
      <w:r>
        <w:rPr>
          <w:rFonts w:ascii="GHEA Mariam" w:hAnsi="GHEA Mariam"/>
          <w:sz w:val="24"/>
          <w:szCs w:val="24"/>
          <w:lang w:val="hy-AM"/>
        </w:rPr>
        <w:t>---------------------------------------------------------------------------------------------</w:t>
      </w:r>
    </w:p>
    <w:p w:rsidR="00F21301" w:rsidRPr="00774865" w:rsidRDefault="00F21301" w:rsidP="00F21301">
      <w:pPr>
        <w:spacing w:line="360" w:lineRule="auto"/>
        <w:jc w:val="center"/>
        <w:rPr>
          <w:rFonts w:ascii="GHEA Grapalat" w:hAnsi="GHEA Grapalat" w:cs="Arial"/>
          <w:b/>
          <w:i/>
          <w:kern w:val="32"/>
          <w:sz w:val="32"/>
          <w:szCs w:val="24"/>
          <w:lang w:val="pt-BR"/>
        </w:rPr>
      </w:pPr>
    </w:p>
    <w:p w:rsidR="00774865" w:rsidRPr="00C745CA" w:rsidRDefault="00F21301" w:rsidP="00774865">
      <w:pPr>
        <w:pStyle w:val="norm"/>
        <w:spacing w:line="360" w:lineRule="auto"/>
        <w:ind w:right="-185"/>
        <w:rPr>
          <w:rFonts w:ascii="GHEA Mariam" w:hAnsi="GHEA Mariam"/>
          <w:sz w:val="24"/>
          <w:szCs w:val="24"/>
          <w:lang w:val="hy-AM"/>
        </w:rPr>
      </w:pPr>
      <w:r w:rsidRPr="00774865">
        <w:rPr>
          <w:rFonts w:ascii="GHEA Mariam" w:hAnsi="GHEA Mariam"/>
          <w:sz w:val="24"/>
          <w:szCs w:val="24"/>
          <w:lang w:val="hy-AM"/>
        </w:rPr>
        <w:t>Ղեկավարվելով</w:t>
      </w:r>
      <w:r w:rsidRPr="00774865">
        <w:rPr>
          <w:rFonts w:ascii="GHEA Mariam" w:hAnsi="GHEA Mariam"/>
          <w:sz w:val="24"/>
          <w:szCs w:val="24"/>
          <w:lang w:val="pt-BR"/>
        </w:rPr>
        <w:t xml:space="preserve"> «</w:t>
      </w:r>
      <w:r w:rsidRPr="00774865">
        <w:rPr>
          <w:rFonts w:ascii="GHEA Mariam" w:hAnsi="GHEA Mariam"/>
          <w:sz w:val="24"/>
          <w:szCs w:val="24"/>
        </w:rPr>
        <w:t>Կառավարչական</w:t>
      </w:r>
      <w:r w:rsidRPr="00774865">
        <w:rPr>
          <w:rFonts w:ascii="GHEA Mariam" w:hAnsi="GHEA Mariam"/>
          <w:sz w:val="24"/>
          <w:szCs w:val="24"/>
          <w:lang w:val="pt-BR"/>
        </w:rPr>
        <w:t xml:space="preserve"> </w:t>
      </w:r>
      <w:r w:rsidRPr="00774865">
        <w:rPr>
          <w:rFonts w:ascii="GHEA Mariam" w:hAnsi="GHEA Mariam"/>
          <w:sz w:val="24"/>
          <w:szCs w:val="24"/>
        </w:rPr>
        <w:t>իրավահարաբերությունների</w:t>
      </w:r>
      <w:r w:rsidRPr="00774865">
        <w:rPr>
          <w:rFonts w:ascii="GHEA Mariam" w:hAnsi="GHEA Mariam"/>
          <w:sz w:val="24"/>
          <w:szCs w:val="24"/>
          <w:lang w:val="pt-BR"/>
        </w:rPr>
        <w:t xml:space="preserve"> </w:t>
      </w:r>
      <w:r w:rsidRPr="00774865">
        <w:rPr>
          <w:rFonts w:ascii="GHEA Mariam" w:hAnsi="GHEA Mariam"/>
          <w:sz w:val="24"/>
          <w:szCs w:val="24"/>
        </w:rPr>
        <w:t>կարգա</w:t>
      </w:r>
      <w:r w:rsidR="00774865" w:rsidRPr="00774865">
        <w:rPr>
          <w:rFonts w:ascii="GHEA Mariam" w:hAnsi="GHEA Mariam"/>
          <w:sz w:val="24"/>
          <w:szCs w:val="24"/>
          <w:lang w:val="pt-BR"/>
        </w:rPr>
        <w:softHyphen/>
      </w:r>
      <w:r w:rsidRPr="00774865">
        <w:rPr>
          <w:rFonts w:ascii="GHEA Mariam" w:hAnsi="GHEA Mariam"/>
          <w:sz w:val="24"/>
          <w:szCs w:val="24"/>
        </w:rPr>
        <w:t>վոր</w:t>
      </w:r>
      <w:r w:rsidR="00774865" w:rsidRPr="00774865">
        <w:rPr>
          <w:rFonts w:ascii="GHEA Mariam" w:hAnsi="GHEA Mariam"/>
          <w:sz w:val="24"/>
          <w:szCs w:val="24"/>
          <w:lang w:val="pt-BR"/>
        </w:rPr>
        <w:softHyphen/>
      </w:r>
      <w:r w:rsidRPr="00774865">
        <w:rPr>
          <w:rFonts w:ascii="GHEA Mariam" w:hAnsi="GHEA Mariam"/>
          <w:sz w:val="24"/>
          <w:szCs w:val="24"/>
        </w:rPr>
        <w:t>ման</w:t>
      </w:r>
      <w:r w:rsidRPr="00774865">
        <w:rPr>
          <w:rFonts w:ascii="GHEA Mariam" w:hAnsi="GHEA Mariam"/>
          <w:sz w:val="24"/>
          <w:szCs w:val="24"/>
          <w:lang w:val="pt-BR"/>
        </w:rPr>
        <w:t xml:space="preserve"> </w:t>
      </w:r>
      <w:r w:rsidRPr="00774865">
        <w:rPr>
          <w:rFonts w:ascii="GHEA Mariam" w:hAnsi="GHEA Mariam"/>
          <w:sz w:val="24"/>
          <w:szCs w:val="24"/>
        </w:rPr>
        <w:t>մասին</w:t>
      </w:r>
      <w:r w:rsidRPr="00774865">
        <w:rPr>
          <w:rFonts w:ascii="GHEA Mariam" w:hAnsi="GHEA Mariam"/>
          <w:sz w:val="24"/>
          <w:szCs w:val="24"/>
          <w:lang w:val="pt-BR"/>
        </w:rPr>
        <w:t xml:space="preserve">» </w:t>
      </w:r>
      <w:r w:rsidRPr="00774865">
        <w:rPr>
          <w:rFonts w:ascii="GHEA Mariam" w:hAnsi="GHEA Mariam"/>
          <w:sz w:val="24"/>
          <w:szCs w:val="24"/>
          <w:lang w:val="hy-AM"/>
        </w:rPr>
        <w:t>Հայաստանի Հանրապետության</w:t>
      </w:r>
      <w:r w:rsidRPr="00774865">
        <w:rPr>
          <w:rFonts w:ascii="GHEA Mariam" w:hAnsi="GHEA Mariam"/>
          <w:sz w:val="24"/>
          <w:szCs w:val="24"/>
          <w:lang w:val="pt-BR"/>
        </w:rPr>
        <w:t xml:space="preserve"> </w:t>
      </w:r>
      <w:r w:rsidRPr="00774865">
        <w:rPr>
          <w:rFonts w:ascii="GHEA Mariam" w:hAnsi="GHEA Mariam"/>
          <w:sz w:val="24"/>
          <w:szCs w:val="24"/>
        </w:rPr>
        <w:t>օրենքի</w:t>
      </w:r>
      <w:r w:rsidRPr="00774865">
        <w:rPr>
          <w:rFonts w:ascii="GHEA Mariam" w:hAnsi="GHEA Mariam"/>
          <w:sz w:val="24"/>
          <w:szCs w:val="24"/>
          <w:lang w:val="pt-BR"/>
        </w:rPr>
        <w:t xml:space="preserve"> 5-</w:t>
      </w:r>
      <w:r w:rsidRPr="00774865">
        <w:rPr>
          <w:rFonts w:ascii="GHEA Mariam" w:hAnsi="GHEA Mariam"/>
          <w:sz w:val="24"/>
          <w:szCs w:val="24"/>
        </w:rPr>
        <w:t>րդ</w:t>
      </w:r>
      <w:r w:rsidRPr="00774865">
        <w:rPr>
          <w:rFonts w:ascii="GHEA Mariam" w:hAnsi="GHEA Mariam"/>
          <w:sz w:val="24"/>
          <w:szCs w:val="24"/>
          <w:lang w:val="pt-BR"/>
        </w:rPr>
        <w:t xml:space="preserve"> </w:t>
      </w:r>
      <w:r w:rsidRPr="00774865">
        <w:rPr>
          <w:rFonts w:ascii="GHEA Mariam" w:hAnsi="GHEA Mariam"/>
          <w:sz w:val="24"/>
          <w:szCs w:val="24"/>
        </w:rPr>
        <w:t>հոդվածի</w:t>
      </w:r>
      <w:r w:rsidRPr="00774865">
        <w:rPr>
          <w:rFonts w:ascii="GHEA Mariam" w:hAnsi="GHEA Mariam"/>
          <w:sz w:val="24"/>
          <w:szCs w:val="24"/>
          <w:lang w:val="pt-BR"/>
        </w:rPr>
        <w:t xml:space="preserve"> 5-</w:t>
      </w:r>
      <w:r w:rsidRPr="00774865">
        <w:rPr>
          <w:rFonts w:ascii="GHEA Mariam" w:hAnsi="GHEA Mariam"/>
          <w:sz w:val="24"/>
          <w:szCs w:val="24"/>
        </w:rPr>
        <w:t>րդ</w:t>
      </w:r>
      <w:r w:rsidRPr="00774865">
        <w:rPr>
          <w:rFonts w:ascii="GHEA Mariam" w:hAnsi="GHEA Mariam"/>
          <w:sz w:val="24"/>
          <w:szCs w:val="24"/>
          <w:lang w:val="pt-BR"/>
        </w:rPr>
        <w:t>, 6-</w:t>
      </w:r>
      <w:r w:rsidRPr="00774865">
        <w:rPr>
          <w:rFonts w:ascii="GHEA Mariam" w:hAnsi="GHEA Mariam"/>
          <w:sz w:val="24"/>
          <w:szCs w:val="24"/>
        </w:rPr>
        <w:t>րդ</w:t>
      </w:r>
      <w:r w:rsidRPr="00774865">
        <w:rPr>
          <w:rFonts w:ascii="GHEA Mariam" w:hAnsi="GHEA Mariam"/>
          <w:sz w:val="24"/>
          <w:szCs w:val="24"/>
          <w:lang w:val="hy-AM"/>
        </w:rPr>
        <w:t xml:space="preserve"> և</w:t>
      </w:r>
      <w:r w:rsidRPr="00774865">
        <w:rPr>
          <w:rFonts w:ascii="GHEA Mariam" w:hAnsi="GHEA Mariam"/>
          <w:sz w:val="24"/>
          <w:szCs w:val="24"/>
          <w:lang w:val="pt-BR"/>
        </w:rPr>
        <w:t xml:space="preserve"> </w:t>
      </w:r>
      <w:r w:rsidR="00774865">
        <w:rPr>
          <w:rFonts w:ascii="GHEA Mariam" w:hAnsi="GHEA Mariam"/>
          <w:sz w:val="24"/>
          <w:szCs w:val="24"/>
          <w:lang w:val="hy-AM"/>
        </w:rPr>
        <w:t xml:space="preserve">   </w:t>
      </w:r>
      <w:r w:rsidRPr="00774865">
        <w:rPr>
          <w:rFonts w:ascii="GHEA Mariam" w:hAnsi="GHEA Mariam"/>
          <w:sz w:val="24"/>
          <w:szCs w:val="24"/>
          <w:lang w:val="pt-BR"/>
        </w:rPr>
        <w:t>7-</w:t>
      </w:r>
      <w:r w:rsidRPr="00774865">
        <w:rPr>
          <w:rFonts w:ascii="GHEA Mariam" w:hAnsi="GHEA Mariam"/>
          <w:sz w:val="24"/>
          <w:szCs w:val="24"/>
        </w:rPr>
        <w:t>րդ</w:t>
      </w:r>
      <w:r w:rsidRPr="00774865">
        <w:rPr>
          <w:rFonts w:ascii="GHEA Mariam" w:hAnsi="GHEA Mariam"/>
          <w:sz w:val="24"/>
          <w:szCs w:val="24"/>
          <w:lang w:val="pt-BR"/>
        </w:rPr>
        <w:t xml:space="preserve"> </w:t>
      </w:r>
      <w:r w:rsidRPr="00774865">
        <w:rPr>
          <w:rFonts w:ascii="GHEA Mariam" w:hAnsi="GHEA Mariam"/>
          <w:sz w:val="24"/>
          <w:szCs w:val="24"/>
        </w:rPr>
        <w:t>մասե</w:t>
      </w:r>
      <w:r w:rsidRPr="00774865">
        <w:rPr>
          <w:rFonts w:ascii="GHEA Mariam" w:hAnsi="GHEA Mariam"/>
          <w:sz w:val="24"/>
          <w:szCs w:val="24"/>
          <w:lang w:val="hy-AM"/>
        </w:rPr>
        <w:t>րով՝</w:t>
      </w:r>
      <w:r w:rsidRPr="00774865">
        <w:rPr>
          <w:rFonts w:ascii="GHEA Mariam" w:hAnsi="GHEA Mariam"/>
          <w:sz w:val="24"/>
          <w:szCs w:val="24"/>
          <w:lang w:val="pt-BR"/>
        </w:rPr>
        <w:t xml:space="preserve"> </w:t>
      </w:r>
      <w:r w:rsidR="00774865" w:rsidRPr="00C745CA">
        <w:rPr>
          <w:rFonts w:ascii="GHEA Mariam" w:eastAsia="Arial Unicode MS" w:hAnsi="GHEA Mariam" w:cs="Sylfaen"/>
          <w:spacing w:val="-6"/>
          <w:sz w:val="24"/>
          <w:szCs w:val="24"/>
          <w:shd w:val="clear" w:color="auto" w:fill="FFFFFF"/>
          <w:lang w:val="hy-AM"/>
        </w:rPr>
        <w:t>Հայաստանի</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Հանրապետության</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կառավարությունը</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ո</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ր</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ո</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շ</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ու</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մ</w:t>
      </w:r>
      <w:r w:rsidR="00774865" w:rsidRPr="00C745CA">
        <w:rPr>
          <w:rFonts w:ascii="GHEA Mariam" w:eastAsia="Arial Unicode MS" w:hAnsi="GHEA Mariam" w:cs="Arial Armenian"/>
          <w:spacing w:val="-6"/>
          <w:sz w:val="24"/>
          <w:szCs w:val="24"/>
          <w:shd w:val="clear" w:color="auto" w:fill="FFFFFF"/>
          <w:lang w:val="hy-AM"/>
        </w:rPr>
        <w:t xml:space="preserve">   </w:t>
      </w:r>
      <w:r w:rsidR="00774865" w:rsidRPr="00C745CA">
        <w:rPr>
          <w:rFonts w:ascii="GHEA Mariam" w:eastAsia="Arial Unicode MS" w:hAnsi="GHEA Mariam" w:cs="Sylfaen"/>
          <w:spacing w:val="-6"/>
          <w:sz w:val="24"/>
          <w:szCs w:val="24"/>
          <w:shd w:val="clear" w:color="auto" w:fill="FFFFFF"/>
          <w:lang w:val="hy-AM"/>
        </w:rPr>
        <w:t>է</w:t>
      </w:r>
      <w:r w:rsidR="00774865" w:rsidRPr="00C745CA">
        <w:rPr>
          <w:rFonts w:ascii="GHEA Mariam" w:eastAsia="Arial Unicode MS" w:hAnsi="GHEA Mariam" w:cs="Arial Armenian"/>
          <w:spacing w:val="-6"/>
          <w:sz w:val="24"/>
          <w:szCs w:val="24"/>
          <w:shd w:val="clear" w:color="auto" w:fill="FFFFFF"/>
          <w:lang w:val="hy-AM"/>
        </w:rPr>
        <w:t>.</w:t>
      </w:r>
    </w:p>
    <w:p w:rsidR="00F21301" w:rsidRPr="00774865" w:rsidRDefault="00F21301" w:rsidP="00774865">
      <w:pPr>
        <w:spacing w:line="360" w:lineRule="auto"/>
        <w:ind w:right="-185" w:firstLine="567"/>
        <w:jc w:val="both"/>
        <w:rPr>
          <w:rFonts w:ascii="GHEA Mariam" w:eastAsia="Calibri" w:hAnsi="GHEA Mariam" w:cs="Arial"/>
          <w:sz w:val="24"/>
          <w:szCs w:val="24"/>
          <w:lang w:val="hy-AM"/>
        </w:rPr>
      </w:pPr>
      <w:r w:rsidRPr="00774865">
        <w:rPr>
          <w:rFonts w:ascii="GHEA Mariam" w:hAnsi="GHEA Mariam"/>
          <w:iCs/>
          <w:sz w:val="24"/>
          <w:szCs w:val="24"/>
          <w:lang w:val="hy-AM"/>
        </w:rPr>
        <w:t>1</w:t>
      </w:r>
      <w:r w:rsidR="00774865">
        <w:rPr>
          <w:rFonts w:ascii="GHEA Mariam" w:hAnsi="GHEA Mariam"/>
          <w:iCs/>
          <w:sz w:val="24"/>
          <w:szCs w:val="24"/>
          <w:lang w:val="hy-AM"/>
        </w:rPr>
        <w:t>.</w:t>
      </w:r>
      <w:r w:rsidRPr="00774865">
        <w:rPr>
          <w:rFonts w:ascii="GHEA Mariam" w:hAnsi="GHEA Mariam"/>
          <w:iCs/>
          <w:sz w:val="24"/>
          <w:szCs w:val="24"/>
          <w:lang w:val="hy-AM"/>
        </w:rPr>
        <w:t xml:space="preserve"> </w:t>
      </w:r>
      <w:r w:rsidRPr="00774865">
        <w:rPr>
          <w:rFonts w:ascii="GHEA Mariam" w:hAnsi="GHEA Mariam"/>
          <w:color w:val="000000"/>
          <w:sz w:val="24"/>
          <w:szCs w:val="24"/>
          <w:shd w:val="clear" w:color="auto" w:fill="FFFFFF"/>
          <w:lang w:val="hy-AM"/>
        </w:rPr>
        <w:t>Հայաստանի Հանրապետության սեփականությունը հանդիսացող՝ Հայաս</w:t>
      </w:r>
      <w:r w:rsidR="00774865">
        <w:rPr>
          <w:rFonts w:ascii="GHEA Mariam" w:hAnsi="GHEA Mariam"/>
          <w:color w:val="000000"/>
          <w:sz w:val="24"/>
          <w:szCs w:val="24"/>
          <w:shd w:val="clear" w:color="auto" w:fill="FFFFFF"/>
          <w:lang w:val="hy-AM"/>
        </w:rPr>
        <w:softHyphen/>
      </w:r>
      <w:r w:rsidRPr="00774865">
        <w:rPr>
          <w:rFonts w:ascii="GHEA Mariam" w:hAnsi="GHEA Mariam"/>
          <w:color w:val="000000"/>
          <w:sz w:val="24"/>
          <w:szCs w:val="24"/>
          <w:shd w:val="clear" w:color="auto" w:fill="FFFFFF"/>
          <w:lang w:val="hy-AM"/>
        </w:rPr>
        <w:t>տանի</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Հանրապետության</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Տավուշի</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մարզ,</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համայնք Բերդ, Բերդ քաղաք, Այգեստան փողոց 2/2 հասցեում</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գտնվող</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208</w:t>
      </w:r>
      <w:r w:rsidRPr="00774865">
        <w:rPr>
          <w:rFonts w:ascii="Cambria Math" w:hAnsi="Cambria Math" w:cs="Cambria Math"/>
          <w:color w:val="000000"/>
          <w:sz w:val="24"/>
          <w:szCs w:val="24"/>
          <w:shd w:val="clear" w:color="auto" w:fill="FFFFFF"/>
          <w:lang w:val="hy-AM"/>
        </w:rPr>
        <w:t>․</w:t>
      </w:r>
      <w:r w:rsidRPr="00774865">
        <w:rPr>
          <w:rFonts w:ascii="GHEA Mariam" w:hAnsi="GHEA Mariam"/>
          <w:color w:val="000000"/>
          <w:sz w:val="24"/>
          <w:szCs w:val="24"/>
          <w:shd w:val="clear" w:color="auto" w:fill="FFFFFF"/>
          <w:lang w:val="hy-AM"/>
        </w:rPr>
        <w:t>45</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քառ</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մետր</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մակերեսով կառավարչական շենքը (կադաստրային ծածկագիրը՝ 11-002-0096-0020-001-002, անշարժ գույքի շուկայական արժեքին մոտարկված կադաստրային արժեքը՝ 11 744 566</w:t>
      </w:r>
      <w:r w:rsidRPr="00774865">
        <w:rPr>
          <w:rFonts w:ascii="Cambria Math" w:hAnsi="Cambria Math" w:cs="Cambria Math"/>
          <w:color w:val="000000"/>
          <w:sz w:val="24"/>
          <w:szCs w:val="24"/>
          <w:shd w:val="clear" w:color="auto" w:fill="FFFFFF"/>
          <w:lang w:val="hy-AM"/>
        </w:rPr>
        <w:t>․</w:t>
      </w:r>
      <w:r w:rsidRPr="00774865">
        <w:rPr>
          <w:rFonts w:ascii="GHEA Mariam" w:hAnsi="GHEA Mariam" w:cs="Cambria Math"/>
          <w:color w:val="000000"/>
          <w:sz w:val="24"/>
          <w:szCs w:val="24"/>
          <w:shd w:val="clear" w:color="auto" w:fill="FFFFFF"/>
          <w:lang w:val="hy-AM"/>
        </w:rPr>
        <w:t xml:space="preserve"> </w:t>
      </w:r>
      <w:r w:rsidRPr="00774865">
        <w:rPr>
          <w:rFonts w:ascii="GHEA Mariam" w:hAnsi="GHEA Mariam"/>
          <w:color w:val="000000"/>
          <w:sz w:val="24"/>
          <w:szCs w:val="24"/>
          <w:shd w:val="clear" w:color="auto" w:fill="FFFFFF"/>
          <w:lang w:val="hy-AM"/>
        </w:rPr>
        <w:t>50 դրամ) և շենքի պահ</w:t>
      </w:r>
      <w:r w:rsidR="00774865">
        <w:rPr>
          <w:rFonts w:ascii="GHEA Mariam" w:hAnsi="GHEA Mariam"/>
          <w:color w:val="000000"/>
          <w:sz w:val="24"/>
          <w:szCs w:val="24"/>
          <w:shd w:val="clear" w:color="auto" w:fill="FFFFFF"/>
          <w:lang w:val="hy-AM"/>
        </w:rPr>
        <w:softHyphen/>
      </w:r>
      <w:r w:rsidRPr="00774865">
        <w:rPr>
          <w:rFonts w:ascii="GHEA Mariam" w:hAnsi="GHEA Mariam"/>
          <w:color w:val="000000"/>
          <w:sz w:val="24"/>
          <w:szCs w:val="24"/>
          <w:shd w:val="clear" w:color="auto" w:fill="FFFFFF"/>
          <w:lang w:val="hy-AM"/>
        </w:rPr>
        <w:t>պանման ու սպասարկման համար անհրաժեշտ (հատկացված), ընդհանուր բաժ</w:t>
      </w:r>
      <w:r w:rsidR="00774865">
        <w:rPr>
          <w:rFonts w:ascii="GHEA Mariam" w:hAnsi="GHEA Mariam"/>
          <w:color w:val="000000"/>
          <w:sz w:val="24"/>
          <w:szCs w:val="24"/>
          <w:shd w:val="clear" w:color="auto" w:fill="FFFFFF"/>
          <w:lang w:val="hy-AM"/>
        </w:rPr>
        <w:softHyphen/>
      </w:r>
      <w:r w:rsidRPr="00774865">
        <w:rPr>
          <w:rFonts w:ascii="GHEA Mariam" w:hAnsi="GHEA Mariam"/>
          <w:color w:val="000000"/>
          <w:sz w:val="24"/>
          <w:szCs w:val="24"/>
          <w:shd w:val="clear" w:color="auto" w:fill="FFFFFF"/>
          <w:lang w:val="hy-AM"/>
        </w:rPr>
        <w:t>նային սեփականություն հանդիսացող 0</w:t>
      </w:r>
      <w:r w:rsidRPr="00774865">
        <w:rPr>
          <w:rFonts w:ascii="Cambria Math" w:hAnsi="Cambria Math" w:cs="Cambria Math"/>
          <w:color w:val="000000"/>
          <w:sz w:val="24"/>
          <w:szCs w:val="24"/>
          <w:shd w:val="clear" w:color="auto" w:fill="FFFFFF"/>
          <w:lang w:val="hy-AM"/>
        </w:rPr>
        <w:t>․</w:t>
      </w:r>
      <w:r w:rsidRPr="00774865">
        <w:rPr>
          <w:rFonts w:ascii="GHEA Mariam" w:hAnsi="GHEA Mariam"/>
          <w:color w:val="000000"/>
          <w:sz w:val="24"/>
          <w:szCs w:val="24"/>
          <w:shd w:val="clear" w:color="auto" w:fill="FFFFFF"/>
          <w:lang w:val="hy-AM"/>
        </w:rPr>
        <w:t>0703 հեկտար մակերեսով,</w:t>
      </w:r>
      <w:r w:rsidRPr="00774865">
        <w:rPr>
          <w:rFonts w:ascii="GHEA Mariam" w:hAnsi="GHEA Mariam"/>
          <w:color w:val="000000"/>
          <w:sz w:val="24"/>
          <w:szCs w:val="24"/>
          <w:shd w:val="clear" w:color="auto" w:fill="FFFFFF"/>
          <w:lang w:val="pt-BR"/>
        </w:rPr>
        <w:t xml:space="preserve"> </w:t>
      </w:r>
      <w:r w:rsidRPr="00774865">
        <w:rPr>
          <w:rFonts w:ascii="GHEA Mariam" w:hAnsi="GHEA Mariam"/>
          <w:color w:val="000000"/>
          <w:sz w:val="24"/>
          <w:szCs w:val="24"/>
          <w:shd w:val="clear" w:color="auto" w:fill="FFFFFF"/>
          <w:lang w:val="hy-AM"/>
        </w:rPr>
        <w:t xml:space="preserve">11-002-0096-0020 կադաստրային ծածկագրով հողամասը </w:t>
      </w:r>
      <w:r w:rsidRPr="00774865">
        <w:rPr>
          <w:rFonts w:ascii="GHEA Mariam" w:hAnsi="GHEA Mariam"/>
          <w:iCs/>
          <w:color w:val="000000"/>
          <w:sz w:val="24"/>
          <w:szCs w:val="24"/>
          <w:lang w:val="hy-AM"/>
        </w:rPr>
        <w:t xml:space="preserve">(շենքի պահպանման ու սպասարկման համար անհրաժեշտ (հատկացված) 0.0703 </w:t>
      </w:r>
      <w:r w:rsidR="00774865" w:rsidRPr="00774865">
        <w:rPr>
          <w:rFonts w:ascii="GHEA Mariam" w:hAnsi="GHEA Mariam"/>
          <w:color w:val="000000"/>
          <w:sz w:val="24"/>
          <w:szCs w:val="24"/>
          <w:shd w:val="clear" w:color="auto" w:fill="FFFFFF"/>
          <w:lang w:val="hy-AM"/>
        </w:rPr>
        <w:t>հեկտար</w:t>
      </w:r>
      <w:r w:rsidR="00774865">
        <w:rPr>
          <w:rFonts w:ascii="GHEA Mariam" w:hAnsi="GHEA Mariam"/>
          <w:color w:val="000000"/>
          <w:sz w:val="24"/>
          <w:szCs w:val="24"/>
          <w:shd w:val="clear" w:color="auto" w:fill="FFFFFF"/>
          <w:lang w:val="hy-AM"/>
        </w:rPr>
        <w:t xml:space="preserve"> </w:t>
      </w:r>
      <w:r w:rsidRPr="00774865">
        <w:rPr>
          <w:rFonts w:ascii="GHEA Mariam" w:hAnsi="GHEA Mariam"/>
          <w:iCs/>
          <w:color w:val="000000"/>
          <w:sz w:val="24"/>
          <w:szCs w:val="24"/>
          <w:lang w:val="hy-AM"/>
        </w:rPr>
        <w:t>մակերեսով հողամասի և շենքի ընդհանուր բաժնային սեփականության գույքի նկատմամբ Հայաստանի Հանրա</w:t>
      </w:r>
      <w:r w:rsidR="00774865">
        <w:rPr>
          <w:rFonts w:ascii="GHEA Mariam" w:hAnsi="GHEA Mariam"/>
          <w:iCs/>
          <w:color w:val="000000"/>
          <w:sz w:val="24"/>
          <w:szCs w:val="24"/>
          <w:lang w:val="hy-AM"/>
        </w:rPr>
        <w:softHyphen/>
      </w:r>
      <w:r w:rsidRPr="00774865">
        <w:rPr>
          <w:rFonts w:ascii="GHEA Mariam" w:hAnsi="GHEA Mariam"/>
          <w:iCs/>
          <w:color w:val="000000"/>
          <w:sz w:val="24"/>
          <w:szCs w:val="24"/>
          <w:lang w:val="hy-AM"/>
        </w:rPr>
        <w:t>պե</w:t>
      </w:r>
      <w:r w:rsidR="00774865">
        <w:rPr>
          <w:rFonts w:ascii="GHEA Mariam" w:hAnsi="GHEA Mariam"/>
          <w:iCs/>
          <w:color w:val="000000"/>
          <w:sz w:val="24"/>
          <w:szCs w:val="24"/>
          <w:lang w:val="hy-AM"/>
        </w:rPr>
        <w:softHyphen/>
      </w:r>
      <w:r w:rsidRPr="00774865">
        <w:rPr>
          <w:rFonts w:ascii="GHEA Mariam" w:hAnsi="GHEA Mariam"/>
          <w:iCs/>
          <w:color w:val="000000"/>
          <w:sz w:val="24"/>
          <w:szCs w:val="24"/>
          <w:lang w:val="hy-AM"/>
        </w:rPr>
        <w:t xml:space="preserve">տության բաժնեմասը կազմում է 20468/47811, </w:t>
      </w:r>
      <w:r w:rsidRPr="00774865">
        <w:rPr>
          <w:rFonts w:ascii="GHEA Mariam" w:hAnsi="GHEA Mariam"/>
          <w:iCs/>
          <w:color w:val="000000"/>
          <w:sz w:val="24"/>
          <w:szCs w:val="24"/>
          <w:shd w:val="clear" w:color="auto" w:fill="FFFFFF"/>
          <w:lang w:val="hy-AM"/>
        </w:rPr>
        <w:t>անշարժ</w:t>
      </w:r>
      <w:r w:rsidRPr="00774865">
        <w:rPr>
          <w:rFonts w:ascii="GHEA Mariam" w:hAnsi="GHEA Mariam"/>
          <w:color w:val="000000"/>
          <w:sz w:val="24"/>
          <w:szCs w:val="24"/>
          <w:shd w:val="clear" w:color="auto" w:fill="FFFFFF"/>
          <w:lang w:val="hy-AM"/>
        </w:rPr>
        <w:t xml:space="preserve"> գույքի նկատմամբ իրա</w:t>
      </w:r>
      <w:r w:rsidR="00774865">
        <w:rPr>
          <w:rFonts w:ascii="GHEA Mariam" w:hAnsi="GHEA Mariam"/>
          <w:color w:val="000000"/>
          <w:sz w:val="24"/>
          <w:szCs w:val="24"/>
          <w:shd w:val="clear" w:color="auto" w:fill="FFFFFF"/>
          <w:lang w:val="hy-AM"/>
        </w:rPr>
        <w:softHyphen/>
      </w:r>
      <w:r w:rsidRPr="00774865">
        <w:rPr>
          <w:rFonts w:ascii="GHEA Mariam" w:hAnsi="GHEA Mariam"/>
          <w:color w:val="000000"/>
          <w:sz w:val="24"/>
          <w:szCs w:val="24"/>
          <w:shd w:val="clear" w:color="auto" w:fill="FFFFFF"/>
          <w:lang w:val="hy-AM"/>
        </w:rPr>
        <w:t>վունք</w:t>
      </w:r>
      <w:r w:rsidR="00774865">
        <w:rPr>
          <w:rFonts w:ascii="GHEA Mariam" w:hAnsi="GHEA Mariam"/>
          <w:color w:val="000000"/>
          <w:sz w:val="24"/>
          <w:szCs w:val="24"/>
          <w:shd w:val="clear" w:color="auto" w:fill="FFFFFF"/>
          <w:lang w:val="hy-AM"/>
        </w:rPr>
        <w:softHyphen/>
      </w:r>
      <w:r w:rsidRPr="00774865">
        <w:rPr>
          <w:rFonts w:ascii="GHEA Mariam" w:hAnsi="GHEA Mariam"/>
          <w:color w:val="000000"/>
          <w:sz w:val="24"/>
          <w:szCs w:val="24"/>
          <w:shd w:val="clear" w:color="auto" w:fill="FFFFFF"/>
          <w:lang w:val="hy-AM"/>
        </w:rPr>
        <w:t xml:space="preserve">ների պետական գրանցման վկայական </w:t>
      </w:r>
      <w:r w:rsidRPr="00774865">
        <w:rPr>
          <w:rFonts w:ascii="GHEA Mariam" w:hAnsi="GHEA Mariam" w:cs="Calibri"/>
          <w:color w:val="000000"/>
          <w:sz w:val="24"/>
          <w:szCs w:val="24"/>
          <w:shd w:val="clear" w:color="auto" w:fill="FFFFFF"/>
          <w:lang w:val="hy-AM"/>
        </w:rPr>
        <w:t>N</w:t>
      </w:r>
      <w:r w:rsidRPr="00774865">
        <w:rPr>
          <w:rFonts w:ascii="GHEA Mariam" w:hAnsi="GHEA Mariam"/>
          <w:color w:val="000000"/>
          <w:sz w:val="24"/>
          <w:szCs w:val="24"/>
          <w:shd w:val="clear" w:color="auto" w:fill="FFFFFF"/>
          <w:lang w:val="hy-AM"/>
        </w:rPr>
        <w:t xml:space="preserve"> 12082020-11-0052) (այսուհետ՝ անշարժ </w:t>
      </w:r>
      <w:r w:rsidRPr="00774865">
        <w:rPr>
          <w:rFonts w:ascii="GHEA Mariam" w:hAnsi="GHEA Mariam"/>
          <w:color w:val="000000"/>
          <w:sz w:val="24"/>
          <w:szCs w:val="24"/>
          <w:shd w:val="clear" w:color="auto" w:fill="FFFFFF"/>
          <w:lang w:val="hy-AM"/>
        </w:rPr>
        <w:lastRenderedPageBreak/>
        <w:t>գույք) հետ վերցնել</w:t>
      </w:r>
      <w:r w:rsidRPr="00774865">
        <w:rPr>
          <w:rFonts w:ascii="GHEA Mariam" w:hAnsi="GHEA Mariam"/>
          <w:sz w:val="24"/>
          <w:szCs w:val="24"/>
          <w:lang w:val="hy-AM"/>
        </w:rPr>
        <w:t xml:space="preserve"> Հայաստանի Հանրապետության տարածքային կառավարման և ենթակառուցվածքների նախարարության պետական գույքի կառավարման կոմի</w:t>
      </w:r>
      <w:r w:rsidR="00774865">
        <w:rPr>
          <w:rFonts w:ascii="GHEA Mariam" w:hAnsi="GHEA Mariam"/>
          <w:sz w:val="24"/>
          <w:szCs w:val="24"/>
          <w:lang w:val="hy-AM"/>
        </w:rPr>
        <w:softHyphen/>
      </w:r>
      <w:r w:rsidRPr="00774865">
        <w:rPr>
          <w:rFonts w:ascii="GHEA Mariam" w:hAnsi="GHEA Mariam"/>
          <w:sz w:val="24"/>
          <w:szCs w:val="24"/>
          <w:lang w:val="hy-AM"/>
        </w:rPr>
        <w:t xml:space="preserve">տեից (այսուհետ՝ կոմիտե) և ամրացնել (հանձնել) Հայաստանի Հանրապետության շրջակա միջավայրի նախարարության էկոպարեկային ծառայությանը (այսուհետ՝ ծառայություն)՝ </w:t>
      </w:r>
      <w:r w:rsidRPr="00774865">
        <w:rPr>
          <w:rFonts w:ascii="GHEA Mariam" w:hAnsi="GHEA Mariam"/>
          <w:iCs/>
          <w:color w:val="000000"/>
          <w:sz w:val="24"/>
          <w:szCs w:val="24"/>
          <w:shd w:val="clear" w:color="auto" w:fill="FFFFFF"/>
          <w:lang w:val="hy-AM"/>
        </w:rPr>
        <w:t xml:space="preserve">ծառայության </w:t>
      </w:r>
      <w:r w:rsidR="00774865" w:rsidRPr="00774865">
        <w:rPr>
          <w:rFonts w:ascii="GHEA Mariam" w:hAnsi="GHEA Mariam"/>
          <w:iCs/>
          <w:color w:val="000000"/>
          <w:sz w:val="24"/>
          <w:szCs w:val="24"/>
          <w:shd w:val="clear" w:color="auto" w:fill="FFFFFF"/>
          <w:lang w:val="hy-AM"/>
        </w:rPr>
        <w:t>Հայաստանի Հանրապետության</w:t>
      </w:r>
      <w:r w:rsidRPr="00774865">
        <w:rPr>
          <w:rFonts w:ascii="GHEA Mariam" w:hAnsi="GHEA Mariam"/>
          <w:iCs/>
          <w:color w:val="000000"/>
          <w:sz w:val="24"/>
          <w:szCs w:val="24"/>
          <w:shd w:val="clear" w:color="auto" w:fill="FFFFFF"/>
          <w:lang w:val="hy-AM"/>
        </w:rPr>
        <w:t xml:space="preserve"> Տավուշի մարզային </w:t>
      </w:r>
      <w:bookmarkStart w:id="0" w:name="_GoBack"/>
      <w:bookmarkEnd w:id="0"/>
      <w:r w:rsidRPr="00774865">
        <w:rPr>
          <w:rFonts w:ascii="GHEA Mariam" w:hAnsi="GHEA Mariam"/>
          <w:iCs/>
          <w:color w:val="000000"/>
          <w:sz w:val="24"/>
          <w:szCs w:val="24"/>
          <w:shd w:val="clear" w:color="auto" w:fill="FFFFFF"/>
          <w:lang w:val="hy-AM"/>
        </w:rPr>
        <w:t>վարչության Բերդի տեղամասի</w:t>
      </w:r>
      <w:r w:rsidRPr="00774865">
        <w:rPr>
          <w:rFonts w:ascii="GHEA Mariam" w:hAnsi="GHEA Mariam"/>
          <w:iCs/>
          <w:color w:val="000000"/>
          <w:sz w:val="24"/>
          <w:szCs w:val="24"/>
          <w:lang w:val="hy-AM" w:eastAsia="en-GB"/>
        </w:rPr>
        <w:t xml:space="preserve"> տեղակայման</w:t>
      </w:r>
      <w:r w:rsidRPr="00774865">
        <w:rPr>
          <w:rFonts w:ascii="GHEA Mariam" w:hAnsi="GHEA Mariam"/>
          <w:iCs/>
          <w:color w:val="000000"/>
          <w:sz w:val="24"/>
          <w:szCs w:val="24"/>
          <w:shd w:val="clear" w:color="auto" w:fill="FFFFFF"/>
          <w:lang w:val="hy-AM"/>
        </w:rPr>
        <w:t>, տեղամասի աշխատակիցների համար անհրաժեշտ աշխատանքային պայմաններ ստեղծելու նպատակով</w:t>
      </w:r>
      <w:r w:rsidRPr="00774865">
        <w:rPr>
          <w:rFonts w:ascii="GHEA Mariam" w:hAnsi="GHEA Mariam"/>
          <w:sz w:val="24"/>
          <w:szCs w:val="24"/>
          <w:lang w:val="hy-AM"/>
        </w:rPr>
        <w:t>։</w:t>
      </w:r>
    </w:p>
    <w:p w:rsidR="00F21301" w:rsidRPr="00774865" w:rsidRDefault="00F21301" w:rsidP="00774865">
      <w:pPr>
        <w:spacing w:line="360" w:lineRule="auto"/>
        <w:ind w:right="-185" w:firstLine="567"/>
        <w:jc w:val="both"/>
        <w:rPr>
          <w:rFonts w:ascii="GHEA Mariam" w:hAnsi="GHEA Mariam" w:cs="Arial"/>
          <w:kern w:val="32"/>
          <w:sz w:val="24"/>
          <w:szCs w:val="24"/>
          <w:lang w:val="hy-AM"/>
        </w:rPr>
      </w:pPr>
      <w:r w:rsidRPr="00774865">
        <w:rPr>
          <w:rFonts w:ascii="GHEA Mariam" w:hAnsi="GHEA Mariam" w:cs="Cambria Math"/>
          <w:sz w:val="24"/>
          <w:szCs w:val="24"/>
          <w:shd w:val="clear" w:color="auto" w:fill="FFFFFF"/>
          <w:lang w:val="hy-AM"/>
        </w:rPr>
        <w:t>2</w:t>
      </w:r>
      <w:r w:rsidR="00774865">
        <w:rPr>
          <w:rFonts w:ascii="GHEA Mariam" w:hAnsi="GHEA Mariam" w:cs="Cambria Math"/>
          <w:sz w:val="24"/>
          <w:szCs w:val="24"/>
          <w:shd w:val="clear" w:color="auto" w:fill="FFFFFF"/>
          <w:lang w:val="hy-AM"/>
        </w:rPr>
        <w:t>.</w:t>
      </w:r>
      <w:r w:rsidRPr="00774865">
        <w:rPr>
          <w:rFonts w:ascii="GHEA Mariam" w:hAnsi="GHEA Mariam"/>
          <w:sz w:val="24"/>
          <w:szCs w:val="24"/>
          <w:shd w:val="clear" w:color="auto" w:fill="FFFFFF"/>
          <w:lang w:val="hy-AM"/>
        </w:rPr>
        <w:t xml:space="preserve"> Կոմիտեի նախագահին՝ սույն </w:t>
      </w:r>
      <w:r w:rsidR="00774865">
        <w:rPr>
          <w:rFonts w:ascii="GHEA Mariam" w:hAnsi="GHEA Mariam"/>
          <w:sz w:val="24"/>
          <w:szCs w:val="24"/>
          <w:shd w:val="clear" w:color="auto" w:fill="FFFFFF"/>
          <w:lang w:val="hy-AM"/>
        </w:rPr>
        <w:t>որոշումն ուժի մեջ մտնելուց հետո</w:t>
      </w:r>
      <w:r w:rsidRPr="00774865">
        <w:rPr>
          <w:rFonts w:ascii="GHEA Mariam" w:hAnsi="GHEA Mariam"/>
          <w:sz w:val="24"/>
          <w:szCs w:val="24"/>
          <w:shd w:val="clear" w:color="auto" w:fill="FFFFFF"/>
          <w:lang w:val="hy-AM"/>
        </w:rPr>
        <w:t xml:space="preserve"> մեկամսյա ժամկետում</w:t>
      </w:r>
      <w:r w:rsidR="00774865">
        <w:rPr>
          <w:rFonts w:ascii="GHEA Mariam" w:hAnsi="GHEA Mariam"/>
          <w:sz w:val="24"/>
          <w:szCs w:val="24"/>
          <w:shd w:val="clear" w:color="auto" w:fill="FFFFFF"/>
          <w:lang w:val="hy-AM"/>
        </w:rPr>
        <w:t xml:space="preserve"> ծառայության պետի հետ համատեղ</w:t>
      </w:r>
      <w:r w:rsidRPr="00774865">
        <w:rPr>
          <w:rFonts w:ascii="GHEA Mariam" w:hAnsi="GHEA Mariam"/>
          <w:sz w:val="24"/>
          <w:szCs w:val="24"/>
          <w:shd w:val="clear" w:color="auto" w:fill="FFFFFF"/>
          <w:lang w:val="hy-AM"/>
        </w:rPr>
        <w:t xml:space="preserve"> ապահովել սույն որոշման 1-ին կետում նշված անշարժ գույքի հանձնման-ընդունման աշխատանքների կատա</w:t>
      </w:r>
      <w:r w:rsidR="00774865">
        <w:rPr>
          <w:rFonts w:ascii="GHEA Mariam" w:hAnsi="GHEA Mariam"/>
          <w:sz w:val="24"/>
          <w:szCs w:val="24"/>
          <w:shd w:val="clear" w:color="auto" w:fill="FFFFFF"/>
          <w:lang w:val="hy-AM"/>
        </w:rPr>
        <w:softHyphen/>
      </w:r>
      <w:r w:rsidRPr="00774865">
        <w:rPr>
          <w:rFonts w:ascii="GHEA Mariam" w:hAnsi="GHEA Mariam"/>
          <w:sz w:val="24"/>
          <w:szCs w:val="24"/>
          <w:shd w:val="clear" w:color="auto" w:fill="FFFFFF"/>
          <w:lang w:val="hy-AM"/>
        </w:rPr>
        <w:t>րումը։</w:t>
      </w:r>
    </w:p>
    <w:p w:rsidR="00F21301" w:rsidRPr="00774865" w:rsidRDefault="00F21301" w:rsidP="00F21301">
      <w:pPr>
        <w:pStyle w:val="ListParagraph"/>
        <w:spacing w:after="0" w:line="360" w:lineRule="auto"/>
        <w:ind w:left="810"/>
        <w:jc w:val="both"/>
        <w:rPr>
          <w:rFonts w:ascii="GHEA Mariam" w:hAnsi="GHEA Mariam" w:cs="Arial"/>
          <w:bCs/>
          <w:kern w:val="32"/>
          <w:sz w:val="24"/>
          <w:szCs w:val="24"/>
          <w:lang w:val="hy-AM"/>
        </w:rPr>
      </w:pPr>
    </w:p>
    <w:p w:rsidR="004674F9" w:rsidRPr="004040BD" w:rsidRDefault="004674F9" w:rsidP="00A71CED">
      <w:pPr>
        <w:jc w:val="center"/>
        <w:rPr>
          <w:rFonts w:ascii="GHEA Mariam" w:hAnsi="GHEA Mariam"/>
          <w:sz w:val="24"/>
          <w:szCs w:val="24"/>
          <w:lang w:val="hy-AM"/>
        </w:rPr>
      </w:pPr>
    </w:p>
    <w:p w:rsidR="00774865" w:rsidRPr="000D5CEE" w:rsidRDefault="007748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4865" w:rsidRPr="000D5CEE" w:rsidRDefault="007748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4865" w:rsidRPr="00EF7ACC" w:rsidRDefault="00774865" w:rsidP="00B46EE8">
      <w:pPr>
        <w:pStyle w:val="mechtex"/>
        <w:jc w:val="left"/>
        <w:rPr>
          <w:rFonts w:ascii="GHEA Mariam" w:hAnsi="GHEA Mariam" w:cs="Sylfaen"/>
          <w:sz w:val="24"/>
          <w:szCs w:val="24"/>
          <w:lang w:val="hy-AM"/>
        </w:rPr>
      </w:pPr>
    </w:p>
    <w:p w:rsidR="00774865" w:rsidRPr="00774865" w:rsidRDefault="00774865" w:rsidP="00774865">
      <w:pPr>
        <w:rPr>
          <w:rFonts w:ascii="GHEA Mariam" w:hAnsi="GHEA Mariam"/>
          <w:sz w:val="22"/>
          <w:szCs w:val="24"/>
          <w:lang w:val="hy-AM"/>
        </w:rPr>
      </w:pPr>
      <w:r w:rsidRPr="00EF7ACC">
        <w:rPr>
          <w:rFonts w:ascii="GHEA Mariam" w:hAnsi="GHEA Mariam" w:cs="Sylfaen"/>
          <w:sz w:val="24"/>
          <w:szCs w:val="24"/>
          <w:lang w:val="hy-AM"/>
        </w:rPr>
        <w:t>Երևան</w:t>
      </w:r>
    </w:p>
    <w:sectPr w:rsidR="00774865" w:rsidRPr="0077486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F72" w:rsidRDefault="00863F72">
      <w:r>
        <w:separator/>
      </w:r>
    </w:p>
  </w:endnote>
  <w:endnote w:type="continuationSeparator" w:id="0">
    <w:p w:rsidR="00863F72" w:rsidRDefault="00863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21301">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F72" w:rsidRDefault="00863F72">
      <w:r>
        <w:separator/>
      </w:r>
    </w:p>
  </w:footnote>
  <w:footnote w:type="continuationSeparator" w:id="0">
    <w:p w:rsidR="00863F72" w:rsidRDefault="00863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40B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0BD"/>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865"/>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F7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30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rsid w:val="0077486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2121236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309</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2025-12-15T05:31:00Z</dcterms:created>
  <dcterms:modified xsi:type="dcterms:W3CDTF">2025-12-15T05:43:00Z</dcterms:modified>
</cp:coreProperties>
</file>