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1F1BC3">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1F1BC3" w:rsidRDefault="001F1BC3" w:rsidP="00A71CED">
      <w:pPr>
        <w:jc w:val="center"/>
        <w:rPr>
          <w:rFonts w:ascii="GHEA Mariam" w:hAnsi="GHEA Mariam"/>
          <w:sz w:val="24"/>
          <w:szCs w:val="24"/>
          <w:lang w:val="fr-FR"/>
        </w:rPr>
      </w:pPr>
    </w:p>
    <w:p w:rsidR="001F1BC3" w:rsidRDefault="001F1BC3" w:rsidP="001F1BC3">
      <w:pPr>
        <w:pStyle w:val="mechtex"/>
        <w:rPr>
          <w:rStyle w:val="Strong"/>
          <w:rFonts w:ascii="GHEA Mariam" w:hAnsi="GHEA Mariam"/>
          <w:b w:val="0"/>
          <w:color w:val="000000"/>
          <w:sz w:val="24"/>
          <w:lang w:val="hy-AM"/>
        </w:rPr>
      </w:pPr>
      <w:r w:rsidRPr="001F1BC3">
        <w:rPr>
          <w:rStyle w:val="Strong"/>
          <w:rFonts w:ascii="GHEA Mariam" w:hAnsi="GHEA Mariam"/>
          <w:b w:val="0"/>
          <w:color w:val="000000"/>
          <w:sz w:val="24"/>
          <w:lang w:val="hy-AM"/>
        </w:rPr>
        <w:t xml:space="preserve">«ՀԱՅԱՍՏԱՆԻ ՀԱՆՐԱՊԵՏՈՒԹՅԱՆ 2025 </w:t>
      </w:r>
      <w:r>
        <w:rPr>
          <w:rStyle w:val="Strong"/>
          <w:rFonts w:ascii="GHEA Mariam" w:hAnsi="GHEA Mariam"/>
          <w:b w:val="0"/>
          <w:color w:val="000000"/>
          <w:sz w:val="24"/>
          <w:lang w:val="hy-AM"/>
        </w:rPr>
        <w:t xml:space="preserve"> </w:t>
      </w:r>
      <w:r w:rsidRPr="001F1BC3">
        <w:rPr>
          <w:rStyle w:val="Strong"/>
          <w:rFonts w:ascii="GHEA Mariam" w:hAnsi="GHEA Mariam"/>
          <w:b w:val="0"/>
          <w:color w:val="000000"/>
          <w:sz w:val="24"/>
          <w:lang w:val="hy-AM"/>
        </w:rPr>
        <w:t>ԹՎԱԿԱՆԻ ՊԵՏԱԿԱՆ ԲՅՈՒՋԵԻ ՄԱՍԻՆ» ՕՐԵՆՔՈՒՄ ՎԵՐԱԲԱՇԽՈՒՄ ԵՎ ՓՈՓՈԽՈՒԹՅՈՒՆ, ՀԱՅԱՍՏԱՆԻ ՀԱՆՐԱՊԵՏՈՒԹՅԱՆ</w:t>
      </w:r>
      <w:r>
        <w:rPr>
          <w:rStyle w:val="Strong"/>
          <w:rFonts w:ascii="GHEA Mariam" w:hAnsi="GHEA Mariam"/>
          <w:b w:val="0"/>
          <w:color w:val="000000"/>
          <w:sz w:val="24"/>
          <w:lang w:val="hy-AM"/>
        </w:rPr>
        <w:t xml:space="preserve"> </w:t>
      </w:r>
      <w:r w:rsidRPr="001F1BC3">
        <w:rPr>
          <w:rStyle w:val="Strong"/>
          <w:rFonts w:ascii="GHEA Mariam" w:hAnsi="GHEA Mariam"/>
          <w:b w:val="0"/>
          <w:color w:val="000000"/>
          <w:sz w:val="24"/>
          <w:lang w:val="hy-AM"/>
        </w:rPr>
        <w:t xml:space="preserve"> ԿԱՌԱՎԱՐՈՒԹՅԱՆ</w:t>
      </w:r>
      <w:r>
        <w:rPr>
          <w:rStyle w:val="Strong"/>
          <w:rFonts w:ascii="GHEA Mariam" w:hAnsi="GHEA Mariam"/>
          <w:b w:val="0"/>
          <w:color w:val="000000"/>
          <w:sz w:val="24"/>
          <w:lang w:val="hy-AM"/>
        </w:rPr>
        <w:t xml:space="preserve"> </w:t>
      </w:r>
      <w:r w:rsidRPr="001F1BC3">
        <w:rPr>
          <w:rStyle w:val="Strong"/>
          <w:rFonts w:ascii="GHEA Mariam" w:hAnsi="GHEA Mariam"/>
          <w:b w:val="0"/>
          <w:color w:val="000000"/>
          <w:sz w:val="24"/>
          <w:lang w:val="hy-AM"/>
        </w:rPr>
        <w:t xml:space="preserve"> 2024</w:t>
      </w:r>
      <w:r>
        <w:rPr>
          <w:rStyle w:val="Strong"/>
          <w:rFonts w:ascii="GHEA Mariam" w:hAnsi="GHEA Mariam"/>
          <w:b w:val="0"/>
          <w:color w:val="000000"/>
          <w:sz w:val="24"/>
          <w:lang w:val="hy-AM"/>
        </w:rPr>
        <w:t xml:space="preserve"> </w:t>
      </w:r>
      <w:r w:rsidRPr="001F1BC3">
        <w:rPr>
          <w:rStyle w:val="Strong"/>
          <w:rFonts w:ascii="GHEA Mariam" w:hAnsi="GHEA Mariam"/>
          <w:b w:val="0"/>
          <w:color w:val="000000"/>
          <w:sz w:val="24"/>
          <w:lang w:val="hy-AM"/>
        </w:rPr>
        <w:t xml:space="preserve"> ԹՎԱԿԱՆԻ ԴԵԿՏԵՄԲԵՐԻ 27-Ի N 2060-Ն ՈՐՈՇՄԱՆ ՄԵՋ ՓՈՓՈԽՈՒԹՅՈՒՆՆԵՐ ԿԱՏԱՐԵԼՈՒ ՄԱՍԻՆ</w:t>
      </w:r>
    </w:p>
    <w:p w:rsidR="001F1BC3" w:rsidRPr="001F1BC3" w:rsidRDefault="001F1BC3" w:rsidP="00887A81">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1F1BC3" w:rsidRDefault="001F1BC3" w:rsidP="001F1BC3">
      <w:pPr>
        <w:pStyle w:val="mechtex"/>
        <w:rPr>
          <w:rStyle w:val="Strong"/>
          <w:rFonts w:ascii="GHEA Mariam" w:hAnsi="GHEA Mariam"/>
          <w:b w:val="0"/>
          <w:bCs w:val="0"/>
          <w:sz w:val="24"/>
          <w:lang w:val="hy-AM"/>
        </w:rPr>
      </w:pPr>
    </w:p>
    <w:p w:rsidR="001F1BC3" w:rsidRPr="001F1BC3" w:rsidRDefault="001F1BC3" w:rsidP="001F1BC3">
      <w:pPr>
        <w:pStyle w:val="mechtex"/>
        <w:rPr>
          <w:rStyle w:val="Strong"/>
          <w:rFonts w:ascii="GHEA Mariam" w:hAnsi="GHEA Mariam"/>
          <w:b w:val="0"/>
          <w:bCs w:val="0"/>
          <w:sz w:val="24"/>
          <w:lang w:val="hy-AM"/>
        </w:rPr>
      </w:pPr>
    </w:p>
    <w:p w:rsidR="001F1BC3" w:rsidRPr="001F1BC3" w:rsidRDefault="001F1BC3" w:rsidP="001F1BC3">
      <w:pPr>
        <w:pStyle w:val="norm"/>
        <w:tabs>
          <w:tab w:val="left" w:pos="900"/>
        </w:tabs>
        <w:spacing w:line="360" w:lineRule="auto"/>
        <w:ind w:firstLine="720"/>
        <w:rPr>
          <w:rFonts w:ascii="GHEA Mariam" w:hAnsi="GHEA Mariam"/>
          <w:sz w:val="24"/>
          <w:szCs w:val="24"/>
          <w:lang w:val="de-DE"/>
        </w:rPr>
      </w:pPr>
      <w:r w:rsidRPr="001F1BC3">
        <w:rPr>
          <w:rFonts w:ascii="GHEA Mariam" w:hAnsi="GHEA Mariam"/>
          <w:color w:val="000000"/>
          <w:sz w:val="24"/>
          <w:szCs w:val="24"/>
          <w:lang w:val="hy-AM" w:eastAsia="en-US"/>
        </w:rPr>
        <w:t xml:space="preserve">«Հայաստանի Հանրապետության բյուջետային համակարգի մասին» </w:t>
      </w:r>
      <w:r w:rsidRPr="008530BD">
        <w:rPr>
          <w:rFonts w:ascii="GHEA Mariam" w:hAnsi="GHEA Mariam"/>
          <w:color w:val="000000"/>
          <w:spacing w:val="-4"/>
          <w:sz w:val="24"/>
          <w:szCs w:val="24"/>
          <w:lang w:val="hy-AM" w:eastAsia="en-US"/>
        </w:rPr>
        <w:t>Հայաստանի Հանրապետության օրենքի 23-րդ հոդվածի 3-րդ մասի</w:t>
      </w:r>
      <w:r w:rsidR="008530BD" w:rsidRPr="008530BD">
        <w:rPr>
          <w:rFonts w:ascii="GHEA Mariam" w:hAnsi="GHEA Mariam"/>
          <w:color w:val="000000"/>
          <w:spacing w:val="-4"/>
          <w:sz w:val="24"/>
          <w:szCs w:val="24"/>
          <w:lang w:val="hy-AM" w:eastAsia="en-US"/>
        </w:rPr>
        <w:t>ն</w:t>
      </w:r>
      <w:r w:rsidRPr="008530BD">
        <w:rPr>
          <w:rFonts w:ascii="GHEA Mariam" w:hAnsi="GHEA Mariam"/>
          <w:color w:val="000000"/>
          <w:spacing w:val="-4"/>
          <w:sz w:val="24"/>
          <w:szCs w:val="24"/>
          <w:lang w:val="hy-AM" w:eastAsia="en-US"/>
        </w:rPr>
        <w:t xml:space="preserve"> և «Նորմատիվ</w:t>
      </w:r>
      <w:r w:rsidRPr="001F1BC3">
        <w:rPr>
          <w:rFonts w:ascii="GHEA Mariam" w:hAnsi="GHEA Mariam"/>
          <w:color w:val="000000"/>
          <w:sz w:val="24"/>
          <w:szCs w:val="24"/>
          <w:lang w:val="hy-AM" w:eastAsia="en-US"/>
        </w:rPr>
        <w:t xml:space="preserve"> իրավական ակտերի մասին» Հայաստանի Հանրապետության օրենքի 33-րդ հոդ</w:t>
      </w:r>
      <w:r>
        <w:rPr>
          <w:rFonts w:ascii="GHEA Mariam" w:hAnsi="GHEA Mariam"/>
          <w:color w:val="000000"/>
          <w:sz w:val="24"/>
          <w:szCs w:val="24"/>
          <w:lang w:val="hy-AM" w:eastAsia="en-US"/>
        </w:rPr>
        <w:softHyphen/>
      </w:r>
      <w:r w:rsidRPr="001F1BC3">
        <w:rPr>
          <w:rFonts w:ascii="GHEA Mariam" w:hAnsi="GHEA Mariam"/>
          <w:color w:val="000000"/>
          <w:sz w:val="24"/>
          <w:szCs w:val="24"/>
          <w:lang w:val="hy-AM" w:eastAsia="en-US"/>
        </w:rPr>
        <w:t xml:space="preserve">վածին համապատասխան՝ </w:t>
      </w:r>
      <w:r w:rsidRPr="001F1BC3">
        <w:rPr>
          <w:rFonts w:ascii="GHEA Mariam" w:hAnsi="GHEA Mariam" w:cs="Sylfaen"/>
          <w:sz w:val="24"/>
          <w:szCs w:val="24"/>
          <w:lang w:val="de-DE"/>
        </w:rPr>
        <w:t>Հայաստանի</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Հանրապետության</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կառավարությունը</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ո</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ր</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ո</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շ</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ու</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մ</w:t>
      </w:r>
      <w:r w:rsidRPr="001F1BC3">
        <w:rPr>
          <w:rFonts w:ascii="GHEA Mariam" w:hAnsi="GHEA Mariam" w:cs="Arial Armenian"/>
          <w:sz w:val="24"/>
          <w:szCs w:val="24"/>
          <w:lang w:val="de-DE"/>
        </w:rPr>
        <w:t xml:space="preserve">     </w:t>
      </w:r>
      <w:r w:rsidRPr="001F1BC3">
        <w:rPr>
          <w:rFonts w:ascii="GHEA Mariam" w:hAnsi="GHEA Mariam" w:cs="Sylfaen"/>
          <w:sz w:val="24"/>
          <w:szCs w:val="24"/>
          <w:lang w:val="de-DE"/>
        </w:rPr>
        <w:t>է</w:t>
      </w:r>
      <w:r w:rsidRPr="001F1BC3">
        <w:rPr>
          <w:rFonts w:ascii="GHEA Mariam" w:hAnsi="GHEA Mariam" w:cs="Arial Armenian"/>
          <w:sz w:val="24"/>
          <w:szCs w:val="24"/>
          <w:lang w:val="de-DE"/>
        </w:rPr>
        <w:t>.</w:t>
      </w:r>
    </w:p>
    <w:p w:rsidR="001F1BC3" w:rsidRPr="001F1BC3" w:rsidRDefault="001F1BC3" w:rsidP="001F1BC3">
      <w:pPr>
        <w:numPr>
          <w:ilvl w:val="0"/>
          <w:numId w:val="11"/>
        </w:numPr>
        <w:shd w:val="clear" w:color="auto" w:fill="FFFFFF"/>
        <w:tabs>
          <w:tab w:val="left" w:pos="900"/>
        </w:tabs>
        <w:spacing w:line="360" w:lineRule="auto"/>
        <w:ind w:left="0" w:firstLine="720"/>
        <w:jc w:val="both"/>
        <w:rPr>
          <w:rFonts w:ascii="GHEA Mariam" w:hAnsi="GHEA Mariam"/>
          <w:color w:val="000000"/>
          <w:sz w:val="24"/>
          <w:szCs w:val="24"/>
          <w:lang w:val="hy-AM" w:eastAsia="en-US"/>
        </w:rPr>
      </w:pPr>
      <w:r w:rsidRPr="001F1BC3">
        <w:rPr>
          <w:rFonts w:ascii="GHEA Mariam" w:hAnsi="GHEA Mariam"/>
          <w:color w:val="000000"/>
          <w:sz w:val="24"/>
          <w:szCs w:val="24"/>
          <w:lang w:val="hy-AM" w:eastAsia="en-US"/>
        </w:rPr>
        <w:t xml:space="preserve"> «Հայաստանի Հանրապետության 2025 թվականի պետական բյուջեի մասին» Հայաստանի Հանրապետության օրենքի N 1 հավելվածի N 2 աղյուսակում </w:t>
      </w:r>
      <w:r w:rsidR="008530BD" w:rsidRPr="008530BD">
        <w:rPr>
          <w:rFonts w:ascii="GHEA Mariam" w:hAnsi="GHEA Mariam"/>
          <w:color w:val="000000"/>
          <w:spacing w:val="-2"/>
          <w:sz w:val="24"/>
          <w:szCs w:val="24"/>
          <w:lang w:val="hy-AM" w:eastAsia="en-US"/>
        </w:rPr>
        <w:t>կատարել</w:t>
      </w:r>
      <w:r w:rsidR="008530BD" w:rsidRPr="008530BD">
        <w:rPr>
          <w:rFonts w:ascii="GHEA Mariam" w:hAnsi="GHEA Mariam"/>
          <w:color w:val="000000"/>
          <w:spacing w:val="-2"/>
          <w:sz w:val="24"/>
          <w:szCs w:val="24"/>
          <w:lang w:val="hy-AM" w:eastAsia="en-US"/>
        </w:rPr>
        <w:t xml:space="preserve"> </w:t>
      </w:r>
      <w:r w:rsidRPr="008530BD">
        <w:rPr>
          <w:rFonts w:ascii="GHEA Mariam" w:hAnsi="GHEA Mariam"/>
          <w:color w:val="000000"/>
          <w:spacing w:val="-2"/>
          <w:sz w:val="24"/>
          <w:szCs w:val="24"/>
          <w:lang w:val="hy-AM" w:eastAsia="en-US"/>
        </w:rPr>
        <w:t>վերաբաշխում, N 3 աղյուսակում</w:t>
      </w:r>
      <w:r w:rsidR="008530BD" w:rsidRPr="008530BD">
        <w:rPr>
          <w:rFonts w:ascii="GHEA Mariam" w:hAnsi="GHEA Mariam"/>
          <w:color w:val="000000"/>
          <w:spacing w:val="-2"/>
          <w:sz w:val="24"/>
          <w:szCs w:val="24"/>
          <w:lang w:val="hy-AM" w:eastAsia="en-US"/>
        </w:rPr>
        <w:t>՝</w:t>
      </w:r>
      <w:r w:rsidRPr="008530BD">
        <w:rPr>
          <w:rFonts w:ascii="GHEA Mariam" w:hAnsi="GHEA Mariam"/>
          <w:color w:val="000000"/>
          <w:spacing w:val="-2"/>
          <w:sz w:val="24"/>
          <w:szCs w:val="24"/>
          <w:lang w:val="hy-AM" w:eastAsia="en-US"/>
        </w:rPr>
        <w:t xml:space="preserve"> փոփոխություններ և Հայաստանի Հան</w:t>
      </w:r>
      <w:r w:rsidR="008530BD" w:rsidRPr="008530BD">
        <w:rPr>
          <w:rFonts w:ascii="GHEA Mariam" w:hAnsi="GHEA Mariam"/>
          <w:color w:val="000000"/>
          <w:spacing w:val="-2"/>
          <w:sz w:val="24"/>
          <w:szCs w:val="24"/>
          <w:lang w:val="hy-AM" w:eastAsia="en-US"/>
        </w:rPr>
        <w:softHyphen/>
      </w:r>
      <w:r w:rsidRPr="001F1BC3">
        <w:rPr>
          <w:rFonts w:ascii="GHEA Mariam" w:hAnsi="GHEA Mariam"/>
          <w:color w:val="000000"/>
          <w:sz w:val="24"/>
          <w:szCs w:val="24"/>
          <w:lang w:val="hy-AM" w:eastAsia="en-US"/>
        </w:rPr>
        <w:t>րապե</w:t>
      </w:r>
      <w:r>
        <w:rPr>
          <w:rFonts w:ascii="GHEA Mariam" w:hAnsi="GHEA Mariam"/>
          <w:color w:val="000000"/>
          <w:sz w:val="24"/>
          <w:szCs w:val="24"/>
          <w:lang w:val="hy-AM" w:eastAsia="en-US"/>
        </w:rPr>
        <w:softHyphen/>
      </w:r>
      <w:r w:rsidRPr="001F1BC3">
        <w:rPr>
          <w:rFonts w:ascii="GHEA Mariam" w:hAnsi="GHEA Mariam"/>
          <w:color w:val="000000"/>
          <w:sz w:val="24"/>
          <w:szCs w:val="24"/>
          <w:lang w:val="hy-AM" w:eastAsia="en-US"/>
        </w:rPr>
        <w:t>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9.1 և 10</w:t>
      </w:r>
      <w:r w:rsidRPr="001F1BC3">
        <w:rPr>
          <w:rFonts w:ascii="GHEA Mariam" w:hAnsi="GHEA Mariam"/>
          <w:b/>
          <w:color w:val="000000"/>
          <w:sz w:val="24"/>
          <w:szCs w:val="24"/>
          <w:lang w:val="hy-AM" w:eastAsia="en-US"/>
        </w:rPr>
        <w:t xml:space="preserve"> </w:t>
      </w:r>
      <w:r w:rsidRPr="001F1BC3">
        <w:rPr>
          <w:rFonts w:ascii="GHEA Mariam" w:hAnsi="GHEA Mariam"/>
          <w:color w:val="000000"/>
          <w:sz w:val="24"/>
          <w:szCs w:val="24"/>
          <w:lang w:val="hy-AM" w:eastAsia="en-US"/>
        </w:rPr>
        <w:t>հավելվածներում կատարել փոփոխություններ` համաձայն NN 1, 2, 3, 4, 5  և 6 հավելվածների:</w:t>
      </w:r>
    </w:p>
    <w:p w:rsidR="001F1BC3" w:rsidRPr="001F1BC3" w:rsidRDefault="001F1BC3" w:rsidP="001F1BC3">
      <w:pPr>
        <w:numPr>
          <w:ilvl w:val="0"/>
          <w:numId w:val="11"/>
        </w:numPr>
        <w:shd w:val="clear" w:color="auto" w:fill="FFFFFF"/>
        <w:tabs>
          <w:tab w:val="left" w:pos="900"/>
          <w:tab w:val="left" w:pos="990"/>
        </w:tabs>
        <w:spacing w:line="360" w:lineRule="auto"/>
        <w:ind w:left="0" w:firstLine="720"/>
        <w:jc w:val="both"/>
        <w:rPr>
          <w:rFonts w:ascii="GHEA Mariam" w:hAnsi="GHEA Mariam"/>
          <w:color w:val="000000"/>
          <w:sz w:val="24"/>
          <w:szCs w:val="24"/>
          <w:lang w:val="hy-AM" w:eastAsia="en-US"/>
        </w:rPr>
      </w:pPr>
      <w:r w:rsidRPr="001F1BC3">
        <w:rPr>
          <w:rFonts w:ascii="GHEA Mariam" w:hAnsi="GHEA Mariam"/>
          <w:color w:val="000000"/>
          <w:spacing w:val="-8"/>
          <w:sz w:val="24"/>
          <w:szCs w:val="24"/>
          <w:lang w:val="hy-AM" w:eastAsia="en-US"/>
        </w:rPr>
        <w:lastRenderedPageBreak/>
        <w:t>Սույն որոշումն ուժի մեջ է մտնում պաշտոնական հրապարակմանը</w:t>
      </w:r>
      <w:r w:rsidRPr="001F1BC3">
        <w:rPr>
          <w:rFonts w:ascii="GHEA Mariam" w:hAnsi="GHEA Mariam"/>
          <w:color w:val="000000"/>
          <w:sz w:val="24"/>
          <w:szCs w:val="24"/>
          <w:lang w:val="hy-AM" w:eastAsia="en-US"/>
        </w:rPr>
        <w:t xml:space="preserve"> հաջորդող օրվանից: </w:t>
      </w:r>
    </w:p>
    <w:p w:rsidR="00801C89" w:rsidRDefault="00801C89" w:rsidP="00A71CED">
      <w:pPr>
        <w:jc w:val="center"/>
        <w:rPr>
          <w:rFonts w:ascii="GHEA Mariam" w:hAnsi="GHEA Mariam"/>
          <w:sz w:val="24"/>
          <w:szCs w:val="24"/>
          <w:lang w:val="fr-FR"/>
        </w:rPr>
      </w:pPr>
    </w:p>
    <w:p w:rsidR="003A27F3" w:rsidRPr="001F1BC3" w:rsidRDefault="003A27F3" w:rsidP="00A71CED">
      <w:pPr>
        <w:jc w:val="center"/>
        <w:rPr>
          <w:rFonts w:ascii="GHEA Mariam" w:hAnsi="GHEA Mariam"/>
          <w:sz w:val="1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F1BC3">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757" w:type="dxa"/>
        <w:tblInd w:w="-450" w:type="dxa"/>
        <w:tblLayout w:type="fixed"/>
        <w:tblLook w:val="04A0" w:firstRow="1" w:lastRow="0" w:firstColumn="1" w:lastColumn="0" w:noHBand="0" w:noVBand="1"/>
      </w:tblPr>
      <w:tblGrid>
        <w:gridCol w:w="700"/>
        <w:gridCol w:w="1110"/>
        <w:gridCol w:w="1438"/>
        <w:gridCol w:w="3501"/>
        <w:gridCol w:w="3394"/>
        <w:gridCol w:w="3267"/>
        <w:gridCol w:w="2340"/>
        <w:gridCol w:w="7"/>
      </w:tblGrid>
      <w:tr w:rsidR="00887A81" w:rsidRPr="008530BD" w:rsidTr="00887A81">
        <w:trPr>
          <w:trHeight w:val="1395"/>
        </w:trPr>
        <w:tc>
          <w:tcPr>
            <w:tcW w:w="15757" w:type="dxa"/>
            <w:gridSpan w:val="8"/>
            <w:tcBorders>
              <w:top w:val="nil"/>
              <w:left w:val="nil"/>
              <w:bottom w:val="nil"/>
              <w:right w:val="nil"/>
            </w:tcBorders>
            <w:shd w:val="clear" w:color="000000" w:fill="FFFFFF"/>
            <w:noWrap/>
            <w:vAlign w:val="bottom"/>
            <w:hideMark/>
          </w:tcPr>
          <w:p w:rsidR="00887A81" w:rsidRPr="00887A81" w:rsidRDefault="00887A81" w:rsidP="00887A81">
            <w:pPr>
              <w:rPr>
                <w:rFonts w:ascii="GHEA Mariam" w:hAnsi="GHEA Mariam"/>
                <w:lang w:val="fr-FR" w:eastAsia="en-US"/>
              </w:rPr>
            </w:pPr>
            <w:r w:rsidRPr="00887A81">
              <w:rPr>
                <w:rFonts w:ascii="Calibri" w:hAnsi="Calibri" w:cs="Calibri"/>
                <w:lang w:val="fr-FR" w:eastAsia="en-US"/>
              </w:rPr>
              <w:t> </w:t>
            </w:r>
          </w:p>
          <w:p w:rsidR="00887A81" w:rsidRPr="00887A81" w:rsidRDefault="00887A81" w:rsidP="00887A81">
            <w:pPr>
              <w:jc w:val="center"/>
              <w:rPr>
                <w:rFonts w:ascii="GHEA Mariam" w:hAnsi="GHEA Mariam"/>
                <w:lang w:val="fr-FR" w:eastAsia="en-US"/>
              </w:rPr>
            </w:pPr>
            <w:r w:rsidRPr="00887A81">
              <w:rPr>
                <w:rFonts w:ascii="GHEA Mariam" w:hAnsi="GHEA Mariam"/>
                <w:lang w:val="fr-FR" w:eastAsia="en-US"/>
              </w:rPr>
              <w:t xml:space="preserve"> «</w:t>
            </w:r>
            <w:r w:rsidRPr="00887A81">
              <w:rPr>
                <w:rFonts w:ascii="GHEA Mariam" w:hAnsi="GHEA Mariam"/>
                <w:lang w:eastAsia="en-US"/>
              </w:rPr>
              <w:t>ՀԱՅԱՍՏԱՆԻ</w:t>
            </w:r>
            <w:r w:rsidRPr="00887A81">
              <w:rPr>
                <w:rFonts w:ascii="GHEA Mariam" w:hAnsi="GHEA Mariam"/>
                <w:lang w:val="fr-FR" w:eastAsia="en-US"/>
              </w:rPr>
              <w:t xml:space="preserve"> </w:t>
            </w:r>
            <w:r w:rsidRPr="00887A81">
              <w:rPr>
                <w:rFonts w:ascii="GHEA Mariam" w:hAnsi="GHEA Mariam"/>
                <w:lang w:eastAsia="en-US"/>
              </w:rPr>
              <w:t>ՀԱՆՐԱՊԵՏՈՒԹՅԱՆ</w:t>
            </w:r>
            <w:r w:rsidRPr="00887A81">
              <w:rPr>
                <w:rFonts w:ascii="GHEA Mariam" w:hAnsi="GHEA Mariam"/>
                <w:lang w:val="fr-FR" w:eastAsia="en-US"/>
              </w:rPr>
              <w:t xml:space="preserve"> 2025 </w:t>
            </w:r>
            <w:r w:rsidRPr="00887A81">
              <w:rPr>
                <w:rFonts w:ascii="GHEA Mariam" w:hAnsi="GHEA Mariam"/>
                <w:lang w:eastAsia="en-US"/>
              </w:rPr>
              <w:t>ԹՎԱԿԱՆԻ</w:t>
            </w:r>
            <w:r w:rsidRPr="00887A81">
              <w:rPr>
                <w:rFonts w:ascii="GHEA Mariam" w:hAnsi="GHEA Mariam"/>
                <w:lang w:val="fr-FR" w:eastAsia="en-US"/>
              </w:rPr>
              <w:t xml:space="preserve"> </w:t>
            </w:r>
            <w:r w:rsidRPr="00887A81">
              <w:rPr>
                <w:rFonts w:ascii="GHEA Mariam" w:hAnsi="GHEA Mariam"/>
                <w:lang w:eastAsia="en-US"/>
              </w:rPr>
              <w:t>ՊԵՏԱԿԱՆ</w:t>
            </w:r>
            <w:r w:rsidRPr="00887A81">
              <w:rPr>
                <w:rFonts w:ascii="GHEA Mariam" w:hAnsi="GHEA Mariam"/>
                <w:lang w:val="fr-FR" w:eastAsia="en-US"/>
              </w:rPr>
              <w:t xml:space="preserve"> </w:t>
            </w:r>
            <w:r w:rsidRPr="00887A81">
              <w:rPr>
                <w:rFonts w:ascii="GHEA Mariam" w:hAnsi="GHEA Mariam"/>
                <w:lang w:eastAsia="en-US"/>
              </w:rPr>
              <w:t>ԲՅՈՒՋԵԻ</w:t>
            </w:r>
            <w:r w:rsidRPr="00887A81">
              <w:rPr>
                <w:rFonts w:ascii="GHEA Mariam" w:hAnsi="GHEA Mariam"/>
                <w:lang w:val="fr-FR" w:eastAsia="en-US"/>
              </w:rPr>
              <w:t xml:space="preserve"> </w:t>
            </w:r>
            <w:r w:rsidRPr="00887A81">
              <w:rPr>
                <w:rFonts w:ascii="GHEA Mariam" w:hAnsi="GHEA Mariam"/>
                <w:lang w:eastAsia="en-US"/>
              </w:rPr>
              <w:t>ՄԱՍԻՆ</w:t>
            </w:r>
            <w:r w:rsidRPr="00887A81">
              <w:rPr>
                <w:rFonts w:ascii="GHEA Mariam" w:hAnsi="GHEA Mariam"/>
                <w:lang w:val="fr-FR" w:eastAsia="en-US"/>
              </w:rPr>
              <w:t xml:space="preserve">» </w:t>
            </w:r>
            <w:r w:rsidRPr="00887A81">
              <w:rPr>
                <w:rFonts w:ascii="GHEA Mariam" w:hAnsi="GHEA Mariam"/>
                <w:lang w:eastAsia="en-US"/>
              </w:rPr>
              <w:t>ՀԱՅԱՍՏԱՆԻ</w:t>
            </w:r>
            <w:r w:rsidRPr="00887A81">
              <w:rPr>
                <w:rFonts w:ascii="GHEA Mariam" w:hAnsi="GHEA Mariam"/>
                <w:lang w:val="fr-FR" w:eastAsia="en-US"/>
              </w:rPr>
              <w:t xml:space="preserve"> </w:t>
            </w:r>
            <w:r w:rsidRPr="00887A81">
              <w:rPr>
                <w:rFonts w:ascii="GHEA Mariam" w:hAnsi="GHEA Mariam"/>
                <w:lang w:eastAsia="en-US"/>
              </w:rPr>
              <w:t>ՀԱՆՐԱՊԵՏՈՒԹՅԱՆ</w:t>
            </w:r>
            <w:r w:rsidRPr="00887A81">
              <w:rPr>
                <w:rFonts w:ascii="GHEA Mariam" w:hAnsi="GHEA Mariam"/>
                <w:lang w:val="fr-FR" w:eastAsia="en-US"/>
              </w:rPr>
              <w:t xml:space="preserve"> </w:t>
            </w:r>
            <w:r w:rsidRPr="00887A81">
              <w:rPr>
                <w:rFonts w:ascii="GHEA Mariam" w:hAnsi="GHEA Mariam"/>
                <w:lang w:eastAsia="en-US"/>
              </w:rPr>
              <w:t>ՕՐԵՆՔԻ</w:t>
            </w:r>
            <w:r w:rsidRPr="00887A81">
              <w:rPr>
                <w:rFonts w:ascii="GHEA Mariam" w:hAnsi="GHEA Mariam"/>
                <w:lang w:val="fr-FR" w:eastAsia="en-US"/>
              </w:rPr>
              <w:t xml:space="preserve"> N 1 </w:t>
            </w:r>
            <w:r w:rsidRPr="00887A81">
              <w:rPr>
                <w:rFonts w:ascii="GHEA Mariam" w:hAnsi="GHEA Mariam"/>
                <w:lang w:eastAsia="en-US"/>
              </w:rPr>
              <w:t>ՀԱՎԵԼՎԱԾԻ</w:t>
            </w:r>
            <w:r w:rsidRPr="00887A81">
              <w:rPr>
                <w:rFonts w:ascii="GHEA Mariam" w:hAnsi="GHEA Mariam"/>
                <w:lang w:val="fr-FR" w:eastAsia="en-US"/>
              </w:rPr>
              <w:t xml:space="preserve"> </w:t>
            </w:r>
          </w:p>
          <w:p w:rsidR="00887A81" w:rsidRPr="00935015" w:rsidRDefault="00887A81" w:rsidP="00887A81">
            <w:pPr>
              <w:jc w:val="center"/>
              <w:rPr>
                <w:rFonts w:ascii="GHEA Mariam" w:hAnsi="GHEA Mariam"/>
                <w:lang w:val="fr-FR" w:eastAsia="en-US"/>
              </w:rPr>
            </w:pPr>
            <w:r w:rsidRPr="00887A81">
              <w:rPr>
                <w:rFonts w:ascii="GHEA Mariam" w:hAnsi="GHEA Mariam"/>
                <w:spacing w:val="-2"/>
                <w:lang w:val="fr-FR" w:eastAsia="en-US"/>
              </w:rPr>
              <w:t xml:space="preserve">N 2 </w:t>
            </w:r>
            <w:r w:rsidRPr="00887A81">
              <w:rPr>
                <w:rFonts w:ascii="GHEA Mariam" w:hAnsi="GHEA Mariam"/>
                <w:spacing w:val="-2"/>
                <w:lang w:eastAsia="en-US"/>
              </w:rPr>
              <w:t>ԱՂՅՈՒՍԱԿՈՒՄ</w:t>
            </w:r>
            <w:r w:rsidRPr="00887A81">
              <w:rPr>
                <w:rFonts w:ascii="GHEA Mariam" w:hAnsi="GHEA Mariam"/>
                <w:spacing w:val="-2"/>
                <w:lang w:val="fr-FR" w:eastAsia="en-US"/>
              </w:rPr>
              <w:t xml:space="preserve"> </w:t>
            </w:r>
            <w:r w:rsidRPr="00887A81">
              <w:rPr>
                <w:rFonts w:ascii="GHEA Mariam" w:hAnsi="GHEA Mariam"/>
                <w:spacing w:val="-2"/>
                <w:lang w:eastAsia="en-US"/>
              </w:rPr>
              <w:t>ԿԱՏԱՐՎՈՂ</w:t>
            </w:r>
            <w:r w:rsidRPr="00887A81">
              <w:rPr>
                <w:rFonts w:ascii="GHEA Mariam" w:hAnsi="GHEA Mariam"/>
                <w:spacing w:val="-2"/>
                <w:lang w:val="fr-FR" w:eastAsia="en-US"/>
              </w:rPr>
              <w:t xml:space="preserve"> </w:t>
            </w:r>
            <w:r w:rsidRPr="00887A81">
              <w:rPr>
                <w:rFonts w:ascii="GHEA Mariam" w:hAnsi="GHEA Mariam"/>
                <w:spacing w:val="-2"/>
                <w:lang w:eastAsia="en-US"/>
              </w:rPr>
              <w:t>ՎԵՐԱԲԱՇԽՈՒՄԸ</w:t>
            </w:r>
            <w:r w:rsidRPr="00887A81">
              <w:rPr>
                <w:rFonts w:ascii="GHEA Mariam" w:hAnsi="GHEA Mariam"/>
                <w:spacing w:val="-2"/>
                <w:lang w:val="fr-FR" w:eastAsia="en-US"/>
              </w:rPr>
              <w:t xml:space="preserve"> </w:t>
            </w:r>
            <w:r w:rsidRPr="00887A81">
              <w:rPr>
                <w:rFonts w:ascii="GHEA Mariam" w:hAnsi="GHEA Mariam"/>
                <w:spacing w:val="-2"/>
                <w:lang w:eastAsia="en-US"/>
              </w:rPr>
              <w:t>ԵՎ</w:t>
            </w:r>
            <w:r w:rsidRPr="00887A81">
              <w:rPr>
                <w:rFonts w:ascii="GHEA Mariam" w:hAnsi="GHEA Mariam"/>
                <w:spacing w:val="-2"/>
                <w:lang w:val="fr-FR" w:eastAsia="en-US"/>
              </w:rPr>
              <w:t xml:space="preserve"> </w:t>
            </w:r>
            <w:r w:rsidRPr="00887A81">
              <w:rPr>
                <w:rFonts w:ascii="GHEA Mariam" w:hAnsi="GHEA Mariam"/>
                <w:spacing w:val="-2"/>
                <w:lang w:eastAsia="en-US"/>
              </w:rPr>
              <w:t>ՀԱՅԱՍՏԱՆԻ</w:t>
            </w:r>
            <w:r w:rsidRPr="00887A81">
              <w:rPr>
                <w:rFonts w:ascii="GHEA Mariam" w:hAnsi="GHEA Mariam"/>
                <w:spacing w:val="-2"/>
                <w:lang w:val="fr-FR" w:eastAsia="en-US"/>
              </w:rPr>
              <w:t xml:space="preserve"> </w:t>
            </w:r>
            <w:r w:rsidRPr="00887A81">
              <w:rPr>
                <w:rFonts w:ascii="GHEA Mariam" w:hAnsi="GHEA Mariam"/>
                <w:spacing w:val="-2"/>
                <w:lang w:eastAsia="en-US"/>
              </w:rPr>
              <w:t>ՀԱՆՐԱՊԵՏՈՒԹՅԱՆ</w:t>
            </w:r>
            <w:r w:rsidRPr="00887A81">
              <w:rPr>
                <w:rFonts w:ascii="GHEA Mariam" w:hAnsi="GHEA Mariam"/>
                <w:spacing w:val="-2"/>
                <w:lang w:val="fr-FR" w:eastAsia="en-US"/>
              </w:rPr>
              <w:t xml:space="preserve"> </w:t>
            </w:r>
            <w:r w:rsidRPr="00887A81">
              <w:rPr>
                <w:rFonts w:ascii="GHEA Mariam" w:hAnsi="GHEA Mariam"/>
                <w:spacing w:val="-2"/>
                <w:lang w:eastAsia="en-US"/>
              </w:rPr>
              <w:t>ԿԱՌԱՎԱՐՈՒԹՅԱՆ</w:t>
            </w:r>
            <w:r w:rsidRPr="00887A81">
              <w:rPr>
                <w:rFonts w:ascii="GHEA Mariam" w:hAnsi="GHEA Mariam"/>
                <w:spacing w:val="-2"/>
                <w:lang w:val="fr-FR" w:eastAsia="en-US"/>
              </w:rPr>
              <w:t xml:space="preserve"> 2024 </w:t>
            </w:r>
            <w:r w:rsidRPr="00887A81">
              <w:rPr>
                <w:rFonts w:ascii="GHEA Mariam" w:hAnsi="GHEA Mariam"/>
                <w:spacing w:val="-2"/>
                <w:lang w:eastAsia="en-US"/>
              </w:rPr>
              <w:t>ԹՎԱԿԱՆԻ</w:t>
            </w:r>
            <w:r w:rsidRPr="00887A81">
              <w:rPr>
                <w:rFonts w:ascii="GHEA Mariam" w:hAnsi="GHEA Mariam"/>
                <w:spacing w:val="-2"/>
                <w:lang w:val="fr-FR" w:eastAsia="en-US"/>
              </w:rPr>
              <w:t xml:space="preserve"> </w:t>
            </w:r>
            <w:r w:rsidRPr="00887A81">
              <w:rPr>
                <w:rFonts w:ascii="GHEA Mariam" w:hAnsi="GHEA Mariam"/>
                <w:spacing w:val="-2"/>
                <w:lang w:eastAsia="en-US"/>
              </w:rPr>
              <w:t>ԴԵԿՏԵՄԲԵՐԻ</w:t>
            </w:r>
            <w:r w:rsidRPr="00887A81">
              <w:rPr>
                <w:rFonts w:ascii="GHEA Mariam" w:hAnsi="GHEA Mariam"/>
                <w:spacing w:val="-2"/>
                <w:lang w:val="fr-FR" w:eastAsia="en-US"/>
              </w:rPr>
              <w:t xml:space="preserve"> 27-</w:t>
            </w:r>
            <w:r w:rsidRPr="00887A81">
              <w:rPr>
                <w:rFonts w:ascii="GHEA Mariam" w:hAnsi="GHEA Mariam"/>
                <w:spacing w:val="-2"/>
                <w:lang w:eastAsia="en-US"/>
              </w:rPr>
              <w:t>Ի</w:t>
            </w:r>
            <w:r w:rsidRPr="00887A81">
              <w:rPr>
                <w:rFonts w:ascii="GHEA Mariam" w:hAnsi="GHEA Mariam"/>
                <w:lang w:val="fr-FR" w:eastAsia="en-US"/>
              </w:rPr>
              <w:t xml:space="preserve"> </w:t>
            </w:r>
            <w:r w:rsidRPr="00887A81">
              <w:rPr>
                <w:rFonts w:ascii="GHEA Mariam" w:hAnsi="GHEA Mariam"/>
                <w:lang w:val="fr-FR" w:eastAsia="en-US"/>
              </w:rPr>
              <w:br/>
              <w:t>N 2060-</w:t>
            </w:r>
            <w:r w:rsidRPr="00887A81">
              <w:rPr>
                <w:rFonts w:ascii="GHEA Mariam" w:hAnsi="GHEA Mariam"/>
                <w:lang w:eastAsia="en-US"/>
              </w:rPr>
              <w:t>Ն</w:t>
            </w:r>
            <w:r w:rsidRPr="00887A81">
              <w:rPr>
                <w:rFonts w:ascii="GHEA Mariam" w:hAnsi="GHEA Mariam"/>
                <w:lang w:val="fr-FR" w:eastAsia="en-US"/>
              </w:rPr>
              <w:t xml:space="preserve"> </w:t>
            </w:r>
            <w:r w:rsidRPr="00887A81">
              <w:rPr>
                <w:rFonts w:ascii="GHEA Mariam" w:hAnsi="GHEA Mariam"/>
                <w:lang w:eastAsia="en-US"/>
              </w:rPr>
              <w:t>ՈՐՈՇՄԱՆ</w:t>
            </w:r>
            <w:r w:rsidR="00935015">
              <w:rPr>
                <w:rFonts w:ascii="GHEA Mariam" w:hAnsi="GHEA Mariam"/>
                <w:lang w:val="hy-AM" w:eastAsia="en-US"/>
              </w:rPr>
              <w:t xml:space="preserve"> </w:t>
            </w:r>
            <w:r w:rsidRPr="00887A81">
              <w:rPr>
                <w:rFonts w:ascii="GHEA Mariam" w:hAnsi="GHEA Mariam"/>
                <w:lang w:val="fr-FR" w:eastAsia="en-US"/>
              </w:rPr>
              <w:t xml:space="preserve">N 5 </w:t>
            </w:r>
            <w:r w:rsidRPr="00887A81">
              <w:rPr>
                <w:rFonts w:ascii="GHEA Mariam" w:hAnsi="GHEA Mariam"/>
                <w:lang w:eastAsia="en-US"/>
              </w:rPr>
              <w:t>ՀԱՎԵԼՎԱԾԻ</w:t>
            </w:r>
            <w:r w:rsidRPr="00887A81">
              <w:rPr>
                <w:rFonts w:ascii="GHEA Mariam" w:hAnsi="GHEA Mariam"/>
                <w:lang w:val="fr-FR" w:eastAsia="en-US"/>
              </w:rPr>
              <w:t xml:space="preserve"> N</w:t>
            </w:r>
            <w:r w:rsidR="008530BD">
              <w:rPr>
                <w:rFonts w:ascii="GHEA Mariam" w:hAnsi="GHEA Mariam"/>
                <w:lang w:val="hy-AM" w:eastAsia="en-US"/>
              </w:rPr>
              <w:t xml:space="preserve"> </w:t>
            </w:r>
            <w:r w:rsidRPr="00887A81">
              <w:rPr>
                <w:rFonts w:ascii="GHEA Mariam" w:hAnsi="GHEA Mariam"/>
                <w:lang w:val="fr-FR" w:eastAsia="en-US"/>
              </w:rPr>
              <w:t xml:space="preserve">1 </w:t>
            </w:r>
            <w:r w:rsidRPr="00887A81">
              <w:rPr>
                <w:rFonts w:ascii="GHEA Mariam" w:hAnsi="GHEA Mariam"/>
                <w:lang w:eastAsia="en-US"/>
              </w:rPr>
              <w:t>ԱՂՅՈՒՍԱԿՈՒՄ</w:t>
            </w:r>
            <w:r w:rsidRPr="00887A81">
              <w:rPr>
                <w:rFonts w:ascii="GHEA Mariam" w:hAnsi="GHEA Mariam"/>
                <w:lang w:val="fr-FR" w:eastAsia="en-US"/>
              </w:rPr>
              <w:t xml:space="preserve"> </w:t>
            </w:r>
            <w:r w:rsidRPr="00887A81">
              <w:rPr>
                <w:rFonts w:ascii="GHEA Mariam" w:hAnsi="GHEA Mariam"/>
                <w:lang w:eastAsia="en-US"/>
              </w:rPr>
              <w:t>ԿԱՏԱՐՎՈՂ</w:t>
            </w:r>
            <w:r w:rsidRPr="00887A81">
              <w:rPr>
                <w:rFonts w:ascii="GHEA Mariam" w:hAnsi="GHEA Mariam"/>
                <w:lang w:val="fr-FR" w:eastAsia="en-US"/>
              </w:rPr>
              <w:t xml:space="preserve"> </w:t>
            </w:r>
            <w:r w:rsidRPr="00887A81">
              <w:rPr>
                <w:rFonts w:ascii="GHEA Mariam" w:hAnsi="GHEA Mariam"/>
                <w:lang w:eastAsia="en-US"/>
              </w:rPr>
              <w:t>ՓՈՓՈԽՈՒԹՅՈՒՆՆԵՐԸ</w:t>
            </w:r>
          </w:p>
          <w:p w:rsidR="00887A81" w:rsidRPr="00887A81" w:rsidRDefault="00887A81" w:rsidP="00887A81">
            <w:pPr>
              <w:jc w:val="center"/>
              <w:rPr>
                <w:rFonts w:ascii="GHEA Mariam" w:hAnsi="GHEA Mariam"/>
                <w:lang w:val="fr-FR" w:eastAsia="en-US"/>
              </w:rPr>
            </w:pPr>
          </w:p>
        </w:tc>
      </w:tr>
      <w:tr w:rsidR="00887A81" w:rsidRPr="00887A81" w:rsidTr="00887A81">
        <w:trPr>
          <w:gridAfter w:val="1"/>
          <w:wAfter w:w="7" w:type="dxa"/>
          <w:trHeight w:val="90"/>
        </w:trPr>
        <w:tc>
          <w:tcPr>
            <w:tcW w:w="700" w:type="dxa"/>
            <w:tcBorders>
              <w:top w:val="nil"/>
              <w:left w:val="nil"/>
              <w:bottom w:val="nil"/>
              <w:right w:val="nil"/>
            </w:tcBorders>
            <w:shd w:val="clear" w:color="000000" w:fill="FFFFFF"/>
            <w:hideMark/>
          </w:tcPr>
          <w:p w:rsidR="00887A81" w:rsidRPr="00887A81" w:rsidRDefault="00887A81" w:rsidP="00887A81">
            <w:pPr>
              <w:rPr>
                <w:rFonts w:ascii="GHEA Mariam" w:hAnsi="GHEA Mariam"/>
                <w:lang w:val="fr-FR" w:eastAsia="en-US"/>
              </w:rPr>
            </w:pPr>
            <w:r w:rsidRPr="00887A81">
              <w:rPr>
                <w:rFonts w:ascii="Calibri" w:hAnsi="Calibri" w:cs="Calibri"/>
                <w:lang w:val="fr-FR" w:eastAsia="en-US"/>
              </w:rPr>
              <w:t> </w:t>
            </w:r>
          </w:p>
        </w:tc>
        <w:tc>
          <w:tcPr>
            <w:tcW w:w="1110" w:type="dxa"/>
            <w:tcBorders>
              <w:top w:val="nil"/>
              <w:left w:val="nil"/>
              <w:bottom w:val="nil"/>
              <w:right w:val="nil"/>
            </w:tcBorders>
            <w:shd w:val="clear" w:color="000000" w:fill="FFFFFF"/>
            <w:hideMark/>
          </w:tcPr>
          <w:p w:rsidR="00887A81" w:rsidRPr="00887A81" w:rsidRDefault="00887A81" w:rsidP="00887A81">
            <w:pPr>
              <w:rPr>
                <w:rFonts w:ascii="GHEA Mariam" w:hAnsi="GHEA Mariam"/>
                <w:lang w:val="fr-FR" w:eastAsia="en-US"/>
              </w:rPr>
            </w:pPr>
            <w:r w:rsidRPr="00887A81">
              <w:rPr>
                <w:rFonts w:ascii="Calibri" w:hAnsi="Calibri" w:cs="Calibri"/>
                <w:lang w:val="fr-FR" w:eastAsia="en-US"/>
              </w:rPr>
              <w:t> </w:t>
            </w:r>
          </w:p>
        </w:tc>
        <w:tc>
          <w:tcPr>
            <w:tcW w:w="1438" w:type="dxa"/>
            <w:tcBorders>
              <w:top w:val="nil"/>
              <w:left w:val="nil"/>
              <w:bottom w:val="nil"/>
              <w:right w:val="nil"/>
            </w:tcBorders>
            <w:shd w:val="clear" w:color="000000" w:fill="FFFFFF"/>
            <w:hideMark/>
          </w:tcPr>
          <w:p w:rsidR="00887A81" w:rsidRPr="00887A81" w:rsidRDefault="00887A81" w:rsidP="00887A81">
            <w:pPr>
              <w:rPr>
                <w:rFonts w:ascii="GHEA Mariam" w:hAnsi="GHEA Mariam"/>
                <w:lang w:val="fr-FR" w:eastAsia="en-US"/>
              </w:rPr>
            </w:pPr>
            <w:r w:rsidRPr="00887A81">
              <w:rPr>
                <w:rFonts w:ascii="Calibri" w:hAnsi="Calibri" w:cs="Calibri"/>
                <w:lang w:val="fr-FR" w:eastAsia="en-US"/>
              </w:rPr>
              <w:t> </w:t>
            </w:r>
          </w:p>
        </w:tc>
        <w:tc>
          <w:tcPr>
            <w:tcW w:w="3501" w:type="dxa"/>
            <w:tcBorders>
              <w:top w:val="nil"/>
              <w:left w:val="nil"/>
              <w:bottom w:val="nil"/>
              <w:right w:val="nil"/>
            </w:tcBorders>
            <w:shd w:val="clear" w:color="000000" w:fill="FFFFFF"/>
            <w:hideMark/>
          </w:tcPr>
          <w:p w:rsidR="00887A81" w:rsidRPr="00887A81" w:rsidRDefault="00887A81" w:rsidP="00887A81">
            <w:pPr>
              <w:rPr>
                <w:rFonts w:ascii="GHEA Mariam" w:hAnsi="GHEA Mariam"/>
                <w:lang w:val="fr-FR" w:eastAsia="en-US"/>
              </w:rPr>
            </w:pPr>
            <w:r w:rsidRPr="00887A81">
              <w:rPr>
                <w:rFonts w:ascii="Calibri" w:hAnsi="Calibri" w:cs="Calibri"/>
                <w:lang w:val="fr-FR" w:eastAsia="en-US"/>
              </w:rPr>
              <w:t> </w:t>
            </w:r>
          </w:p>
        </w:tc>
        <w:tc>
          <w:tcPr>
            <w:tcW w:w="3394" w:type="dxa"/>
            <w:tcBorders>
              <w:top w:val="nil"/>
              <w:left w:val="nil"/>
              <w:bottom w:val="nil"/>
              <w:right w:val="nil"/>
            </w:tcBorders>
            <w:shd w:val="clear" w:color="000000" w:fill="FFFFFF"/>
            <w:hideMark/>
          </w:tcPr>
          <w:p w:rsidR="00887A81" w:rsidRPr="00887A81" w:rsidRDefault="00887A81" w:rsidP="00887A81">
            <w:pPr>
              <w:rPr>
                <w:rFonts w:ascii="GHEA Mariam" w:hAnsi="GHEA Mariam"/>
                <w:lang w:val="fr-FR" w:eastAsia="en-US"/>
              </w:rPr>
            </w:pPr>
            <w:r w:rsidRPr="00887A81">
              <w:rPr>
                <w:rFonts w:ascii="Calibri" w:hAnsi="Calibri" w:cs="Calibri"/>
                <w:lang w:val="fr-FR" w:eastAsia="en-US"/>
              </w:rPr>
              <w:t> </w:t>
            </w:r>
          </w:p>
        </w:tc>
        <w:tc>
          <w:tcPr>
            <w:tcW w:w="3267" w:type="dxa"/>
            <w:tcBorders>
              <w:top w:val="nil"/>
              <w:left w:val="nil"/>
              <w:bottom w:val="nil"/>
              <w:right w:val="nil"/>
            </w:tcBorders>
            <w:shd w:val="clear" w:color="000000" w:fill="FFFFFF"/>
            <w:hideMark/>
          </w:tcPr>
          <w:p w:rsidR="00887A81" w:rsidRPr="00887A81" w:rsidRDefault="00887A81" w:rsidP="00887A81">
            <w:pPr>
              <w:rPr>
                <w:rFonts w:ascii="GHEA Mariam" w:hAnsi="GHEA Mariam"/>
                <w:lang w:val="fr-FR" w:eastAsia="en-US"/>
              </w:rPr>
            </w:pPr>
            <w:r w:rsidRPr="00887A81">
              <w:rPr>
                <w:rFonts w:ascii="Calibri" w:hAnsi="Calibri" w:cs="Calibri"/>
                <w:lang w:val="fr-FR" w:eastAsia="en-US"/>
              </w:rPr>
              <w:t> </w:t>
            </w:r>
          </w:p>
        </w:tc>
        <w:tc>
          <w:tcPr>
            <w:tcW w:w="2340" w:type="dxa"/>
            <w:tcBorders>
              <w:top w:val="nil"/>
              <w:left w:val="nil"/>
              <w:bottom w:val="nil"/>
              <w:right w:val="nil"/>
            </w:tcBorders>
            <w:shd w:val="clear" w:color="auto" w:fill="auto"/>
            <w:noWrap/>
            <w:hideMark/>
          </w:tcPr>
          <w:p w:rsidR="00887A81" w:rsidRPr="00887A81" w:rsidRDefault="00887A81" w:rsidP="00887A81">
            <w:pPr>
              <w:jc w:val="right"/>
              <w:rPr>
                <w:rFonts w:ascii="GHEA Mariam" w:hAnsi="GHEA Mariam"/>
                <w:lang w:eastAsia="en-US"/>
              </w:rPr>
            </w:pPr>
            <w:r w:rsidRPr="00887A81">
              <w:rPr>
                <w:rFonts w:ascii="Calibri" w:hAnsi="Calibri" w:cs="Calibri"/>
                <w:color w:val="000000"/>
                <w:lang w:val="ru-RU" w:eastAsia="en-US"/>
              </w:rPr>
              <w:t>(</w:t>
            </w:r>
            <w:r w:rsidRPr="00887A81">
              <w:rPr>
                <w:rFonts w:ascii="GHEA Mariam" w:hAnsi="GHEA Mariam" w:cs="Calibri"/>
                <w:color w:val="000000"/>
                <w:szCs w:val="24"/>
                <w:lang w:eastAsia="en-US"/>
              </w:rPr>
              <w:t>հազ. դրամ)</w:t>
            </w:r>
          </w:p>
        </w:tc>
      </w:tr>
      <w:tr w:rsidR="00887A81" w:rsidRPr="00887A81" w:rsidTr="00887A81">
        <w:trPr>
          <w:gridAfter w:val="1"/>
          <w:wAfter w:w="7" w:type="dxa"/>
          <w:trHeight w:val="990"/>
        </w:trPr>
        <w:tc>
          <w:tcPr>
            <w:tcW w:w="7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 xml:space="preserve"> ԲԳԿ</w:t>
            </w:r>
          </w:p>
        </w:tc>
        <w:tc>
          <w:tcPr>
            <w:tcW w:w="2548" w:type="dxa"/>
            <w:gridSpan w:val="2"/>
            <w:tcBorders>
              <w:top w:val="single" w:sz="4" w:space="0" w:color="auto"/>
              <w:left w:val="nil"/>
              <w:bottom w:val="single" w:sz="4" w:space="0" w:color="auto"/>
              <w:right w:val="single" w:sz="4" w:space="0" w:color="000000"/>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 xml:space="preserve"> Ծրագրային դասիչը</w:t>
            </w:r>
          </w:p>
        </w:tc>
        <w:tc>
          <w:tcPr>
            <w:tcW w:w="35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 xml:space="preserve"> ԲԳԿ/Ծրագրի /միջոցառման անվանումը</w:t>
            </w:r>
          </w:p>
        </w:tc>
        <w:tc>
          <w:tcPr>
            <w:tcW w:w="33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 xml:space="preserve"> Ծրագրի նպատակը/Միջոցառման նկարագրությունը</w:t>
            </w:r>
          </w:p>
        </w:tc>
        <w:tc>
          <w:tcPr>
            <w:tcW w:w="32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 xml:space="preserve"> Վերջնական արդյունքի նկարագրությունը/Միջոցառման տեսակը</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Ցուցանիշների փոփոխությունները (ավելացումները նշված են դրական նշանով,</w:t>
            </w:r>
            <w:r w:rsidR="008530BD">
              <w:rPr>
                <w:rFonts w:ascii="GHEA Mariam" w:hAnsi="GHEA Mariam"/>
                <w:lang w:val="hy-AM" w:eastAsia="en-US"/>
              </w:rPr>
              <w:t xml:space="preserve"> </w:t>
            </w:r>
            <w:r w:rsidRPr="00887A81">
              <w:rPr>
                <w:rFonts w:ascii="GHEA Mariam" w:hAnsi="GHEA Mariam"/>
                <w:lang w:eastAsia="en-US"/>
              </w:rPr>
              <w:t>իսկ նվազեցումները՝ փակագծերում)</w:t>
            </w:r>
          </w:p>
        </w:tc>
      </w:tr>
      <w:tr w:rsidR="00887A81" w:rsidRPr="00887A81" w:rsidTr="00887A81">
        <w:trPr>
          <w:gridAfter w:val="1"/>
          <w:wAfter w:w="7" w:type="dxa"/>
          <w:trHeight w:val="440"/>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rPr>
                <w:rFonts w:ascii="GHEA Mariam" w:hAnsi="GHEA Mariam"/>
                <w:lang w:eastAsia="en-US"/>
              </w:rPr>
            </w:pPr>
          </w:p>
        </w:tc>
        <w:tc>
          <w:tcPr>
            <w:tcW w:w="111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87A81" w:rsidRPr="00887A81" w:rsidRDefault="00887A81" w:rsidP="00887A81">
            <w:pPr>
              <w:jc w:val="center"/>
              <w:rPr>
                <w:rFonts w:ascii="GHEA Mariam" w:hAnsi="GHEA Mariam"/>
                <w:lang w:val="hy-AM" w:eastAsia="en-US"/>
              </w:rPr>
            </w:pPr>
            <w:r w:rsidRPr="00887A81">
              <w:rPr>
                <w:rFonts w:ascii="GHEA Mariam" w:hAnsi="GHEA Mariam"/>
                <w:lang w:eastAsia="en-US"/>
              </w:rPr>
              <w:t>ծրագիր</w:t>
            </w:r>
            <w:r>
              <w:rPr>
                <w:rFonts w:ascii="GHEA Mariam" w:hAnsi="GHEA Mariam"/>
                <w:lang w:val="hy-AM" w:eastAsia="en-US"/>
              </w:rPr>
              <w:t>ը</w:t>
            </w:r>
          </w:p>
        </w:tc>
        <w:tc>
          <w:tcPr>
            <w:tcW w:w="143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87A81" w:rsidRPr="00887A81" w:rsidRDefault="00887A81" w:rsidP="00887A81">
            <w:pPr>
              <w:jc w:val="center"/>
              <w:rPr>
                <w:rFonts w:ascii="GHEA Mariam" w:hAnsi="GHEA Mariam"/>
                <w:lang w:val="hy-AM" w:eastAsia="en-US"/>
              </w:rPr>
            </w:pPr>
            <w:r w:rsidRPr="00887A81">
              <w:rPr>
                <w:rFonts w:ascii="GHEA Mariam" w:hAnsi="GHEA Mariam"/>
                <w:lang w:eastAsia="en-US"/>
              </w:rPr>
              <w:t>միջոցառում</w:t>
            </w:r>
            <w:r>
              <w:rPr>
                <w:rFonts w:ascii="GHEA Mariam" w:hAnsi="GHEA Mariam"/>
                <w:lang w:val="hy-AM" w:eastAsia="en-US"/>
              </w:rPr>
              <w:t>ը</w:t>
            </w:r>
          </w:p>
        </w:tc>
        <w:tc>
          <w:tcPr>
            <w:tcW w:w="3501"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3394"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3267"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2340"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r>
      <w:tr w:rsidR="00887A81" w:rsidRPr="00887A81" w:rsidTr="00887A81">
        <w:trPr>
          <w:gridAfter w:val="1"/>
          <w:wAfter w:w="7" w:type="dxa"/>
          <w:trHeight w:val="584"/>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rPr>
                <w:rFonts w:ascii="GHEA Mariam" w:hAnsi="GHEA Mariam"/>
                <w:lang w:eastAsia="en-US"/>
              </w:rPr>
            </w:pPr>
          </w:p>
        </w:tc>
        <w:tc>
          <w:tcPr>
            <w:tcW w:w="1110" w:type="dxa"/>
            <w:vMerge/>
            <w:tcBorders>
              <w:top w:val="nil"/>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1438" w:type="dxa"/>
            <w:vMerge/>
            <w:tcBorders>
              <w:top w:val="nil"/>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3501"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3394"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3267" w:type="dxa"/>
            <w:vMerge/>
            <w:tcBorders>
              <w:top w:val="single" w:sz="4" w:space="0" w:color="auto"/>
              <w:left w:val="single" w:sz="4" w:space="0" w:color="auto"/>
              <w:bottom w:val="single" w:sz="4" w:space="0" w:color="000000"/>
              <w:right w:val="single" w:sz="4" w:space="0" w:color="auto"/>
            </w:tcBorders>
            <w:vAlign w:val="center"/>
            <w:hideMark/>
          </w:tcPr>
          <w:p w:rsidR="00887A81" w:rsidRPr="00887A81" w:rsidRDefault="00887A81" w:rsidP="00887A81">
            <w:pPr>
              <w:jc w:val="center"/>
              <w:rPr>
                <w:rFonts w:ascii="GHEA Mariam" w:hAnsi="GHEA Mariam"/>
                <w:lang w:eastAsia="en-US"/>
              </w:rPr>
            </w:pPr>
          </w:p>
        </w:tc>
        <w:tc>
          <w:tcPr>
            <w:tcW w:w="234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տարի</w:t>
            </w:r>
          </w:p>
        </w:tc>
      </w:tr>
      <w:tr w:rsidR="00887A81" w:rsidRPr="00887A81" w:rsidTr="00887A81">
        <w:trPr>
          <w:gridAfter w:val="1"/>
          <w:wAfter w:w="7" w:type="dxa"/>
          <w:trHeight w:val="345"/>
        </w:trPr>
        <w:tc>
          <w:tcPr>
            <w:tcW w:w="13410" w:type="dxa"/>
            <w:gridSpan w:val="6"/>
            <w:tcBorders>
              <w:top w:val="single" w:sz="4" w:space="0" w:color="auto"/>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lang w:eastAsia="en-US"/>
              </w:rPr>
            </w:pPr>
            <w:r w:rsidRPr="00887A81">
              <w:rPr>
                <w:rFonts w:ascii="GHEA Mariam" w:hAnsi="GHEA Mariam"/>
                <w:lang w:eastAsia="en-US"/>
              </w:rPr>
              <w:t>ԸՆԴԱՄԵՆԸ</w:t>
            </w:r>
          </w:p>
        </w:tc>
        <w:tc>
          <w:tcPr>
            <w:tcW w:w="234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w:t>
            </w:r>
          </w:p>
        </w:tc>
      </w:tr>
      <w:tr w:rsidR="00887A81" w:rsidRPr="00887A81" w:rsidTr="00887A81">
        <w:trPr>
          <w:gridAfter w:val="1"/>
          <w:wAfter w:w="7" w:type="dxa"/>
          <w:trHeight w:val="345"/>
        </w:trPr>
        <w:tc>
          <w:tcPr>
            <w:tcW w:w="3248" w:type="dxa"/>
            <w:gridSpan w:val="3"/>
            <w:tcBorders>
              <w:top w:val="single" w:sz="4" w:space="0" w:color="auto"/>
              <w:left w:val="single" w:sz="4" w:space="0" w:color="auto"/>
              <w:bottom w:val="single" w:sz="4" w:space="0" w:color="auto"/>
              <w:right w:val="nil"/>
            </w:tcBorders>
            <w:shd w:val="clear" w:color="000000" w:fill="FFFFFF"/>
            <w:noWrap/>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ՀՀ Ազգային Ժողով</w:t>
            </w:r>
          </w:p>
        </w:tc>
        <w:tc>
          <w:tcPr>
            <w:tcW w:w="3501" w:type="dxa"/>
            <w:tcBorders>
              <w:top w:val="nil"/>
              <w:left w:val="nil"/>
              <w:bottom w:val="single" w:sz="4" w:space="0" w:color="auto"/>
              <w:right w:val="nil"/>
            </w:tcBorders>
            <w:shd w:val="clear" w:color="000000" w:fill="FFFFFF"/>
            <w:noWrap/>
            <w:vAlign w:val="center"/>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3394" w:type="dxa"/>
            <w:tcBorders>
              <w:top w:val="nil"/>
              <w:left w:val="nil"/>
              <w:bottom w:val="single" w:sz="4" w:space="0" w:color="auto"/>
              <w:right w:val="nil"/>
            </w:tcBorders>
            <w:shd w:val="clear" w:color="000000" w:fill="FFFFFF"/>
            <w:noWrap/>
            <w:vAlign w:val="center"/>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3267" w:type="dxa"/>
            <w:tcBorders>
              <w:top w:val="nil"/>
              <w:left w:val="nil"/>
              <w:bottom w:val="single" w:sz="4" w:space="0" w:color="auto"/>
              <w:right w:val="nil"/>
            </w:tcBorders>
            <w:shd w:val="clear" w:color="000000" w:fill="FFFFFF"/>
            <w:noWrap/>
            <w:vAlign w:val="center"/>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2340" w:type="dxa"/>
            <w:tcBorders>
              <w:top w:val="nil"/>
              <w:left w:val="single" w:sz="4" w:space="0" w:color="auto"/>
              <w:bottom w:val="single" w:sz="4" w:space="0" w:color="auto"/>
              <w:right w:val="single" w:sz="4" w:space="0" w:color="auto"/>
            </w:tcBorders>
            <w:shd w:val="clear" w:color="000000" w:fill="FFFFFF"/>
            <w:noWrap/>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w:t>
            </w:r>
          </w:p>
        </w:tc>
      </w:tr>
      <w:tr w:rsidR="00887A81" w:rsidRPr="00887A81" w:rsidTr="00887A81">
        <w:trPr>
          <w:gridAfter w:val="1"/>
          <w:wAfter w:w="7" w:type="dxa"/>
          <w:trHeight w:val="915"/>
        </w:trPr>
        <w:tc>
          <w:tcPr>
            <w:tcW w:w="700"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111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1024</w:t>
            </w:r>
          </w:p>
        </w:tc>
        <w:tc>
          <w:tcPr>
            <w:tcW w:w="1438"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3501" w:type="dxa"/>
            <w:tcBorders>
              <w:top w:val="nil"/>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ՀՀ Ազգային ժողովի լիազորությունների իրականացման ապահովում</w:t>
            </w:r>
          </w:p>
        </w:tc>
        <w:tc>
          <w:tcPr>
            <w:tcW w:w="3394" w:type="dxa"/>
            <w:tcBorders>
              <w:top w:val="nil"/>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Օրենսդրական դաշտի ձևավորում և կատարելագործում</w:t>
            </w:r>
          </w:p>
        </w:tc>
        <w:tc>
          <w:tcPr>
            <w:tcW w:w="3267" w:type="dxa"/>
            <w:tcBorders>
              <w:top w:val="nil"/>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Արդյունավետ օրենսդրական դաշտի ապահովում</w:t>
            </w:r>
          </w:p>
        </w:tc>
        <w:tc>
          <w:tcPr>
            <w:tcW w:w="234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w:t>
            </w:r>
          </w:p>
        </w:tc>
      </w:tr>
      <w:tr w:rsidR="00887A81" w:rsidRPr="00887A81" w:rsidTr="00887A81">
        <w:trPr>
          <w:gridAfter w:val="1"/>
          <w:wAfter w:w="7" w:type="dxa"/>
          <w:trHeight w:val="1095"/>
        </w:trPr>
        <w:tc>
          <w:tcPr>
            <w:tcW w:w="700"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1110"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1024 - 31001</w:t>
            </w:r>
          </w:p>
        </w:tc>
        <w:tc>
          <w:tcPr>
            <w:tcW w:w="3501" w:type="dxa"/>
            <w:tcBorders>
              <w:top w:val="nil"/>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Ազգային ժողովի տեխնիկական հագեցվածության բարելավում</w:t>
            </w:r>
          </w:p>
        </w:tc>
        <w:tc>
          <w:tcPr>
            <w:tcW w:w="3394" w:type="dxa"/>
            <w:tcBorders>
              <w:top w:val="nil"/>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 xml:space="preserve">Ազգային ժողովի աշխատակազմի աշխատանքային պայմանների բարելավման համար վարչական սարքավորումների ձեռքբերում </w:t>
            </w:r>
          </w:p>
        </w:tc>
        <w:tc>
          <w:tcPr>
            <w:tcW w:w="3267" w:type="dxa"/>
            <w:tcBorders>
              <w:top w:val="nil"/>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 xml:space="preserve">Պետական մարմինների կողմից օգտագործվող ոչ ֆինանսական ակտիվների հետ գործառնություններ </w:t>
            </w:r>
          </w:p>
        </w:tc>
        <w:tc>
          <w:tcPr>
            <w:tcW w:w="234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(18,748.0)</w:t>
            </w:r>
          </w:p>
        </w:tc>
      </w:tr>
      <w:tr w:rsidR="00887A81" w:rsidRPr="00887A81" w:rsidTr="00887A81">
        <w:trPr>
          <w:gridAfter w:val="1"/>
          <w:wAfter w:w="7" w:type="dxa"/>
          <w:trHeight w:val="1905"/>
        </w:trPr>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lang w:eastAsia="en-US"/>
              </w:rPr>
            </w:pPr>
            <w:r w:rsidRPr="00887A81">
              <w:rPr>
                <w:rFonts w:ascii="Calibri" w:hAnsi="Calibri" w:cs="Calibri"/>
                <w:lang w:eastAsia="en-US"/>
              </w:rPr>
              <w:lastRenderedPageBreak/>
              <w:t> </w:t>
            </w:r>
          </w:p>
        </w:tc>
        <w:tc>
          <w:tcPr>
            <w:tcW w:w="1110" w:type="dxa"/>
            <w:tcBorders>
              <w:top w:val="single" w:sz="4" w:space="0" w:color="auto"/>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lang w:eastAsia="en-US"/>
              </w:rPr>
            </w:pPr>
            <w:r w:rsidRPr="00887A81">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1024 - 12001</w:t>
            </w:r>
          </w:p>
        </w:tc>
        <w:tc>
          <w:tcPr>
            <w:tcW w:w="3501" w:type="dxa"/>
            <w:tcBorders>
              <w:top w:val="single" w:sz="4" w:space="0" w:color="auto"/>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 xml:space="preserve"> Միջազգային խորհրդարանական կազմակերպություններին ՀՀ անդամակցության վճարներ</w:t>
            </w:r>
          </w:p>
        </w:tc>
        <w:tc>
          <w:tcPr>
            <w:tcW w:w="3394" w:type="dxa"/>
            <w:tcBorders>
              <w:top w:val="single" w:sz="4" w:space="0" w:color="auto"/>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 xml:space="preserve">ՀՀ </w:t>
            </w:r>
            <w:r w:rsidRPr="00887A81">
              <w:rPr>
                <w:rFonts w:ascii="GHEA Mariam" w:hAnsi="GHEA Mariam"/>
                <w:spacing w:val="-8"/>
                <w:lang w:eastAsia="en-US"/>
              </w:rPr>
              <w:t>անդամակցություն միջազգային</w:t>
            </w:r>
            <w:r w:rsidRPr="00887A81">
              <w:rPr>
                <w:rFonts w:ascii="GHEA Mariam" w:hAnsi="GHEA Mariam"/>
                <w:lang w:eastAsia="en-US"/>
              </w:rPr>
              <w:t xml:space="preserve"> խորհրդարանական կազմակեր</w:t>
            </w:r>
            <w:r>
              <w:rPr>
                <w:rFonts w:ascii="GHEA Mariam" w:hAnsi="GHEA Mariam"/>
                <w:lang w:eastAsia="en-US"/>
              </w:rPr>
              <w:softHyphen/>
            </w:r>
            <w:r w:rsidRPr="00887A81">
              <w:rPr>
                <w:rFonts w:ascii="GHEA Mariam" w:hAnsi="GHEA Mariam"/>
                <w:lang w:eastAsia="en-US"/>
              </w:rPr>
              <w:t>պություններին, միջազգային կազմակերպությունների աշխա</w:t>
            </w:r>
            <w:r>
              <w:rPr>
                <w:rFonts w:ascii="GHEA Mariam" w:hAnsi="GHEA Mariam"/>
                <w:lang w:eastAsia="en-US"/>
              </w:rPr>
              <w:softHyphen/>
            </w:r>
            <w:r w:rsidRPr="00887A81">
              <w:rPr>
                <w:rFonts w:ascii="GHEA Mariam" w:hAnsi="GHEA Mariam"/>
                <w:lang w:eastAsia="en-US"/>
              </w:rPr>
              <w:t xml:space="preserve">տանքներին ՀՀ մասնակցություն, երկրում նրանց կողմից ծրագրերի իրականացման ապահովում </w:t>
            </w:r>
          </w:p>
        </w:tc>
        <w:tc>
          <w:tcPr>
            <w:tcW w:w="3267" w:type="dxa"/>
            <w:tcBorders>
              <w:top w:val="single" w:sz="4" w:space="0" w:color="auto"/>
              <w:left w:val="nil"/>
              <w:bottom w:val="single" w:sz="4" w:space="0" w:color="auto"/>
              <w:right w:val="single" w:sz="4" w:space="0" w:color="auto"/>
            </w:tcBorders>
            <w:shd w:val="clear" w:color="auto" w:fill="auto"/>
            <w:vAlign w:val="center"/>
            <w:hideMark/>
          </w:tcPr>
          <w:p w:rsidR="00887A81" w:rsidRPr="00887A81" w:rsidRDefault="00887A81" w:rsidP="00887A81">
            <w:pPr>
              <w:rPr>
                <w:rFonts w:ascii="GHEA Mariam" w:hAnsi="GHEA Mariam"/>
                <w:lang w:eastAsia="en-US"/>
              </w:rPr>
            </w:pPr>
            <w:r w:rsidRPr="00887A81">
              <w:rPr>
                <w:rFonts w:ascii="GHEA Mariam" w:hAnsi="GHEA Mariam"/>
                <w:lang w:eastAsia="en-US"/>
              </w:rPr>
              <w:t xml:space="preserve">Տրանսֆերտների տրամադրում </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lang w:eastAsia="en-US"/>
              </w:rPr>
            </w:pPr>
            <w:r w:rsidRPr="00887A81">
              <w:rPr>
                <w:rFonts w:ascii="GHEA Mariam" w:hAnsi="GHEA Mariam"/>
                <w:lang w:eastAsia="en-US"/>
              </w:rPr>
              <w:t>18,748.0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887A81" w:rsidRPr="000F4671" w:rsidRDefault="00887A81"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F1BC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45" w:type="dxa"/>
        <w:tblInd w:w="-540" w:type="dxa"/>
        <w:tblLayout w:type="fixed"/>
        <w:tblLook w:val="04A0" w:firstRow="1" w:lastRow="0" w:firstColumn="1" w:lastColumn="0" w:noHBand="0" w:noVBand="1"/>
      </w:tblPr>
      <w:tblGrid>
        <w:gridCol w:w="1089"/>
        <w:gridCol w:w="1026"/>
        <w:gridCol w:w="832"/>
        <w:gridCol w:w="1224"/>
        <w:gridCol w:w="1682"/>
        <w:gridCol w:w="7557"/>
        <w:gridCol w:w="2435"/>
      </w:tblGrid>
      <w:tr w:rsidR="00887A81" w:rsidRPr="00887A81" w:rsidTr="00887A81">
        <w:trPr>
          <w:trHeight w:val="690"/>
        </w:trPr>
        <w:tc>
          <w:tcPr>
            <w:tcW w:w="15845" w:type="dxa"/>
            <w:gridSpan w:val="7"/>
            <w:tcBorders>
              <w:top w:val="nil"/>
              <w:left w:val="nil"/>
              <w:bottom w:val="nil"/>
              <w:right w:val="nil"/>
            </w:tcBorders>
            <w:shd w:val="clear" w:color="000000" w:fill="FFFFFF"/>
            <w:vAlign w:val="center"/>
            <w:hideMark/>
          </w:tcPr>
          <w:p w:rsidR="00887A81" w:rsidRPr="00935015" w:rsidRDefault="00887A81" w:rsidP="00887A81">
            <w:pPr>
              <w:jc w:val="center"/>
              <w:rPr>
                <w:rFonts w:ascii="GHEA Mariam" w:hAnsi="GHEA Mariam"/>
                <w:color w:val="000000"/>
                <w:sz w:val="24"/>
                <w:szCs w:val="24"/>
                <w:lang w:val="fr-FR" w:eastAsia="en-US"/>
              </w:rPr>
            </w:pPr>
            <w:r w:rsidRPr="00887A81">
              <w:rPr>
                <w:rFonts w:ascii="GHEA Mariam" w:hAnsi="GHEA Mariam"/>
                <w:color w:val="000000"/>
                <w:sz w:val="24"/>
                <w:szCs w:val="24"/>
                <w:lang w:eastAsia="en-US"/>
              </w:rPr>
              <w:t>ՀԱՅԱՍՏԱՆԻ</w:t>
            </w:r>
            <w:r w:rsidRPr="00887A81">
              <w:rPr>
                <w:rFonts w:ascii="GHEA Mariam" w:hAnsi="GHEA Mariam"/>
                <w:color w:val="000000"/>
                <w:sz w:val="24"/>
                <w:szCs w:val="24"/>
                <w:lang w:val="fr-FR" w:eastAsia="en-US"/>
              </w:rPr>
              <w:t xml:space="preserve"> </w:t>
            </w:r>
            <w:r w:rsidRPr="00887A81">
              <w:rPr>
                <w:rFonts w:ascii="GHEA Mariam" w:hAnsi="GHEA Mariam"/>
                <w:color w:val="000000"/>
                <w:sz w:val="24"/>
                <w:szCs w:val="24"/>
                <w:lang w:eastAsia="en-US"/>
              </w:rPr>
              <w:t>ՀԱՆՐԱՊԵՏՈՒԹՅԱՆ</w:t>
            </w:r>
            <w:r w:rsidRPr="00887A81">
              <w:rPr>
                <w:rFonts w:ascii="GHEA Mariam" w:hAnsi="GHEA Mariam"/>
                <w:color w:val="000000"/>
                <w:sz w:val="24"/>
                <w:szCs w:val="24"/>
                <w:lang w:val="fr-FR" w:eastAsia="en-US"/>
              </w:rPr>
              <w:t xml:space="preserve"> </w:t>
            </w:r>
            <w:r w:rsidRPr="00887A81">
              <w:rPr>
                <w:rFonts w:ascii="GHEA Mariam" w:hAnsi="GHEA Mariam"/>
                <w:color w:val="000000"/>
                <w:sz w:val="24"/>
                <w:szCs w:val="24"/>
                <w:lang w:eastAsia="en-US"/>
              </w:rPr>
              <w:t>ԿԱՌԱՎԱՐՈՒԹՅԱՆ</w:t>
            </w:r>
            <w:r w:rsidRPr="00887A81">
              <w:rPr>
                <w:rFonts w:ascii="GHEA Mariam" w:hAnsi="GHEA Mariam"/>
                <w:color w:val="000000"/>
                <w:sz w:val="24"/>
                <w:szCs w:val="24"/>
                <w:lang w:val="fr-FR" w:eastAsia="en-US"/>
              </w:rPr>
              <w:t xml:space="preserve"> 2024 </w:t>
            </w:r>
            <w:r w:rsidRPr="00887A81">
              <w:rPr>
                <w:rFonts w:ascii="GHEA Mariam" w:hAnsi="GHEA Mariam"/>
                <w:color w:val="000000"/>
                <w:sz w:val="24"/>
                <w:szCs w:val="24"/>
                <w:lang w:eastAsia="en-US"/>
              </w:rPr>
              <w:t>ԹՎԱԿԱՆԻ</w:t>
            </w:r>
            <w:r w:rsidRPr="00887A81">
              <w:rPr>
                <w:rFonts w:ascii="GHEA Mariam" w:hAnsi="GHEA Mariam"/>
                <w:color w:val="000000"/>
                <w:sz w:val="24"/>
                <w:szCs w:val="24"/>
                <w:lang w:val="fr-FR" w:eastAsia="en-US"/>
              </w:rPr>
              <w:t xml:space="preserve"> </w:t>
            </w:r>
            <w:r w:rsidRPr="00887A81">
              <w:rPr>
                <w:rFonts w:ascii="GHEA Mariam" w:hAnsi="GHEA Mariam"/>
                <w:color w:val="000000"/>
                <w:sz w:val="24"/>
                <w:szCs w:val="24"/>
                <w:lang w:eastAsia="en-US"/>
              </w:rPr>
              <w:t>ԴԵԿՏԵՄԲԵՐԻ</w:t>
            </w:r>
            <w:r w:rsidRPr="00887A81">
              <w:rPr>
                <w:rFonts w:ascii="GHEA Mariam" w:hAnsi="GHEA Mariam"/>
                <w:color w:val="000000"/>
                <w:sz w:val="24"/>
                <w:szCs w:val="24"/>
                <w:lang w:val="fr-FR" w:eastAsia="en-US"/>
              </w:rPr>
              <w:t xml:space="preserve"> 27-</w:t>
            </w:r>
            <w:r w:rsidRPr="00887A81">
              <w:rPr>
                <w:rFonts w:ascii="GHEA Mariam" w:hAnsi="GHEA Mariam"/>
                <w:color w:val="000000"/>
                <w:sz w:val="24"/>
                <w:szCs w:val="24"/>
                <w:lang w:eastAsia="en-US"/>
              </w:rPr>
              <w:t>Ի</w:t>
            </w:r>
            <w:r w:rsidRPr="00887A81">
              <w:rPr>
                <w:rFonts w:ascii="GHEA Mariam" w:hAnsi="GHEA Mariam"/>
                <w:color w:val="000000"/>
                <w:sz w:val="24"/>
                <w:szCs w:val="24"/>
                <w:lang w:val="fr-FR" w:eastAsia="en-US"/>
              </w:rPr>
              <w:t xml:space="preserve"> N 2060-</w:t>
            </w:r>
            <w:r w:rsidRPr="00887A81">
              <w:rPr>
                <w:rFonts w:ascii="GHEA Mariam" w:hAnsi="GHEA Mariam"/>
                <w:color w:val="000000"/>
                <w:sz w:val="24"/>
                <w:szCs w:val="24"/>
                <w:lang w:eastAsia="en-US"/>
              </w:rPr>
              <w:t>Ն</w:t>
            </w:r>
            <w:r w:rsidRPr="00887A81">
              <w:rPr>
                <w:rFonts w:ascii="GHEA Mariam" w:hAnsi="GHEA Mariam"/>
                <w:color w:val="000000"/>
                <w:sz w:val="24"/>
                <w:szCs w:val="24"/>
                <w:lang w:val="fr-FR" w:eastAsia="en-US"/>
              </w:rPr>
              <w:t xml:space="preserve"> </w:t>
            </w:r>
            <w:r w:rsidRPr="00887A81">
              <w:rPr>
                <w:rFonts w:ascii="GHEA Mariam" w:hAnsi="GHEA Mariam"/>
                <w:color w:val="000000"/>
                <w:sz w:val="24"/>
                <w:szCs w:val="24"/>
                <w:lang w:eastAsia="en-US"/>
              </w:rPr>
              <w:t>ՈՐՈՇՄԱՆ</w:t>
            </w:r>
          </w:p>
          <w:p w:rsidR="00887A81" w:rsidRDefault="00887A81" w:rsidP="00887A81">
            <w:pPr>
              <w:jc w:val="center"/>
              <w:rPr>
                <w:rFonts w:ascii="GHEA Mariam" w:hAnsi="GHEA Mariam"/>
                <w:color w:val="000000"/>
                <w:sz w:val="24"/>
                <w:szCs w:val="24"/>
                <w:lang w:val="fr-FR" w:eastAsia="en-US"/>
              </w:rPr>
            </w:pPr>
            <w:r>
              <w:rPr>
                <w:rFonts w:ascii="GHEA Mariam" w:hAnsi="GHEA Mariam"/>
                <w:color w:val="000000"/>
                <w:sz w:val="24"/>
                <w:szCs w:val="24"/>
                <w:lang w:val="fr-FR" w:eastAsia="en-US"/>
              </w:rPr>
              <w:t xml:space="preserve"> N</w:t>
            </w:r>
            <w:r w:rsidRPr="00887A81">
              <w:rPr>
                <w:rFonts w:ascii="GHEA Mariam" w:hAnsi="GHEA Mariam"/>
                <w:color w:val="000000"/>
                <w:sz w:val="24"/>
                <w:szCs w:val="24"/>
                <w:lang w:val="fr-FR" w:eastAsia="en-US"/>
              </w:rPr>
              <w:t xml:space="preserve">N 3 </w:t>
            </w:r>
            <w:r w:rsidRPr="00887A81">
              <w:rPr>
                <w:rFonts w:ascii="GHEA Mariam" w:hAnsi="GHEA Mariam"/>
                <w:color w:val="000000"/>
                <w:sz w:val="24"/>
                <w:szCs w:val="24"/>
                <w:lang w:eastAsia="en-US"/>
              </w:rPr>
              <w:t>ԵՎ</w:t>
            </w:r>
            <w:r w:rsidRPr="00887A81">
              <w:rPr>
                <w:rFonts w:ascii="GHEA Mariam" w:hAnsi="GHEA Mariam"/>
                <w:color w:val="000000"/>
                <w:sz w:val="24"/>
                <w:szCs w:val="24"/>
                <w:lang w:val="fr-FR" w:eastAsia="en-US"/>
              </w:rPr>
              <w:t xml:space="preserve"> 4 </w:t>
            </w:r>
            <w:r w:rsidRPr="00887A81">
              <w:rPr>
                <w:rFonts w:ascii="GHEA Mariam" w:hAnsi="GHEA Mariam"/>
                <w:color w:val="000000"/>
                <w:sz w:val="24"/>
                <w:szCs w:val="24"/>
                <w:lang w:eastAsia="en-US"/>
              </w:rPr>
              <w:t>ՀԱՎԵԼՎԱԾՆԵՐՈՒՄ</w:t>
            </w:r>
            <w:r w:rsidRPr="00887A81">
              <w:rPr>
                <w:rFonts w:ascii="GHEA Mariam" w:hAnsi="GHEA Mariam"/>
                <w:color w:val="000000"/>
                <w:sz w:val="24"/>
                <w:szCs w:val="24"/>
                <w:lang w:val="fr-FR" w:eastAsia="en-US"/>
              </w:rPr>
              <w:t xml:space="preserve"> </w:t>
            </w:r>
            <w:r w:rsidRPr="00887A81">
              <w:rPr>
                <w:rFonts w:ascii="GHEA Mariam" w:hAnsi="GHEA Mariam"/>
                <w:color w:val="000000"/>
                <w:sz w:val="24"/>
                <w:szCs w:val="24"/>
                <w:lang w:eastAsia="en-US"/>
              </w:rPr>
              <w:t>ԿԱՏԱՐՎՈՂ</w:t>
            </w:r>
            <w:r w:rsidRPr="00887A81">
              <w:rPr>
                <w:rFonts w:ascii="GHEA Mariam" w:hAnsi="GHEA Mariam"/>
                <w:color w:val="000000"/>
                <w:sz w:val="24"/>
                <w:szCs w:val="24"/>
                <w:lang w:val="fr-FR" w:eastAsia="en-US"/>
              </w:rPr>
              <w:t xml:space="preserve"> </w:t>
            </w:r>
            <w:r w:rsidRPr="00887A81">
              <w:rPr>
                <w:rFonts w:ascii="GHEA Mariam" w:hAnsi="GHEA Mariam"/>
                <w:color w:val="000000"/>
                <w:sz w:val="24"/>
                <w:szCs w:val="24"/>
                <w:lang w:eastAsia="en-US"/>
              </w:rPr>
              <w:t>ՓՈՓՈԽՈՒԹՅՈՒՆՆԵՐԸ</w:t>
            </w:r>
            <w:r w:rsidRPr="00887A81">
              <w:rPr>
                <w:rFonts w:ascii="GHEA Mariam" w:hAnsi="GHEA Mariam"/>
                <w:color w:val="000000"/>
                <w:sz w:val="24"/>
                <w:szCs w:val="24"/>
                <w:lang w:val="fr-FR" w:eastAsia="en-US"/>
              </w:rPr>
              <w:t xml:space="preserve"> </w:t>
            </w:r>
          </w:p>
          <w:p w:rsidR="00887A81" w:rsidRPr="00887A81" w:rsidRDefault="00887A81" w:rsidP="00887A81">
            <w:pPr>
              <w:jc w:val="center"/>
              <w:rPr>
                <w:rFonts w:ascii="GHEA Mariam" w:hAnsi="GHEA Mariam"/>
                <w:color w:val="000000"/>
                <w:sz w:val="18"/>
                <w:szCs w:val="24"/>
                <w:lang w:val="fr-FR" w:eastAsia="en-US"/>
              </w:rPr>
            </w:pPr>
          </w:p>
        </w:tc>
      </w:tr>
      <w:tr w:rsidR="00887A81" w:rsidRPr="00887A81" w:rsidTr="00887A81">
        <w:trPr>
          <w:trHeight w:val="70"/>
        </w:trPr>
        <w:tc>
          <w:tcPr>
            <w:tcW w:w="1089" w:type="dxa"/>
            <w:tcBorders>
              <w:top w:val="nil"/>
              <w:left w:val="nil"/>
              <w:bottom w:val="nil"/>
              <w:right w:val="nil"/>
            </w:tcBorders>
            <w:shd w:val="clear" w:color="000000" w:fill="FFFFFF"/>
            <w:hideMark/>
          </w:tcPr>
          <w:p w:rsidR="00887A81" w:rsidRPr="00887A81" w:rsidRDefault="00887A81" w:rsidP="00887A81">
            <w:pPr>
              <w:rPr>
                <w:rFonts w:ascii="GHEA Mariam" w:hAnsi="GHEA Mariam"/>
                <w:sz w:val="24"/>
                <w:szCs w:val="24"/>
                <w:lang w:val="fr-FR" w:eastAsia="en-US"/>
              </w:rPr>
            </w:pPr>
            <w:r w:rsidRPr="00887A81">
              <w:rPr>
                <w:rFonts w:ascii="Calibri" w:hAnsi="Calibri" w:cs="Calibri"/>
                <w:sz w:val="24"/>
                <w:szCs w:val="24"/>
                <w:lang w:val="fr-FR" w:eastAsia="en-US"/>
              </w:rPr>
              <w:t> </w:t>
            </w:r>
          </w:p>
        </w:tc>
        <w:tc>
          <w:tcPr>
            <w:tcW w:w="1026" w:type="dxa"/>
            <w:tcBorders>
              <w:top w:val="nil"/>
              <w:left w:val="nil"/>
              <w:bottom w:val="nil"/>
              <w:right w:val="nil"/>
            </w:tcBorders>
            <w:shd w:val="clear" w:color="000000" w:fill="FFFFFF"/>
            <w:hideMark/>
          </w:tcPr>
          <w:p w:rsidR="00887A81" w:rsidRPr="00887A81" w:rsidRDefault="00887A81" w:rsidP="00887A81">
            <w:pPr>
              <w:rPr>
                <w:rFonts w:ascii="GHEA Mariam" w:hAnsi="GHEA Mariam"/>
                <w:sz w:val="24"/>
                <w:szCs w:val="24"/>
                <w:lang w:val="fr-FR" w:eastAsia="en-US"/>
              </w:rPr>
            </w:pPr>
            <w:r w:rsidRPr="00887A81">
              <w:rPr>
                <w:rFonts w:ascii="Calibri" w:hAnsi="Calibri" w:cs="Calibri"/>
                <w:sz w:val="24"/>
                <w:szCs w:val="24"/>
                <w:lang w:val="fr-FR" w:eastAsia="en-US"/>
              </w:rPr>
              <w:t> </w:t>
            </w:r>
          </w:p>
        </w:tc>
        <w:tc>
          <w:tcPr>
            <w:tcW w:w="832" w:type="dxa"/>
            <w:tcBorders>
              <w:top w:val="nil"/>
              <w:left w:val="nil"/>
              <w:bottom w:val="nil"/>
              <w:right w:val="nil"/>
            </w:tcBorders>
            <w:shd w:val="clear" w:color="000000" w:fill="FFFFFF"/>
            <w:hideMark/>
          </w:tcPr>
          <w:p w:rsidR="00887A81" w:rsidRPr="00887A81" w:rsidRDefault="00887A81" w:rsidP="00887A81">
            <w:pPr>
              <w:rPr>
                <w:rFonts w:ascii="GHEA Mariam" w:hAnsi="GHEA Mariam"/>
                <w:sz w:val="24"/>
                <w:szCs w:val="24"/>
                <w:lang w:val="fr-FR" w:eastAsia="en-US"/>
              </w:rPr>
            </w:pPr>
            <w:r w:rsidRPr="00887A81">
              <w:rPr>
                <w:rFonts w:ascii="Calibri" w:hAnsi="Calibri" w:cs="Calibri"/>
                <w:sz w:val="24"/>
                <w:szCs w:val="24"/>
                <w:lang w:val="fr-FR" w:eastAsia="en-US"/>
              </w:rPr>
              <w:t> </w:t>
            </w:r>
          </w:p>
        </w:tc>
        <w:tc>
          <w:tcPr>
            <w:tcW w:w="1224" w:type="dxa"/>
            <w:tcBorders>
              <w:top w:val="nil"/>
              <w:left w:val="nil"/>
              <w:bottom w:val="nil"/>
              <w:right w:val="nil"/>
            </w:tcBorders>
            <w:shd w:val="clear" w:color="000000" w:fill="FFFFFF"/>
            <w:hideMark/>
          </w:tcPr>
          <w:p w:rsidR="00887A81" w:rsidRPr="00887A81" w:rsidRDefault="00887A81" w:rsidP="00887A81">
            <w:pPr>
              <w:rPr>
                <w:rFonts w:ascii="GHEA Mariam" w:hAnsi="GHEA Mariam"/>
                <w:sz w:val="24"/>
                <w:szCs w:val="24"/>
                <w:lang w:val="fr-FR" w:eastAsia="en-US"/>
              </w:rPr>
            </w:pPr>
            <w:r w:rsidRPr="00887A81">
              <w:rPr>
                <w:rFonts w:ascii="Calibri" w:hAnsi="Calibri" w:cs="Calibri"/>
                <w:sz w:val="24"/>
                <w:szCs w:val="24"/>
                <w:lang w:val="fr-FR" w:eastAsia="en-US"/>
              </w:rPr>
              <w:t> </w:t>
            </w:r>
          </w:p>
        </w:tc>
        <w:tc>
          <w:tcPr>
            <w:tcW w:w="1682" w:type="dxa"/>
            <w:tcBorders>
              <w:top w:val="nil"/>
              <w:left w:val="nil"/>
              <w:bottom w:val="nil"/>
              <w:right w:val="nil"/>
            </w:tcBorders>
            <w:shd w:val="clear" w:color="000000" w:fill="FFFFFF"/>
            <w:hideMark/>
          </w:tcPr>
          <w:p w:rsidR="00887A81" w:rsidRPr="00887A81" w:rsidRDefault="00887A81" w:rsidP="00887A81">
            <w:pPr>
              <w:rPr>
                <w:rFonts w:ascii="GHEA Mariam" w:hAnsi="GHEA Mariam"/>
                <w:sz w:val="24"/>
                <w:szCs w:val="24"/>
                <w:lang w:val="fr-FR" w:eastAsia="en-US"/>
              </w:rPr>
            </w:pPr>
            <w:r w:rsidRPr="00887A81">
              <w:rPr>
                <w:rFonts w:ascii="Calibri" w:hAnsi="Calibri" w:cs="Calibri"/>
                <w:sz w:val="24"/>
                <w:szCs w:val="24"/>
                <w:lang w:val="fr-FR" w:eastAsia="en-US"/>
              </w:rPr>
              <w:t> </w:t>
            </w:r>
          </w:p>
        </w:tc>
        <w:tc>
          <w:tcPr>
            <w:tcW w:w="7557" w:type="dxa"/>
            <w:tcBorders>
              <w:top w:val="nil"/>
              <w:left w:val="nil"/>
              <w:bottom w:val="nil"/>
              <w:right w:val="nil"/>
            </w:tcBorders>
            <w:shd w:val="clear" w:color="000000" w:fill="FFFFFF"/>
            <w:hideMark/>
          </w:tcPr>
          <w:p w:rsidR="00887A81" w:rsidRPr="00887A81" w:rsidRDefault="00887A81" w:rsidP="00887A81">
            <w:pPr>
              <w:rPr>
                <w:rFonts w:ascii="GHEA Mariam" w:hAnsi="GHEA Mariam"/>
                <w:sz w:val="24"/>
                <w:szCs w:val="24"/>
                <w:lang w:val="fr-FR" w:eastAsia="en-US"/>
              </w:rPr>
            </w:pPr>
            <w:r w:rsidRPr="00887A81">
              <w:rPr>
                <w:rFonts w:ascii="Calibri" w:hAnsi="Calibri" w:cs="Calibri"/>
                <w:sz w:val="24"/>
                <w:szCs w:val="24"/>
                <w:lang w:val="fr-FR" w:eastAsia="en-US"/>
              </w:rPr>
              <w:t> </w:t>
            </w:r>
          </w:p>
        </w:tc>
        <w:tc>
          <w:tcPr>
            <w:tcW w:w="2430" w:type="dxa"/>
            <w:tcBorders>
              <w:top w:val="nil"/>
              <w:left w:val="nil"/>
              <w:bottom w:val="nil"/>
              <w:right w:val="nil"/>
            </w:tcBorders>
            <w:shd w:val="clear" w:color="auto" w:fill="auto"/>
            <w:noWrap/>
            <w:hideMark/>
          </w:tcPr>
          <w:p w:rsidR="00887A81" w:rsidRPr="00887A81" w:rsidRDefault="00887A81" w:rsidP="00887A81">
            <w:pPr>
              <w:jc w:val="right"/>
              <w:rPr>
                <w:rFonts w:ascii="GHEA Mariam" w:hAnsi="GHEA Mariam"/>
                <w:sz w:val="24"/>
                <w:szCs w:val="24"/>
                <w:lang w:eastAsia="en-US"/>
              </w:rPr>
            </w:pPr>
            <w:r w:rsidRPr="00887A81">
              <w:rPr>
                <w:rFonts w:ascii="GHEA Mariam" w:hAnsi="GHEA Mariam"/>
                <w:color w:val="000000"/>
                <w:sz w:val="24"/>
                <w:szCs w:val="24"/>
                <w:lang w:eastAsia="en-US"/>
              </w:rPr>
              <w:t>(հազ. դրամ)</w:t>
            </w:r>
          </w:p>
        </w:tc>
      </w:tr>
      <w:tr w:rsidR="00887A81" w:rsidRPr="00887A81" w:rsidTr="00887A81">
        <w:trPr>
          <w:trHeight w:val="971"/>
        </w:trPr>
        <w:tc>
          <w:tcPr>
            <w:tcW w:w="294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Ծրագրային դասիչը</w:t>
            </w:r>
          </w:p>
        </w:tc>
        <w:tc>
          <w:tcPr>
            <w:tcW w:w="75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Ցուցանիշների փոփոխությունները (ավելացումները նշված են դրական նշանով,</w:t>
            </w:r>
            <w:r w:rsidR="008530BD">
              <w:rPr>
                <w:rFonts w:ascii="GHEA Mariam" w:hAnsi="GHEA Mariam"/>
                <w:sz w:val="24"/>
                <w:szCs w:val="24"/>
                <w:lang w:val="hy-AM" w:eastAsia="en-US"/>
              </w:rPr>
              <w:t xml:space="preserve"> </w:t>
            </w:r>
            <w:r w:rsidRPr="00887A81">
              <w:rPr>
                <w:rFonts w:ascii="GHEA Mariam" w:hAnsi="GHEA Mariam"/>
                <w:sz w:val="24"/>
                <w:szCs w:val="24"/>
                <w:lang w:eastAsia="en-US"/>
              </w:rPr>
              <w:t>իսկ նվազեցումները՝ փակագծերում)</w:t>
            </w:r>
          </w:p>
        </w:tc>
      </w:tr>
      <w:tr w:rsidR="00887A81" w:rsidRPr="00887A81" w:rsidTr="00887A81">
        <w:trPr>
          <w:trHeight w:val="66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val="hy-AM" w:eastAsia="en-US"/>
              </w:rPr>
            </w:pPr>
            <w:r w:rsidRPr="00887A81">
              <w:rPr>
                <w:rFonts w:ascii="GHEA Mariam" w:hAnsi="GHEA Mariam"/>
                <w:sz w:val="24"/>
                <w:szCs w:val="24"/>
                <w:lang w:eastAsia="en-US"/>
              </w:rPr>
              <w:t>բաժին</w:t>
            </w:r>
            <w:r>
              <w:rPr>
                <w:rFonts w:ascii="GHEA Mariam" w:hAnsi="GHEA Mariam"/>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val="hy-AM" w:eastAsia="en-US"/>
              </w:rPr>
            </w:pPr>
            <w:r w:rsidRPr="00887A81">
              <w:rPr>
                <w:rFonts w:ascii="GHEA Mariam" w:hAnsi="GHEA Mariam"/>
                <w:sz w:val="24"/>
                <w:szCs w:val="24"/>
                <w:lang w:eastAsia="en-US"/>
              </w:rPr>
              <w:t>խումբ</w:t>
            </w:r>
            <w:r>
              <w:rPr>
                <w:rFonts w:ascii="GHEA Mariam" w:hAnsi="GHEA Mariam"/>
                <w:sz w:val="24"/>
                <w:szCs w:val="24"/>
                <w:lang w:val="hy-AM" w:eastAsia="en-US"/>
              </w:rPr>
              <w:t>ը</w:t>
            </w:r>
          </w:p>
        </w:tc>
        <w:tc>
          <w:tcPr>
            <w:tcW w:w="832"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val="hy-AM" w:eastAsia="en-US"/>
              </w:rPr>
            </w:pPr>
            <w:r w:rsidRPr="00887A81">
              <w:rPr>
                <w:rFonts w:ascii="GHEA Mariam" w:hAnsi="GHEA Mariam"/>
                <w:sz w:val="24"/>
                <w:szCs w:val="24"/>
                <w:lang w:eastAsia="en-US"/>
              </w:rPr>
              <w:t>դաս</w:t>
            </w:r>
            <w:r>
              <w:rPr>
                <w:rFonts w:ascii="GHEA Mariam" w:hAnsi="GHEA Mariam"/>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val="hy-AM" w:eastAsia="en-US"/>
              </w:rPr>
            </w:pPr>
            <w:r w:rsidRPr="00887A81">
              <w:rPr>
                <w:rFonts w:ascii="GHEA Mariam" w:hAnsi="GHEA Mariam"/>
                <w:sz w:val="24"/>
                <w:szCs w:val="24"/>
                <w:lang w:eastAsia="en-US"/>
              </w:rPr>
              <w:t>ծրագիր</w:t>
            </w:r>
            <w:r>
              <w:rPr>
                <w:rFonts w:ascii="GHEA Mariam" w:hAnsi="GHEA Mariam"/>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val="hy-AM" w:eastAsia="en-US"/>
              </w:rPr>
            </w:pPr>
            <w:r w:rsidRPr="00887A81">
              <w:rPr>
                <w:rFonts w:ascii="GHEA Mariam" w:hAnsi="GHEA Mariam"/>
                <w:sz w:val="24"/>
                <w:szCs w:val="24"/>
                <w:lang w:eastAsia="en-US"/>
              </w:rPr>
              <w:t>միջոցառում</w:t>
            </w:r>
            <w:r>
              <w:rPr>
                <w:rFonts w:ascii="GHEA Mariam" w:hAnsi="GHEA Mariam"/>
                <w:sz w:val="24"/>
                <w:szCs w:val="24"/>
                <w:lang w:val="hy-AM" w:eastAsia="en-US"/>
              </w:rPr>
              <w:t>ը</w:t>
            </w:r>
          </w:p>
        </w:tc>
        <w:tc>
          <w:tcPr>
            <w:tcW w:w="7557" w:type="dxa"/>
            <w:vMerge/>
            <w:tcBorders>
              <w:top w:val="single" w:sz="4" w:space="0" w:color="auto"/>
              <w:left w:val="single" w:sz="4" w:space="0" w:color="auto"/>
              <w:bottom w:val="single" w:sz="4" w:space="0" w:color="auto"/>
              <w:right w:val="single" w:sz="4" w:space="0" w:color="auto"/>
            </w:tcBorders>
            <w:vAlign w:val="center"/>
            <w:hideMark/>
          </w:tcPr>
          <w:p w:rsidR="00887A81" w:rsidRPr="00887A81" w:rsidRDefault="00887A81" w:rsidP="00887A81">
            <w:pPr>
              <w:jc w:val="center"/>
              <w:rPr>
                <w:rFonts w:ascii="GHEA Mariam" w:hAnsi="GHEA Mariam"/>
                <w:sz w:val="24"/>
                <w:szCs w:val="24"/>
                <w:lang w:eastAsia="en-US"/>
              </w:rPr>
            </w:pP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տարի</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ԸՆԴԱՄԵՆԸ</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0.0</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nil"/>
              <w:left w:val="single" w:sz="4" w:space="0" w:color="auto"/>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01</w:t>
            </w:r>
          </w:p>
        </w:tc>
        <w:tc>
          <w:tcPr>
            <w:tcW w:w="1026"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ԸՆԴՀԱՆՈՒՐ ԲՆՈՒՅԹԻ ՀԱՆՐԱՅԻՆ ԾԱՌԱՅՈՒԹՅՈՒՆՆԵՐ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w:t>
            </w:r>
          </w:p>
        </w:tc>
      </w:tr>
      <w:tr w:rsidR="00887A81" w:rsidRPr="00887A81" w:rsidTr="00887A81">
        <w:trPr>
          <w:trHeight w:val="345"/>
        </w:trPr>
        <w:tc>
          <w:tcPr>
            <w:tcW w:w="1089" w:type="dxa"/>
            <w:tcBorders>
              <w:top w:val="nil"/>
              <w:left w:val="single" w:sz="4" w:space="0" w:color="auto"/>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690"/>
        </w:trPr>
        <w:tc>
          <w:tcPr>
            <w:tcW w:w="1089" w:type="dxa"/>
            <w:tcBorders>
              <w:top w:val="nil"/>
              <w:left w:val="single" w:sz="4" w:space="0" w:color="auto"/>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01</w:t>
            </w:r>
          </w:p>
        </w:tc>
        <w:tc>
          <w:tcPr>
            <w:tcW w:w="83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w:t>
            </w:r>
          </w:p>
        </w:tc>
      </w:tr>
      <w:tr w:rsidR="00887A81" w:rsidRPr="00887A81" w:rsidTr="00887A81">
        <w:trPr>
          <w:trHeight w:val="345"/>
        </w:trPr>
        <w:tc>
          <w:tcPr>
            <w:tcW w:w="1089" w:type="dxa"/>
            <w:tcBorders>
              <w:top w:val="nil"/>
              <w:left w:val="single" w:sz="4" w:space="0" w:color="auto"/>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nil"/>
              <w:left w:val="single" w:sz="4" w:space="0" w:color="auto"/>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01</w:t>
            </w:r>
          </w:p>
        </w:tc>
        <w:tc>
          <w:tcPr>
            <w:tcW w:w="1224" w:type="dxa"/>
            <w:tcBorders>
              <w:top w:val="nil"/>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Օրենսդիր և  գործադիր մարմիններ, պետական կառավարում</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w:t>
            </w:r>
          </w:p>
        </w:tc>
      </w:tr>
      <w:tr w:rsidR="00887A81" w:rsidRPr="00887A81" w:rsidTr="00887A81">
        <w:trPr>
          <w:trHeight w:val="345"/>
        </w:trPr>
        <w:tc>
          <w:tcPr>
            <w:tcW w:w="1089" w:type="dxa"/>
            <w:tcBorders>
              <w:top w:val="single" w:sz="4" w:space="0" w:color="auto"/>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lastRenderedPageBreak/>
              <w:t> </w:t>
            </w:r>
          </w:p>
        </w:tc>
        <w:tc>
          <w:tcPr>
            <w:tcW w:w="1026" w:type="dxa"/>
            <w:tcBorders>
              <w:top w:val="single" w:sz="4" w:space="0" w:color="auto"/>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auto"/>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single" w:sz="4" w:space="0" w:color="auto"/>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single" w:sz="4" w:space="0" w:color="auto"/>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single" w:sz="4" w:space="0" w:color="auto"/>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single" w:sz="4" w:space="0" w:color="000000"/>
              <w:left w:val="single" w:sz="4" w:space="0" w:color="auto"/>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ՀՀ Ազգային Ժողով</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w:t>
            </w:r>
          </w:p>
        </w:tc>
      </w:tr>
      <w:tr w:rsidR="00887A81" w:rsidRPr="00887A81" w:rsidTr="00887A81">
        <w:trPr>
          <w:trHeight w:val="345"/>
        </w:trPr>
        <w:tc>
          <w:tcPr>
            <w:tcW w:w="1089" w:type="dxa"/>
            <w:tcBorders>
              <w:top w:val="nil"/>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single" w:sz="4" w:space="0" w:color="000000"/>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1024</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ՀՀ Ազգային ժողովի լիազորությունների իրականացման ապահովում</w:t>
            </w:r>
          </w:p>
        </w:tc>
        <w:tc>
          <w:tcPr>
            <w:tcW w:w="24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single" w:sz="4" w:space="0" w:color="000000"/>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31001</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Ազգային ժողովի տեխնիկական հագեցվածության բարելավում</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 ըստ կատարողների</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ՀՀ Ազգային ժողով</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i/>
                <w:iCs/>
                <w:sz w:val="24"/>
                <w:szCs w:val="24"/>
                <w:lang w:eastAsia="en-US"/>
              </w:rPr>
            </w:pPr>
            <w:r w:rsidRPr="00887A81">
              <w:rPr>
                <w:rFonts w:ascii="GHEA Mariam" w:hAnsi="GHEA Mariam"/>
                <w:i/>
                <w:iCs/>
                <w:sz w:val="24"/>
                <w:szCs w:val="24"/>
                <w:lang w:eastAsia="en-US"/>
              </w:rPr>
              <w:t>(18,748.0)</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 բյուջետային ծախսերի տնտեսագիտական դասակարգման հոդվածներ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ԸՆԴԱՄԵՆԸ</w:t>
            </w:r>
            <w:r>
              <w:rPr>
                <w:rFonts w:ascii="GHEA Mariam" w:hAnsi="GHEA Mariam"/>
                <w:sz w:val="24"/>
                <w:szCs w:val="24"/>
                <w:lang w:val="hy-AM" w:eastAsia="en-US"/>
              </w:rPr>
              <w:t>՝</w:t>
            </w:r>
            <w:r w:rsidRPr="00887A81">
              <w:rPr>
                <w:rFonts w:ascii="GHEA Mariam" w:hAnsi="GHEA Mariam"/>
                <w:sz w:val="24"/>
                <w:szCs w:val="24"/>
                <w:lang w:eastAsia="en-US"/>
              </w:rPr>
              <w:t xml:space="preserve"> ԾԱԽՍԵՐ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ՈՉ ՖԻՆԱՆՍԱԿԱՆ ԱԿՏԻՎՆԵՐԻ ԳԾՈՎ ԾԱԽՍԵՐ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ՀԻՄՆԱԿԱՆ ՄԻՋՈՑՆԵՐ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color w:val="FF0000"/>
                <w:sz w:val="24"/>
                <w:szCs w:val="24"/>
                <w:lang w:eastAsia="en-US"/>
              </w:rPr>
            </w:pPr>
            <w:r w:rsidRPr="00887A81">
              <w:rPr>
                <w:rFonts w:ascii="Calibri" w:hAnsi="Calibri" w:cs="Calibri"/>
                <w:color w:val="FF0000"/>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ՄԵՔԵՆԱՆԵՐ  ԵՎ  ՍԱՐՔԱՎՈՐՈՒՄՆԵՐ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 Վարչական սարքավորումներ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690"/>
        </w:trPr>
        <w:tc>
          <w:tcPr>
            <w:tcW w:w="1089" w:type="dxa"/>
            <w:tcBorders>
              <w:top w:val="nil"/>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nil"/>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nil"/>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12001</w:t>
            </w:r>
          </w:p>
        </w:tc>
        <w:tc>
          <w:tcPr>
            <w:tcW w:w="7557"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Միջազգային խորհրդարանական կազմակերպություններին ՀՀ անդամակցության վճարներ</w:t>
            </w:r>
          </w:p>
        </w:tc>
        <w:tc>
          <w:tcPr>
            <w:tcW w:w="24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single" w:sz="4" w:space="0" w:color="000000"/>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single" w:sz="4" w:space="0" w:color="auto"/>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 ըստ կատարողների</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single" w:sz="4" w:space="0" w:color="000000"/>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single" w:sz="4" w:space="0" w:color="auto"/>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ՀՀ Ազգային ժողով</w:t>
            </w:r>
          </w:p>
        </w:tc>
        <w:tc>
          <w:tcPr>
            <w:tcW w:w="2430" w:type="dxa"/>
            <w:tcBorders>
              <w:top w:val="nil"/>
              <w:left w:val="single" w:sz="4" w:space="0" w:color="auto"/>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single" w:sz="4" w:space="0" w:color="000000"/>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single" w:sz="4" w:space="0" w:color="auto"/>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այդ թվում` բյուջետային ծախսերի տնտեսագիտական դասակարգման հոդվածներ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p>
        </w:tc>
      </w:tr>
      <w:tr w:rsidR="00887A81" w:rsidRPr="00887A81" w:rsidTr="00887A81">
        <w:trPr>
          <w:trHeight w:val="345"/>
        </w:trPr>
        <w:tc>
          <w:tcPr>
            <w:tcW w:w="1089" w:type="dxa"/>
            <w:tcBorders>
              <w:top w:val="single" w:sz="4" w:space="0" w:color="000000"/>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ԸՆԴԱՄԵՆԸ</w:t>
            </w:r>
            <w:r>
              <w:rPr>
                <w:rFonts w:ascii="GHEA Mariam" w:hAnsi="GHEA Mariam"/>
                <w:sz w:val="24"/>
                <w:szCs w:val="24"/>
                <w:lang w:val="hy-AM" w:eastAsia="en-US"/>
              </w:rPr>
              <w:t>՝</w:t>
            </w:r>
            <w:r w:rsidRPr="00887A81">
              <w:rPr>
                <w:rFonts w:ascii="GHEA Mariam" w:hAnsi="GHEA Mariam"/>
                <w:sz w:val="24"/>
                <w:szCs w:val="24"/>
                <w:lang w:eastAsia="en-US"/>
              </w:rPr>
              <w:t xml:space="preserve"> ԾԱԽՍԵՐ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single" w:sz="4" w:space="0" w:color="000000"/>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ԸՆԹԱՑԻԿ ԾԱԽՍԵՐ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single" w:sz="4" w:space="0" w:color="000000"/>
              <w:left w:val="single" w:sz="4" w:space="0" w:color="auto"/>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ԴՐԱՄԱՇՆՈՐՀՆԵՐ</w:t>
            </w:r>
          </w:p>
        </w:tc>
        <w:tc>
          <w:tcPr>
            <w:tcW w:w="2430" w:type="dxa"/>
            <w:tcBorders>
              <w:top w:val="nil"/>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single" w:sz="4" w:space="0" w:color="auto"/>
              <w:left w:val="single" w:sz="4" w:space="0" w:color="auto"/>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lastRenderedPageBreak/>
              <w:t> </w:t>
            </w:r>
          </w:p>
        </w:tc>
        <w:tc>
          <w:tcPr>
            <w:tcW w:w="1026" w:type="dxa"/>
            <w:tcBorders>
              <w:top w:val="single" w:sz="4" w:space="0" w:color="auto"/>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auto"/>
              <w:left w:val="nil"/>
              <w:bottom w:val="nil"/>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single" w:sz="4" w:space="0" w:color="auto"/>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single" w:sz="4" w:space="0" w:color="auto"/>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GHEA Mariam" w:hAnsi="GHEA Mariam"/>
                <w:sz w:val="24"/>
                <w:szCs w:val="24"/>
                <w:lang w:eastAsia="en-US"/>
              </w:rPr>
              <w:t xml:space="preserve"> Դրամաշնորհներ միջազգային  կազմակերպություններին</w:t>
            </w:r>
          </w:p>
        </w:tc>
        <w:tc>
          <w:tcPr>
            <w:tcW w:w="2430" w:type="dxa"/>
            <w:tcBorders>
              <w:top w:val="single" w:sz="4" w:space="0" w:color="auto"/>
              <w:left w:val="nil"/>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r w:rsidR="00887A81" w:rsidRPr="00887A81" w:rsidTr="00887A81">
        <w:trPr>
          <w:trHeight w:val="345"/>
        </w:trPr>
        <w:tc>
          <w:tcPr>
            <w:tcW w:w="1089" w:type="dxa"/>
            <w:tcBorders>
              <w:top w:val="single" w:sz="4" w:space="0" w:color="000000"/>
              <w:left w:val="single" w:sz="4" w:space="0" w:color="auto"/>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026" w:type="dxa"/>
            <w:tcBorders>
              <w:top w:val="single" w:sz="4" w:space="0" w:color="000000"/>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832" w:type="dxa"/>
            <w:tcBorders>
              <w:top w:val="single" w:sz="4" w:space="0" w:color="000000"/>
              <w:left w:val="nil"/>
              <w:bottom w:val="single" w:sz="4" w:space="0" w:color="auto"/>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224" w:type="dxa"/>
            <w:tcBorders>
              <w:top w:val="nil"/>
              <w:left w:val="nil"/>
              <w:bottom w:val="single" w:sz="4" w:space="0" w:color="000000"/>
              <w:right w:val="single" w:sz="4" w:space="0" w:color="000000"/>
            </w:tcBorders>
            <w:shd w:val="clear" w:color="000000" w:fill="FFFFFF"/>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887A81" w:rsidRPr="00887A81" w:rsidRDefault="00887A81" w:rsidP="00887A81">
            <w:pPr>
              <w:rPr>
                <w:rFonts w:ascii="GHEA Mariam" w:hAnsi="GHEA Mariam"/>
                <w:sz w:val="24"/>
                <w:szCs w:val="24"/>
                <w:lang w:eastAsia="en-US"/>
              </w:rPr>
            </w:pPr>
            <w:r w:rsidRPr="00887A81">
              <w:rPr>
                <w:rFonts w:ascii="Calibri" w:hAnsi="Calibri" w:cs="Calibri"/>
                <w:sz w:val="24"/>
                <w:szCs w:val="24"/>
                <w:lang w:eastAsia="en-US"/>
              </w:rPr>
              <w:t> </w:t>
            </w:r>
          </w:p>
        </w:tc>
        <w:tc>
          <w:tcPr>
            <w:tcW w:w="7557" w:type="dxa"/>
            <w:tcBorders>
              <w:top w:val="nil"/>
              <w:left w:val="nil"/>
              <w:bottom w:val="single" w:sz="4" w:space="0" w:color="auto"/>
              <w:right w:val="single" w:sz="4" w:space="0" w:color="auto"/>
            </w:tcBorders>
            <w:shd w:val="clear" w:color="auto" w:fill="auto"/>
            <w:hideMark/>
          </w:tcPr>
          <w:p w:rsidR="00887A81" w:rsidRPr="00887A81" w:rsidRDefault="00887A81" w:rsidP="00887A81">
            <w:pPr>
              <w:rPr>
                <w:rFonts w:ascii="GHEA Mariam" w:hAnsi="GHEA Mariam"/>
                <w:spacing w:val="-8"/>
                <w:sz w:val="24"/>
                <w:szCs w:val="24"/>
                <w:lang w:eastAsia="en-US"/>
              </w:rPr>
            </w:pPr>
            <w:r w:rsidRPr="00887A81">
              <w:rPr>
                <w:rFonts w:ascii="GHEA Mariam" w:hAnsi="GHEA Mariam"/>
                <w:sz w:val="24"/>
                <w:szCs w:val="24"/>
                <w:lang w:eastAsia="en-US"/>
              </w:rPr>
              <w:t xml:space="preserve"> </w:t>
            </w:r>
            <w:r w:rsidRPr="00887A81">
              <w:rPr>
                <w:rFonts w:ascii="GHEA Mariam" w:hAnsi="GHEA Mariam"/>
                <w:spacing w:val="-8"/>
                <w:sz w:val="24"/>
                <w:szCs w:val="24"/>
                <w:lang w:eastAsia="en-US"/>
              </w:rPr>
              <w:t>- Ընթացիկ դրամաշնորհներ միջազգային կազմակերպություններին</w:t>
            </w:r>
          </w:p>
        </w:tc>
        <w:tc>
          <w:tcPr>
            <w:tcW w:w="24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87A81" w:rsidRPr="00887A81" w:rsidRDefault="00887A81" w:rsidP="00887A81">
            <w:pPr>
              <w:jc w:val="center"/>
              <w:rPr>
                <w:rFonts w:ascii="GHEA Mariam" w:hAnsi="GHEA Mariam"/>
                <w:sz w:val="24"/>
                <w:szCs w:val="24"/>
                <w:lang w:eastAsia="en-US"/>
              </w:rPr>
            </w:pPr>
            <w:r w:rsidRPr="00887A81">
              <w:rPr>
                <w:rFonts w:ascii="GHEA Mariam" w:hAnsi="GHEA Mariam"/>
                <w:sz w:val="24"/>
                <w:szCs w:val="24"/>
                <w:lang w:eastAsia="en-US"/>
              </w:rPr>
              <w:t>18,748.0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87A81" w:rsidRDefault="000252D5" w:rsidP="007247E4">
      <w:pPr>
        <w:pStyle w:val="norm"/>
        <w:spacing w:line="240" w:lineRule="auto"/>
        <w:ind w:firstLine="0"/>
        <w:rPr>
          <w:rFonts w:ascii="GHEA Mariam" w:hAnsi="GHEA Mariam" w:cs="Arial"/>
          <w:sz w:val="4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F1BC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660" w:type="dxa"/>
        <w:tblInd w:w="-360" w:type="dxa"/>
        <w:tblLayout w:type="fixed"/>
        <w:tblLook w:val="04A0" w:firstRow="1" w:lastRow="0" w:firstColumn="1" w:lastColumn="0" w:noHBand="0" w:noVBand="1"/>
      </w:tblPr>
      <w:tblGrid>
        <w:gridCol w:w="720"/>
        <w:gridCol w:w="810"/>
        <w:gridCol w:w="5220"/>
        <w:gridCol w:w="1400"/>
        <w:gridCol w:w="1890"/>
        <w:gridCol w:w="2340"/>
        <w:gridCol w:w="1800"/>
        <w:gridCol w:w="1480"/>
      </w:tblGrid>
      <w:tr w:rsidR="00887A81" w:rsidRPr="008530BD" w:rsidTr="00F8572A">
        <w:trPr>
          <w:trHeight w:val="825"/>
        </w:trPr>
        <w:tc>
          <w:tcPr>
            <w:tcW w:w="15660" w:type="dxa"/>
            <w:gridSpan w:val="8"/>
            <w:tcBorders>
              <w:top w:val="nil"/>
              <w:left w:val="nil"/>
              <w:bottom w:val="nil"/>
              <w:right w:val="nil"/>
            </w:tcBorders>
            <w:shd w:val="clear" w:color="auto" w:fill="auto"/>
            <w:vAlign w:val="center"/>
            <w:hideMark/>
          </w:tcPr>
          <w:p w:rsidR="00F8572A" w:rsidRDefault="00887A81" w:rsidP="00887A81">
            <w:pPr>
              <w:jc w:val="center"/>
              <w:rPr>
                <w:rFonts w:ascii="GHEA Mariam" w:hAnsi="GHEA Mariam"/>
                <w:sz w:val="22"/>
                <w:szCs w:val="22"/>
                <w:lang w:val="fr-FR" w:eastAsia="en-US"/>
              </w:rPr>
            </w:pPr>
            <w:r w:rsidRPr="00F8572A">
              <w:rPr>
                <w:rFonts w:ascii="GHEA Mariam" w:hAnsi="GHEA Mariam"/>
                <w:sz w:val="22"/>
                <w:szCs w:val="22"/>
                <w:lang w:val="fr-FR" w:eastAsia="en-US"/>
              </w:rPr>
              <w:t>«</w:t>
            </w:r>
            <w:r w:rsidRPr="00F8572A">
              <w:rPr>
                <w:rFonts w:ascii="GHEA Mariam" w:hAnsi="GHEA Mariam"/>
                <w:sz w:val="22"/>
                <w:szCs w:val="22"/>
                <w:lang w:eastAsia="en-US"/>
              </w:rPr>
              <w:t>ՀԱՅԱՍՏԱՆԻ</w:t>
            </w:r>
            <w:r w:rsidRPr="00F8572A">
              <w:rPr>
                <w:rFonts w:ascii="GHEA Mariam" w:hAnsi="GHEA Mariam"/>
                <w:sz w:val="22"/>
                <w:szCs w:val="22"/>
                <w:lang w:val="fr-FR" w:eastAsia="en-US"/>
              </w:rPr>
              <w:t xml:space="preserve"> </w:t>
            </w:r>
            <w:r w:rsidRPr="00F8572A">
              <w:rPr>
                <w:rFonts w:ascii="GHEA Mariam" w:hAnsi="GHEA Mariam"/>
                <w:sz w:val="22"/>
                <w:szCs w:val="22"/>
                <w:lang w:eastAsia="en-US"/>
              </w:rPr>
              <w:t>ՀԱՆՐԱՊԵՏՈՒԹՅԱՆ</w:t>
            </w:r>
            <w:r w:rsidRPr="00F8572A">
              <w:rPr>
                <w:rFonts w:ascii="GHEA Mariam" w:hAnsi="GHEA Mariam"/>
                <w:sz w:val="22"/>
                <w:szCs w:val="22"/>
                <w:lang w:val="fr-FR" w:eastAsia="en-US"/>
              </w:rPr>
              <w:t xml:space="preserve"> 2025 </w:t>
            </w:r>
            <w:r w:rsidRPr="00F8572A">
              <w:rPr>
                <w:rFonts w:ascii="GHEA Mariam" w:hAnsi="GHEA Mariam"/>
                <w:sz w:val="22"/>
                <w:szCs w:val="22"/>
                <w:lang w:eastAsia="en-US"/>
              </w:rPr>
              <w:t>ԹՎԱԿԱՆԻ</w:t>
            </w:r>
            <w:r w:rsidRPr="00F8572A">
              <w:rPr>
                <w:rFonts w:ascii="GHEA Mariam" w:hAnsi="GHEA Mariam"/>
                <w:sz w:val="22"/>
                <w:szCs w:val="22"/>
                <w:lang w:val="fr-FR" w:eastAsia="en-US"/>
              </w:rPr>
              <w:t xml:space="preserve"> </w:t>
            </w:r>
            <w:r w:rsidRPr="00F8572A">
              <w:rPr>
                <w:rFonts w:ascii="GHEA Mariam" w:hAnsi="GHEA Mariam"/>
                <w:sz w:val="22"/>
                <w:szCs w:val="22"/>
                <w:lang w:eastAsia="en-US"/>
              </w:rPr>
              <w:t>ՊԵՏԱԿԱՆ</w:t>
            </w:r>
            <w:r w:rsidRPr="00F8572A">
              <w:rPr>
                <w:rFonts w:ascii="GHEA Mariam" w:hAnsi="GHEA Mariam"/>
                <w:sz w:val="22"/>
                <w:szCs w:val="22"/>
                <w:lang w:val="fr-FR" w:eastAsia="en-US"/>
              </w:rPr>
              <w:t xml:space="preserve"> </w:t>
            </w:r>
            <w:r w:rsidRPr="00F8572A">
              <w:rPr>
                <w:rFonts w:ascii="GHEA Mariam" w:hAnsi="GHEA Mariam"/>
                <w:sz w:val="22"/>
                <w:szCs w:val="22"/>
                <w:lang w:eastAsia="en-US"/>
              </w:rPr>
              <w:t>ԲՅՈՒՋԵԻ</w:t>
            </w:r>
            <w:r w:rsidRPr="00F8572A">
              <w:rPr>
                <w:rFonts w:ascii="GHEA Mariam" w:hAnsi="GHEA Mariam"/>
                <w:sz w:val="22"/>
                <w:szCs w:val="22"/>
                <w:lang w:val="fr-FR" w:eastAsia="en-US"/>
              </w:rPr>
              <w:t xml:space="preserve"> </w:t>
            </w:r>
            <w:r w:rsidRPr="00F8572A">
              <w:rPr>
                <w:rFonts w:ascii="GHEA Mariam" w:hAnsi="GHEA Mariam"/>
                <w:sz w:val="22"/>
                <w:szCs w:val="22"/>
                <w:lang w:eastAsia="en-US"/>
              </w:rPr>
              <w:t>ՄԱՍԻՆ</w:t>
            </w:r>
            <w:r w:rsidRPr="00F8572A">
              <w:rPr>
                <w:rFonts w:ascii="GHEA Mariam" w:hAnsi="GHEA Mariam"/>
                <w:sz w:val="22"/>
                <w:szCs w:val="22"/>
                <w:lang w:val="fr-FR" w:eastAsia="en-US"/>
              </w:rPr>
              <w:t xml:space="preserve">» </w:t>
            </w:r>
            <w:r w:rsidRPr="00F8572A">
              <w:rPr>
                <w:rFonts w:ascii="GHEA Mariam" w:hAnsi="GHEA Mariam"/>
                <w:sz w:val="22"/>
                <w:szCs w:val="22"/>
                <w:lang w:eastAsia="en-US"/>
              </w:rPr>
              <w:t>ՀԱՅԱՍՏԱՆԻ</w:t>
            </w:r>
            <w:r w:rsidRPr="00F8572A">
              <w:rPr>
                <w:rFonts w:ascii="GHEA Mariam" w:hAnsi="GHEA Mariam"/>
                <w:sz w:val="22"/>
                <w:szCs w:val="22"/>
                <w:lang w:val="fr-FR" w:eastAsia="en-US"/>
              </w:rPr>
              <w:t xml:space="preserve"> </w:t>
            </w:r>
            <w:r w:rsidRPr="00F8572A">
              <w:rPr>
                <w:rFonts w:ascii="GHEA Mariam" w:hAnsi="GHEA Mariam"/>
                <w:sz w:val="22"/>
                <w:szCs w:val="22"/>
                <w:lang w:eastAsia="en-US"/>
              </w:rPr>
              <w:t>ՀԱՆՐԱՊԵՏՈՒԹՅԱՆ</w:t>
            </w:r>
            <w:r w:rsidRPr="00F8572A">
              <w:rPr>
                <w:rFonts w:ascii="GHEA Mariam" w:hAnsi="GHEA Mariam"/>
                <w:sz w:val="22"/>
                <w:szCs w:val="22"/>
                <w:lang w:val="fr-FR" w:eastAsia="en-US"/>
              </w:rPr>
              <w:t xml:space="preserve"> </w:t>
            </w:r>
            <w:r w:rsidRPr="00F8572A">
              <w:rPr>
                <w:rFonts w:ascii="GHEA Mariam" w:hAnsi="GHEA Mariam"/>
                <w:sz w:val="22"/>
                <w:szCs w:val="22"/>
                <w:lang w:eastAsia="en-US"/>
              </w:rPr>
              <w:t>ՕՐԵՆՔԻ</w:t>
            </w:r>
            <w:r w:rsidRPr="00F8572A">
              <w:rPr>
                <w:rFonts w:ascii="GHEA Mariam" w:hAnsi="GHEA Mariam"/>
                <w:sz w:val="22"/>
                <w:szCs w:val="22"/>
                <w:lang w:val="fr-FR" w:eastAsia="en-US"/>
              </w:rPr>
              <w:t xml:space="preserve"> </w:t>
            </w:r>
          </w:p>
          <w:p w:rsidR="00887A81" w:rsidRPr="00F8572A" w:rsidRDefault="00887A81" w:rsidP="00887A81">
            <w:pPr>
              <w:jc w:val="center"/>
              <w:rPr>
                <w:rFonts w:ascii="GHEA Mariam" w:hAnsi="GHEA Mariam"/>
                <w:sz w:val="22"/>
                <w:szCs w:val="22"/>
                <w:lang w:val="fr-FR" w:eastAsia="en-US"/>
              </w:rPr>
            </w:pPr>
            <w:r w:rsidRPr="00F8572A">
              <w:rPr>
                <w:rFonts w:ascii="GHEA Mariam" w:hAnsi="GHEA Mariam"/>
                <w:sz w:val="22"/>
                <w:szCs w:val="22"/>
                <w:lang w:val="fr-FR" w:eastAsia="en-US"/>
              </w:rPr>
              <w:t xml:space="preserve">N 1 </w:t>
            </w:r>
            <w:r w:rsidRPr="00F8572A">
              <w:rPr>
                <w:rFonts w:ascii="GHEA Mariam" w:hAnsi="GHEA Mariam"/>
                <w:sz w:val="22"/>
                <w:szCs w:val="22"/>
                <w:lang w:eastAsia="en-US"/>
              </w:rPr>
              <w:t>ՀԱՎԵԼՎԱԾԻ</w:t>
            </w:r>
            <w:r w:rsidRPr="00F8572A">
              <w:rPr>
                <w:rFonts w:ascii="GHEA Mariam" w:hAnsi="GHEA Mariam"/>
                <w:sz w:val="22"/>
                <w:szCs w:val="22"/>
                <w:lang w:val="fr-FR" w:eastAsia="en-US"/>
              </w:rPr>
              <w:t xml:space="preserve"> N 3 </w:t>
            </w:r>
            <w:r w:rsidRPr="00F8572A">
              <w:rPr>
                <w:rFonts w:ascii="GHEA Mariam" w:hAnsi="GHEA Mariam"/>
                <w:sz w:val="22"/>
                <w:szCs w:val="22"/>
                <w:lang w:eastAsia="en-US"/>
              </w:rPr>
              <w:t>ԱՂՅՈՒՍԱԿՈՒՄ</w:t>
            </w:r>
            <w:r w:rsidRPr="00F8572A">
              <w:rPr>
                <w:rFonts w:ascii="GHEA Mariam" w:hAnsi="GHEA Mariam"/>
                <w:sz w:val="22"/>
                <w:szCs w:val="22"/>
                <w:lang w:val="fr-FR" w:eastAsia="en-US"/>
              </w:rPr>
              <w:t xml:space="preserve"> </w:t>
            </w:r>
            <w:r w:rsidRPr="00F8572A">
              <w:rPr>
                <w:rFonts w:ascii="GHEA Mariam" w:hAnsi="GHEA Mariam"/>
                <w:sz w:val="22"/>
                <w:szCs w:val="22"/>
                <w:lang w:eastAsia="en-US"/>
              </w:rPr>
              <w:t>ԿԱՏԱՐՎՈՂ</w:t>
            </w:r>
            <w:r w:rsidRPr="00F8572A">
              <w:rPr>
                <w:rFonts w:ascii="GHEA Mariam" w:hAnsi="GHEA Mariam"/>
                <w:sz w:val="22"/>
                <w:szCs w:val="22"/>
                <w:lang w:val="fr-FR" w:eastAsia="en-US"/>
              </w:rPr>
              <w:t xml:space="preserve"> </w:t>
            </w:r>
            <w:r w:rsidRPr="00F8572A">
              <w:rPr>
                <w:rFonts w:ascii="GHEA Mariam" w:hAnsi="GHEA Mariam"/>
                <w:sz w:val="22"/>
                <w:szCs w:val="22"/>
                <w:lang w:eastAsia="en-US"/>
              </w:rPr>
              <w:t>ՓՈՓՈԽՈՒԹՅՈՒՆՆԵՐԸ</w:t>
            </w:r>
          </w:p>
        </w:tc>
      </w:tr>
      <w:tr w:rsidR="00887A81" w:rsidRPr="00F8572A" w:rsidTr="00F8572A">
        <w:trPr>
          <w:trHeight w:val="345"/>
        </w:trPr>
        <w:tc>
          <w:tcPr>
            <w:tcW w:w="720" w:type="dxa"/>
            <w:tcBorders>
              <w:top w:val="nil"/>
              <w:left w:val="nil"/>
              <w:bottom w:val="nil"/>
              <w:right w:val="nil"/>
            </w:tcBorders>
            <w:shd w:val="clear" w:color="auto" w:fill="auto"/>
            <w:noWrap/>
            <w:vAlign w:val="bottom"/>
            <w:hideMark/>
          </w:tcPr>
          <w:p w:rsidR="00887A81" w:rsidRPr="00F8572A" w:rsidRDefault="00887A81" w:rsidP="00887A81">
            <w:pPr>
              <w:jc w:val="center"/>
              <w:rPr>
                <w:rFonts w:ascii="GHEA Mariam" w:hAnsi="GHEA Mariam"/>
                <w:sz w:val="22"/>
                <w:szCs w:val="22"/>
                <w:lang w:val="fr-FR" w:eastAsia="en-US"/>
              </w:rPr>
            </w:pPr>
          </w:p>
        </w:tc>
        <w:tc>
          <w:tcPr>
            <w:tcW w:w="810"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2"/>
                <w:szCs w:val="22"/>
                <w:lang w:val="fr-FR" w:eastAsia="en-US"/>
              </w:rPr>
            </w:pPr>
          </w:p>
        </w:tc>
        <w:tc>
          <w:tcPr>
            <w:tcW w:w="5220"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2"/>
                <w:szCs w:val="22"/>
                <w:lang w:val="fr-FR" w:eastAsia="en-US"/>
              </w:rPr>
            </w:pPr>
          </w:p>
        </w:tc>
        <w:tc>
          <w:tcPr>
            <w:tcW w:w="1400"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2"/>
                <w:szCs w:val="22"/>
                <w:lang w:val="fr-FR" w:eastAsia="en-US"/>
              </w:rPr>
            </w:pPr>
          </w:p>
        </w:tc>
        <w:tc>
          <w:tcPr>
            <w:tcW w:w="1890"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2"/>
                <w:szCs w:val="22"/>
                <w:lang w:val="fr-FR" w:eastAsia="en-US"/>
              </w:rPr>
            </w:pPr>
          </w:p>
        </w:tc>
        <w:tc>
          <w:tcPr>
            <w:tcW w:w="2340"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2"/>
                <w:szCs w:val="22"/>
                <w:lang w:val="fr-FR" w:eastAsia="en-US"/>
              </w:rPr>
            </w:pPr>
          </w:p>
        </w:tc>
        <w:tc>
          <w:tcPr>
            <w:tcW w:w="3280" w:type="dxa"/>
            <w:gridSpan w:val="2"/>
            <w:tcBorders>
              <w:top w:val="nil"/>
              <w:left w:val="nil"/>
              <w:bottom w:val="single" w:sz="4" w:space="0" w:color="auto"/>
              <w:right w:val="nil"/>
            </w:tcBorders>
            <w:shd w:val="clear" w:color="auto" w:fill="auto"/>
            <w:hideMark/>
          </w:tcPr>
          <w:p w:rsidR="00887A81" w:rsidRPr="00F8572A" w:rsidRDefault="00F8572A" w:rsidP="00F8572A">
            <w:pPr>
              <w:jc w:val="right"/>
              <w:rPr>
                <w:rFonts w:ascii="GHEA Mariam" w:hAnsi="GHEA Mariam"/>
                <w:sz w:val="22"/>
                <w:szCs w:val="22"/>
                <w:lang w:eastAsia="en-US"/>
              </w:rPr>
            </w:pPr>
            <w:r w:rsidRPr="00F8572A">
              <w:rPr>
                <w:rFonts w:ascii="GHEA Mariam" w:hAnsi="GHEA Mariam"/>
                <w:color w:val="000000"/>
                <w:sz w:val="22"/>
                <w:szCs w:val="24"/>
                <w:lang w:eastAsia="en-US"/>
              </w:rPr>
              <w:t>(հազ. դրամ)</w:t>
            </w:r>
          </w:p>
        </w:tc>
      </w:tr>
      <w:tr w:rsidR="00887A81" w:rsidRPr="00F8572A" w:rsidTr="00F8572A">
        <w:trPr>
          <w:trHeight w:val="705"/>
        </w:trPr>
        <w:tc>
          <w:tcPr>
            <w:tcW w:w="153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87A81" w:rsidRPr="00F8572A" w:rsidRDefault="00887A81" w:rsidP="00887A81">
            <w:pPr>
              <w:jc w:val="center"/>
              <w:rPr>
                <w:rFonts w:ascii="GHEA Mariam" w:hAnsi="GHEA Mariam"/>
                <w:color w:val="000000"/>
                <w:sz w:val="22"/>
                <w:szCs w:val="22"/>
                <w:lang w:val="hy-AM" w:eastAsia="en-US"/>
              </w:rPr>
            </w:pPr>
            <w:r w:rsidRPr="00F8572A">
              <w:rPr>
                <w:rFonts w:ascii="GHEA Mariam" w:hAnsi="GHEA Mariam"/>
                <w:color w:val="000000"/>
                <w:sz w:val="22"/>
                <w:szCs w:val="22"/>
                <w:lang w:eastAsia="en-US"/>
              </w:rPr>
              <w:t>Ծրագրային դասիչ</w:t>
            </w:r>
            <w:r w:rsidR="00F8572A">
              <w:rPr>
                <w:rFonts w:ascii="GHEA Mariam" w:hAnsi="GHEA Mariam"/>
                <w:color w:val="000000"/>
                <w:sz w:val="22"/>
                <w:szCs w:val="22"/>
                <w:lang w:val="hy-AM" w:eastAsia="en-US"/>
              </w:rPr>
              <w:t>ը</w:t>
            </w:r>
          </w:p>
        </w:tc>
        <w:tc>
          <w:tcPr>
            <w:tcW w:w="5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2"/>
                <w:szCs w:val="22"/>
                <w:lang w:val="hy-AM" w:eastAsia="en-US"/>
              </w:rPr>
            </w:pPr>
            <w:r w:rsidRPr="00F8572A">
              <w:rPr>
                <w:rFonts w:ascii="GHEA Mariam" w:hAnsi="GHEA Mariam"/>
                <w:color w:val="000000"/>
                <w:sz w:val="22"/>
                <w:szCs w:val="22"/>
                <w:lang w:val="hy-AM" w:eastAsia="en-US"/>
              </w:rPr>
              <w:t>Բյուջետային գլխավոր կարգադրիչների, ծրագրերի, միջոցառումների և ուղղությունների անվանումները</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Ընդամենը</w:t>
            </w:r>
          </w:p>
        </w:tc>
        <w:tc>
          <w:tcPr>
            <w:tcW w:w="7510" w:type="dxa"/>
            <w:gridSpan w:val="4"/>
            <w:tcBorders>
              <w:top w:val="single" w:sz="4" w:space="0" w:color="auto"/>
              <w:left w:val="nil"/>
              <w:bottom w:val="single" w:sz="4" w:space="0" w:color="auto"/>
              <w:right w:val="single" w:sz="4" w:space="0" w:color="auto"/>
            </w:tcBorders>
            <w:shd w:val="clear" w:color="auto" w:fill="auto"/>
            <w:vAlign w:val="center"/>
            <w:hideMark/>
          </w:tcPr>
          <w:p w:rsidR="00F8572A" w:rsidRDefault="00887A81" w:rsidP="00887A81">
            <w:pPr>
              <w:jc w:val="center"/>
              <w:rPr>
                <w:rFonts w:ascii="GHEA Mariam" w:hAnsi="GHEA Mariam"/>
                <w:sz w:val="22"/>
                <w:szCs w:val="22"/>
                <w:lang w:eastAsia="en-US"/>
              </w:rPr>
            </w:pPr>
            <w:r w:rsidRPr="00F8572A">
              <w:rPr>
                <w:rFonts w:ascii="GHEA Mariam" w:hAnsi="GHEA Mariam"/>
                <w:sz w:val="22"/>
                <w:szCs w:val="22"/>
                <w:lang w:eastAsia="en-US"/>
              </w:rPr>
              <w:t>Ցուցանիշների փոփոխությունները</w:t>
            </w:r>
          </w:p>
          <w:p w:rsidR="00887A81" w:rsidRPr="00F8572A" w:rsidRDefault="00887A81" w:rsidP="00887A81">
            <w:pPr>
              <w:jc w:val="center"/>
              <w:rPr>
                <w:rFonts w:ascii="GHEA Mariam" w:hAnsi="GHEA Mariam"/>
                <w:sz w:val="22"/>
                <w:szCs w:val="22"/>
                <w:lang w:eastAsia="en-US"/>
              </w:rPr>
            </w:pPr>
            <w:r w:rsidRPr="00F8572A">
              <w:rPr>
                <w:rFonts w:ascii="GHEA Mariam" w:hAnsi="GHEA Mariam"/>
                <w:sz w:val="22"/>
                <w:szCs w:val="22"/>
                <w:lang w:eastAsia="en-US"/>
              </w:rPr>
              <w:t xml:space="preserve"> (նվազեցումները նշված են փակագծերում)</w:t>
            </w:r>
          </w:p>
        </w:tc>
      </w:tr>
      <w:tr w:rsidR="00887A81" w:rsidRPr="00F8572A" w:rsidTr="00F8572A">
        <w:trPr>
          <w:trHeight w:val="345"/>
        </w:trPr>
        <w:tc>
          <w:tcPr>
            <w:tcW w:w="1530" w:type="dxa"/>
            <w:gridSpan w:val="2"/>
            <w:vMerge/>
            <w:tcBorders>
              <w:top w:val="single" w:sz="4" w:space="0" w:color="auto"/>
              <w:left w:val="single" w:sz="4" w:space="0" w:color="auto"/>
              <w:bottom w:val="single" w:sz="4" w:space="0" w:color="000000"/>
              <w:right w:val="single" w:sz="4" w:space="0" w:color="000000"/>
            </w:tcBorders>
            <w:vAlign w:val="center"/>
            <w:hideMark/>
          </w:tcPr>
          <w:p w:rsidR="00887A81" w:rsidRPr="00F8572A" w:rsidRDefault="00887A81" w:rsidP="00887A81">
            <w:pPr>
              <w:rPr>
                <w:rFonts w:ascii="GHEA Mariam" w:hAnsi="GHEA Mariam"/>
                <w:color w:val="000000"/>
                <w:sz w:val="22"/>
                <w:szCs w:val="22"/>
                <w:lang w:eastAsia="en-US"/>
              </w:rPr>
            </w:pP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887A81" w:rsidRPr="00F8572A" w:rsidRDefault="00887A81" w:rsidP="00887A81">
            <w:pPr>
              <w:rPr>
                <w:rFonts w:ascii="GHEA Mariam" w:hAnsi="GHEA Mariam"/>
                <w:color w:val="000000"/>
                <w:sz w:val="22"/>
                <w:szCs w:val="22"/>
                <w:lang w:eastAsia="en-US"/>
              </w:rPr>
            </w:pP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887A81" w:rsidRPr="00F8572A" w:rsidRDefault="00887A81" w:rsidP="00887A81">
            <w:pPr>
              <w:rPr>
                <w:rFonts w:ascii="GHEA Mariam" w:hAnsi="GHEA Mariam"/>
                <w:color w:val="000000"/>
                <w:sz w:val="22"/>
                <w:szCs w:val="22"/>
                <w:lang w:eastAsia="en-US"/>
              </w:rPr>
            </w:pPr>
          </w:p>
        </w:tc>
        <w:tc>
          <w:tcPr>
            <w:tcW w:w="7510" w:type="dxa"/>
            <w:gridSpan w:val="4"/>
            <w:tcBorders>
              <w:top w:val="single" w:sz="4" w:space="0" w:color="auto"/>
              <w:left w:val="nil"/>
              <w:bottom w:val="single" w:sz="4" w:space="0" w:color="auto"/>
              <w:right w:val="single" w:sz="4" w:space="0" w:color="000000"/>
            </w:tcBorders>
            <w:shd w:val="clear" w:color="auto" w:fill="auto"/>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այդ թվում՝</w:t>
            </w:r>
          </w:p>
        </w:tc>
      </w:tr>
      <w:tr w:rsidR="00887A81" w:rsidRPr="00F8572A" w:rsidTr="00F8572A">
        <w:trPr>
          <w:trHeight w:val="1421"/>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887A81" w:rsidRPr="00F8572A" w:rsidRDefault="00887A81" w:rsidP="00887A81">
            <w:pPr>
              <w:jc w:val="center"/>
              <w:rPr>
                <w:rFonts w:ascii="GHEA Mariam" w:hAnsi="GHEA Mariam"/>
                <w:color w:val="000000"/>
                <w:sz w:val="22"/>
                <w:szCs w:val="22"/>
                <w:lang w:val="hy-AM" w:eastAsia="en-US"/>
              </w:rPr>
            </w:pPr>
            <w:r w:rsidRPr="00F8572A">
              <w:rPr>
                <w:rFonts w:ascii="GHEA Mariam" w:hAnsi="GHEA Mariam"/>
                <w:color w:val="000000"/>
                <w:sz w:val="22"/>
                <w:szCs w:val="22"/>
                <w:lang w:eastAsia="en-US"/>
              </w:rPr>
              <w:t>Ծրագիր</w:t>
            </w:r>
            <w:r w:rsidR="00F8572A">
              <w:rPr>
                <w:rFonts w:ascii="GHEA Mariam" w:hAnsi="GHEA Mariam"/>
                <w:color w:val="000000"/>
                <w:sz w:val="22"/>
                <w:szCs w:val="22"/>
                <w:lang w:val="hy-AM"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887A81" w:rsidRPr="00F8572A" w:rsidRDefault="00887A81" w:rsidP="00887A81">
            <w:pPr>
              <w:jc w:val="center"/>
              <w:rPr>
                <w:rFonts w:ascii="GHEA Mariam" w:hAnsi="GHEA Mariam"/>
                <w:color w:val="000000"/>
                <w:sz w:val="22"/>
                <w:szCs w:val="22"/>
                <w:lang w:val="hy-AM" w:eastAsia="en-US"/>
              </w:rPr>
            </w:pPr>
            <w:r w:rsidRPr="00F8572A">
              <w:rPr>
                <w:rFonts w:ascii="GHEA Mariam" w:hAnsi="GHEA Mariam"/>
                <w:color w:val="000000"/>
                <w:sz w:val="22"/>
                <w:szCs w:val="22"/>
                <w:lang w:eastAsia="en-US"/>
              </w:rPr>
              <w:t>Միջոցառում</w:t>
            </w:r>
            <w:r w:rsidR="00F8572A">
              <w:rPr>
                <w:rFonts w:ascii="GHEA Mariam" w:hAnsi="GHEA Mariam"/>
                <w:color w:val="000000"/>
                <w:sz w:val="22"/>
                <w:szCs w:val="22"/>
                <w:lang w:val="hy-AM" w:eastAsia="en-US"/>
              </w:rPr>
              <w:t>ը</w:t>
            </w:r>
          </w:p>
        </w:tc>
        <w:tc>
          <w:tcPr>
            <w:tcW w:w="5220" w:type="dxa"/>
            <w:vMerge/>
            <w:tcBorders>
              <w:top w:val="single" w:sz="4" w:space="0" w:color="auto"/>
              <w:left w:val="single" w:sz="4" w:space="0" w:color="auto"/>
              <w:bottom w:val="single" w:sz="4" w:space="0" w:color="000000"/>
              <w:right w:val="single" w:sz="4" w:space="0" w:color="auto"/>
            </w:tcBorders>
            <w:vAlign w:val="center"/>
            <w:hideMark/>
          </w:tcPr>
          <w:p w:rsidR="00887A81" w:rsidRPr="00F8572A" w:rsidRDefault="00887A81" w:rsidP="00887A81">
            <w:pPr>
              <w:rPr>
                <w:rFonts w:ascii="GHEA Mariam" w:hAnsi="GHEA Mariam"/>
                <w:color w:val="000000"/>
                <w:sz w:val="22"/>
                <w:szCs w:val="22"/>
                <w:lang w:eastAsia="en-US"/>
              </w:rPr>
            </w:pP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887A81" w:rsidRPr="00F8572A" w:rsidRDefault="00887A81" w:rsidP="00887A81">
            <w:pPr>
              <w:rPr>
                <w:rFonts w:ascii="GHEA Mariam" w:hAnsi="GHEA Mariam"/>
                <w:color w:val="000000"/>
                <w:sz w:val="22"/>
                <w:szCs w:val="22"/>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887A81" w:rsidRPr="00F8572A" w:rsidRDefault="00F8572A" w:rsidP="00887A81">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կառուցման</w:t>
            </w:r>
            <w:r w:rsidRPr="00F8572A">
              <w:rPr>
                <w:rFonts w:ascii="GHEA Mariam" w:hAnsi="GHEA Mariam"/>
                <w:color w:val="000000"/>
                <w:sz w:val="22"/>
                <w:szCs w:val="22"/>
                <w:lang w:eastAsia="en-US"/>
              </w:rPr>
              <w:br/>
              <w:t>աշխատանքներ</w:t>
            </w:r>
          </w:p>
        </w:tc>
        <w:tc>
          <w:tcPr>
            <w:tcW w:w="2340" w:type="dxa"/>
            <w:tcBorders>
              <w:top w:val="nil"/>
              <w:left w:val="nil"/>
              <w:bottom w:val="single" w:sz="4" w:space="0" w:color="auto"/>
              <w:right w:val="single" w:sz="4" w:space="0" w:color="auto"/>
            </w:tcBorders>
            <w:shd w:val="clear" w:color="auto" w:fill="auto"/>
            <w:vAlign w:val="center"/>
            <w:hideMark/>
          </w:tcPr>
          <w:p w:rsidR="00887A81" w:rsidRPr="00F8572A" w:rsidRDefault="00F8572A" w:rsidP="00887A81">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վերակառուցման,</w:t>
            </w:r>
            <w:r w:rsidRPr="00F8572A">
              <w:rPr>
                <w:rFonts w:ascii="GHEA Mariam" w:hAnsi="GHEA Mariam"/>
                <w:color w:val="000000"/>
                <w:sz w:val="22"/>
                <w:szCs w:val="22"/>
                <w:lang w:eastAsia="en-US"/>
              </w:rPr>
              <w:br/>
              <w:t>վերանորոգման և</w:t>
            </w:r>
            <w:r w:rsidRPr="00F8572A">
              <w:rPr>
                <w:rFonts w:ascii="GHEA Mariam" w:hAnsi="GHEA Mariam"/>
                <w:color w:val="000000"/>
                <w:sz w:val="22"/>
                <w:szCs w:val="22"/>
                <w:lang w:eastAsia="en-US"/>
              </w:rPr>
              <w:br/>
              <w:t>վերականգնման</w:t>
            </w:r>
            <w:r w:rsidRPr="00F8572A">
              <w:rPr>
                <w:rFonts w:ascii="GHEA Mariam" w:hAnsi="GHEA Mariam"/>
                <w:color w:val="000000"/>
                <w:sz w:val="22"/>
                <w:szCs w:val="22"/>
                <w:lang w:eastAsia="en-US"/>
              </w:rPr>
              <w:br/>
              <w:t>աշխատանքներ</w:t>
            </w:r>
          </w:p>
        </w:tc>
        <w:tc>
          <w:tcPr>
            <w:tcW w:w="1800" w:type="dxa"/>
            <w:tcBorders>
              <w:top w:val="nil"/>
              <w:left w:val="nil"/>
              <w:bottom w:val="single" w:sz="4" w:space="0" w:color="auto"/>
              <w:right w:val="single" w:sz="4" w:space="0" w:color="auto"/>
            </w:tcBorders>
            <w:shd w:val="clear" w:color="auto" w:fill="auto"/>
            <w:vAlign w:val="center"/>
            <w:hideMark/>
          </w:tcPr>
          <w:p w:rsidR="00887A81" w:rsidRPr="00F8572A" w:rsidRDefault="00F8572A" w:rsidP="00887A81">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նախագծահե</w:t>
            </w:r>
            <w:r>
              <w:rPr>
                <w:rFonts w:ascii="GHEA Mariam" w:hAnsi="GHEA Mariam"/>
                <w:color w:val="000000"/>
                <w:sz w:val="22"/>
                <w:szCs w:val="22"/>
                <w:lang w:val="hy-AM" w:eastAsia="en-US"/>
              </w:rPr>
              <w:t>-</w:t>
            </w:r>
            <w:r w:rsidRPr="00F8572A">
              <w:rPr>
                <w:rFonts w:ascii="GHEA Mariam" w:hAnsi="GHEA Mariam"/>
                <w:color w:val="000000"/>
                <w:sz w:val="22"/>
                <w:szCs w:val="22"/>
                <w:lang w:eastAsia="en-US"/>
              </w:rPr>
              <w:br/>
              <w:t>տազոտական,</w:t>
            </w:r>
            <w:r w:rsidRPr="00F8572A">
              <w:rPr>
                <w:rFonts w:ascii="GHEA Mariam" w:hAnsi="GHEA Mariam"/>
                <w:color w:val="000000"/>
                <w:sz w:val="22"/>
                <w:szCs w:val="22"/>
                <w:lang w:eastAsia="en-US"/>
              </w:rPr>
              <w:br/>
              <w:t>գեոդեզիա-</w:t>
            </w:r>
            <w:r w:rsidRPr="00F8572A">
              <w:rPr>
                <w:rFonts w:ascii="GHEA Mariam" w:hAnsi="GHEA Mariam"/>
                <w:color w:val="000000"/>
                <w:sz w:val="22"/>
                <w:szCs w:val="22"/>
                <w:lang w:eastAsia="en-US"/>
              </w:rPr>
              <w:br/>
              <w:t>քարտեզագրա</w:t>
            </w:r>
            <w:r>
              <w:rPr>
                <w:rFonts w:ascii="GHEA Mariam" w:hAnsi="GHEA Mariam"/>
                <w:color w:val="000000"/>
                <w:sz w:val="22"/>
                <w:szCs w:val="22"/>
                <w:lang w:val="hy-AM" w:eastAsia="en-US"/>
              </w:rPr>
              <w:t>-</w:t>
            </w:r>
            <w:r w:rsidRPr="00F8572A">
              <w:rPr>
                <w:rFonts w:ascii="GHEA Mariam" w:hAnsi="GHEA Mariam"/>
                <w:color w:val="000000"/>
                <w:sz w:val="22"/>
                <w:szCs w:val="22"/>
                <w:lang w:eastAsia="en-US"/>
              </w:rPr>
              <w:br/>
              <w:t>կան աշխա</w:t>
            </w:r>
            <w:r>
              <w:rPr>
                <w:rFonts w:ascii="GHEA Mariam" w:hAnsi="GHEA Mariam"/>
                <w:color w:val="000000"/>
                <w:sz w:val="22"/>
                <w:szCs w:val="22"/>
                <w:lang w:val="hy-AM" w:eastAsia="en-US"/>
              </w:rPr>
              <w:t>-</w:t>
            </w:r>
            <w:r w:rsidRPr="00F8572A">
              <w:rPr>
                <w:rFonts w:ascii="GHEA Mariam" w:hAnsi="GHEA Mariam"/>
                <w:color w:val="000000"/>
                <w:sz w:val="22"/>
                <w:szCs w:val="22"/>
                <w:lang w:eastAsia="en-US"/>
              </w:rPr>
              <w:br/>
              <w:t>տանքներ</w:t>
            </w:r>
          </w:p>
        </w:tc>
        <w:tc>
          <w:tcPr>
            <w:tcW w:w="1480" w:type="dxa"/>
            <w:tcBorders>
              <w:top w:val="nil"/>
              <w:left w:val="nil"/>
              <w:bottom w:val="single" w:sz="4" w:space="0" w:color="auto"/>
              <w:right w:val="single" w:sz="4" w:space="0" w:color="auto"/>
            </w:tcBorders>
            <w:shd w:val="clear" w:color="auto" w:fill="auto"/>
            <w:vAlign w:val="center"/>
            <w:hideMark/>
          </w:tcPr>
          <w:p w:rsidR="00887A81" w:rsidRPr="00F8572A" w:rsidRDefault="00F8572A"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ոչ</w:t>
            </w:r>
            <w:r>
              <w:rPr>
                <w:rFonts w:ascii="GHEA Mariam" w:hAnsi="GHEA Mariam"/>
                <w:color w:val="000000"/>
                <w:sz w:val="22"/>
                <w:szCs w:val="22"/>
                <w:lang w:val="hy-AM" w:eastAsia="en-US"/>
              </w:rPr>
              <w:t xml:space="preserve"> </w:t>
            </w:r>
            <w:r w:rsidRPr="00F8572A">
              <w:rPr>
                <w:rFonts w:ascii="GHEA Mariam" w:hAnsi="GHEA Mariam"/>
                <w:color w:val="000000"/>
                <w:sz w:val="22"/>
                <w:szCs w:val="22"/>
                <w:lang w:eastAsia="en-US"/>
              </w:rPr>
              <w:t>ֆինան</w:t>
            </w:r>
            <w:r>
              <w:rPr>
                <w:rFonts w:ascii="GHEA Mariam" w:hAnsi="GHEA Mariam"/>
                <w:color w:val="000000"/>
                <w:sz w:val="22"/>
                <w:szCs w:val="22"/>
                <w:lang w:eastAsia="en-US"/>
              </w:rPr>
              <w:softHyphen/>
            </w:r>
            <w:r>
              <w:rPr>
                <w:rFonts w:ascii="GHEA Mariam" w:hAnsi="GHEA Mariam"/>
                <w:color w:val="000000"/>
                <w:sz w:val="22"/>
                <w:szCs w:val="22"/>
                <w:lang w:val="hy-AM" w:eastAsia="en-US"/>
              </w:rPr>
              <w:t>-</w:t>
            </w:r>
            <w:r>
              <w:rPr>
                <w:rFonts w:ascii="GHEA Mariam" w:hAnsi="GHEA Mariam"/>
                <w:color w:val="000000"/>
                <w:sz w:val="22"/>
                <w:szCs w:val="22"/>
                <w:lang w:eastAsia="en-US"/>
              </w:rPr>
              <w:br/>
            </w:r>
            <w:r w:rsidRPr="00F8572A">
              <w:rPr>
                <w:rFonts w:ascii="GHEA Mariam" w:hAnsi="GHEA Mariam"/>
                <w:color w:val="000000"/>
                <w:sz w:val="22"/>
                <w:szCs w:val="22"/>
                <w:lang w:eastAsia="en-US"/>
              </w:rPr>
              <w:t>սական</w:t>
            </w:r>
            <w:r>
              <w:rPr>
                <w:rFonts w:ascii="GHEA Mariam" w:hAnsi="GHEA Mariam"/>
                <w:color w:val="000000"/>
                <w:sz w:val="22"/>
                <w:szCs w:val="22"/>
                <w:lang w:val="hy-AM" w:eastAsia="en-US"/>
              </w:rPr>
              <w:t xml:space="preserve"> </w:t>
            </w:r>
            <w:r w:rsidRPr="00F8572A">
              <w:rPr>
                <w:rFonts w:ascii="GHEA Mariam" w:hAnsi="GHEA Mariam"/>
                <w:color w:val="000000"/>
                <w:sz w:val="22"/>
                <w:szCs w:val="22"/>
                <w:lang w:eastAsia="en-US"/>
              </w:rPr>
              <w:t>այլ ակտիվների</w:t>
            </w:r>
            <w:r w:rsidRPr="00F8572A">
              <w:rPr>
                <w:rFonts w:ascii="GHEA Mariam" w:hAnsi="GHEA Mariam"/>
                <w:color w:val="000000"/>
                <w:sz w:val="22"/>
                <w:szCs w:val="22"/>
                <w:lang w:eastAsia="en-US"/>
              </w:rPr>
              <w:br/>
              <w:t>ձեռքբերում</w:t>
            </w:r>
          </w:p>
        </w:tc>
      </w:tr>
      <w:tr w:rsidR="00887A81" w:rsidRPr="00F8572A" w:rsidTr="00F8572A">
        <w:trPr>
          <w:trHeight w:val="404"/>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Calibri" w:hAnsi="Calibri" w:cs="Calibri"/>
                <w:color w:val="000000"/>
                <w:sz w:val="22"/>
                <w:szCs w:val="22"/>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 xml:space="preserve">ԸՆԴԱՄԵՆԸ </w:t>
            </w:r>
          </w:p>
        </w:tc>
        <w:tc>
          <w:tcPr>
            <w:tcW w:w="14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(18,748.0)</w:t>
            </w:r>
          </w:p>
        </w:tc>
        <w:tc>
          <w:tcPr>
            <w:tcW w:w="189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0.0</w:t>
            </w:r>
          </w:p>
        </w:tc>
        <w:tc>
          <w:tcPr>
            <w:tcW w:w="234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0.0</w:t>
            </w:r>
          </w:p>
        </w:tc>
        <w:tc>
          <w:tcPr>
            <w:tcW w:w="18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0.0</w:t>
            </w:r>
          </w:p>
        </w:tc>
        <w:tc>
          <w:tcPr>
            <w:tcW w:w="148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(18,748.0)</w:t>
            </w:r>
          </w:p>
        </w:tc>
      </w:tr>
      <w:tr w:rsidR="00887A81" w:rsidRPr="00F8572A" w:rsidTr="00F8572A">
        <w:trPr>
          <w:trHeight w:val="34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Calibri" w:hAnsi="Calibri" w:cs="Calibri"/>
                <w:color w:val="000000"/>
                <w:sz w:val="22"/>
                <w:szCs w:val="22"/>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 xml:space="preserve">այդ թվում՝ </w:t>
            </w:r>
          </w:p>
        </w:tc>
        <w:tc>
          <w:tcPr>
            <w:tcW w:w="14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p>
        </w:tc>
      </w:tr>
      <w:tr w:rsidR="00887A81" w:rsidRPr="00F8572A" w:rsidTr="00F8572A">
        <w:trPr>
          <w:trHeight w:val="233"/>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sz w:val="22"/>
                <w:szCs w:val="22"/>
                <w:lang w:eastAsia="en-US"/>
              </w:rPr>
            </w:pPr>
            <w:r w:rsidRPr="00F8572A">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2"/>
                <w:szCs w:val="22"/>
                <w:u w:val="single"/>
                <w:lang w:eastAsia="en-US"/>
              </w:rPr>
            </w:pPr>
            <w:r w:rsidRPr="00F8572A">
              <w:rPr>
                <w:rFonts w:ascii="Calibri" w:hAnsi="Calibri" w:cs="Calibri"/>
                <w:color w:val="000000"/>
                <w:sz w:val="22"/>
                <w:szCs w:val="22"/>
                <w:u w:val="single"/>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2"/>
                <w:szCs w:val="22"/>
                <w:u w:val="single"/>
                <w:lang w:eastAsia="en-US"/>
              </w:rPr>
            </w:pPr>
            <w:r w:rsidRPr="00F8572A">
              <w:rPr>
                <w:rFonts w:ascii="GHEA Mariam" w:hAnsi="GHEA Mariam"/>
                <w:color w:val="000000"/>
                <w:sz w:val="22"/>
                <w:szCs w:val="22"/>
                <w:u w:val="single"/>
                <w:lang w:eastAsia="en-US"/>
              </w:rPr>
              <w:t xml:space="preserve"> ՀՀ Ազգային ժողով</w:t>
            </w:r>
          </w:p>
        </w:tc>
        <w:tc>
          <w:tcPr>
            <w:tcW w:w="14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(18,748.0)</w:t>
            </w:r>
          </w:p>
        </w:tc>
        <w:tc>
          <w:tcPr>
            <w:tcW w:w="189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0.0</w:t>
            </w:r>
          </w:p>
        </w:tc>
        <w:tc>
          <w:tcPr>
            <w:tcW w:w="234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0.0</w:t>
            </w:r>
          </w:p>
        </w:tc>
        <w:tc>
          <w:tcPr>
            <w:tcW w:w="18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0.0</w:t>
            </w:r>
          </w:p>
        </w:tc>
        <w:tc>
          <w:tcPr>
            <w:tcW w:w="148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color w:val="000000"/>
                <w:sz w:val="22"/>
                <w:szCs w:val="22"/>
                <w:lang w:eastAsia="en-US"/>
              </w:rPr>
            </w:pPr>
            <w:r w:rsidRPr="00F8572A">
              <w:rPr>
                <w:rFonts w:ascii="GHEA Mariam" w:hAnsi="GHEA Mariam"/>
                <w:color w:val="000000"/>
                <w:sz w:val="22"/>
                <w:szCs w:val="22"/>
                <w:lang w:eastAsia="en-US"/>
              </w:rPr>
              <w:t>(18,748.0)</w:t>
            </w:r>
          </w:p>
        </w:tc>
      </w:tr>
      <w:tr w:rsidR="00887A81" w:rsidRPr="00F8572A" w:rsidTr="00F8572A">
        <w:trPr>
          <w:trHeight w:val="40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sz w:val="22"/>
                <w:szCs w:val="22"/>
                <w:lang w:eastAsia="en-US"/>
              </w:rPr>
            </w:pPr>
            <w:r w:rsidRPr="00F8572A">
              <w:rPr>
                <w:rFonts w:ascii="Calibri" w:hAnsi="Calibri" w:cs="Calibri"/>
                <w:sz w:val="22"/>
                <w:szCs w:val="22"/>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sz w:val="22"/>
                <w:szCs w:val="22"/>
                <w:lang w:eastAsia="en-US"/>
              </w:rPr>
            </w:pPr>
            <w:r w:rsidRPr="00F8572A">
              <w:rPr>
                <w:rFonts w:ascii="Calibri" w:hAnsi="Calibri" w:cs="Calibri"/>
                <w:sz w:val="22"/>
                <w:szCs w:val="22"/>
                <w:lang w:eastAsia="en-US"/>
              </w:rPr>
              <w:t> </w:t>
            </w:r>
          </w:p>
        </w:tc>
        <w:tc>
          <w:tcPr>
            <w:tcW w:w="522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sz w:val="22"/>
                <w:szCs w:val="22"/>
                <w:lang w:eastAsia="en-US"/>
              </w:rPr>
            </w:pPr>
            <w:r w:rsidRPr="00F8572A">
              <w:rPr>
                <w:rFonts w:ascii="GHEA Mariam" w:hAnsi="GHEA Mariam"/>
                <w:sz w:val="22"/>
                <w:szCs w:val="22"/>
                <w:lang w:eastAsia="en-US"/>
              </w:rPr>
              <w:t>այդ թվում`</w:t>
            </w:r>
          </w:p>
        </w:tc>
        <w:tc>
          <w:tcPr>
            <w:tcW w:w="14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p>
        </w:tc>
        <w:tc>
          <w:tcPr>
            <w:tcW w:w="148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p>
        </w:tc>
      </w:tr>
      <w:tr w:rsidR="00887A81" w:rsidRPr="00F8572A" w:rsidTr="00F8572A">
        <w:trPr>
          <w:trHeight w:val="6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sz w:val="22"/>
                <w:szCs w:val="22"/>
                <w:lang w:eastAsia="en-US"/>
              </w:rPr>
            </w:pPr>
            <w:r w:rsidRPr="00F8572A">
              <w:rPr>
                <w:rFonts w:ascii="GHEA Mariam" w:hAnsi="GHEA Mariam"/>
                <w:sz w:val="22"/>
                <w:szCs w:val="22"/>
                <w:lang w:eastAsia="en-US"/>
              </w:rPr>
              <w:t>1024</w:t>
            </w:r>
          </w:p>
        </w:tc>
        <w:tc>
          <w:tcPr>
            <w:tcW w:w="81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sz w:val="22"/>
                <w:szCs w:val="22"/>
                <w:lang w:eastAsia="en-US"/>
              </w:rPr>
            </w:pPr>
            <w:r w:rsidRPr="00F8572A">
              <w:rPr>
                <w:rFonts w:ascii="GHEA Mariam" w:hAnsi="GHEA Mariam"/>
                <w:sz w:val="22"/>
                <w:szCs w:val="22"/>
                <w:lang w:eastAsia="en-US"/>
              </w:rPr>
              <w:t>31001</w:t>
            </w:r>
          </w:p>
        </w:tc>
        <w:tc>
          <w:tcPr>
            <w:tcW w:w="522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sz w:val="22"/>
                <w:szCs w:val="22"/>
                <w:lang w:eastAsia="en-US"/>
              </w:rPr>
            </w:pPr>
            <w:r w:rsidRPr="00F8572A">
              <w:rPr>
                <w:rFonts w:ascii="GHEA Mariam" w:hAnsi="GHEA Mariam"/>
                <w:sz w:val="22"/>
                <w:szCs w:val="22"/>
                <w:lang w:eastAsia="en-US"/>
              </w:rPr>
              <w:t xml:space="preserve"> Ազգային ժողովի տեխնիկական հագեցվածության բարելավում</w:t>
            </w:r>
          </w:p>
        </w:tc>
        <w:tc>
          <w:tcPr>
            <w:tcW w:w="14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r w:rsidRPr="00F8572A">
              <w:rPr>
                <w:rFonts w:ascii="GHEA Mariam" w:hAnsi="GHEA Mariam"/>
                <w:sz w:val="22"/>
                <w:szCs w:val="22"/>
                <w:lang w:eastAsia="en-US"/>
              </w:rPr>
              <w:t>(18,748.0)</w:t>
            </w:r>
          </w:p>
        </w:tc>
        <w:tc>
          <w:tcPr>
            <w:tcW w:w="189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r w:rsidRPr="00F8572A">
              <w:rPr>
                <w:rFonts w:ascii="GHEA Mariam" w:hAnsi="GHEA Mariam"/>
                <w:sz w:val="22"/>
                <w:szCs w:val="22"/>
                <w:lang w:eastAsia="en-US"/>
              </w:rPr>
              <w:t>0.0</w:t>
            </w:r>
          </w:p>
        </w:tc>
        <w:tc>
          <w:tcPr>
            <w:tcW w:w="234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r w:rsidRPr="00F8572A">
              <w:rPr>
                <w:rFonts w:ascii="GHEA Mariam" w:hAnsi="GHEA Mariam"/>
                <w:sz w:val="22"/>
                <w:szCs w:val="22"/>
                <w:lang w:eastAsia="en-US"/>
              </w:rPr>
              <w:t>0.0</w:t>
            </w:r>
          </w:p>
        </w:tc>
        <w:tc>
          <w:tcPr>
            <w:tcW w:w="180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r w:rsidRPr="00F8572A">
              <w:rPr>
                <w:rFonts w:ascii="GHEA Mariam" w:hAnsi="GHEA Mariam"/>
                <w:sz w:val="22"/>
                <w:szCs w:val="22"/>
                <w:lang w:eastAsia="en-US"/>
              </w:rPr>
              <w:t>0.0</w:t>
            </w:r>
          </w:p>
        </w:tc>
        <w:tc>
          <w:tcPr>
            <w:tcW w:w="1480"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F8572A">
            <w:pPr>
              <w:jc w:val="center"/>
              <w:rPr>
                <w:rFonts w:ascii="GHEA Mariam" w:hAnsi="GHEA Mariam"/>
                <w:sz w:val="22"/>
                <w:szCs w:val="22"/>
                <w:lang w:eastAsia="en-US"/>
              </w:rPr>
            </w:pPr>
            <w:r w:rsidRPr="00F8572A">
              <w:rPr>
                <w:rFonts w:ascii="GHEA Mariam" w:hAnsi="GHEA Mariam"/>
                <w:sz w:val="22"/>
                <w:szCs w:val="22"/>
                <w:lang w:eastAsia="en-US"/>
              </w:rPr>
              <w:t>(18,748.0)</w:t>
            </w:r>
          </w:p>
        </w:tc>
      </w:tr>
    </w:tbl>
    <w:p w:rsidR="002B441C" w:rsidRPr="00F8572A" w:rsidRDefault="002B441C" w:rsidP="007247E4">
      <w:pPr>
        <w:pStyle w:val="norm"/>
        <w:spacing w:line="240" w:lineRule="auto"/>
        <w:ind w:firstLine="0"/>
        <w:rPr>
          <w:rFonts w:ascii="GHEA Mariam" w:hAnsi="GHEA Mariam" w:cs="Arial"/>
          <w:sz w:val="4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F1BC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8572A" w:rsidRPr="000F4671" w:rsidRDefault="00F8572A" w:rsidP="007247E4">
      <w:pPr>
        <w:pStyle w:val="mechtex"/>
        <w:ind w:left="3600" w:firstLine="720"/>
        <w:jc w:val="left"/>
        <w:rPr>
          <w:rFonts w:ascii="GHEA Mariam" w:hAnsi="GHEA Mariam"/>
          <w:spacing w:val="-6"/>
          <w:sz w:val="24"/>
          <w:szCs w:val="24"/>
          <w:lang w:val="fr-FR"/>
        </w:rPr>
      </w:pPr>
    </w:p>
    <w:tbl>
      <w:tblPr>
        <w:tblW w:w="14973" w:type="dxa"/>
        <w:tblCellMar>
          <w:left w:w="0" w:type="dxa"/>
          <w:right w:w="0" w:type="dxa"/>
        </w:tblCellMar>
        <w:tblLook w:val="04A0" w:firstRow="1" w:lastRow="0" w:firstColumn="1" w:lastColumn="0" w:noHBand="0" w:noVBand="1"/>
      </w:tblPr>
      <w:tblGrid>
        <w:gridCol w:w="1038"/>
        <w:gridCol w:w="1496"/>
        <w:gridCol w:w="8356"/>
        <w:gridCol w:w="4073"/>
        <w:gridCol w:w="10"/>
      </w:tblGrid>
      <w:tr w:rsidR="00887A81" w:rsidRPr="008530BD" w:rsidTr="00F8572A">
        <w:trPr>
          <w:trHeight w:val="1020"/>
        </w:trPr>
        <w:tc>
          <w:tcPr>
            <w:tcW w:w="14973"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F8572A" w:rsidRDefault="00887A81">
            <w:pPr>
              <w:jc w:val="center"/>
              <w:rPr>
                <w:rFonts w:ascii="GHEA Mariam" w:hAnsi="GHEA Mariam"/>
                <w:sz w:val="24"/>
                <w:szCs w:val="24"/>
                <w:lang w:val="fr-FR"/>
              </w:rPr>
            </w:pPr>
            <w:r w:rsidRPr="00F8572A">
              <w:rPr>
                <w:rFonts w:ascii="GHEA Mariam" w:hAnsi="GHEA Mariam"/>
                <w:sz w:val="24"/>
                <w:szCs w:val="24"/>
              </w:rPr>
              <w:t>ՀԱՅԱՍՏԱՆԻ</w:t>
            </w:r>
            <w:r w:rsidRPr="00F8572A">
              <w:rPr>
                <w:rFonts w:ascii="GHEA Mariam" w:hAnsi="GHEA Mariam"/>
                <w:sz w:val="24"/>
                <w:szCs w:val="24"/>
                <w:lang w:val="fr-FR"/>
              </w:rPr>
              <w:t xml:space="preserve"> </w:t>
            </w:r>
            <w:r w:rsidRPr="00F8572A">
              <w:rPr>
                <w:rFonts w:ascii="GHEA Mariam" w:hAnsi="GHEA Mariam"/>
                <w:sz w:val="24"/>
                <w:szCs w:val="24"/>
              </w:rPr>
              <w:t>ՀԱՆՐԱՊԵՏՈՒԹՅԱՆ</w:t>
            </w:r>
            <w:r w:rsidRPr="00F8572A">
              <w:rPr>
                <w:rFonts w:ascii="GHEA Mariam" w:hAnsi="GHEA Mariam"/>
                <w:sz w:val="24"/>
                <w:szCs w:val="24"/>
                <w:lang w:val="fr-FR"/>
              </w:rPr>
              <w:t xml:space="preserve"> </w:t>
            </w:r>
            <w:r w:rsidRPr="00F8572A">
              <w:rPr>
                <w:rFonts w:ascii="GHEA Mariam" w:hAnsi="GHEA Mariam"/>
                <w:sz w:val="24"/>
                <w:szCs w:val="24"/>
              </w:rPr>
              <w:t>ԿԱՌԱՎԱՐՈՒԹՅԱՆ</w:t>
            </w:r>
            <w:r w:rsidRPr="00F8572A">
              <w:rPr>
                <w:rFonts w:ascii="GHEA Mariam" w:hAnsi="GHEA Mariam"/>
                <w:sz w:val="24"/>
                <w:szCs w:val="24"/>
                <w:lang w:val="fr-FR"/>
              </w:rPr>
              <w:t xml:space="preserve"> 2024 </w:t>
            </w:r>
            <w:r w:rsidRPr="00F8572A">
              <w:rPr>
                <w:rFonts w:ascii="GHEA Mariam" w:hAnsi="GHEA Mariam"/>
                <w:sz w:val="24"/>
                <w:szCs w:val="24"/>
              </w:rPr>
              <w:t>ԹՎԱԿԱՆԻ</w:t>
            </w:r>
            <w:r w:rsidRPr="00F8572A">
              <w:rPr>
                <w:rFonts w:ascii="GHEA Mariam" w:hAnsi="GHEA Mariam"/>
                <w:sz w:val="24"/>
                <w:szCs w:val="24"/>
                <w:lang w:val="fr-FR"/>
              </w:rPr>
              <w:t xml:space="preserve"> </w:t>
            </w:r>
            <w:r w:rsidRPr="00F8572A">
              <w:rPr>
                <w:rFonts w:ascii="GHEA Mariam" w:hAnsi="GHEA Mariam"/>
                <w:sz w:val="24"/>
                <w:szCs w:val="24"/>
              </w:rPr>
              <w:t>ԴԵԿՏԵՄԲԵՐԻ</w:t>
            </w:r>
            <w:r w:rsidRPr="00F8572A">
              <w:rPr>
                <w:rFonts w:ascii="GHEA Mariam" w:hAnsi="GHEA Mariam"/>
                <w:sz w:val="24"/>
                <w:szCs w:val="24"/>
                <w:lang w:val="fr-FR"/>
              </w:rPr>
              <w:t xml:space="preserve"> 27-</w:t>
            </w:r>
            <w:r w:rsidRPr="00F8572A">
              <w:rPr>
                <w:rFonts w:ascii="GHEA Mariam" w:hAnsi="GHEA Mariam"/>
                <w:sz w:val="24"/>
                <w:szCs w:val="24"/>
              </w:rPr>
              <w:t>Ի</w:t>
            </w:r>
            <w:r w:rsidRPr="00F8572A">
              <w:rPr>
                <w:rFonts w:ascii="GHEA Mariam" w:hAnsi="GHEA Mariam"/>
                <w:sz w:val="24"/>
                <w:szCs w:val="24"/>
                <w:lang w:val="fr-FR"/>
              </w:rPr>
              <w:t xml:space="preserve"> N 2060-</w:t>
            </w:r>
            <w:r w:rsidRPr="00F8572A">
              <w:rPr>
                <w:rFonts w:ascii="GHEA Mariam" w:hAnsi="GHEA Mariam"/>
                <w:sz w:val="24"/>
                <w:szCs w:val="24"/>
              </w:rPr>
              <w:t>Ն</w:t>
            </w:r>
            <w:r w:rsidRPr="00F8572A">
              <w:rPr>
                <w:rFonts w:ascii="GHEA Mariam" w:hAnsi="GHEA Mariam"/>
                <w:sz w:val="24"/>
                <w:szCs w:val="24"/>
                <w:lang w:val="fr-FR"/>
              </w:rPr>
              <w:t xml:space="preserve"> </w:t>
            </w:r>
            <w:r w:rsidRPr="00F8572A">
              <w:rPr>
                <w:rFonts w:ascii="GHEA Mariam" w:hAnsi="GHEA Mariam"/>
                <w:sz w:val="24"/>
                <w:szCs w:val="24"/>
              </w:rPr>
              <w:t>ՈՐՈՇՄԱՆ</w:t>
            </w:r>
            <w:r w:rsidRPr="00F8572A">
              <w:rPr>
                <w:rFonts w:ascii="GHEA Mariam" w:hAnsi="GHEA Mariam"/>
                <w:sz w:val="24"/>
                <w:szCs w:val="24"/>
                <w:lang w:val="fr-FR"/>
              </w:rPr>
              <w:t xml:space="preserve"> </w:t>
            </w:r>
          </w:p>
          <w:p w:rsidR="00887A81" w:rsidRPr="00F8572A" w:rsidRDefault="00887A81">
            <w:pPr>
              <w:jc w:val="center"/>
              <w:rPr>
                <w:rFonts w:ascii="GHEA Mariam" w:hAnsi="GHEA Mariam"/>
                <w:sz w:val="24"/>
                <w:szCs w:val="24"/>
                <w:lang w:val="fr-FR" w:eastAsia="en-US"/>
              </w:rPr>
            </w:pPr>
            <w:r w:rsidRPr="00F8572A">
              <w:rPr>
                <w:rFonts w:ascii="GHEA Mariam" w:hAnsi="GHEA Mariam"/>
                <w:sz w:val="24"/>
                <w:szCs w:val="24"/>
                <w:lang w:val="fr-FR"/>
              </w:rPr>
              <w:t xml:space="preserve">N 5 </w:t>
            </w:r>
            <w:r w:rsidRPr="00F8572A">
              <w:rPr>
                <w:rFonts w:ascii="GHEA Mariam" w:hAnsi="GHEA Mariam"/>
                <w:sz w:val="24"/>
                <w:szCs w:val="24"/>
              </w:rPr>
              <w:t>ՀԱՎԵԼՎԱԾԻ</w:t>
            </w:r>
            <w:r w:rsidRPr="00F8572A">
              <w:rPr>
                <w:rFonts w:ascii="GHEA Mariam" w:hAnsi="GHEA Mariam"/>
                <w:sz w:val="24"/>
                <w:szCs w:val="24"/>
                <w:lang w:val="fr-FR"/>
              </w:rPr>
              <w:t xml:space="preserve"> N 2 </w:t>
            </w:r>
            <w:r w:rsidRPr="00F8572A">
              <w:rPr>
                <w:rFonts w:ascii="GHEA Mariam" w:hAnsi="GHEA Mariam"/>
                <w:sz w:val="24"/>
                <w:szCs w:val="24"/>
              </w:rPr>
              <w:t>ԱՂՅՈՒՍԱԿՈՒՄ</w:t>
            </w:r>
            <w:r w:rsidRPr="00F8572A">
              <w:rPr>
                <w:rFonts w:ascii="GHEA Mariam" w:hAnsi="GHEA Mariam"/>
                <w:sz w:val="24"/>
                <w:szCs w:val="24"/>
                <w:lang w:val="fr-FR"/>
              </w:rPr>
              <w:t xml:space="preserve"> </w:t>
            </w:r>
            <w:r w:rsidRPr="00F8572A">
              <w:rPr>
                <w:rFonts w:ascii="GHEA Mariam" w:hAnsi="GHEA Mariam"/>
                <w:sz w:val="24"/>
                <w:szCs w:val="24"/>
              </w:rPr>
              <w:t>ԿԱՏԱՐՎՈՂ</w:t>
            </w:r>
            <w:r w:rsidRPr="00F8572A">
              <w:rPr>
                <w:rFonts w:ascii="GHEA Mariam" w:hAnsi="GHEA Mariam"/>
                <w:sz w:val="24"/>
                <w:szCs w:val="24"/>
                <w:lang w:val="fr-FR"/>
              </w:rPr>
              <w:t xml:space="preserve"> </w:t>
            </w:r>
            <w:r w:rsidRPr="00F8572A">
              <w:rPr>
                <w:rFonts w:ascii="GHEA Mariam" w:hAnsi="GHEA Mariam"/>
                <w:sz w:val="24"/>
                <w:szCs w:val="24"/>
              </w:rPr>
              <w:t>ՓՈՓՈԽՈՒԹՅՈՒՆՆԵՐԸ</w:t>
            </w:r>
          </w:p>
        </w:tc>
      </w:tr>
      <w:tr w:rsidR="00887A81" w:rsidRPr="008530BD" w:rsidTr="00F8572A">
        <w:trPr>
          <w:gridAfter w:val="1"/>
          <w:wAfter w:w="10" w:type="dxa"/>
          <w:trHeight w:val="55"/>
        </w:trPr>
        <w:tc>
          <w:tcPr>
            <w:tcW w:w="1038" w:type="dxa"/>
            <w:tcBorders>
              <w:top w:val="nil"/>
              <w:left w:val="nil"/>
              <w:bottom w:val="nil"/>
              <w:right w:val="nil"/>
            </w:tcBorders>
            <w:shd w:val="clear" w:color="auto" w:fill="auto"/>
            <w:tcMar>
              <w:top w:w="15" w:type="dxa"/>
              <w:left w:w="15" w:type="dxa"/>
              <w:bottom w:w="0" w:type="dxa"/>
              <w:right w:w="15" w:type="dxa"/>
            </w:tcMar>
            <w:vAlign w:val="center"/>
            <w:hideMark/>
          </w:tcPr>
          <w:p w:rsidR="00887A81" w:rsidRPr="00F8572A" w:rsidRDefault="00887A81">
            <w:pPr>
              <w:rPr>
                <w:rFonts w:ascii="GHEA Mariam" w:hAnsi="GHEA Mariam"/>
                <w:sz w:val="24"/>
                <w:szCs w:val="24"/>
                <w:lang w:val="fr-FR"/>
              </w:rPr>
            </w:pPr>
          </w:p>
        </w:tc>
        <w:tc>
          <w:tcPr>
            <w:tcW w:w="1496" w:type="dxa"/>
            <w:tcBorders>
              <w:top w:val="nil"/>
              <w:left w:val="nil"/>
              <w:bottom w:val="nil"/>
              <w:right w:val="nil"/>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lang w:val="fr-FR"/>
              </w:rPr>
            </w:pPr>
          </w:p>
        </w:tc>
        <w:tc>
          <w:tcPr>
            <w:tcW w:w="8356" w:type="dxa"/>
            <w:tcBorders>
              <w:top w:val="nil"/>
              <w:left w:val="nil"/>
              <w:bottom w:val="nil"/>
              <w:right w:val="nil"/>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lang w:val="fr-FR"/>
              </w:rPr>
            </w:pPr>
          </w:p>
        </w:tc>
        <w:tc>
          <w:tcPr>
            <w:tcW w:w="4073" w:type="dxa"/>
            <w:tcBorders>
              <w:top w:val="nil"/>
              <w:left w:val="nil"/>
              <w:bottom w:val="nil"/>
              <w:right w:val="nil"/>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lang w:val="fr-FR"/>
              </w:rPr>
            </w:pPr>
          </w:p>
        </w:tc>
      </w:tr>
      <w:tr w:rsidR="00887A81" w:rsidRPr="008530BD" w:rsidTr="00F8572A">
        <w:trPr>
          <w:gridAfter w:val="1"/>
          <w:wAfter w:w="10" w:type="dxa"/>
          <w:trHeight w:val="1226"/>
        </w:trPr>
        <w:tc>
          <w:tcPr>
            <w:tcW w:w="253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lang w:val="hy-AM"/>
              </w:rPr>
            </w:pPr>
            <w:r w:rsidRPr="00F8572A">
              <w:rPr>
                <w:rFonts w:ascii="GHEA Mariam" w:hAnsi="GHEA Mariam"/>
                <w:color w:val="000000"/>
                <w:sz w:val="24"/>
                <w:szCs w:val="24"/>
              </w:rPr>
              <w:t>Ծրագրային դասիչ</w:t>
            </w:r>
            <w:r w:rsidR="00F8572A">
              <w:rPr>
                <w:rFonts w:ascii="GHEA Mariam" w:hAnsi="GHEA Mariam"/>
                <w:color w:val="000000"/>
                <w:sz w:val="24"/>
                <w:szCs w:val="24"/>
                <w:lang w:val="hy-AM"/>
              </w:rPr>
              <w:t>ը</w:t>
            </w:r>
          </w:p>
        </w:tc>
        <w:tc>
          <w:tcPr>
            <w:tcW w:w="835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lang w:val="hy-AM"/>
              </w:rPr>
            </w:pPr>
            <w:r w:rsidRPr="00F8572A">
              <w:rPr>
                <w:rFonts w:ascii="GHEA Mariam" w:hAnsi="GHEA Mariam"/>
                <w:color w:val="000000"/>
                <w:sz w:val="24"/>
                <w:szCs w:val="24"/>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7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lang w:val="hy-AM"/>
              </w:rPr>
            </w:pPr>
            <w:r w:rsidRPr="00F8572A">
              <w:rPr>
                <w:rFonts w:ascii="GHEA Mariam" w:hAnsi="GHEA Mariam"/>
                <w:sz w:val="24"/>
                <w:szCs w:val="24"/>
                <w:lang w:val="hy-AM"/>
              </w:rPr>
              <w:t>Ցուցանիշների փոփոխությունները (նվազեցումները նշված են փակագծերում)</w:t>
            </w:r>
          </w:p>
        </w:tc>
      </w:tr>
      <w:tr w:rsidR="00887A81" w:rsidTr="00F8572A">
        <w:trPr>
          <w:gridAfter w:val="1"/>
          <w:wAfter w:w="10" w:type="dxa"/>
          <w:trHeight w:val="5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pPr>
              <w:jc w:val="center"/>
              <w:rPr>
                <w:rFonts w:ascii="GHEA Mariam" w:hAnsi="GHEA Mariam"/>
                <w:color w:val="000000"/>
                <w:sz w:val="24"/>
                <w:szCs w:val="24"/>
                <w:lang w:val="hy-AM"/>
              </w:rPr>
            </w:pPr>
            <w:r w:rsidRPr="00F8572A">
              <w:rPr>
                <w:rFonts w:ascii="GHEA Mariam" w:hAnsi="GHEA Mariam"/>
                <w:color w:val="000000"/>
                <w:sz w:val="24"/>
                <w:szCs w:val="24"/>
              </w:rPr>
              <w:t>ծրագիր</w:t>
            </w:r>
            <w:r>
              <w:rPr>
                <w:rFonts w:ascii="GHEA Mariam" w:hAnsi="GHEA Mariam"/>
                <w:color w:val="000000"/>
                <w:sz w:val="24"/>
                <w:szCs w:val="24"/>
                <w:lang w:val="hy-AM"/>
              </w:rPr>
              <w:t>ը</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pPr>
              <w:jc w:val="center"/>
              <w:rPr>
                <w:rFonts w:ascii="GHEA Mariam" w:hAnsi="GHEA Mariam"/>
                <w:color w:val="000000"/>
                <w:sz w:val="24"/>
                <w:szCs w:val="24"/>
                <w:lang w:val="hy-AM"/>
              </w:rPr>
            </w:pPr>
            <w:r w:rsidRPr="00F8572A">
              <w:rPr>
                <w:rFonts w:ascii="GHEA Mariam" w:hAnsi="GHEA Mariam"/>
                <w:color w:val="000000"/>
                <w:sz w:val="24"/>
                <w:szCs w:val="24"/>
              </w:rPr>
              <w:t>միջոցառում</w:t>
            </w:r>
            <w:r>
              <w:rPr>
                <w:rFonts w:ascii="GHEA Mariam" w:hAnsi="GHEA Mariam"/>
                <w:color w:val="000000"/>
                <w:sz w:val="24"/>
                <w:szCs w:val="24"/>
                <w:lang w:val="hy-AM"/>
              </w:rPr>
              <w:t>ը</w:t>
            </w:r>
          </w:p>
        </w:tc>
        <w:tc>
          <w:tcPr>
            <w:tcW w:w="8356" w:type="dxa"/>
            <w:vMerge/>
            <w:tcBorders>
              <w:top w:val="single" w:sz="4" w:space="0" w:color="auto"/>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color w:val="000000"/>
                <w:sz w:val="24"/>
                <w:szCs w:val="24"/>
              </w:rPr>
            </w:pPr>
          </w:p>
        </w:tc>
        <w:tc>
          <w:tcPr>
            <w:tcW w:w="40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87A81" w:rsidRPr="00F8572A" w:rsidRDefault="00F8572A">
            <w:pPr>
              <w:jc w:val="center"/>
              <w:rPr>
                <w:rFonts w:ascii="GHEA Mariam" w:hAnsi="GHEA Mariam"/>
                <w:sz w:val="24"/>
                <w:szCs w:val="24"/>
              </w:rPr>
            </w:pPr>
            <w:r w:rsidRPr="00F8572A">
              <w:rPr>
                <w:rFonts w:ascii="GHEA Mariam" w:hAnsi="GHEA Mariam"/>
                <w:sz w:val="24"/>
                <w:szCs w:val="24"/>
              </w:rPr>
              <w:t>տարի</w:t>
            </w:r>
          </w:p>
        </w:tc>
      </w:tr>
      <w:tr w:rsidR="00887A81" w:rsidTr="00F8572A">
        <w:trPr>
          <w:gridAfter w:val="1"/>
          <w:wAfter w:w="10" w:type="dxa"/>
          <w:trHeight w:val="3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87A81" w:rsidRPr="00F8572A" w:rsidRDefault="00887A81">
            <w:pPr>
              <w:jc w:val="center"/>
              <w:rPr>
                <w:rFonts w:ascii="GHEA Mariam" w:hAnsi="GHEA Mariam"/>
                <w:color w:val="000000"/>
                <w:sz w:val="24"/>
                <w:szCs w:val="24"/>
              </w:rPr>
            </w:pPr>
            <w:r w:rsidRPr="00F8572A">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87A81" w:rsidRPr="00F8572A" w:rsidRDefault="00887A81">
            <w:pPr>
              <w:jc w:val="center"/>
              <w:rPr>
                <w:rFonts w:ascii="GHEA Mariam" w:hAnsi="GHEA Mariam"/>
                <w:color w:val="000000"/>
                <w:sz w:val="24"/>
                <w:szCs w:val="24"/>
              </w:rPr>
            </w:pPr>
            <w:r w:rsidRPr="00F8572A">
              <w:rPr>
                <w:rFonts w:ascii="Calibri" w:hAnsi="Calibri" w:cs="Calibri"/>
                <w:color w:val="000000"/>
                <w:sz w:val="24"/>
                <w:szCs w:val="24"/>
              </w:rPr>
              <w:t> </w:t>
            </w:r>
          </w:p>
        </w:tc>
        <w:tc>
          <w:tcPr>
            <w:tcW w:w="835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rPr>
            </w:pPr>
            <w:r w:rsidRPr="00F8572A">
              <w:rPr>
                <w:rFonts w:ascii="GHEA Mariam" w:hAnsi="GHEA Mariam"/>
                <w:color w:val="000000"/>
                <w:sz w:val="24"/>
                <w:szCs w:val="24"/>
              </w:rPr>
              <w:t xml:space="preserve">ԸՆԴԱՄԵՆԸ </w:t>
            </w:r>
          </w:p>
        </w:tc>
        <w:tc>
          <w:tcPr>
            <w:tcW w:w="40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rPr>
            </w:pPr>
            <w:r w:rsidRPr="00F8572A">
              <w:rPr>
                <w:rFonts w:ascii="GHEA Mariam" w:hAnsi="GHEA Mariam"/>
                <w:color w:val="000000"/>
                <w:sz w:val="24"/>
                <w:szCs w:val="24"/>
              </w:rPr>
              <w:t>(18,748.0)</w:t>
            </w:r>
          </w:p>
        </w:tc>
      </w:tr>
      <w:tr w:rsidR="00887A81" w:rsidTr="00F8572A">
        <w:trPr>
          <w:gridAfter w:val="1"/>
          <w:wAfter w:w="10" w:type="dxa"/>
          <w:trHeight w:val="3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87A81" w:rsidRPr="00F8572A" w:rsidRDefault="00887A81">
            <w:pPr>
              <w:jc w:val="center"/>
              <w:rPr>
                <w:rFonts w:ascii="GHEA Mariam" w:hAnsi="GHEA Mariam"/>
                <w:color w:val="000000"/>
                <w:sz w:val="24"/>
                <w:szCs w:val="24"/>
              </w:rPr>
            </w:pPr>
            <w:r w:rsidRPr="00F8572A">
              <w:rPr>
                <w:rFonts w:ascii="Calibri" w:hAnsi="Calibri" w:cs="Calibri"/>
                <w:color w:val="000000"/>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887A81" w:rsidRPr="00F8572A" w:rsidRDefault="00887A81">
            <w:pPr>
              <w:jc w:val="center"/>
              <w:rPr>
                <w:rFonts w:ascii="GHEA Mariam" w:hAnsi="GHEA Mariam"/>
                <w:color w:val="000000"/>
                <w:sz w:val="24"/>
                <w:szCs w:val="24"/>
              </w:rPr>
            </w:pPr>
            <w:r w:rsidRPr="00F8572A">
              <w:rPr>
                <w:rFonts w:ascii="Calibri" w:hAnsi="Calibri" w:cs="Calibri"/>
                <w:color w:val="000000"/>
                <w:sz w:val="24"/>
                <w:szCs w:val="24"/>
              </w:rPr>
              <w:t> </w:t>
            </w:r>
          </w:p>
        </w:tc>
        <w:tc>
          <w:tcPr>
            <w:tcW w:w="835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rPr>
            </w:pPr>
            <w:r w:rsidRPr="00F8572A">
              <w:rPr>
                <w:rFonts w:ascii="GHEA Mariam" w:hAnsi="GHEA Mariam"/>
                <w:color w:val="000000"/>
                <w:sz w:val="24"/>
                <w:szCs w:val="24"/>
              </w:rPr>
              <w:t xml:space="preserve">այդ թվում՝ </w:t>
            </w:r>
          </w:p>
        </w:tc>
        <w:tc>
          <w:tcPr>
            <w:tcW w:w="40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rPr>
            </w:pPr>
            <w:r w:rsidRPr="00F8572A">
              <w:rPr>
                <w:rFonts w:ascii="Calibri" w:hAnsi="Calibri" w:cs="Calibri"/>
                <w:color w:val="000000"/>
                <w:sz w:val="24"/>
                <w:szCs w:val="24"/>
              </w:rPr>
              <w:t> </w:t>
            </w:r>
          </w:p>
        </w:tc>
      </w:tr>
      <w:tr w:rsidR="00887A81" w:rsidTr="00F8572A">
        <w:trPr>
          <w:gridAfter w:val="1"/>
          <w:wAfter w:w="10" w:type="dxa"/>
          <w:trHeight w:val="31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u w:val="single"/>
              </w:rPr>
            </w:pPr>
            <w:r w:rsidRPr="00F8572A">
              <w:rPr>
                <w:rFonts w:ascii="Calibri" w:hAnsi="Calibri" w:cs="Calibri"/>
                <w:color w:val="000000"/>
                <w:sz w:val="24"/>
                <w:szCs w:val="24"/>
                <w:u w:val="single"/>
              </w:rPr>
              <w:t> </w:t>
            </w:r>
          </w:p>
        </w:tc>
        <w:tc>
          <w:tcPr>
            <w:tcW w:w="835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color w:val="000000"/>
                <w:sz w:val="24"/>
                <w:szCs w:val="24"/>
                <w:u w:val="single"/>
              </w:rPr>
            </w:pPr>
            <w:r w:rsidRPr="00F8572A">
              <w:rPr>
                <w:rFonts w:ascii="GHEA Mariam" w:hAnsi="GHEA Mariam"/>
                <w:color w:val="000000"/>
                <w:sz w:val="24"/>
                <w:szCs w:val="24"/>
                <w:u w:val="single"/>
              </w:rPr>
              <w:t xml:space="preserve"> ՀՀ Ազգային ժողով</w:t>
            </w:r>
          </w:p>
        </w:tc>
        <w:tc>
          <w:tcPr>
            <w:tcW w:w="40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887A81" w:rsidRPr="00F8572A" w:rsidRDefault="00887A81">
            <w:pPr>
              <w:jc w:val="center"/>
              <w:rPr>
                <w:rFonts w:ascii="GHEA Mariam" w:hAnsi="GHEA Mariam"/>
                <w:color w:val="000000"/>
                <w:sz w:val="24"/>
                <w:szCs w:val="24"/>
              </w:rPr>
            </w:pPr>
            <w:r w:rsidRPr="00F8572A">
              <w:rPr>
                <w:rFonts w:ascii="GHEA Mariam" w:hAnsi="GHEA Mariam"/>
                <w:color w:val="000000"/>
                <w:sz w:val="24"/>
                <w:szCs w:val="24"/>
              </w:rPr>
              <w:t>(18,748.0)</w:t>
            </w:r>
          </w:p>
        </w:tc>
      </w:tr>
      <w:tr w:rsidR="00887A81" w:rsidTr="00F8572A">
        <w:trPr>
          <w:gridAfter w:val="1"/>
          <w:wAfter w:w="10" w:type="dxa"/>
          <w:trHeight w:val="345"/>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Calibri" w:hAnsi="Calibri" w:cs="Calibri"/>
                <w:sz w:val="24"/>
                <w:szCs w:val="24"/>
              </w:rPr>
              <w:t> </w:t>
            </w:r>
          </w:p>
        </w:tc>
        <w:tc>
          <w:tcPr>
            <w:tcW w:w="835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GHEA Mariam" w:hAnsi="GHEA Mariam"/>
                <w:sz w:val="24"/>
                <w:szCs w:val="24"/>
              </w:rPr>
              <w:t>այդ թվում`</w:t>
            </w:r>
          </w:p>
        </w:tc>
        <w:tc>
          <w:tcPr>
            <w:tcW w:w="40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887A81" w:rsidRPr="00F8572A" w:rsidRDefault="00887A81">
            <w:pPr>
              <w:jc w:val="center"/>
              <w:rPr>
                <w:rFonts w:ascii="GHEA Mariam" w:hAnsi="GHEA Mariam"/>
                <w:sz w:val="24"/>
                <w:szCs w:val="24"/>
              </w:rPr>
            </w:pPr>
            <w:r w:rsidRPr="00F8572A">
              <w:rPr>
                <w:rFonts w:ascii="Calibri" w:hAnsi="Calibri" w:cs="Calibri"/>
                <w:sz w:val="24"/>
                <w:szCs w:val="24"/>
              </w:rPr>
              <w:t> </w:t>
            </w:r>
          </w:p>
        </w:tc>
      </w:tr>
      <w:tr w:rsidR="00887A81" w:rsidTr="00F8572A">
        <w:trPr>
          <w:gridAfter w:val="1"/>
          <w:wAfter w:w="10" w:type="dxa"/>
          <w:trHeight w:val="399"/>
        </w:trPr>
        <w:tc>
          <w:tcPr>
            <w:tcW w:w="10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GHEA Mariam" w:hAnsi="GHEA Mariam"/>
                <w:sz w:val="24"/>
                <w:szCs w:val="24"/>
              </w:rPr>
              <w:t>1024</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GHEA Mariam" w:hAnsi="GHEA Mariam"/>
                <w:sz w:val="24"/>
                <w:szCs w:val="24"/>
              </w:rPr>
              <w:t>31001</w:t>
            </w:r>
          </w:p>
        </w:tc>
        <w:tc>
          <w:tcPr>
            <w:tcW w:w="835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GHEA Mariam" w:hAnsi="GHEA Mariam"/>
                <w:sz w:val="24"/>
                <w:szCs w:val="24"/>
              </w:rPr>
              <w:t xml:space="preserve"> Ազգային ժողովի տեխնիկական հագեցվածության բարելավում</w:t>
            </w:r>
          </w:p>
        </w:tc>
        <w:tc>
          <w:tcPr>
            <w:tcW w:w="40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GHEA Mariam" w:hAnsi="GHEA Mariam"/>
                <w:sz w:val="24"/>
                <w:szCs w:val="24"/>
              </w:rPr>
              <w:t>(18,748.0)</w:t>
            </w:r>
          </w:p>
        </w:tc>
      </w:tr>
      <w:tr w:rsidR="00887A81" w:rsidTr="00F8572A">
        <w:trPr>
          <w:gridAfter w:val="1"/>
          <w:wAfter w:w="10" w:type="dxa"/>
          <w:trHeight w:val="26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sz w:val="24"/>
                <w:szCs w:val="24"/>
              </w:rPr>
            </w:pPr>
            <w:r w:rsidRPr="00F8572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sz w:val="24"/>
                <w:szCs w:val="24"/>
              </w:rPr>
            </w:pPr>
            <w:r w:rsidRPr="00F8572A">
              <w:rPr>
                <w:rFonts w:ascii="Calibri" w:hAnsi="Calibri" w:cs="Calibri"/>
                <w:sz w:val="24"/>
                <w:szCs w:val="24"/>
              </w:rPr>
              <w:t> </w:t>
            </w:r>
          </w:p>
        </w:tc>
        <w:tc>
          <w:tcPr>
            <w:tcW w:w="835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i/>
                <w:iCs/>
                <w:sz w:val="24"/>
                <w:szCs w:val="24"/>
              </w:rPr>
            </w:pPr>
            <w:r w:rsidRPr="00F8572A">
              <w:rPr>
                <w:rFonts w:ascii="GHEA Mariam" w:hAnsi="GHEA Mariam"/>
                <w:i/>
                <w:iCs/>
                <w:sz w:val="24"/>
                <w:szCs w:val="24"/>
              </w:rPr>
              <w:t xml:space="preserve"> այդ թվում` ըստ կատարողների</w:t>
            </w:r>
          </w:p>
        </w:tc>
        <w:tc>
          <w:tcPr>
            <w:tcW w:w="407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sz w:val="24"/>
                <w:szCs w:val="24"/>
              </w:rPr>
            </w:pPr>
            <w:r w:rsidRPr="00F8572A">
              <w:rPr>
                <w:rFonts w:ascii="Calibri" w:hAnsi="Calibri" w:cs="Calibri"/>
                <w:sz w:val="24"/>
                <w:szCs w:val="24"/>
              </w:rPr>
              <w:t> </w:t>
            </w:r>
          </w:p>
        </w:tc>
      </w:tr>
      <w:tr w:rsidR="00887A81" w:rsidTr="00F8572A">
        <w:trPr>
          <w:gridAfter w:val="1"/>
          <w:wAfter w:w="10" w:type="dxa"/>
          <w:trHeight w:val="3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sz w:val="24"/>
                <w:szCs w:val="24"/>
              </w:rPr>
            </w:pPr>
            <w:r w:rsidRPr="00F8572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sz w:val="24"/>
                <w:szCs w:val="24"/>
              </w:rPr>
            </w:pPr>
            <w:r w:rsidRPr="00F8572A">
              <w:rPr>
                <w:rFonts w:ascii="Calibri" w:hAnsi="Calibri" w:cs="Calibri"/>
                <w:sz w:val="24"/>
                <w:szCs w:val="24"/>
              </w:rPr>
              <w:t> </w:t>
            </w:r>
          </w:p>
        </w:tc>
        <w:tc>
          <w:tcPr>
            <w:tcW w:w="835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i/>
                <w:iCs/>
                <w:sz w:val="24"/>
                <w:szCs w:val="24"/>
              </w:rPr>
            </w:pPr>
            <w:r w:rsidRPr="00F8572A">
              <w:rPr>
                <w:rFonts w:ascii="GHEA Mariam" w:hAnsi="GHEA Mariam"/>
                <w:i/>
                <w:iCs/>
                <w:sz w:val="24"/>
                <w:szCs w:val="24"/>
              </w:rPr>
              <w:t xml:space="preserve"> ՀՀ Ազգային ժողով</w:t>
            </w:r>
          </w:p>
        </w:tc>
        <w:tc>
          <w:tcPr>
            <w:tcW w:w="40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887A81" w:rsidRPr="00F8572A" w:rsidRDefault="00887A81">
            <w:pPr>
              <w:jc w:val="center"/>
              <w:rPr>
                <w:rFonts w:ascii="GHEA Mariam" w:hAnsi="GHEA Mariam"/>
                <w:sz w:val="24"/>
                <w:szCs w:val="24"/>
              </w:rPr>
            </w:pPr>
            <w:r w:rsidRPr="00F8572A">
              <w:rPr>
                <w:rFonts w:ascii="GHEA Mariam" w:hAnsi="GHEA Mariam"/>
                <w:sz w:val="24"/>
                <w:szCs w:val="24"/>
              </w:rPr>
              <w:t>(18,748.0)</w:t>
            </w:r>
          </w:p>
        </w:tc>
      </w:tr>
    </w:tbl>
    <w:p w:rsidR="002B441C" w:rsidRPr="00853E16" w:rsidRDefault="002B441C" w:rsidP="00887A81">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F1BC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2" w:type="dxa"/>
        <w:tblInd w:w="-360" w:type="dxa"/>
        <w:tblLayout w:type="fixed"/>
        <w:tblCellMar>
          <w:left w:w="0" w:type="dxa"/>
          <w:right w:w="0" w:type="dxa"/>
        </w:tblCellMar>
        <w:tblLook w:val="04A0" w:firstRow="1" w:lastRow="0" w:firstColumn="1" w:lastColumn="0" w:noHBand="0" w:noVBand="1"/>
      </w:tblPr>
      <w:tblGrid>
        <w:gridCol w:w="965"/>
        <w:gridCol w:w="1057"/>
        <w:gridCol w:w="1470"/>
        <w:gridCol w:w="1368"/>
        <w:gridCol w:w="1151"/>
        <w:gridCol w:w="1023"/>
        <w:gridCol w:w="886"/>
        <w:gridCol w:w="1620"/>
        <w:gridCol w:w="4140"/>
        <w:gridCol w:w="1982"/>
      </w:tblGrid>
      <w:tr w:rsidR="00887A81" w:rsidRPr="008530BD" w:rsidTr="00F8572A">
        <w:trPr>
          <w:trHeight w:val="825"/>
        </w:trPr>
        <w:tc>
          <w:tcPr>
            <w:tcW w:w="1566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F8572A" w:rsidRDefault="00887A81">
            <w:pPr>
              <w:jc w:val="center"/>
              <w:rPr>
                <w:rFonts w:ascii="GHEA Mariam" w:hAnsi="GHEA Mariam"/>
                <w:lang w:val="fr-FR"/>
              </w:rPr>
            </w:pPr>
            <w:r w:rsidRPr="00F8572A">
              <w:rPr>
                <w:rFonts w:ascii="GHEA Mariam" w:hAnsi="GHEA Mariam"/>
              </w:rPr>
              <w:t>ՀԱՅԱՍՏԱՆԻ</w:t>
            </w:r>
            <w:r w:rsidRPr="00F8572A">
              <w:rPr>
                <w:rFonts w:ascii="GHEA Mariam" w:hAnsi="GHEA Mariam"/>
                <w:lang w:val="fr-FR"/>
              </w:rPr>
              <w:t xml:space="preserve"> </w:t>
            </w:r>
            <w:r w:rsidRPr="00F8572A">
              <w:rPr>
                <w:rFonts w:ascii="GHEA Mariam" w:hAnsi="GHEA Mariam"/>
              </w:rPr>
              <w:t>ՀԱՆՐԱՊԵՏՈՒԹՅԱՆ</w:t>
            </w:r>
            <w:r w:rsidRPr="00F8572A">
              <w:rPr>
                <w:rFonts w:ascii="GHEA Mariam" w:hAnsi="GHEA Mariam"/>
                <w:lang w:val="fr-FR"/>
              </w:rPr>
              <w:t xml:space="preserve"> </w:t>
            </w:r>
            <w:r w:rsidRPr="00F8572A">
              <w:rPr>
                <w:rFonts w:ascii="GHEA Mariam" w:hAnsi="GHEA Mariam"/>
              </w:rPr>
              <w:t>ԿԱՌԱՎԱՐՈՒԹՅԱՆ</w:t>
            </w:r>
            <w:r w:rsidRPr="00F8572A">
              <w:rPr>
                <w:rFonts w:ascii="GHEA Mariam" w:hAnsi="GHEA Mariam"/>
                <w:lang w:val="fr-FR"/>
              </w:rPr>
              <w:t xml:space="preserve"> 2024 </w:t>
            </w:r>
            <w:r w:rsidRPr="00F8572A">
              <w:rPr>
                <w:rFonts w:ascii="GHEA Mariam" w:hAnsi="GHEA Mariam"/>
              </w:rPr>
              <w:t>ԹՎԱԿԱՆԻ</w:t>
            </w:r>
            <w:r w:rsidRPr="00F8572A">
              <w:rPr>
                <w:rFonts w:ascii="GHEA Mariam" w:hAnsi="GHEA Mariam"/>
                <w:lang w:val="fr-FR"/>
              </w:rPr>
              <w:t xml:space="preserve"> </w:t>
            </w:r>
            <w:r w:rsidRPr="00F8572A">
              <w:rPr>
                <w:rFonts w:ascii="GHEA Mariam" w:hAnsi="GHEA Mariam"/>
              </w:rPr>
              <w:t>ԴԵԿՏԵՄԲԵՐԻ</w:t>
            </w:r>
            <w:r w:rsidRPr="00F8572A">
              <w:rPr>
                <w:rFonts w:ascii="GHEA Mariam" w:hAnsi="GHEA Mariam"/>
                <w:lang w:val="fr-FR"/>
              </w:rPr>
              <w:t xml:space="preserve"> 27-</w:t>
            </w:r>
            <w:r w:rsidRPr="00F8572A">
              <w:rPr>
                <w:rFonts w:ascii="GHEA Mariam" w:hAnsi="GHEA Mariam"/>
              </w:rPr>
              <w:t>Ի</w:t>
            </w:r>
            <w:r w:rsidRPr="00F8572A">
              <w:rPr>
                <w:rFonts w:ascii="GHEA Mariam" w:hAnsi="GHEA Mariam"/>
                <w:lang w:val="fr-FR"/>
              </w:rPr>
              <w:t xml:space="preserve"> N 2060-</w:t>
            </w:r>
            <w:r w:rsidRPr="00F8572A">
              <w:rPr>
                <w:rFonts w:ascii="GHEA Mariam" w:hAnsi="GHEA Mariam"/>
              </w:rPr>
              <w:t>Ն</w:t>
            </w:r>
            <w:r w:rsidRPr="00F8572A">
              <w:rPr>
                <w:rFonts w:ascii="GHEA Mariam" w:hAnsi="GHEA Mariam"/>
                <w:lang w:val="fr-FR"/>
              </w:rPr>
              <w:t xml:space="preserve"> </w:t>
            </w:r>
            <w:r w:rsidRPr="00F8572A">
              <w:rPr>
                <w:rFonts w:ascii="GHEA Mariam" w:hAnsi="GHEA Mariam"/>
              </w:rPr>
              <w:t>ՈՐՈՇՄԱՆ</w:t>
            </w:r>
            <w:r w:rsidRPr="00F8572A">
              <w:rPr>
                <w:rFonts w:ascii="GHEA Mariam" w:hAnsi="GHEA Mariam"/>
                <w:lang w:val="fr-FR"/>
              </w:rPr>
              <w:t xml:space="preserve"> </w:t>
            </w:r>
          </w:p>
          <w:p w:rsidR="00887A81" w:rsidRPr="00F8572A" w:rsidRDefault="00F8572A" w:rsidP="00F8572A">
            <w:pPr>
              <w:jc w:val="center"/>
              <w:rPr>
                <w:rFonts w:ascii="GHEA Mariam" w:hAnsi="GHEA Mariam"/>
                <w:lang w:val="fr-FR" w:eastAsia="en-US"/>
              </w:rPr>
            </w:pPr>
            <w:r>
              <w:rPr>
                <w:rFonts w:ascii="GHEA Mariam" w:hAnsi="GHEA Mariam"/>
                <w:lang w:val="fr-FR"/>
              </w:rPr>
              <w:t>N</w:t>
            </w:r>
            <w:r w:rsidRPr="00F8572A">
              <w:rPr>
                <w:rFonts w:ascii="GHEA Mariam" w:hAnsi="GHEA Mariam"/>
                <w:lang w:val="fr-FR"/>
              </w:rPr>
              <w:t xml:space="preserve">N </w:t>
            </w:r>
            <w:r w:rsidR="00887A81" w:rsidRPr="00F8572A">
              <w:rPr>
                <w:rFonts w:ascii="GHEA Mariam" w:hAnsi="GHEA Mariam"/>
                <w:lang w:val="fr-FR"/>
              </w:rPr>
              <w:t xml:space="preserve">9 </w:t>
            </w:r>
            <w:r w:rsidR="00887A81" w:rsidRPr="00F8572A">
              <w:rPr>
                <w:rFonts w:ascii="GHEA Mariam" w:hAnsi="GHEA Mariam"/>
              </w:rPr>
              <w:t>ԵՎ</w:t>
            </w:r>
            <w:r w:rsidR="00887A81" w:rsidRPr="00F8572A">
              <w:rPr>
                <w:rFonts w:ascii="GHEA Mariam" w:hAnsi="GHEA Mariam"/>
                <w:lang w:val="fr-FR"/>
              </w:rPr>
              <w:t xml:space="preserve"> 9.1 </w:t>
            </w:r>
            <w:r w:rsidR="00887A81" w:rsidRPr="00F8572A">
              <w:rPr>
                <w:rFonts w:ascii="GHEA Mariam" w:hAnsi="GHEA Mariam"/>
              </w:rPr>
              <w:t>ՀԱՎԵԼՎԱԾՆԵՐՈՒՄ</w:t>
            </w:r>
            <w:r w:rsidR="00887A81" w:rsidRPr="00F8572A">
              <w:rPr>
                <w:rFonts w:ascii="GHEA Mariam" w:hAnsi="GHEA Mariam"/>
                <w:lang w:val="fr-FR"/>
              </w:rPr>
              <w:t xml:space="preserve"> </w:t>
            </w:r>
            <w:r w:rsidR="00887A81" w:rsidRPr="00F8572A">
              <w:rPr>
                <w:rFonts w:ascii="GHEA Mariam" w:hAnsi="GHEA Mariam"/>
              </w:rPr>
              <w:t>ԿԱՏԱՐՎՈՂ</w:t>
            </w:r>
            <w:r w:rsidR="00887A81" w:rsidRPr="00F8572A">
              <w:rPr>
                <w:rFonts w:ascii="GHEA Mariam" w:hAnsi="GHEA Mariam"/>
                <w:lang w:val="fr-FR"/>
              </w:rPr>
              <w:t xml:space="preserve"> </w:t>
            </w:r>
            <w:r w:rsidR="00887A81" w:rsidRPr="00F8572A">
              <w:rPr>
                <w:rFonts w:ascii="GHEA Mariam" w:hAnsi="GHEA Mariam"/>
              </w:rPr>
              <w:t>ՓՈՓՈԽՈՒԹՅՈՒՆՆԵՐԸ</w:t>
            </w:r>
            <w:r w:rsidR="00887A81" w:rsidRPr="00F8572A">
              <w:rPr>
                <w:rFonts w:ascii="GHEA Mariam" w:hAnsi="GHEA Mariam"/>
                <w:lang w:val="fr-FR"/>
              </w:rPr>
              <w:t xml:space="preserve"> </w:t>
            </w:r>
          </w:p>
        </w:tc>
      </w:tr>
      <w:tr w:rsidR="00887A81" w:rsidTr="00F8572A">
        <w:trPr>
          <w:trHeight w:val="345"/>
        </w:trPr>
        <w:tc>
          <w:tcPr>
            <w:tcW w:w="965"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jc w:val="center"/>
              <w:rPr>
                <w:rFonts w:ascii="GHEA Mariam" w:hAnsi="GHEA Mariam"/>
                <w:lang w:val="fr-FR"/>
              </w:rPr>
            </w:pPr>
          </w:p>
        </w:tc>
        <w:tc>
          <w:tcPr>
            <w:tcW w:w="1057"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1470"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1368"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1151"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1023"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886"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1620"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4140"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887A81">
            <w:pPr>
              <w:rPr>
                <w:rFonts w:ascii="GHEA Mariam" w:hAnsi="GHEA Mariam"/>
                <w:lang w:val="fr-FR"/>
              </w:rPr>
            </w:pPr>
          </w:p>
        </w:tc>
        <w:tc>
          <w:tcPr>
            <w:tcW w:w="1982" w:type="dxa"/>
            <w:tcBorders>
              <w:top w:val="nil"/>
              <w:left w:val="nil"/>
              <w:bottom w:val="nil"/>
              <w:right w:val="nil"/>
            </w:tcBorders>
            <w:shd w:val="clear" w:color="auto" w:fill="auto"/>
            <w:noWrap/>
            <w:tcMar>
              <w:top w:w="15" w:type="dxa"/>
              <w:left w:w="15" w:type="dxa"/>
              <w:bottom w:w="0" w:type="dxa"/>
              <w:right w:w="15" w:type="dxa"/>
            </w:tcMar>
            <w:vAlign w:val="bottom"/>
            <w:hideMark/>
          </w:tcPr>
          <w:p w:rsidR="00887A81" w:rsidRPr="00F8572A" w:rsidRDefault="00F8572A" w:rsidP="00F8572A">
            <w:pPr>
              <w:jc w:val="right"/>
              <w:rPr>
                <w:rFonts w:ascii="GHEA Mariam" w:hAnsi="GHEA Mariam"/>
              </w:rPr>
            </w:pPr>
            <w:r w:rsidRPr="00F8572A">
              <w:rPr>
                <w:rFonts w:ascii="Calibri" w:hAnsi="Calibri" w:cs="Calibri"/>
                <w:color w:val="000000"/>
                <w:lang w:val="ru-RU" w:eastAsia="en-US"/>
              </w:rPr>
              <w:t>(</w:t>
            </w:r>
            <w:r w:rsidRPr="00F8572A">
              <w:rPr>
                <w:rFonts w:ascii="GHEA Mariam" w:hAnsi="GHEA Mariam" w:cs="Calibri"/>
                <w:color w:val="000000"/>
                <w:szCs w:val="24"/>
                <w:lang w:eastAsia="en-US"/>
              </w:rPr>
              <w:t>հազ. դրամ)</w:t>
            </w:r>
          </w:p>
        </w:tc>
      </w:tr>
      <w:tr w:rsidR="00887A81" w:rsidTr="00F8572A">
        <w:trPr>
          <w:trHeight w:val="1380"/>
        </w:trPr>
        <w:tc>
          <w:tcPr>
            <w:tcW w:w="96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rPr>
            </w:pPr>
            <w:r w:rsidRPr="00F8572A">
              <w:rPr>
                <w:rFonts w:ascii="GHEA Mariam" w:hAnsi="GHEA Mariam"/>
              </w:rPr>
              <w:t xml:space="preserve"> ԲԳԿ/ԲՍԿ </w:t>
            </w:r>
          </w:p>
        </w:tc>
        <w:tc>
          <w:tcPr>
            <w:tcW w:w="25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rPr>
            </w:pPr>
            <w:r w:rsidRPr="00F8572A">
              <w:rPr>
                <w:rFonts w:ascii="GHEA Mariam" w:hAnsi="GHEA Mariam"/>
              </w:rPr>
              <w:t xml:space="preserve"> Ծրագիր</w:t>
            </w:r>
            <w:r w:rsidR="00F8572A">
              <w:rPr>
                <w:rFonts w:ascii="GHEA Mariam" w:hAnsi="GHEA Mariam"/>
                <w:lang w:val="hy-AM"/>
              </w:rPr>
              <w:t>ը</w:t>
            </w:r>
            <w:r w:rsidRPr="00F8572A">
              <w:rPr>
                <w:rFonts w:ascii="GHEA Mariam" w:hAnsi="GHEA Mariam"/>
              </w:rPr>
              <w:t xml:space="preserve"> </w:t>
            </w:r>
          </w:p>
        </w:tc>
        <w:tc>
          <w:tcPr>
            <w:tcW w:w="442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rPr>
            </w:pPr>
            <w:r w:rsidRPr="00F8572A">
              <w:rPr>
                <w:rFonts w:ascii="GHEA Mariam" w:hAnsi="GHEA Mariam"/>
              </w:rPr>
              <w:t xml:space="preserve"> Միջոցառում</w:t>
            </w:r>
            <w:r w:rsidR="00F8572A">
              <w:rPr>
                <w:rFonts w:ascii="GHEA Mariam" w:hAnsi="GHEA Mariam"/>
                <w:lang w:val="hy-AM"/>
              </w:rPr>
              <w:t>ը</w:t>
            </w:r>
            <w:r w:rsidRPr="00F8572A">
              <w:rPr>
                <w:rFonts w:ascii="GHEA Mariam" w:hAnsi="GHEA Mariam"/>
              </w:rPr>
              <w:t xml:space="preserve"> </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rPr>
            </w:pPr>
            <w:r w:rsidRPr="00F8572A">
              <w:rPr>
                <w:rFonts w:ascii="GHEA Mariam" w:hAnsi="GHEA Mariam"/>
              </w:rPr>
              <w:t>Իրականացնողը/ ակտիվն օգտագործողը/ շահառուի ընտրության չափորոշիչը</w:t>
            </w:r>
          </w:p>
        </w:tc>
        <w:tc>
          <w:tcPr>
            <w:tcW w:w="41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rPr>
            </w:pPr>
            <w:r w:rsidRPr="00F8572A">
              <w:rPr>
                <w:rFonts w:ascii="GHEA Mariam" w:hAnsi="GHEA Mariam"/>
              </w:rPr>
              <w:t>Արդյունքային չափորոշիչը</w:t>
            </w:r>
          </w:p>
        </w:tc>
        <w:tc>
          <w:tcPr>
            <w:tcW w:w="198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pPr>
              <w:jc w:val="center"/>
              <w:rPr>
                <w:rFonts w:ascii="GHEA Mariam" w:hAnsi="GHEA Mariam"/>
              </w:rPr>
            </w:pPr>
            <w:r w:rsidRPr="00F8572A">
              <w:rPr>
                <w:rFonts w:ascii="GHEA Mariam" w:hAnsi="GHEA Mariam"/>
              </w:rPr>
              <w:t>Ցուցանիշների փոփոխությունները (ավելացումները նշված են դրական նշանով, իսկ նվազեցումները՝ փակագծերում)</w:t>
            </w:r>
          </w:p>
        </w:tc>
      </w:tr>
      <w:tr w:rsidR="00887A81" w:rsidTr="00F8572A">
        <w:trPr>
          <w:trHeight w:val="489"/>
        </w:trPr>
        <w:tc>
          <w:tcPr>
            <w:tcW w:w="965" w:type="dxa"/>
            <w:vMerge/>
            <w:tcBorders>
              <w:top w:val="single" w:sz="4" w:space="0" w:color="auto"/>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10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rsidP="00F8572A">
            <w:pPr>
              <w:jc w:val="center"/>
              <w:rPr>
                <w:rFonts w:ascii="GHEA Mariam" w:hAnsi="GHEA Mariam"/>
              </w:rPr>
            </w:pPr>
            <w:r w:rsidRPr="00F8572A">
              <w:rPr>
                <w:rFonts w:ascii="GHEA Mariam" w:hAnsi="GHEA Mariam"/>
              </w:rPr>
              <w:t>դասիչը</w:t>
            </w:r>
          </w:p>
        </w:tc>
        <w:tc>
          <w:tcPr>
            <w:tcW w:w="14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rsidP="00F8572A">
            <w:pPr>
              <w:jc w:val="center"/>
              <w:rPr>
                <w:rFonts w:ascii="GHEA Mariam" w:hAnsi="GHEA Mariam"/>
              </w:rPr>
            </w:pPr>
            <w:r w:rsidRPr="00F8572A">
              <w:rPr>
                <w:rFonts w:ascii="GHEA Mariam" w:hAnsi="GHEA Mariam"/>
              </w:rPr>
              <w:t>անվանումը</w:t>
            </w:r>
          </w:p>
        </w:tc>
        <w:tc>
          <w:tcPr>
            <w:tcW w:w="13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rsidP="00F8572A">
            <w:pPr>
              <w:jc w:val="center"/>
              <w:rPr>
                <w:rFonts w:ascii="GHEA Mariam" w:hAnsi="GHEA Mariam"/>
              </w:rPr>
            </w:pPr>
            <w:r w:rsidRPr="00F8572A">
              <w:rPr>
                <w:rFonts w:ascii="GHEA Mariam" w:hAnsi="GHEA Mariam"/>
              </w:rPr>
              <w:t>դասիչը</w:t>
            </w:r>
          </w:p>
        </w:tc>
        <w:tc>
          <w:tcPr>
            <w:tcW w:w="11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rsidP="00F8572A">
            <w:pPr>
              <w:jc w:val="center"/>
              <w:rPr>
                <w:rFonts w:ascii="GHEA Mariam" w:hAnsi="GHEA Mariam"/>
              </w:rPr>
            </w:pPr>
            <w:r w:rsidRPr="00F8572A">
              <w:rPr>
                <w:rFonts w:ascii="GHEA Mariam" w:hAnsi="GHEA Mariam"/>
              </w:rPr>
              <w:t>անվանումը</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rsidP="00F8572A">
            <w:pPr>
              <w:jc w:val="center"/>
              <w:rPr>
                <w:rFonts w:ascii="GHEA Mariam" w:hAnsi="GHEA Mariam"/>
              </w:rPr>
            </w:pPr>
            <w:r w:rsidRPr="00F8572A">
              <w:rPr>
                <w:rFonts w:ascii="GHEA Mariam" w:hAnsi="GHEA Mariam"/>
              </w:rPr>
              <w:t>նկարա</w:t>
            </w:r>
            <w:r>
              <w:rPr>
                <w:rFonts w:ascii="GHEA Mariam" w:hAnsi="GHEA Mariam"/>
                <w:lang w:val="hy-AM"/>
              </w:rPr>
              <w:t>-</w:t>
            </w:r>
            <w:r>
              <w:rPr>
                <w:rFonts w:ascii="GHEA Mariam" w:hAnsi="GHEA Mariam"/>
              </w:rPr>
              <w:br/>
            </w:r>
            <w:r w:rsidRPr="00F8572A">
              <w:rPr>
                <w:rFonts w:ascii="GHEA Mariam" w:hAnsi="GHEA Mariam"/>
              </w:rPr>
              <w:t>գրությունը</w:t>
            </w:r>
          </w:p>
        </w:tc>
        <w:tc>
          <w:tcPr>
            <w:tcW w:w="8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rsidP="00F8572A">
            <w:pPr>
              <w:jc w:val="center"/>
              <w:rPr>
                <w:rFonts w:ascii="GHEA Mariam" w:hAnsi="GHEA Mariam"/>
              </w:rPr>
            </w:pPr>
            <w:r w:rsidRPr="00F8572A">
              <w:rPr>
                <w:rFonts w:ascii="GHEA Mariam" w:hAnsi="GHEA Mariam"/>
              </w:rPr>
              <w:t>տեսակը</w:t>
            </w: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887A81" w:rsidRPr="00F8572A" w:rsidRDefault="00887A81" w:rsidP="00F8572A">
            <w:pPr>
              <w:jc w:val="center"/>
              <w:rPr>
                <w:rFonts w:ascii="GHEA Mariam" w:hAnsi="GHEA Mariam"/>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887A81" w:rsidRPr="00F8572A" w:rsidRDefault="00887A81" w:rsidP="00F8572A">
            <w:pPr>
              <w:jc w:val="center"/>
              <w:rPr>
                <w:rFonts w:ascii="GHEA Mariam" w:hAnsi="GHEA Mariam"/>
              </w:rPr>
            </w:pPr>
          </w:p>
        </w:tc>
        <w:tc>
          <w:tcPr>
            <w:tcW w:w="19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F8572A" w:rsidP="00F8572A">
            <w:pPr>
              <w:jc w:val="center"/>
              <w:rPr>
                <w:rFonts w:ascii="GHEA Mariam" w:hAnsi="GHEA Mariam"/>
              </w:rPr>
            </w:pPr>
            <w:r w:rsidRPr="00F8572A">
              <w:rPr>
                <w:rFonts w:ascii="GHEA Mariam" w:hAnsi="GHEA Mariam"/>
              </w:rPr>
              <w:t>տարի</w:t>
            </w:r>
          </w:p>
        </w:tc>
      </w:tr>
      <w:tr w:rsidR="00887A81" w:rsidTr="00F8572A">
        <w:trPr>
          <w:trHeight w:val="272"/>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 ԸՆԴԱՄԵՆԸ </w:t>
            </w:r>
          </w:p>
        </w:tc>
        <w:tc>
          <w:tcPr>
            <w:tcW w:w="198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87A81" w:rsidRPr="00F8572A" w:rsidRDefault="00887A81" w:rsidP="00F8572A">
            <w:pPr>
              <w:jc w:val="center"/>
              <w:rPr>
                <w:rFonts w:ascii="GHEA Mariam" w:hAnsi="GHEA Mariam"/>
              </w:rPr>
            </w:pPr>
            <w:r w:rsidRPr="00F8572A">
              <w:rPr>
                <w:rFonts w:ascii="GHEA Mariam" w:hAnsi="GHEA Mariam"/>
              </w:rPr>
              <w:t>-</w:t>
            </w:r>
          </w:p>
        </w:tc>
      </w:tr>
      <w:tr w:rsidR="00887A81" w:rsidTr="00F8572A">
        <w:trPr>
          <w:trHeight w:val="33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 ՀՀ Ազգային ժողով </w:t>
            </w:r>
          </w:p>
        </w:tc>
        <w:tc>
          <w:tcPr>
            <w:tcW w:w="198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87A81" w:rsidRPr="00F8572A" w:rsidRDefault="00887A81" w:rsidP="00F8572A">
            <w:pPr>
              <w:jc w:val="center"/>
              <w:rPr>
                <w:rFonts w:ascii="GHEA Mariam" w:hAnsi="GHEA Mariam"/>
              </w:rPr>
            </w:pPr>
            <w:r w:rsidRPr="00F8572A">
              <w:rPr>
                <w:rFonts w:ascii="GHEA Mariam" w:hAnsi="GHEA Mariam"/>
              </w:rPr>
              <w:t>-</w:t>
            </w:r>
          </w:p>
        </w:tc>
      </w:tr>
      <w:tr w:rsidR="00887A81" w:rsidTr="00F8572A">
        <w:trPr>
          <w:trHeight w:val="335"/>
        </w:trPr>
        <w:tc>
          <w:tcPr>
            <w:tcW w:w="965"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105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 1024 </w:t>
            </w:r>
          </w:p>
        </w:tc>
        <w:tc>
          <w:tcPr>
            <w:tcW w:w="11658"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 ՀՀ Ազգային ժողովի լիազորությունների իրականացման ապահովում </w:t>
            </w:r>
          </w:p>
        </w:tc>
        <w:tc>
          <w:tcPr>
            <w:tcW w:w="198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87A81" w:rsidRPr="00F8572A" w:rsidRDefault="00887A81" w:rsidP="00F8572A">
            <w:pPr>
              <w:jc w:val="center"/>
              <w:rPr>
                <w:rFonts w:ascii="GHEA Mariam" w:hAnsi="GHEA Mariam"/>
              </w:rPr>
            </w:pPr>
            <w:r w:rsidRPr="00F8572A">
              <w:rPr>
                <w:rFonts w:ascii="GHEA Mariam" w:hAnsi="GHEA Mariam"/>
              </w:rPr>
              <w:t>-</w:t>
            </w:r>
          </w:p>
        </w:tc>
      </w:tr>
      <w:tr w:rsidR="00887A81" w:rsidTr="00F8572A">
        <w:trPr>
          <w:trHeight w:val="308"/>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147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13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1024 - 31001</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Ազգային ժողովի տեխնիկական հագեցվածության բարելավում</w:t>
            </w:r>
          </w:p>
        </w:tc>
        <w:tc>
          <w:tcPr>
            <w:tcW w:w="198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87A81" w:rsidRPr="00F8572A" w:rsidRDefault="00887A81" w:rsidP="00F8572A">
            <w:pPr>
              <w:jc w:val="center"/>
              <w:rPr>
                <w:rFonts w:ascii="GHEA Mariam" w:hAnsi="GHEA Mariam"/>
              </w:rPr>
            </w:pPr>
            <w:r w:rsidRPr="00F8572A">
              <w:rPr>
                <w:rFonts w:ascii="GHEA Mariam" w:hAnsi="GHEA Mariam"/>
              </w:rPr>
              <w:t>(18,748.0)</w:t>
            </w:r>
          </w:p>
        </w:tc>
      </w:tr>
      <w:tr w:rsidR="00887A81" w:rsidTr="00F8572A">
        <w:trPr>
          <w:trHeight w:val="450"/>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1151"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965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Ազգային ժողովի աշխատակազմի աշխատանքային պայմանների բարելավման համար վարչական սարքավորումների ձեռքբերում </w:t>
            </w:r>
          </w:p>
        </w:tc>
      </w:tr>
      <w:tr w:rsidR="00887A81" w:rsidTr="00F8572A">
        <w:trPr>
          <w:trHeight w:val="450"/>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1151"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1023"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862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Պետական մարմինների կողմից օգտագործվող ոչ ֆինանսական ակտիվների հետ գործառնություններ </w:t>
            </w:r>
          </w:p>
        </w:tc>
      </w:tr>
      <w:tr w:rsidR="00887A81" w:rsidTr="00F8572A">
        <w:trPr>
          <w:trHeight w:val="290"/>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1151"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1023"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886"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774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 Ակտիվն օգտագործող կազմակերպության անվանումը` ՀՀ Ազգային ժողով </w:t>
            </w:r>
          </w:p>
        </w:tc>
      </w:tr>
      <w:tr w:rsidR="00887A81" w:rsidTr="00F8572A">
        <w:trPr>
          <w:trHeight w:val="543"/>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1151"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1023"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886" w:type="dxa"/>
            <w:vMerge/>
            <w:tcBorders>
              <w:top w:val="nil"/>
              <w:left w:val="single" w:sz="4" w:space="0" w:color="auto"/>
              <w:bottom w:val="nil"/>
              <w:right w:val="single" w:sz="4" w:space="0" w:color="auto"/>
            </w:tcBorders>
            <w:vAlign w:val="center"/>
            <w:hideMark/>
          </w:tcPr>
          <w:p w:rsidR="00887A81" w:rsidRPr="00F8572A" w:rsidRDefault="00887A81">
            <w:pPr>
              <w:rPr>
                <w:rFonts w:ascii="GHEA Mariam" w:hAnsi="GHEA Mariam"/>
              </w:rPr>
            </w:pPr>
          </w:p>
        </w:tc>
        <w:tc>
          <w:tcPr>
            <w:tcW w:w="1620" w:type="dxa"/>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41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Համակարգչային սարքավորումների քանակ, հատ</w:t>
            </w:r>
          </w:p>
        </w:tc>
        <w:tc>
          <w:tcPr>
            <w:tcW w:w="19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8530BD" w:rsidRDefault="008530BD" w:rsidP="00F8572A">
            <w:pPr>
              <w:jc w:val="center"/>
              <w:rPr>
                <w:rFonts w:ascii="GHEA Mariam" w:hAnsi="GHEA Mariam"/>
                <w:lang w:val="ru-RU"/>
              </w:rPr>
            </w:pPr>
            <w:r>
              <w:rPr>
                <w:rFonts w:ascii="GHEA Mariam" w:hAnsi="GHEA Mariam"/>
                <w:lang w:val="ru-RU"/>
              </w:rPr>
              <w:t>(</w:t>
            </w:r>
            <w:r w:rsidR="00887A81" w:rsidRPr="00F8572A">
              <w:rPr>
                <w:rFonts w:ascii="GHEA Mariam" w:hAnsi="GHEA Mariam"/>
              </w:rPr>
              <w:t>20</w:t>
            </w:r>
            <w:r>
              <w:rPr>
                <w:rFonts w:ascii="GHEA Mariam" w:hAnsi="GHEA Mariam"/>
                <w:lang w:val="ru-RU"/>
              </w:rPr>
              <w:t>)</w:t>
            </w:r>
          </w:p>
        </w:tc>
      </w:tr>
      <w:tr w:rsidR="00887A81" w:rsidTr="00F8572A">
        <w:trPr>
          <w:trHeight w:val="345"/>
        </w:trPr>
        <w:tc>
          <w:tcPr>
            <w:tcW w:w="965"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1368"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1151"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1023"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886"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1620" w:type="dxa"/>
            <w:vMerge/>
            <w:tcBorders>
              <w:top w:val="nil"/>
              <w:left w:val="single" w:sz="4" w:space="0" w:color="auto"/>
              <w:bottom w:val="single" w:sz="4" w:space="0" w:color="auto"/>
              <w:right w:val="single" w:sz="4" w:space="0" w:color="auto"/>
            </w:tcBorders>
            <w:vAlign w:val="center"/>
            <w:hideMark/>
          </w:tcPr>
          <w:p w:rsidR="00887A81" w:rsidRPr="00F8572A" w:rsidRDefault="00887A81">
            <w:pPr>
              <w:rPr>
                <w:rFonts w:ascii="GHEA Mariam" w:hAnsi="GHEA Mariam"/>
              </w:rPr>
            </w:pPr>
          </w:p>
        </w:tc>
        <w:tc>
          <w:tcPr>
            <w:tcW w:w="41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Գրասենյակային գույքի միավորի քանակ, հատ, լրակազմ</w:t>
            </w:r>
          </w:p>
        </w:tc>
        <w:tc>
          <w:tcPr>
            <w:tcW w:w="19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8530BD" w:rsidRDefault="008530BD" w:rsidP="00F8572A">
            <w:pPr>
              <w:jc w:val="center"/>
              <w:rPr>
                <w:rFonts w:ascii="GHEA Mariam" w:hAnsi="GHEA Mariam"/>
                <w:lang w:val="ru-RU"/>
              </w:rPr>
            </w:pPr>
            <w:r>
              <w:rPr>
                <w:rFonts w:ascii="GHEA Mariam" w:hAnsi="GHEA Mariam"/>
                <w:lang w:val="ru-RU"/>
              </w:rPr>
              <w:t>(</w:t>
            </w:r>
            <w:r w:rsidR="00887A81" w:rsidRPr="00F8572A">
              <w:rPr>
                <w:rFonts w:ascii="GHEA Mariam" w:hAnsi="GHEA Mariam"/>
              </w:rPr>
              <w:t>73</w:t>
            </w:r>
            <w:r>
              <w:rPr>
                <w:rFonts w:ascii="GHEA Mariam" w:hAnsi="GHEA Mariam"/>
                <w:lang w:val="ru-RU"/>
              </w:rPr>
              <w:t>)</w:t>
            </w:r>
          </w:p>
        </w:tc>
      </w:tr>
      <w:tr w:rsidR="00887A81" w:rsidTr="00F8572A">
        <w:trPr>
          <w:trHeight w:val="480"/>
        </w:trPr>
        <w:tc>
          <w:tcPr>
            <w:tcW w:w="965" w:type="dxa"/>
            <w:vMerge/>
            <w:tcBorders>
              <w:top w:val="single" w:sz="4" w:space="0" w:color="auto"/>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single" w:sz="4" w:space="0" w:color="auto"/>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1024 - 12001</w:t>
            </w:r>
          </w:p>
        </w:tc>
        <w:tc>
          <w:tcPr>
            <w:tcW w:w="882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ՀՀ Ազգային ժողովի լիազորությունների իրականացման ապահովում</w:t>
            </w:r>
          </w:p>
        </w:tc>
        <w:tc>
          <w:tcPr>
            <w:tcW w:w="198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87A81" w:rsidRPr="00F8572A" w:rsidRDefault="00887A81" w:rsidP="00F8572A">
            <w:pPr>
              <w:jc w:val="center"/>
              <w:rPr>
                <w:rFonts w:ascii="GHEA Mariam" w:hAnsi="GHEA Mariam"/>
              </w:rPr>
            </w:pPr>
            <w:r w:rsidRPr="00F8572A">
              <w:rPr>
                <w:rFonts w:ascii="GHEA Mariam" w:hAnsi="GHEA Mariam"/>
              </w:rPr>
              <w:t>18,748.0</w:t>
            </w:r>
          </w:p>
        </w:tc>
      </w:tr>
      <w:tr w:rsidR="00887A81" w:rsidTr="00F8572A">
        <w:trPr>
          <w:trHeight w:val="810"/>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1151"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9651"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ՀՀ անդամակցություն միջազգային խորհրդարանական կազմակերպություններին, միջազգային կազմակերպությունների աշխատանքներին ՀՀ մասնակցություն, երկրում նրանց կողմից ծրագրերի իրականացման ապահովում </w:t>
            </w:r>
          </w:p>
        </w:tc>
      </w:tr>
      <w:tr w:rsidR="00887A81" w:rsidTr="00F8572A">
        <w:trPr>
          <w:trHeight w:val="360"/>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151"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23"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862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Տրանսֆերտների տրամադրում </w:t>
            </w:r>
          </w:p>
        </w:tc>
      </w:tr>
      <w:tr w:rsidR="00887A81" w:rsidTr="00F8572A">
        <w:trPr>
          <w:trHeight w:val="690"/>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151"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23"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886"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7742"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 xml:space="preserve">Շահառուների ընտրության չափորոշիչները` Միջազգային խորհրդարանական </w:t>
            </w:r>
            <w:r w:rsidRPr="00F8572A">
              <w:rPr>
                <w:rFonts w:ascii="GHEA Mariam" w:hAnsi="GHEA Mariam"/>
                <w:spacing w:val="-8"/>
              </w:rPr>
              <w:t>կազմակերպություններին ՀՀ անդամակցության պայմանագրեր և համաձայնագրեր</w:t>
            </w:r>
            <w:r w:rsidRPr="00F8572A">
              <w:rPr>
                <w:rFonts w:ascii="GHEA Mariam" w:hAnsi="GHEA Mariam"/>
              </w:rPr>
              <w:t xml:space="preserve"> </w:t>
            </w:r>
          </w:p>
        </w:tc>
      </w:tr>
      <w:tr w:rsidR="00887A81" w:rsidTr="00F8572A">
        <w:trPr>
          <w:trHeight w:val="948"/>
        </w:trPr>
        <w:tc>
          <w:tcPr>
            <w:tcW w:w="965"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57"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470"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368"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151"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023"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886" w:type="dxa"/>
            <w:vMerge/>
            <w:tcBorders>
              <w:top w:val="nil"/>
              <w:left w:val="single" w:sz="4" w:space="0" w:color="auto"/>
              <w:bottom w:val="single" w:sz="4" w:space="0" w:color="000000"/>
              <w:right w:val="single" w:sz="4" w:space="0" w:color="auto"/>
            </w:tcBorders>
            <w:vAlign w:val="center"/>
            <w:hideMark/>
          </w:tcPr>
          <w:p w:rsidR="00887A81" w:rsidRPr="00F8572A" w:rsidRDefault="00887A81">
            <w:pPr>
              <w:rPr>
                <w:rFonts w:ascii="GHEA Mariam" w:hAnsi="GHEA Mariam"/>
              </w:rPr>
            </w:pP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jc w:val="center"/>
              <w:rPr>
                <w:rFonts w:ascii="GHEA Mariam" w:hAnsi="GHEA Mariam"/>
              </w:rPr>
            </w:pPr>
            <w:r w:rsidRPr="00F8572A">
              <w:rPr>
                <w:rFonts w:ascii="Calibri" w:hAnsi="Calibri" w:cs="Calibri"/>
              </w:rPr>
              <w:t> </w:t>
            </w:r>
          </w:p>
        </w:tc>
        <w:tc>
          <w:tcPr>
            <w:tcW w:w="41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887A81" w:rsidRPr="00F8572A" w:rsidRDefault="00887A81">
            <w:pPr>
              <w:rPr>
                <w:rFonts w:ascii="GHEA Mariam" w:hAnsi="GHEA Mariam"/>
              </w:rPr>
            </w:pPr>
            <w:r w:rsidRPr="00F8572A">
              <w:rPr>
                <w:rFonts w:ascii="GHEA Mariam" w:hAnsi="GHEA Mariam"/>
              </w:rPr>
              <w:t>Անդամակցող միջազգային խորհրդա</w:t>
            </w:r>
            <w:r w:rsidR="00F8572A">
              <w:rPr>
                <w:rFonts w:ascii="GHEA Mariam" w:hAnsi="GHEA Mariam"/>
              </w:rPr>
              <w:softHyphen/>
            </w:r>
            <w:r w:rsidRPr="00F8572A">
              <w:rPr>
                <w:rFonts w:ascii="GHEA Mariam" w:hAnsi="GHEA Mariam"/>
              </w:rPr>
              <w:t>րանական կազմակերպությունների թվաքանակ</w:t>
            </w:r>
          </w:p>
        </w:tc>
        <w:tc>
          <w:tcPr>
            <w:tcW w:w="198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87A81" w:rsidRPr="00F8572A" w:rsidRDefault="00887A81" w:rsidP="00F8572A">
            <w:pPr>
              <w:jc w:val="center"/>
              <w:rPr>
                <w:rFonts w:ascii="GHEA Mariam" w:hAnsi="GHEA Mariam"/>
              </w:rPr>
            </w:pPr>
            <w:r w:rsidRPr="00F8572A">
              <w:rPr>
                <w:rFonts w:ascii="GHEA Mariam" w:hAnsi="GHEA Mariam"/>
              </w:rPr>
              <w:t>11</w:t>
            </w:r>
          </w:p>
        </w:tc>
      </w:tr>
    </w:tbl>
    <w:p w:rsidR="00DB1417" w:rsidRPr="00A07EE5" w:rsidRDefault="00DB1417" w:rsidP="00887A81">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F8572A" w:rsidRPr="000F4671" w:rsidRDefault="00F8572A"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1F1BC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450" w:type="dxa"/>
        <w:tblLayout w:type="fixed"/>
        <w:tblLook w:val="04A0" w:firstRow="1" w:lastRow="0" w:firstColumn="1" w:lastColumn="0" w:noHBand="0" w:noVBand="1"/>
      </w:tblPr>
      <w:tblGrid>
        <w:gridCol w:w="1539"/>
        <w:gridCol w:w="4941"/>
        <w:gridCol w:w="1417"/>
        <w:gridCol w:w="1733"/>
        <w:gridCol w:w="1988"/>
        <w:gridCol w:w="7"/>
        <w:gridCol w:w="1870"/>
        <w:gridCol w:w="7"/>
        <w:gridCol w:w="2338"/>
      </w:tblGrid>
      <w:tr w:rsidR="00887A81" w:rsidRPr="00F8572A" w:rsidTr="00F8572A">
        <w:trPr>
          <w:trHeight w:val="690"/>
        </w:trPr>
        <w:tc>
          <w:tcPr>
            <w:tcW w:w="15840" w:type="dxa"/>
            <w:gridSpan w:val="9"/>
            <w:tcBorders>
              <w:top w:val="nil"/>
              <w:left w:val="nil"/>
              <w:bottom w:val="nil"/>
              <w:right w:val="nil"/>
            </w:tcBorders>
            <w:shd w:val="clear" w:color="auto" w:fill="auto"/>
            <w:vAlign w:val="center"/>
            <w:hideMark/>
          </w:tcPr>
          <w:p w:rsidR="00F8572A" w:rsidRDefault="00887A81" w:rsidP="00887A81">
            <w:pPr>
              <w:jc w:val="center"/>
              <w:rPr>
                <w:rFonts w:ascii="GHEA Mariam" w:hAnsi="GHEA Mariam"/>
                <w:sz w:val="24"/>
                <w:szCs w:val="24"/>
                <w:lang w:val="fr-FR" w:eastAsia="en-US"/>
              </w:rPr>
            </w:pPr>
            <w:r w:rsidRPr="00F8572A">
              <w:rPr>
                <w:rFonts w:ascii="GHEA Mariam" w:hAnsi="GHEA Mariam"/>
                <w:sz w:val="24"/>
                <w:szCs w:val="24"/>
                <w:lang w:eastAsia="en-US"/>
              </w:rPr>
              <w:t>ՀԱՅԱՍՏԱՆԻ</w:t>
            </w:r>
            <w:r w:rsidRPr="00F8572A">
              <w:rPr>
                <w:rFonts w:ascii="GHEA Mariam" w:hAnsi="GHEA Mariam"/>
                <w:sz w:val="24"/>
                <w:szCs w:val="24"/>
                <w:lang w:val="fr-FR" w:eastAsia="en-US"/>
              </w:rPr>
              <w:t xml:space="preserve"> </w:t>
            </w:r>
            <w:r w:rsidRPr="00F8572A">
              <w:rPr>
                <w:rFonts w:ascii="GHEA Mariam" w:hAnsi="GHEA Mariam"/>
                <w:sz w:val="24"/>
                <w:szCs w:val="24"/>
                <w:lang w:eastAsia="en-US"/>
              </w:rPr>
              <w:t>ՀԱՆՐԱՊԵՏՈՒԹՅԱՆ</w:t>
            </w:r>
            <w:r w:rsidRPr="00F8572A">
              <w:rPr>
                <w:rFonts w:ascii="GHEA Mariam" w:hAnsi="GHEA Mariam"/>
                <w:sz w:val="24"/>
                <w:szCs w:val="24"/>
                <w:lang w:val="fr-FR" w:eastAsia="en-US"/>
              </w:rPr>
              <w:t xml:space="preserve"> </w:t>
            </w:r>
            <w:r w:rsidRPr="00F8572A">
              <w:rPr>
                <w:rFonts w:ascii="GHEA Mariam" w:hAnsi="GHEA Mariam"/>
                <w:sz w:val="24"/>
                <w:szCs w:val="24"/>
                <w:lang w:eastAsia="en-US"/>
              </w:rPr>
              <w:t>ԿԱՌԱՎԱՐՈՒԹՅԱՆ</w:t>
            </w:r>
            <w:r w:rsidRPr="00F8572A">
              <w:rPr>
                <w:rFonts w:ascii="GHEA Mariam" w:hAnsi="GHEA Mariam"/>
                <w:sz w:val="24"/>
                <w:szCs w:val="24"/>
                <w:lang w:val="fr-FR" w:eastAsia="en-US"/>
              </w:rPr>
              <w:t xml:space="preserve"> 2024 </w:t>
            </w:r>
            <w:r w:rsidRPr="00F8572A">
              <w:rPr>
                <w:rFonts w:ascii="GHEA Mariam" w:hAnsi="GHEA Mariam"/>
                <w:sz w:val="24"/>
                <w:szCs w:val="24"/>
                <w:lang w:eastAsia="en-US"/>
              </w:rPr>
              <w:t>ԹՎԱԿԱՆԻ</w:t>
            </w:r>
            <w:r w:rsidRPr="00F8572A">
              <w:rPr>
                <w:rFonts w:ascii="GHEA Mariam" w:hAnsi="GHEA Mariam"/>
                <w:sz w:val="24"/>
                <w:szCs w:val="24"/>
                <w:lang w:val="fr-FR" w:eastAsia="en-US"/>
              </w:rPr>
              <w:t xml:space="preserve"> </w:t>
            </w:r>
            <w:r w:rsidRPr="00F8572A">
              <w:rPr>
                <w:rFonts w:ascii="GHEA Mariam" w:hAnsi="GHEA Mariam"/>
                <w:sz w:val="24"/>
                <w:szCs w:val="24"/>
                <w:lang w:eastAsia="en-US"/>
              </w:rPr>
              <w:t>ԴԵԿՏԵՄԲԵՐԻ</w:t>
            </w:r>
            <w:r w:rsidRPr="00F8572A">
              <w:rPr>
                <w:rFonts w:ascii="GHEA Mariam" w:hAnsi="GHEA Mariam"/>
                <w:sz w:val="24"/>
                <w:szCs w:val="24"/>
                <w:lang w:val="fr-FR" w:eastAsia="en-US"/>
              </w:rPr>
              <w:t xml:space="preserve"> 27-</w:t>
            </w:r>
            <w:r w:rsidRPr="00F8572A">
              <w:rPr>
                <w:rFonts w:ascii="GHEA Mariam" w:hAnsi="GHEA Mariam"/>
                <w:sz w:val="24"/>
                <w:szCs w:val="24"/>
                <w:lang w:eastAsia="en-US"/>
              </w:rPr>
              <w:t>Ի</w:t>
            </w:r>
            <w:r w:rsidRPr="00F8572A">
              <w:rPr>
                <w:rFonts w:ascii="GHEA Mariam" w:hAnsi="GHEA Mariam"/>
                <w:sz w:val="24"/>
                <w:szCs w:val="24"/>
                <w:lang w:val="fr-FR" w:eastAsia="en-US"/>
              </w:rPr>
              <w:t xml:space="preserve"> N 2060-</w:t>
            </w:r>
            <w:r w:rsidRPr="00F8572A">
              <w:rPr>
                <w:rFonts w:ascii="GHEA Mariam" w:hAnsi="GHEA Mariam"/>
                <w:sz w:val="24"/>
                <w:szCs w:val="24"/>
                <w:lang w:eastAsia="en-US"/>
              </w:rPr>
              <w:t>Ն</w:t>
            </w:r>
            <w:r w:rsidRPr="00F8572A">
              <w:rPr>
                <w:rFonts w:ascii="GHEA Mariam" w:hAnsi="GHEA Mariam"/>
                <w:sz w:val="24"/>
                <w:szCs w:val="24"/>
                <w:lang w:val="fr-FR" w:eastAsia="en-US"/>
              </w:rPr>
              <w:t xml:space="preserve"> </w:t>
            </w:r>
            <w:r w:rsidRPr="00F8572A">
              <w:rPr>
                <w:rFonts w:ascii="GHEA Mariam" w:hAnsi="GHEA Mariam"/>
                <w:sz w:val="24"/>
                <w:szCs w:val="24"/>
                <w:lang w:eastAsia="en-US"/>
              </w:rPr>
              <w:t>ՈՐՈՇՄԱՆ</w:t>
            </w:r>
            <w:r w:rsidRPr="00F8572A">
              <w:rPr>
                <w:rFonts w:ascii="GHEA Mariam" w:hAnsi="GHEA Mariam"/>
                <w:sz w:val="24"/>
                <w:szCs w:val="24"/>
                <w:lang w:val="fr-FR" w:eastAsia="en-US"/>
              </w:rPr>
              <w:t xml:space="preserve"> </w:t>
            </w:r>
          </w:p>
          <w:p w:rsidR="00887A81" w:rsidRPr="00F8572A" w:rsidRDefault="00887A81" w:rsidP="00887A81">
            <w:pPr>
              <w:jc w:val="center"/>
              <w:rPr>
                <w:rFonts w:ascii="GHEA Mariam" w:hAnsi="GHEA Mariam"/>
                <w:sz w:val="24"/>
                <w:szCs w:val="24"/>
                <w:lang w:val="fr-FR" w:eastAsia="en-US"/>
              </w:rPr>
            </w:pPr>
            <w:r w:rsidRPr="00F8572A">
              <w:rPr>
                <w:rFonts w:ascii="GHEA Mariam" w:hAnsi="GHEA Mariam"/>
                <w:sz w:val="24"/>
                <w:szCs w:val="24"/>
                <w:lang w:val="fr-FR" w:eastAsia="en-US"/>
              </w:rPr>
              <w:t xml:space="preserve">N 10 </w:t>
            </w:r>
            <w:r w:rsidRPr="00F8572A">
              <w:rPr>
                <w:rFonts w:ascii="GHEA Mariam" w:hAnsi="GHEA Mariam"/>
                <w:sz w:val="24"/>
                <w:szCs w:val="24"/>
                <w:lang w:eastAsia="en-US"/>
              </w:rPr>
              <w:t>ՀԱՎԵԼՎԱԾՈՒՄ</w:t>
            </w:r>
            <w:r w:rsidRPr="00F8572A">
              <w:rPr>
                <w:rFonts w:ascii="GHEA Mariam" w:hAnsi="GHEA Mariam"/>
                <w:sz w:val="24"/>
                <w:szCs w:val="24"/>
                <w:lang w:val="fr-FR" w:eastAsia="en-US"/>
              </w:rPr>
              <w:t xml:space="preserve"> </w:t>
            </w:r>
            <w:r w:rsidRPr="00F8572A">
              <w:rPr>
                <w:rFonts w:ascii="GHEA Mariam" w:hAnsi="GHEA Mariam"/>
                <w:sz w:val="24"/>
                <w:szCs w:val="24"/>
                <w:lang w:eastAsia="en-US"/>
              </w:rPr>
              <w:t>ԿԱՏԱՐՎՈՂ</w:t>
            </w:r>
            <w:r w:rsidRPr="00F8572A">
              <w:rPr>
                <w:rFonts w:ascii="GHEA Mariam" w:hAnsi="GHEA Mariam"/>
                <w:sz w:val="24"/>
                <w:szCs w:val="24"/>
                <w:lang w:val="fr-FR" w:eastAsia="en-US"/>
              </w:rPr>
              <w:t xml:space="preserve"> </w:t>
            </w:r>
            <w:r w:rsidRPr="00F8572A">
              <w:rPr>
                <w:rFonts w:ascii="GHEA Mariam" w:hAnsi="GHEA Mariam"/>
                <w:sz w:val="24"/>
                <w:szCs w:val="24"/>
                <w:lang w:eastAsia="en-US"/>
              </w:rPr>
              <w:t>ՓՈՓՈԽՈՒԹՅՈՒՆՆԵՐԸ</w:t>
            </w:r>
            <w:r w:rsidRPr="00F8572A">
              <w:rPr>
                <w:rFonts w:ascii="GHEA Mariam" w:hAnsi="GHEA Mariam"/>
                <w:sz w:val="24"/>
                <w:szCs w:val="24"/>
                <w:lang w:val="fr-FR" w:eastAsia="en-US"/>
              </w:rPr>
              <w:t xml:space="preserve"> </w:t>
            </w:r>
          </w:p>
        </w:tc>
      </w:tr>
      <w:tr w:rsidR="00887A81" w:rsidRPr="00F8572A" w:rsidTr="00F8572A">
        <w:trPr>
          <w:trHeight w:val="540"/>
        </w:trPr>
        <w:tc>
          <w:tcPr>
            <w:tcW w:w="1539" w:type="dxa"/>
            <w:tcBorders>
              <w:top w:val="nil"/>
              <w:left w:val="nil"/>
              <w:bottom w:val="nil"/>
              <w:right w:val="nil"/>
            </w:tcBorders>
            <w:shd w:val="clear" w:color="auto" w:fill="auto"/>
            <w:noWrap/>
            <w:vAlign w:val="bottom"/>
            <w:hideMark/>
          </w:tcPr>
          <w:p w:rsidR="00887A81" w:rsidRPr="00F8572A" w:rsidRDefault="00887A81" w:rsidP="00887A81">
            <w:pPr>
              <w:jc w:val="center"/>
              <w:rPr>
                <w:rFonts w:ascii="GHEA Mariam" w:hAnsi="GHEA Mariam"/>
                <w:sz w:val="24"/>
                <w:szCs w:val="24"/>
                <w:lang w:val="fr-FR" w:eastAsia="en-US"/>
              </w:rPr>
            </w:pPr>
          </w:p>
        </w:tc>
        <w:tc>
          <w:tcPr>
            <w:tcW w:w="4941"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4"/>
                <w:szCs w:val="24"/>
                <w:lang w:val="fr-FR" w:eastAsia="en-US"/>
              </w:rPr>
            </w:pPr>
          </w:p>
        </w:tc>
        <w:tc>
          <w:tcPr>
            <w:tcW w:w="1417"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4"/>
                <w:szCs w:val="24"/>
                <w:lang w:val="fr-FR" w:eastAsia="en-US"/>
              </w:rPr>
            </w:pPr>
          </w:p>
        </w:tc>
        <w:tc>
          <w:tcPr>
            <w:tcW w:w="1733"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4"/>
                <w:szCs w:val="24"/>
                <w:lang w:val="fr-FR" w:eastAsia="en-US"/>
              </w:rPr>
            </w:pPr>
          </w:p>
        </w:tc>
        <w:tc>
          <w:tcPr>
            <w:tcW w:w="1988" w:type="dxa"/>
            <w:tcBorders>
              <w:top w:val="nil"/>
              <w:left w:val="nil"/>
              <w:bottom w:val="nil"/>
              <w:right w:val="nil"/>
            </w:tcBorders>
            <w:shd w:val="clear" w:color="auto" w:fill="auto"/>
            <w:noWrap/>
            <w:vAlign w:val="bottom"/>
            <w:hideMark/>
          </w:tcPr>
          <w:p w:rsidR="00887A81" w:rsidRPr="00F8572A" w:rsidRDefault="00887A81" w:rsidP="00887A81">
            <w:pPr>
              <w:rPr>
                <w:rFonts w:ascii="GHEA Mariam" w:hAnsi="GHEA Mariam"/>
                <w:sz w:val="24"/>
                <w:szCs w:val="24"/>
                <w:lang w:val="fr-FR" w:eastAsia="en-US"/>
              </w:rPr>
            </w:pPr>
          </w:p>
        </w:tc>
        <w:tc>
          <w:tcPr>
            <w:tcW w:w="4222" w:type="dxa"/>
            <w:gridSpan w:val="4"/>
            <w:tcBorders>
              <w:top w:val="nil"/>
              <w:left w:val="nil"/>
              <w:bottom w:val="nil"/>
              <w:right w:val="nil"/>
            </w:tcBorders>
            <w:shd w:val="clear" w:color="auto" w:fill="auto"/>
            <w:vAlign w:val="bottom"/>
            <w:hideMark/>
          </w:tcPr>
          <w:p w:rsidR="00887A81" w:rsidRPr="00F8572A" w:rsidRDefault="00887A81" w:rsidP="00887A81">
            <w:pPr>
              <w:rPr>
                <w:rFonts w:ascii="GHEA Mariam" w:hAnsi="GHEA Mariam"/>
                <w:sz w:val="24"/>
                <w:szCs w:val="24"/>
                <w:lang w:val="fr-FR" w:eastAsia="en-US"/>
              </w:rPr>
            </w:pPr>
          </w:p>
        </w:tc>
      </w:tr>
      <w:tr w:rsidR="00887A81" w:rsidRPr="00F8572A" w:rsidTr="00F8572A">
        <w:trPr>
          <w:trHeight w:val="1169"/>
        </w:trPr>
        <w:tc>
          <w:tcPr>
            <w:tcW w:w="11625" w:type="dxa"/>
            <w:gridSpan w:val="6"/>
            <w:tcBorders>
              <w:top w:val="single" w:sz="4" w:space="0" w:color="auto"/>
              <w:left w:val="single" w:sz="4" w:space="0" w:color="auto"/>
              <w:bottom w:val="single" w:sz="4" w:space="0" w:color="auto"/>
              <w:right w:val="nil"/>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Գնման առարկայի</w:t>
            </w:r>
          </w:p>
        </w:tc>
        <w:tc>
          <w:tcPr>
            <w:tcW w:w="421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Ցուցանիշների փոփոխությունները (ավելացումները նշված են դրական նշանով,</w:t>
            </w:r>
            <w:r w:rsidR="003F7CAD" w:rsidRPr="003F7CAD">
              <w:rPr>
                <w:rFonts w:ascii="GHEA Mariam" w:hAnsi="GHEA Mariam"/>
                <w:color w:val="000000"/>
                <w:sz w:val="24"/>
                <w:szCs w:val="24"/>
                <w:lang w:eastAsia="en-US"/>
              </w:rPr>
              <w:t xml:space="preserve"> </w:t>
            </w:r>
            <w:r w:rsidRPr="00F8572A">
              <w:rPr>
                <w:rFonts w:ascii="GHEA Mariam" w:hAnsi="GHEA Mariam"/>
                <w:color w:val="000000"/>
                <w:sz w:val="24"/>
                <w:szCs w:val="24"/>
                <w:lang w:eastAsia="en-US"/>
              </w:rPr>
              <w:t>իսկ նվազեցումները՝ փակագծերում)</w:t>
            </w:r>
          </w:p>
        </w:tc>
      </w:tr>
      <w:tr w:rsidR="00887A81" w:rsidRPr="00F8572A" w:rsidTr="00F8572A">
        <w:trPr>
          <w:trHeight w:val="330"/>
        </w:trPr>
        <w:tc>
          <w:tcPr>
            <w:tcW w:w="153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sz w:val="24"/>
                <w:szCs w:val="24"/>
                <w:lang w:eastAsia="en-US"/>
              </w:rPr>
            </w:pPr>
            <w:r w:rsidRPr="00F8572A">
              <w:rPr>
                <w:rFonts w:ascii="GHEA Mariam" w:hAnsi="GHEA Mariam"/>
                <w:sz w:val="24"/>
                <w:szCs w:val="24"/>
                <w:lang w:eastAsia="en-US"/>
              </w:rPr>
              <w:t>Կոդը</w:t>
            </w:r>
          </w:p>
        </w:tc>
        <w:tc>
          <w:tcPr>
            <w:tcW w:w="4941" w:type="dxa"/>
            <w:vMerge w:val="restart"/>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Անվանումը</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 xml:space="preserve">Գնման ձևը </w:t>
            </w:r>
          </w:p>
        </w:tc>
        <w:tc>
          <w:tcPr>
            <w:tcW w:w="1733" w:type="dxa"/>
            <w:vMerge w:val="restart"/>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Չափի միավորը</w:t>
            </w:r>
          </w:p>
        </w:tc>
        <w:tc>
          <w:tcPr>
            <w:tcW w:w="1988" w:type="dxa"/>
            <w:vMerge w:val="restart"/>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Միավորի գինը</w:t>
            </w:r>
          </w:p>
        </w:tc>
        <w:tc>
          <w:tcPr>
            <w:tcW w:w="187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Քանակը</w:t>
            </w:r>
          </w:p>
        </w:tc>
        <w:tc>
          <w:tcPr>
            <w:tcW w:w="2345" w:type="dxa"/>
            <w:gridSpan w:val="2"/>
            <w:vMerge w:val="restart"/>
            <w:tcBorders>
              <w:top w:val="nil"/>
              <w:left w:val="nil"/>
              <w:bottom w:val="single" w:sz="4" w:space="0" w:color="000000"/>
              <w:right w:val="single" w:sz="4" w:space="0" w:color="auto"/>
            </w:tcBorders>
            <w:shd w:val="clear" w:color="auto" w:fill="auto"/>
            <w:vAlign w:val="center"/>
            <w:hideMark/>
          </w:tcPr>
          <w:p w:rsidR="00F8572A" w:rsidRDefault="00F8572A" w:rsidP="00F8572A">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Գումարը  </w:t>
            </w:r>
          </w:p>
          <w:p w:rsidR="00887A81" w:rsidRPr="00F8572A" w:rsidRDefault="00F8572A" w:rsidP="00F8572A">
            <w:pPr>
              <w:jc w:val="center"/>
              <w:rPr>
                <w:rFonts w:ascii="GHEA Mariam" w:hAnsi="GHEA Mariam"/>
                <w:color w:val="000000"/>
                <w:sz w:val="24"/>
                <w:szCs w:val="24"/>
                <w:lang w:eastAsia="en-US"/>
              </w:rPr>
            </w:pPr>
            <w:r>
              <w:rPr>
                <w:rFonts w:ascii="GHEA Mariam" w:hAnsi="GHEA Mariam"/>
                <w:color w:val="000000"/>
                <w:sz w:val="24"/>
                <w:szCs w:val="24"/>
                <w:lang w:eastAsia="en-US"/>
              </w:rPr>
              <w:t>(հազ. դրամ</w:t>
            </w:r>
            <w:r w:rsidR="00887A81" w:rsidRPr="00F8572A">
              <w:rPr>
                <w:rFonts w:ascii="GHEA Mariam" w:hAnsi="GHEA Mariam"/>
                <w:color w:val="000000"/>
                <w:sz w:val="24"/>
                <w:szCs w:val="24"/>
                <w:lang w:eastAsia="en-US"/>
              </w:rPr>
              <w:t>)</w:t>
            </w:r>
          </w:p>
        </w:tc>
      </w:tr>
      <w:tr w:rsidR="00887A81" w:rsidRPr="00F8572A" w:rsidTr="00F8572A">
        <w:trPr>
          <w:trHeight w:val="330"/>
        </w:trPr>
        <w:tc>
          <w:tcPr>
            <w:tcW w:w="1539" w:type="dxa"/>
            <w:vMerge/>
            <w:tcBorders>
              <w:top w:val="nil"/>
              <w:left w:val="single" w:sz="4" w:space="0" w:color="auto"/>
              <w:bottom w:val="single" w:sz="4" w:space="0" w:color="auto"/>
              <w:right w:val="single" w:sz="4" w:space="0" w:color="auto"/>
            </w:tcBorders>
            <w:vAlign w:val="center"/>
            <w:hideMark/>
          </w:tcPr>
          <w:p w:rsidR="00887A81" w:rsidRPr="00F8572A" w:rsidRDefault="00887A81" w:rsidP="00887A81">
            <w:pPr>
              <w:rPr>
                <w:rFonts w:ascii="GHEA Mariam" w:hAnsi="GHEA Mariam"/>
                <w:sz w:val="24"/>
                <w:szCs w:val="24"/>
                <w:lang w:eastAsia="en-US"/>
              </w:rPr>
            </w:pPr>
          </w:p>
        </w:tc>
        <w:tc>
          <w:tcPr>
            <w:tcW w:w="4941" w:type="dxa"/>
            <w:vMerge/>
            <w:tcBorders>
              <w:top w:val="nil"/>
              <w:left w:val="single" w:sz="4" w:space="0" w:color="auto"/>
              <w:bottom w:val="single" w:sz="4" w:space="0" w:color="auto"/>
              <w:right w:val="single" w:sz="4" w:space="0" w:color="auto"/>
            </w:tcBorders>
            <w:vAlign w:val="center"/>
            <w:hideMark/>
          </w:tcPr>
          <w:p w:rsidR="00887A81" w:rsidRPr="00F8572A" w:rsidRDefault="00887A81" w:rsidP="00887A81">
            <w:pPr>
              <w:rPr>
                <w:rFonts w:ascii="GHEA Mariam" w:hAnsi="GHEA Mariam"/>
                <w:color w:val="000000"/>
                <w:sz w:val="24"/>
                <w:szCs w:val="24"/>
                <w:lang w:eastAsia="en-US"/>
              </w:rPr>
            </w:pPr>
          </w:p>
        </w:tc>
        <w:tc>
          <w:tcPr>
            <w:tcW w:w="1417" w:type="dxa"/>
            <w:vMerge/>
            <w:tcBorders>
              <w:top w:val="nil"/>
              <w:left w:val="single" w:sz="4" w:space="0" w:color="auto"/>
              <w:bottom w:val="single" w:sz="4" w:space="0" w:color="auto"/>
              <w:right w:val="single" w:sz="4" w:space="0" w:color="auto"/>
            </w:tcBorders>
            <w:vAlign w:val="center"/>
            <w:hideMark/>
          </w:tcPr>
          <w:p w:rsidR="00887A81" w:rsidRPr="00F8572A" w:rsidRDefault="00887A81" w:rsidP="00887A81">
            <w:pPr>
              <w:rPr>
                <w:rFonts w:ascii="GHEA Mariam" w:hAnsi="GHEA Mariam"/>
                <w:color w:val="000000"/>
                <w:sz w:val="24"/>
                <w:szCs w:val="24"/>
                <w:lang w:eastAsia="en-US"/>
              </w:rPr>
            </w:pPr>
          </w:p>
        </w:tc>
        <w:tc>
          <w:tcPr>
            <w:tcW w:w="1733" w:type="dxa"/>
            <w:vMerge/>
            <w:tcBorders>
              <w:top w:val="nil"/>
              <w:left w:val="single" w:sz="4" w:space="0" w:color="auto"/>
              <w:bottom w:val="single" w:sz="4" w:space="0" w:color="auto"/>
              <w:right w:val="single" w:sz="4" w:space="0" w:color="auto"/>
            </w:tcBorders>
            <w:vAlign w:val="center"/>
            <w:hideMark/>
          </w:tcPr>
          <w:p w:rsidR="00887A81" w:rsidRPr="00F8572A" w:rsidRDefault="00887A81" w:rsidP="00887A81">
            <w:pPr>
              <w:rPr>
                <w:rFonts w:ascii="GHEA Mariam" w:hAnsi="GHEA Mariam"/>
                <w:color w:val="000000"/>
                <w:sz w:val="24"/>
                <w:szCs w:val="24"/>
                <w:lang w:eastAsia="en-US"/>
              </w:rPr>
            </w:pPr>
          </w:p>
        </w:tc>
        <w:tc>
          <w:tcPr>
            <w:tcW w:w="1988" w:type="dxa"/>
            <w:vMerge/>
            <w:tcBorders>
              <w:top w:val="nil"/>
              <w:left w:val="single" w:sz="4" w:space="0" w:color="auto"/>
              <w:bottom w:val="single" w:sz="4" w:space="0" w:color="auto"/>
              <w:right w:val="single" w:sz="4" w:space="0" w:color="auto"/>
            </w:tcBorders>
            <w:vAlign w:val="center"/>
            <w:hideMark/>
          </w:tcPr>
          <w:p w:rsidR="00887A81" w:rsidRPr="00F8572A" w:rsidRDefault="00887A81" w:rsidP="00887A81">
            <w:pPr>
              <w:rPr>
                <w:rFonts w:ascii="GHEA Mariam" w:hAnsi="GHEA Mariam"/>
                <w:color w:val="000000"/>
                <w:sz w:val="24"/>
                <w:szCs w:val="24"/>
                <w:lang w:eastAsia="en-US"/>
              </w:rPr>
            </w:pPr>
          </w:p>
        </w:tc>
        <w:tc>
          <w:tcPr>
            <w:tcW w:w="1877" w:type="dxa"/>
            <w:gridSpan w:val="2"/>
            <w:vMerge/>
            <w:tcBorders>
              <w:top w:val="nil"/>
              <w:left w:val="single" w:sz="4" w:space="0" w:color="auto"/>
              <w:bottom w:val="single" w:sz="4" w:space="0" w:color="auto"/>
              <w:right w:val="single" w:sz="4" w:space="0" w:color="auto"/>
            </w:tcBorders>
            <w:vAlign w:val="center"/>
            <w:hideMark/>
          </w:tcPr>
          <w:p w:rsidR="00887A81" w:rsidRPr="00F8572A" w:rsidRDefault="00887A81" w:rsidP="00887A81">
            <w:pPr>
              <w:rPr>
                <w:rFonts w:ascii="GHEA Mariam" w:hAnsi="GHEA Mariam"/>
                <w:color w:val="000000"/>
                <w:sz w:val="24"/>
                <w:szCs w:val="24"/>
                <w:lang w:eastAsia="en-US"/>
              </w:rPr>
            </w:pPr>
          </w:p>
        </w:tc>
        <w:tc>
          <w:tcPr>
            <w:tcW w:w="2345" w:type="dxa"/>
            <w:gridSpan w:val="2"/>
            <w:vMerge/>
            <w:tcBorders>
              <w:top w:val="nil"/>
              <w:left w:val="nil"/>
              <w:bottom w:val="single" w:sz="4" w:space="0" w:color="000000"/>
              <w:right w:val="single" w:sz="4" w:space="0" w:color="auto"/>
            </w:tcBorders>
            <w:vAlign w:val="center"/>
            <w:hideMark/>
          </w:tcPr>
          <w:p w:rsidR="00887A81" w:rsidRPr="00F8572A" w:rsidRDefault="00887A81" w:rsidP="00887A81">
            <w:pPr>
              <w:rPr>
                <w:rFonts w:ascii="GHEA Mariam" w:hAnsi="GHEA Mariam"/>
                <w:color w:val="000000"/>
                <w:sz w:val="24"/>
                <w:szCs w:val="24"/>
                <w:lang w:eastAsia="en-US"/>
              </w:rPr>
            </w:pPr>
          </w:p>
        </w:tc>
      </w:tr>
      <w:tr w:rsidR="00887A81" w:rsidRPr="00F8572A" w:rsidTr="00F8572A">
        <w:trPr>
          <w:trHeight w:val="600"/>
        </w:trPr>
        <w:tc>
          <w:tcPr>
            <w:tcW w:w="13502"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87A81" w:rsidRPr="00F8572A" w:rsidRDefault="00887A81" w:rsidP="00887A81">
            <w:pPr>
              <w:rPr>
                <w:rFonts w:ascii="GHEA Mariam" w:hAnsi="GHEA Mariam"/>
                <w:color w:val="000000"/>
                <w:sz w:val="24"/>
                <w:szCs w:val="24"/>
                <w:lang w:eastAsia="en-US"/>
              </w:rPr>
            </w:pPr>
            <w:r w:rsidRPr="00F8572A">
              <w:rPr>
                <w:rFonts w:ascii="GHEA Mariam" w:hAnsi="GHEA Mariam"/>
                <w:color w:val="000000"/>
                <w:sz w:val="24"/>
                <w:szCs w:val="24"/>
                <w:lang w:eastAsia="en-US"/>
              </w:rPr>
              <w:t xml:space="preserve"> ՀՀ Ազգային ժողով</w:t>
            </w:r>
          </w:p>
        </w:tc>
        <w:tc>
          <w:tcPr>
            <w:tcW w:w="233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sz w:val="24"/>
                <w:szCs w:val="24"/>
                <w:lang w:eastAsia="en-US"/>
              </w:rPr>
            </w:pPr>
            <w:r w:rsidRPr="00F8572A">
              <w:rPr>
                <w:rFonts w:ascii="GHEA Mariam" w:hAnsi="GHEA Mariam"/>
                <w:sz w:val="24"/>
                <w:szCs w:val="24"/>
                <w:lang w:eastAsia="en-US"/>
              </w:rPr>
              <w:t>(18,748.0)</w:t>
            </w:r>
          </w:p>
        </w:tc>
      </w:tr>
      <w:tr w:rsidR="00887A81" w:rsidRPr="00F8572A" w:rsidTr="00F8572A">
        <w:trPr>
          <w:trHeight w:val="620"/>
        </w:trPr>
        <w:tc>
          <w:tcPr>
            <w:tcW w:w="1539" w:type="dxa"/>
            <w:tcBorders>
              <w:top w:val="nil"/>
              <w:left w:val="single" w:sz="4" w:space="0" w:color="auto"/>
              <w:bottom w:val="nil"/>
              <w:right w:val="single" w:sz="4" w:space="0" w:color="auto"/>
            </w:tcBorders>
            <w:shd w:val="clear" w:color="auto" w:fill="auto"/>
            <w:noWrap/>
            <w:vAlign w:val="center"/>
            <w:hideMark/>
          </w:tcPr>
          <w:p w:rsidR="00887A81" w:rsidRPr="00F8572A" w:rsidRDefault="00887A81" w:rsidP="00887A81">
            <w:pPr>
              <w:jc w:val="center"/>
              <w:rPr>
                <w:rFonts w:ascii="GHEA Mariam" w:hAnsi="GHEA Mariam"/>
                <w:sz w:val="24"/>
                <w:szCs w:val="24"/>
                <w:lang w:eastAsia="en-US"/>
              </w:rPr>
            </w:pPr>
            <w:r w:rsidRPr="00F8572A">
              <w:rPr>
                <w:rFonts w:ascii="GHEA Mariam" w:hAnsi="GHEA Mariam"/>
                <w:sz w:val="24"/>
                <w:szCs w:val="24"/>
                <w:lang w:eastAsia="en-US"/>
              </w:rPr>
              <w:t>Բաժին N 01</w:t>
            </w:r>
          </w:p>
        </w:tc>
        <w:tc>
          <w:tcPr>
            <w:tcW w:w="4941" w:type="dxa"/>
            <w:tcBorders>
              <w:top w:val="nil"/>
              <w:left w:val="nil"/>
              <w:bottom w:val="nil"/>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Խումբ N 01</w:t>
            </w:r>
          </w:p>
        </w:tc>
        <w:tc>
          <w:tcPr>
            <w:tcW w:w="1417" w:type="dxa"/>
            <w:tcBorders>
              <w:top w:val="nil"/>
              <w:left w:val="nil"/>
              <w:bottom w:val="nil"/>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Դաս N 01</w:t>
            </w:r>
          </w:p>
        </w:tc>
        <w:tc>
          <w:tcPr>
            <w:tcW w:w="5605" w:type="dxa"/>
            <w:gridSpan w:val="5"/>
            <w:tcBorders>
              <w:top w:val="single" w:sz="4" w:space="0" w:color="auto"/>
              <w:left w:val="nil"/>
              <w:bottom w:val="nil"/>
              <w:right w:val="single" w:sz="4" w:space="0" w:color="auto"/>
            </w:tcBorders>
            <w:shd w:val="clear" w:color="auto" w:fill="auto"/>
            <w:vAlign w:val="center"/>
            <w:hideMark/>
          </w:tcPr>
          <w:p w:rsidR="00887A81" w:rsidRPr="00F8572A" w:rsidRDefault="00887A81" w:rsidP="00887A81">
            <w:pPr>
              <w:rPr>
                <w:rFonts w:ascii="GHEA Mariam" w:hAnsi="GHEA Mariam"/>
                <w:color w:val="000000"/>
                <w:sz w:val="24"/>
                <w:szCs w:val="24"/>
                <w:lang w:eastAsia="en-US"/>
              </w:rPr>
            </w:pPr>
            <w:r w:rsidRPr="00F8572A">
              <w:rPr>
                <w:rFonts w:ascii="GHEA Mariam" w:hAnsi="GHEA Mariam"/>
                <w:color w:val="000000"/>
                <w:sz w:val="24"/>
                <w:szCs w:val="24"/>
                <w:lang w:eastAsia="en-US"/>
              </w:rPr>
              <w:t>Օրենսդիր և  գործադիր մարմիններ, պետական կառավարում</w:t>
            </w:r>
          </w:p>
        </w:tc>
        <w:tc>
          <w:tcPr>
            <w:tcW w:w="2338" w:type="dxa"/>
            <w:tcBorders>
              <w:top w:val="nil"/>
              <w:left w:val="nil"/>
              <w:bottom w:val="single" w:sz="4" w:space="0" w:color="auto"/>
              <w:right w:val="single" w:sz="4" w:space="0" w:color="auto"/>
            </w:tcBorders>
            <w:shd w:val="clear" w:color="000000" w:fill="FFFFFF"/>
            <w:vAlign w:val="center"/>
            <w:hideMark/>
          </w:tcPr>
          <w:p w:rsidR="00887A81" w:rsidRPr="00F8572A" w:rsidRDefault="00887A81" w:rsidP="00887A81">
            <w:pPr>
              <w:jc w:val="center"/>
              <w:rPr>
                <w:rFonts w:ascii="GHEA Mariam" w:hAnsi="GHEA Mariam"/>
                <w:sz w:val="24"/>
                <w:szCs w:val="24"/>
                <w:lang w:eastAsia="en-US"/>
              </w:rPr>
            </w:pPr>
            <w:r w:rsidRPr="00F8572A">
              <w:rPr>
                <w:rFonts w:ascii="GHEA Mariam" w:hAnsi="GHEA Mariam"/>
                <w:sz w:val="24"/>
                <w:szCs w:val="24"/>
                <w:lang w:eastAsia="en-US"/>
              </w:rPr>
              <w:t>(18,748.0)</w:t>
            </w:r>
          </w:p>
        </w:tc>
      </w:tr>
      <w:tr w:rsidR="00887A81" w:rsidRPr="00F8572A" w:rsidTr="00F8572A">
        <w:trPr>
          <w:trHeight w:val="575"/>
        </w:trPr>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1024    31001</w:t>
            </w:r>
          </w:p>
        </w:tc>
        <w:tc>
          <w:tcPr>
            <w:tcW w:w="11963" w:type="dxa"/>
            <w:gridSpan w:val="7"/>
            <w:tcBorders>
              <w:top w:val="single" w:sz="4" w:space="0" w:color="auto"/>
              <w:left w:val="nil"/>
              <w:bottom w:val="single" w:sz="4" w:space="0" w:color="auto"/>
              <w:right w:val="single" w:sz="4" w:space="0" w:color="000000"/>
            </w:tcBorders>
            <w:shd w:val="clear" w:color="auto" w:fill="auto"/>
            <w:vAlign w:val="center"/>
            <w:hideMark/>
          </w:tcPr>
          <w:p w:rsidR="00887A81" w:rsidRPr="00F8572A" w:rsidRDefault="00887A81" w:rsidP="00887A81">
            <w:pPr>
              <w:rPr>
                <w:rFonts w:ascii="GHEA Mariam" w:hAnsi="GHEA Mariam"/>
                <w:color w:val="000000"/>
                <w:sz w:val="24"/>
                <w:szCs w:val="24"/>
                <w:lang w:eastAsia="en-US"/>
              </w:rPr>
            </w:pPr>
            <w:r w:rsidRPr="00F8572A">
              <w:rPr>
                <w:rFonts w:ascii="GHEA Mariam" w:hAnsi="GHEA Mariam"/>
                <w:color w:val="000000"/>
                <w:sz w:val="24"/>
                <w:szCs w:val="24"/>
                <w:lang w:eastAsia="en-US"/>
              </w:rPr>
              <w:t xml:space="preserve">ՀՀ Ազգային ժողովի տեխնիկական հագեցվածության բարելավում </w:t>
            </w:r>
          </w:p>
        </w:tc>
        <w:tc>
          <w:tcPr>
            <w:tcW w:w="2338" w:type="dxa"/>
            <w:tcBorders>
              <w:top w:val="nil"/>
              <w:left w:val="nil"/>
              <w:bottom w:val="single" w:sz="4" w:space="0" w:color="auto"/>
              <w:right w:val="single" w:sz="4" w:space="0" w:color="auto"/>
            </w:tcBorders>
            <w:shd w:val="clear" w:color="000000" w:fill="FFFFFF"/>
            <w:vAlign w:val="center"/>
            <w:hideMark/>
          </w:tcPr>
          <w:p w:rsidR="00887A81" w:rsidRPr="00F8572A" w:rsidRDefault="00887A81" w:rsidP="00887A81">
            <w:pPr>
              <w:jc w:val="center"/>
              <w:rPr>
                <w:rFonts w:ascii="GHEA Mariam" w:hAnsi="GHEA Mariam"/>
                <w:sz w:val="24"/>
                <w:szCs w:val="24"/>
                <w:lang w:eastAsia="en-US"/>
              </w:rPr>
            </w:pPr>
            <w:r w:rsidRPr="00F8572A">
              <w:rPr>
                <w:rFonts w:ascii="GHEA Mariam" w:hAnsi="GHEA Mariam"/>
                <w:sz w:val="24"/>
                <w:szCs w:val="24"/>
                <w:lang w:eastAsia="en-US"/>
              </w:rPr>
              <w:t>(18,748.0)</w:t>
            </w:r>
          </w:p>
        </w:tc>
      </w:tr>
      <w:tr w:rsidR="00887A81" w:rsidRPr="00F8572A" w:rsidTr="00F8572A">
        <w:trPr>
          <w:trHeight w:val="449"/>
        </w:trPr>
        <w:tc>
          <w:tcPr>
            <w:tcW w:w="1539" w:type="dxa"/>
            <w:tcBorders>
              <w:top w:val="nil"/>
              <w:left w:val="single" w:sz="4" w:space="0" w:color="auto"/>
              <w:bottom w:val="nil"/>
              <w:right w:val="single" w:sz="4" w:space="0" w:color="auto"/>
            </w:tcBorders>
            <w:shd w:val="clear" w:color="auto" w:fill="auto"/>
            <w:noWrap/>
            <w:vAlign w:val="center"/>
            <w:hideMark/>
          </w:tcPr>
          <w:p w:rsidR="00887A81" w:rsidRPr="00F8572A" w:rsidRDefault="00887A81" w:rsidP="00887A81">
            <w:pPr>
              <w:rPr>
                <w:rFonts w:ascii="GHEA Mariam" w:hAnsi="GHEA Mariam"/>
                <w:color w:val="000000"/>
                <w:sz w:val="24"/>
                <w:szCs w:val="24"/>
                <w:lang w:eastAsia="en-US"/>
              </w:rPr>
            </w:pPr>
            <w:r w:rsidRPr="00F8572A">
              <w:rPr>
                <w:rFonts w:ascii="Calibri" w:hAnsi="Calibri" w:cs="Calibri"/>
                <w:color w:val="000000"/>
                <w:sz w:val="24"/>
                <w:szCs w:val="24"/>
                <w:lang w:eastAsia="en-US"/>
              </w:rPr>
              <w:t> </w:t>
            </w:r>
          </w:p>
        </w:tc>
        <w:tc>
          <w:tcPr>
            <w:tcW w:w="4941" w:type="dxa"/>
            <w:tcBorders>
              <w:top w:val="nil"/>
              <w:left w:val="nil"/>
              <w:bottom w:val="single" w:sz="4" w:space="0" w:color="auto"/>
              <w:right w:val="nil"/>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ՄԱՍ I. Ա Պ Ր Ա Ն Ք Ն Ե Ր</w:t>
            </w:r>
          </w:p>
        </w:tc>
        <w:tc>
          <w:tcPr>
            <w:tcW w:w="1417" w:type="dxa"/>
            <w:tcBorders>
              <w:top w:val="nil"/>
              <w:left w:val="nil"/>
              <w:bottom w:val="single" w:sz="4" w:space="0" w:color="auto"/>
              <w:right w:val="nil"/>
            </w:tcBorders>
            <w:shd w:val="clear" w:color="auto" w:fill="auto"/>
            <w:vAlign w:val="center"/>
            <w:hideMark/>
          </w:tcPr>
          <w:p w:rsidR="00887A81" w:rsidRPr="00F8572A" w:rsidRDefault="00887A81" w:rsidP="00887A81">
            <w:pPr>
              <w:rPr>
                <w:rFonts w:ascii="GHEA Mariam" w:hAnsi="GHEA Mariam"/>
                <w:color w:val="000000"/>
                <w:sz w:val="24"/>
                <w:szCs w:val="24"/>
                <w:lang w:eastAsia="en-US"/>
              </w:rPr>
            </w:pPr>
            <w:r w:rsidRPr="00F8572A">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auto" w:fill="auto"/>
            <w:vAlign w:val="center"/>
            <w:hideMark/>
          </w:tcPr>
          <w:p w:rsidR="00887A81" w:rsidRPr="00F8572A" w:rsidRDefault="00887A81" w:rsidP="00887A81">
            <w:pPr>
              <w:rPr>
                <w:rFonts w:ascii="GHEA Mariam" w:hAnsi="GHEA Mariam"/>
                <w:color w:val="000000"/>
                <w:sz w:val="24"/>
                <w:szCs w:val="24"/>
                <w:lang w:eastAsia="en-US"/>
              </w:rPr>
            </w:pPr>
            <w:r w:rsidRPr="00F8572A">
              <w:rPr>
                <w:rFonts w:ascii="Calibri" w:hAnsi="Calibri" w:cs="Calibri"/>
                <w:color w:val="000000"/>
                <w:sz w:val="24"/>
                <w:szCs w:val="24"/>
                <w:lang w:eastAsia="en-US"/>
              </w:rPr>
              <w:t> </w:t>
            </w:r>
          </w:p>
        </w:tc>
        <w:tc>
          <w:tcPr>
            <w:tcW w:w="1988" w:type="dxa"/>
            <w:tcBorders>
              <w:top w:val="nil"/>
              <w:left w:val="nil"/>
              <w:bottom w:val="single" w:sz="4" w:space="0" w:color="auto"/>
              <w:right w:val="nil"/>
            </w:tcBorders>
            <w:shd w:val="clear" w:color="auto" w:fill="auto"/>
            <w:vAlign w:val="center"/>
            <w:hideMark/>
          </w:tcPr>
          <w:p w:rsidR="00887A81" w:rsidRPr="00F8572A" w:rsidRDefault="00887A81" w:rsidP="00887A81">
            <w:pPr>
              <w:rPr>
                <w:rFonts w:ascii="GHEA Mariam" w:hAnsi="GHEA Mariam"/>
                <w:color w:val="000000"/>
                <w:sz w:val="24"/>
                <w:szCs w:val="24"/>
                <w:lang w:eastAsia="en-US"/>
              </w:rPr>
            </w:pPr>
            <w:r w:rsidRPr="00F8572A">
              <w:rPr>
                <w:rFonts w:ascii="Calibri" w:hAnsi="Calibri" w:cs="Calibri"/>
                <w:color w:val="000000"/>
                <w:sz w:val="24"/>
                <w:szCs w:val="24"/>
                <w:lang w:eastAsia="en-US"/>
              </w:rPr>
              <w:t> </w:t>
            </w:r>
          </w:p>
        </w:tc>
        <w:tc>
          <w:tcPr>
            <w:tcW w:w="1877" w:type="dxa"/>
            <w:gridSpan w:val="2"/>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rPr>
                <w:rFonts w:ascii="GHEA Mariam" w:hAnsi="GHEA Mariam"/>
                <w:color w:val="000000"/>
                <w:sz w:val="24"/>
                <w:szCs w:val="24"/>
                <w:lang w:eastAsia="en-US"/>
              </w:rPr>
            </w:pPr>
            <w:r w:rsidRPr="00F8572A">
              <w:rPr>
                <w:rFonts w:ascii="Calibri" w:hAnsi="Calibri" w:cs="Calibri"/>
                <w:color w:val="000000"/>
                <w:sz w:val="24"/>
                <w:szCs w:val="24"/>
                <w:lang w:eastAsia="en-US"/>
              </w:rPr>
              <w:t> </w:t>
            </w:r>
          </w:p>
        </w:tc>
        <w:tc>
          <w:tcPr>
            <w:tcW w:w="2345" w:type="dxa"/>
            <w:gridSpan w:val="2"/>
            <w:tcBorders>
              <w:top w:val="nil"/>
              <w:left w:val="nil"/>
              <w:bottom w:val="single" w:sz="4" w:space="0" w:color="auto"/>
              <w:right w:val="single" w:sz="4" w:space="0" w:color="auto"/>
            </w:tcBorders>
            <w:shd w:val="clear" w:color="000000" w:fill="FFFFFF"/>
            <w:vAlign w:val="center"/>
            <w:hideMark/>
          </w:tcPr>
          <w:p w:rsidR="00887A81" w:rsidRPr="00F8572A" w:rsidRDefault="00887A81" w:rsidP="00887A81">
            <w:pPr>
              <w:jc w:val="center"/>
              <w:rPr>
                <w:rFonts w:ascii="GHEA Mariam" w:hAnsi="GHEA Mariam"/>
                <w:sz w:val="24"/>
                <w:szCs w:val="24"/>
                <w:lang w:eastAsia="en-US"/>
              </w:rPr>
            </w:pPr>
            <w:r w:rsidRPr="00F8572A">
              <w:rPr>
                <w:rFonts w:ascii="Calibri" w:hAnsi="Calibri" w:cs="Calibri"/>
                <w:sz w:val="24"/>
                <w:szCs w:val="24"/>
                <w:lang w:eastAsia="en-US"/>
              </w:rPr>
              <w:t> </w:t>
            </w:r>
          </w:p>
        </w:tc>
      </w:tr>
      <w:tr w:rsidR="00887A81" w:rsidRPr="00F8572A" w:rsidTr="00F8572A">
        <w:trPr>
          <w:trHeight w:val="690"/>
        </w:trPr>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30239150/1</w:t>
            </w:r>
          </w:p>
        </w:tc>
        <w:tc>
          <w:tcPr>
            <w:tcW w:w="4941" w:type="dxa"/>
            <w:tcBorders>
              <w:top w:val="nil"/>
              <w:left w:val="nil"/>
              <w:bottom w:val="single" w:sz="4" w:space="0" w:color="auto"/>
              <w:right w:val="single" w:sz="4" w:space="0" w:color="auto"/>
            </w:tcBorders>
            <w:shd w:val="clear" w:color="auto" w:fill="auto"/>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տպիչ սարք, բազմաֆունկցիոնալ, A4, 35 էջ/րոպե արագության</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280,000.0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20.0</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(5,600.0)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32324900/1</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հեռուստացույցներ</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200,000.0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10.0</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(2,000.0)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32341200/1</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ձայնային օպերատորի վահանակ</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2,501,000.0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1.0</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(2,501.0)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42431100/1</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ղեկավարման վահանակներ</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1,107,000.0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1</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(1,107.0)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42431100/2</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ղեկավարման վահանակներ</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250,000.0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4</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(1,000.0)</w:t>
            </w:r>
          </w:p>
        </w:tc>
      </w:tr>
      <w:tr w:rsidR="00887A81" w:rsidRPr="00F8572A" w:rsidTr="00F8572A">
        <w:trPr>
          <w:trHeight w:val="345"/>
        </w:trPr>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lastRenderedPageBreak/>
              <w:t>39141120/1</w:t>
            </w:r>
          </w:p>
        </w:tc>
        <w:tc>
          <w:tcPr>
            <w:tcW w:w="4941" w:type="dxa"/>
            <w:tcBorders>
              <w:top w:val="single" w:sz="4" w:space="0" w:color="auto"/>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դարակներով պահարաններ</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single" w:sz="4" w:space="0" w:color="auto"/>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single" w:sz="4" w:space="0" w:color="auto"/>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70,000.0</w:t>
            </w:r>
          </w:p>
        </w:tc>
        <w:tc>
          <w:tcPr>
            <w:tcW w:w="1877" w:type="dxa"/>
            <w:gridSpan w:val="2"/>
            <w:tcBorders>
              <w:top w:val="single" w:sz="4" w:space="0" w:color="auto"/>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24</w:t>
            </w:r>
            <w:r>
              <w:rPr>
                <w:rFonts w:ascii="GHEA Mariam" w:hAnsi="GHEA Mariam"/>
                <w:color w:val="000000"/>
                <w:sz w:val="24"/>
                <w:szCs w:val="24"/>
                <w:lang w:val="ru-RU" w:eastAsia="en-US"/>
              </w:rPr>
              <w:t>)</w:t>
            </w:r>
          </w:p>
        </w:tc>
        <w:tc>
          <w:tcPr>
            <w:tcW w:w="2345" w:type="dxa"/>
            <w:gridSpan w:val="2"/>
            <w:tcBorders>
              <w:top w:val="single" w:sz="4" w:space="0" w:color="auto"/>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(1,680.0)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39141120/2</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դարակներով պահարաններ</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5,000.0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1</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(5.0)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39151300/1</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փափուկ կահույք</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ԳՀ</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լրակազմ</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700,000.0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3</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(2,100.0)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39111140/2</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աթոռներ</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75,000.0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23</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(1,725.0)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39111140/1</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աթոռներ</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25,000.0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2</w:t>
            </w:r>
            <w:r>
              <w:rPr>
                <w:rFonts w:ascii="GHEA Mariam" w:hAnsi="GHEA Mariam"/>
                <w:color w:val="000000"/>
                <w:sz w:val="24"/>
                <w:szCs w:val="24"/>
                <w:lang w:val="ru-RU" w:eastAsia="en-US"/>
              </w:rPr>
              <w:t>)</w:t>
            </w:r>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(50.0)</w:t>
            </w:r>
          </w:p>
        </w:tc>
      </w:tr>
      <w:tr w:rsidR="00887A81" w:rsidRPr="00F8572A" w:rsidTr="00F8572A">
        <w:trPr>
          <w:trHeight w:val="345"/>
        </w:trPr>
        <w:tc>
          <w:tcPr>
            <w:tcW w:w="1539" w:type="dxa"/>
            <w:tcBorders>
              <w:top w:val="nil"/>
              <w:left w:val="single" w:sz="4" w:space="0" w:color="auto"/>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39111190/1</w:t>
            </w:r>
          </w:p>
        </w:tc>
        <w:tc>
          <w:tcPr>
            <w:tcW w:w="4941"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բազկաթոռներ</w:t>
            </w:r>
          </w:p>
        </w:tc>
        <w:tc>
          <w:tcPr>
            <w:tcW w:w="1417"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ԷԱՃ</w:t>
            </w:r>
          </w:p>
        </w:tc>
        <w:tc>
          <w:tcPr>
            <w:tcW w:w="1733"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հատ</w:t>
            </w:r>
          </w:p>
        </w:tc>
        <w:tc>
          <w:tcPr>
            <w:tcW w:w="1988" w:type="dxa"/>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245000</w:t>
            </w:r>
          </w:p>
        </w:tc>
        <w:tc>
          <w:tcPr>
            <w:tcW w:w="1877" w:type="dxa"/>
            <w:gridSpan w:val="2"/>
            <w:tcBorders>
              <w:top w:val="nil"/>
              <w:left w:val="nil"/>
              <w:bottom w:val="single" w:sz="4" w:space="0" w:color="auto"/>
              <w:right w:val="single" w:sz="4" w:space="0" w:color="auto"/>
            </w:tcBorders>
            <w:shd w:val="clear" w:color="auto" w:fill="auto"/>
            <w:noWrap/>
            <w:vAlign w:val="center"/>
            <w:hideMark/>
          </w:tcPr>
          <w:p w:rsidR="00887A81" w:rsidRPr="003F7CAD" w:rsidRDefault="003F7CAD" w:rsidP="00887A81">
            <w:pPr>
              <w:jc w:val="center"/>
              <w:rPr>
                <w:rFonts w:ascii="GHEA Mariam" w:hAnsi="GHEA Mariam"/>
                <w:color w:val="000000"/>
                <w:sz w:val="24"/>
                <w:szCs w:val="24"/>
                <w:lang w:val="ru-RU" w:eastAsia="en-US"/>
              </w:rPr>
            </w:pPr>
            <w:r>
              <w:rPr>
                <w:rFonts w:ascii="GHEA Mariam" w:hAnsi="GHEA Mariam"/>
                <w:color w:val="000000"/>
                <w:sz w:val="24"/>
                <w:szCs w:val="24"/>
                <w:lang w:val="ru-RU" w:eastAsia="en-US"/>
              </w:rPr>
              <w:t>(</w:t>
            </w:r>
            <w:r w:rsidR="00887A81" w:rsidRPr="00F8572A">
              <w:rPr>
                <w:rFonts w:ascii="GHEA Mariam" w:hAnsi="GHEA Mariam"/>
                <w:color w:val="000000"/>
                <w:sz w:val="24"/>
                <w:szCs w:val="24"/>
                <w:lang w:eastAsia="en-US"/>
              </w:rPr>
              <w:t>4</w:t>
            </w:r>
            <w:r>
              <w:rPr>
                <w:rFonts w:ascii="GHEA Mariam" w:hAnsi="GHEA Mariam"/>
                <w:color w:val="000000"/>
                <w:sz w:val="24"/>
                <w:szCs w:val="24"/>
                <w:lang w:val="ru-RU" w:eastAsia="en-US"/>
              </w:rPr>
              <w:t>)</w:t>
            </w:r>
            <w:bookmarkStart w:id="0" w:name="_GoBack"/>
            <w:bookmarkEnd w:id="0"/>
          </w:p>
        </w:tc>
        <w:tc>
          <w:tcPr>
            <w:tcW w:w="2345" w:type="dxa"/>
            <w:gridSpan w:val="2"/>
            <w:tcBorders>
              <w:top w:val="nil"/>
              <w:left w:val="nil"/>
              <w:bottom w:val="single" w:sz="4" w:space="0" w:color="auto"/>
              <w:right w:val="single" w:sz="4" w:space="0" w:color="auto"/>
            </w:tcBorders>
            <w:shd w:val="clear" w:color="auto" w:fill="auto"/>
            <w:noWrap/>
            <w:vAlign w:val="center"/>
            <w:hideMark/>
          </w:tcPr>
          <w:p w:rsidR="00887A81" w:rsidRPr="00F8572A" w:rsidRDefault="00887A81" w:rsidP="00887A81">
            <w:pPr>
              <w:jc w:val="center"/>
              <w:rPr>
                <w:rFonts w:ascii="GHEA Mariam" w:hAnsi="GHEA Mariam"/>
                <w:color w:val="000000"/>
                <w:sz w:val="24"/>
                <w:szCs w:val="24"/>
                <w:lang w:eastAsia="en-US"/>
              </w:rPr>
            </w:pPr>
            <w:r w:rsidRPr="00F8572A">
              <w:rPr>
                <w:rFonts w:ascii="GHEA Mariam" w:hAnsi="GHEA Mariam"/>
                <w:color w:val="000000"/>
                <w:sz w:val="24"/>
                <w:szCs w:val="24"/>
                <w:lang w:eastAsia="en-US"/>
              </w:rPr>
              <w:t>(980.0)</w:t>
            </w:r>
          </w:p>
        </w:tc>
      </w:tr>
    </w:tbl>
    <w:p w:rsidR="00DB1417" w:rsidRDefault="00DB1417" w:rsidP="00DB1417">
      <w:pPr>
        <w:pStyle w:val="norm"/>
        <w:spacing w:line="240" w:lineRule="auto"/>
        <w:ind w:firstLine="0"/>
        <w:rPr>
          <w:rFonts w:ascii="GHEA Mariam" w:hAnsi="GHEA Mariam" w:cs="Arial"/>
          <w:sz w:val="24"/>
          <w:szCs w:val="24"/>
          <w:lang w:val="fr-FR"/>
        </w:rPr>
      </w:pPr>
    </w:p>
    <w:p w:rsidR="00F8572A" w:rsidRPr="00F8572A" w:rsidRDefault="00F8572A"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887A81">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46B" w:rsidRDefault="00F7546B">
      <w:r>
        <w:separator/>
      </w:r>
    </w:p>
  </w:endnote>
  <w:endnote w:type="continuationSeparator" w:id="0">
    <w:p w:rsidR="00F7546B" w:rsidRDefault="00F7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A81" w:rsidRDefault="00887A8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5015" w:rsidRDefault="00F7546B">
    <w:pPr>
      <w:pStyle w:val="Footer"/>
    </w:pPr>
    <w:r>
      <w:fldChar w:fldCharType="begin"/>
    </w:r>
    <w:r>
      <w:instrText xml:space="preserve"> FILENAME   \* MERGEFORMAT </w:instrText>
    </w:r>
    <w:r>
      <w:fldChar w:fldCharType="separate"/>
    </w:r>
    <w:r w:rsidR="00935015">
      <w:rPr>
        <w:noProof/>
      </w:rPr>
      <w:t>TK372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46B" w:rsidRDefault="00F7546B">
      <w:r>
        <w:separator/>
      </w:r>
    </w:p>
  </w:footnote>
  <w:footnote w:type="continuationSeparator" w:id="0">
    <w:p w:rsidR="00F7546B" w:rsidRDefault="00F754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A81" w:rsidRDefault="00887A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87A81" w:rsidRDefault="00887A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A81" w:rsidRDefault="00887A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7CAD">
      <w:rPr>
        <w:rStyle w:val="PageNumber"/>
        <w:noProof/>
      </w:rPr>
      <w:t>2</w:t>
    </w:r>
    <w:r>
      <w:rPr>
        <w:rStyle w:val="PageNumber"/>
      </w:rPr>
      <w:fldChar w:fldCharType="end"/>
    </w:r>
  </w:p>
  <w:p w:rsidR="00887A81" w:rsidRDefault="00887A8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28E337F"/>
    <w:multiLevelType w:val="hybridMultilevel"/>
    <w:tmpl w:val="D396E032"/>
    <w:lvl w:ilvl="0" w:tplc="745C8D78">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C3"/>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3F7CAD"/>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0BD"/>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A81"/>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015"/>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7F3"/>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4"/>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155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46"/>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6B"/>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2A"/>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1E60A"/>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368908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7761554">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395519451">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198547536">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5125071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56112904">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5E458-972E-4FA0-B111-375C1943E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1586</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https:/mul2.gov.am/tasks/1253323/oneclick?token=2c2e7fab18d32de65154993e687933b5</cp:keywords>
  <dc:description/>
  <cp:lastModifiedBy>Tatevik Manukyan</cp:lastModifiedBy>
  <cp:revision>5</cp:revision>
  <dcterms:created xsi:type="dcterms:W3CDTF">2025-12-15T07:30:00Z</dcterms:created>
  <dcterms:modified xsi:type="dcterms:W3CDTF">2025-12-16T06:08:00Z</dcterms:modified>
</cp:coreProperties>
</file>