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2A1C26"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w:t>
      </w:r>
      <w:r w:rsidR="004B7E48" w:rsidRPr="0066779C">
        <w:rPr>
          <w:rFonts w:ascii="GHEA Mariam" w:hAnsi="GHEA Mariam" w:cs="Sylfaen"/>
          <w:spacing w:val="-4"/>
          <w:sz w:val="24"/>
          <w:szCs w:val="24"/>
          <w:lang w:val="fr-FR"/>
        </w:rPr>
        <w:t>8</w:t>
      </w:r>
      <w:r w:rsidR="0007220A">
        <w:rPr>
          <w:rFonts w:ascii="GHEA Mariam" w:hAnsi="GHEA Mariam" w:cs="Sylfaen"/>
          <w:spacing w:val="-4"/>
          <w:sz w:val="24"/>
          <w:szCs w:val="24"/>
          <w:lang w:val="fr-FR"/>
        </w:rPr>
        <w:t xml:space="preserve"> </w:t>
      </w:r>
      <w:proofErr w:type="spellStart"/>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2A1C26">
        <w:rPr>
          <w:rFonts w:ascii="GHEA Mariam" w:hAnsi="GHEA Mariam"/>
          <w:sz w:val="24"/>
          <w:szCs w:val="24"/>
          <w:lang w:val="hy-AM"/>
        </w:rPr>
        <w:t>Ա</w:t>
      </w:r>
    </w:p>
    <w:p w:rsidR="00D76C92" w:rsidRPr="002A1C26" w:rsidRDefault="00D76C92" w:rsidP="002A1C26">
      <w:pPr>
        <w:pStyle w:val="mechtex"/>
        <w:rPr>
          <w:lang w:val="fr-FR"/>
        </w:rPr>
      </w:pPr>
    </w:p>
    <w:p w:rsidR="002B441C" w:rsidRPr="002A1C26" w:rsidRDefault="002B441C" w:rsidP="002A1C26">
      <w:pPr>
        <w:pStyle w:val="mechtex"/>
        <w:rPr>
          <w:lang w:val="fr-FR"/>
        </w:rPr>
      </w:pPr>
    </w:p>
    <w:p w:rsidR="00A17DEE" w:rsidRPr="002A1C26" w:rsidRDefault="00A17DEE" w:rsidP="002A1C26">
      <w:pPr>
        <w:pStyle w:val="mechtex"/>
        <w:rPr>
          <w:lang w:val="fr-FR"/>
        </w:rPr>
      </w:pPr>
    </w:p>
    <w:p w:rsidR="002A1C26" w:rsidRPr="002A1C26" w:rsidRDefault="002A1C26" w:rsidP="002A1C26">
      <w:pPr>
        <w:pStyle w:val="mechtex"/>
        <w:rPr>
          <w:rFonts w:ascii="GHEA Mariam" w:hAnsi="GHEA Mariam"/>
          <w:sz w:val="24"/>
          <w:szCs w:val="24"/>
          <w:lang w:val="fr-FR"/>
        </w:rPr>
      </w:pPr>
      <w:r w:rsidRPr="002A1C26">
        <w:rPr>
          <w:rFonts w:ascii="GHEA Mariam" w:hAnsi="GHEA Mariam"/>
          <w:sz w:val="24"/>
          <w:szCs w:val="24"/>
        </w:rPr>
        <w:t>ԱՆՇԱՐԺ</w:t>
      </w:r>
      <w:r w:rsidRPr="002A1C26">
        <w:rPr>
          <w:rFonts w:ascii="GHEA Mariam" w:hAnsi="GHEA Mariam"/>
          <w:sz w:val="24"/>
          <w:szCs w:val="24"/>
          <w:lang w:val="pt-BR"/>
        </w:rPr>
        <w:t xml:space="preserve"> </w:t>
      </w:r>
      <w:r w:rsidRPr="002A1C26">
        <w:rPr>
          <w:rFonts w:ascii="GHEA Mariam" w:hAnsi="GHEA Mariam"/>
          <w:sz w:val="24"/>
          <w:szCs w:val="24"/>
        </w:rPr>
        <w:t>ԳՈՒՅՔ</w:t>
      </w:r>
      <w:r w:rsidRPr="002A1C26">
        <w:rPr>
          <w:rFonts w:ascii="GHEA Mariam" w:hAnsi="GHEA Mariam"/>
          <w:sz w:val="24"/>
          <w:szCs w:val="24"/>
          <w:lang w:val="pt-BR"/>
        </w:rPr>
        <w:t xml:space="preserve"> </w:t>
      </w:r>
      <w:r w:rsidRPr="002A1C26">
        <w:rPr>
          <w:rFonts w:ascii="GHEA Mariam" w:hAnsi="GHEA Mariam"/>
          <w:sz w:val="24"/>
          <w:szCs w:val="24"/>
          <w:lang w:val="hy-AM"/>
        </w:rPr>
        <w:t>ՀԵՏ</w:t>
      </w:r>
      <w:r w:rsidRPr="002A1C26">
        <w:rPr>
          <w:rFonts w:ascii="GHEA Mariam" w:hAnsi="GHEA Mariam"/>
          <w:sz w:val="24"/>
          <w:szCs w:val="24"/>
          <w:lang w:val="pt-BR"/>
        </w:rPr>
        <w:t xml:space="preserve"> </w:t>
      </w:r>
      <w:r w:rsidRPr="002A1C26">
        <w:rPr>
          <w:rFonts w:ascii="GHEA Mariam" w:hAnsi="GHEA Mariam"/>
          <w:sz w:val="24"/>
          <w:szCs w:val="24"/>
          <w:lang w:val="hy-AM"/>
        </w:rPr>
        <w:t>ՎԵՐՑՆԵԼՈՒ</w:t>
      </w:r>
      <w:r w:rsidRPr="002A1C26">
        <w:rPr>
          <w:rFonts w:ascii="GHEA Mariam" w:hAnsi="GHEA Mariam"/>
          <w:sz w:val="24"/>
          <w:szCs w:val="24"/>
          <w:lang w:val="pt-BR"/>
        </w:rPr>
        <w:t xml:space="preserve"> </w:t>
      </w:r>
      <w:r w:rsidRPr="002A1C26">
        <w:rPr>
          <w:rFonts w:ascii="GHEA Mariam" w:hAnsi="GHEA Mariam"/>
          <w:sz w:val="24"/>
          <w:szCs w:val="24"/>
          <w:lang w:val="hy-AM"/>
        </w:rPr>
        <w:t>ԵՎ</w:t>
      </w:r>
      <w:r w:rsidRPr="002A1C26">
        <w:rPr>
          <w:rFonts w:ascii="GHEA Mariam" w:hAnsi="GHEA Mariam"/>
          <w:sz w:val="24"/>
          <w:szCs w:val="24"/>
          <w:lang w:val="pt-BR"/>
        </w:rPr>
        <w:t xml:space="preserve"> </w:t>
      </w:r>
      <w:r w:rsidRPr="002A1C26">
        <w:rPr>
          <w:rFonts w:ascii="GHEA Mariam" w:hAnsi="GHEA Mariam"/>
          <w:sz w:val="24"/>
          <w:szCs w:val="24"/>
          <w:lang w:val="hy-AM"/>
        </w:rPr>
        <w:t>ԱՄ</w:t>
      </w:r>
      <w:r w:rsidRPr="002A1C26">
        <w:rPr>
          <w:rFonts w:ascii="GHEA Mariam" w:hAnsi="GHEA Mariam"/>
          <w:sz w:val="24"/>
          <w:szCs w:val="24"/>
        </w:rPr>
        <w:t>ՐԱՑՆԵԼՈՒ</w:t>
      </w:r>
      <w:r w:rsidRPr="002A1C26">
        <w:rPr>
          <w:rFonts w:ascii="GHEA Mariam" w:hAnsi="GHEA Mariam"/>
          <w:sz w:val="24"/>
          <w:szCs w:val="24"/>
          <w:lang w:val="pt-BR"/>
        </w:rPr>
        <w:t xml:space="preserve"> </w:t>
      </w:r>
      <w:r>
        <w:rPr>
          <w:rFonts w:ascii="GHEA Mariam" w:hAnsi="GHEA Mariam"/>
          <w:sz w:val="24"/>
          <w:szCs w:val="24"/>
          <w:lang w:val="pt-BR"/>
        </w:rPr>
        <w:br/>
      </w:r>
      <w:r w:rsidRPr="002A1C26">
        <w:rPr>
          <w:rFonts w:ascii="GHEA Mariam" w:hAnsi="GHEA Mariam"/>
          <w:sz w:val="24"/>
          <w:szCs w:val="24"/>
        </w:rPr>
        <w:t>Մ</w:t>
      </w:r>
      <w:r>
        <w:rPr>
          <w:rFonts w:ascii="GHEA Mariam" w:hAnsi="GHEA Mariam"/>
          <w:sz w:val="24"/>
          <w:szCs w:val="24"/>
          <w:lang w:val="hy-AM"/>
        </w:rPr>
        <w:t xml:space="preserve"> </w:t>
      </w:r>
      <w:r w:rsidRPr="002A1C26">
        <w:rPr>
          <w:rFonts w:ascii="GHEA Mariam" w:hAnsi="GHEA Mariam"/>
          <w:sz w:val="24"/>
          <w:szCs w:val="24"/>
        </w:rPr>
        <w:t>Ա</w:t>
      </w:r>
      <w:r>
        <w:rPr>
          <w:rFonts w:ascii="GHEA Mariam" w:hAnsi="GHEA Mariam"/>
          <w:sz w:val="24"/>
          <w:szCs w:val="24"/>
          <w:lang w:val="hy-AM"/>
        </w:rPr>
        <w:t xml:space="preserve"> </w:t>
      </w:r>
      <w:r w:rsidRPr="002A1C26">
        <w:rPr>
          <w:rFonts w:ascii="GHEA Mariam" w:hAnsi="GHEA Mariam"/>
          <w:sz w:val="24"/>
          <w:szCs w:val="24"/>
        </w:rPr>
        <w:t>Ս</w:t>
      </w:r>
      <w:r>
        <w:rPr>
          <w:rFonts w:ascii="GHEA Mariam" w:hAnsi="GHEA Mariam"/>
          <w:sz w:val="24"/>
          <w:szCs w:val="24"/>
          <w:lang w:val="hy-AM"/>
        </w:rPr>
        <w:t xml:space="preserve"> </w:t>
      </w:r>
      <w:r w:rsidRPr="002A1C26">
        <w:rPr>
          <w:rFonts w:ascii="GHEA Mariam" w:hAnsi="GHEA Mariam"/>
          <w:sz w:val="24"/>
          <w:szCs w:val="24"/>
        </w:rPr>
        <w:t>Ի</w:t>
      </w:r>
      <w:r>
        <w:rPr>
          <w:rFonts w:ascii="GHEA Mariam" w:hAnsi="GHEA Mariam"/>
          <w:sz w:val="24"/>
          <w:szCs w:val="24"/>
          <w:lang w:val="hy-AM"/>
        </w:rPr>
        <w:t xml:space="preserve"> </w:t>
      </w:r>
      <w:r w:rsidRPr="002A1C26">
        <w:rPr>
          <w:rFonts w:ascii="GHEA Mariam" w:hAnsi="GHEA Mariam"/>
          <w:sz w:val="24"/>
          <w:szCs w:val="24"/>
        </w:rPr>
        <w:t>Ն</w:t>
      </w:r>
    </w:p>
    <w:p w:rsidR="002A1C26" w:rsidRPr="001A54CB" w:rsidRDefault="001A54CB" w:rsidP="002A1C26">
      <w:pPr>
        <w:pStyle w:val="mechtex"/>
        <w:rPr>
          <w:rFonts w:ascii="GHEA Mariam" w:hAnsi="GHEA Mariam" w:cs="Arial"/>
          <w:kern w:val="32"/>
          <w:sz w:val="24"/>
          <w:szCs w:val="24"/>
          <w:lang w:val="hy-AM" w:eastAsia="en-US"/>
        </w:rPr>
      </w:pPr>
      <w:r>
        <w:rPr>
          <w:rFonts w:ascii="GHEA Mariam" w:hAnsi="GHEA Mariam" w:cs="Arial"/>
          <w:kern w:val="32"/>
          <w:sz w:val="24"/>
          <w:szCs w:val="24"/>
          <w:lang w:val="hy-AM" w:eastAsia="en-US"/>
        </w:rPr>
        <w:t>-----------------------------------------------------------------------------------</w:t>
      </w:r>
    </w:p>
    <w:p w:rsidR="001A54CB" w:rsidRDefault="001A54CB" w:rsidP="008E1B5A">
      <w:pPr>
        <w:pStyle w:val="norm"/>
        <w:spacing w:line="360" w:lineRule="auto"/>
        <w:rPr>
          <w:rFonts w:ascii="GHEA Mariam" w:hAnsi="GHEA Mariam" w:cs="Arial"/>
          <w:sz w:val="24"/>
          <w:szCs w:val="24"/>
          <w:lang w:val="pt-BR"/>
        </w:rPr>
      </w:pPr>
    </w:p>
    <w:p w:rsidR="002A1C26" w:rsidRPr="008E1B5A" w:rsidRDefault="002A1C26" w:rsidP="008E1B5A">
      <w:pPr>
        <w:pStyle w:val="norm"/>
        <w:spacing w:line="360" w:lineRule="auto"/>
        <w:rPr>
          <w:rFonts w:ascii="GHEA Mariam" w:hAnsi="GHEA Mariam"/>
          <w:sz w:val="28"/>
          <w:szCs w:val="24"/>
          <w:lang w:val="de-DE"/>
        </w:rPr>
      </w:pPr>
      <w:proofErr w:type="spellStart"/>
      <w:r w:rsidRPr="002A1C26">
        <w:rPr>
          <w:rFonts w:ascii="GHEA Mariam" w:hAnsi="GHEA Mariam" w:cs="Arial"/>
          <w:sz w:val="24"/>
          <w:szCs w:val="24"/>
          <w:lang w:val="pt-BR"/>
        </w:rPr>
        <w:t>Հիմք</w:t>
      </w:r>
      <w:proofErr w:type="spellEnd"/>
      <w:r w:rsidRPr="002A1C26">
        <w:rPr>
          <w:rFonts w:ascii="GHEA Mariam" w:hAnsi="GHEA Mariam"/>
          <w:sz w:val="24"/>
          <w:szCs w:val="24"/>
          <w:lang w:val="pt-BR"/>
        </w:rPr>
        <w:t xml:space="preserve"> </w:t>
      </w:r>
      <w:proofErr w:type="spellStart"/>
      <w:r w:rsidRPr="002A1C26">
        <w:rPr>
          <w:rFonts w:ascii="GHEA Mariam" w:hAnsi="GHEA Mariam" w:cs="Arial"/>
          <w:sz w:val="24"/>
          <w:szCs w:val="24"/>
          <w:lang w:val="pt-BR"/>
        </w:rPr>
        <w:t>ընդունելով</w:t>
      </w:r>
      <w:proofErr w:type="spellEnd"/>
      <w:r w:rsidRPr="002A1C26">
        <w:rPr>
          <w:rFonts w:ascii="GHEA Mariam" w:hAnsi="GHEA Mariam"/>
          <w:sz w:val="24"/>
          <w:szCs w:val="24"/>
          <w:lang w:val="pt-BR"/>
        </w:rPr>
        <w:t xml:space="preserve"> «</w:t>
      </w:r>
      <w:r w:rsidRPr="001A54CB">
        <w:rPr>
          <w:rFonts w:ascii="GHEA Mariam" w:hAnsi="GHEA Mariam" w:cs="Arial"/>
          <w:sz w:val="24"/>
          <w:szCs w:val="24"/>
          <w:lang w:val="hy-AM"/>
        </w:rPr>
        <w:t>Կառավարչական</w:t>
      </w:r>
      <w:r w:rsidRPr="002A1C26">
        <w:rPr>
          <w:rFonts w:ascii="GHEA Mariam" w:hAnsi="GHEA Mariam"/>
          <w:sz w:val="24"/>
          <w:szCs w:val="24"/>
          <w:lang w:val="pt-BR"/>
        </w:rPr>
        <w:t xml:space="preserve"> </w:t>
      </w:r>
      <w:r w:rsidRPr="001A54CB">
        <w:rPr>
          <w:rFonts w:ascii="GHEA Mariam" w:hAnsi="GHEA Mariam" w:cs="Arial"/>
          <w:sz w:val="24"/>
          <w:szCs w:val="24"/>
          <w:lang w:val="hy-AM"/>
        </w:rPr>
        <w:t>իրավահարաբերությունների</w:t>
      </w:r>
      <w:r w:rsidRPr="002A1C26">
        <w:rPr>
          <w:rFonts w:ascii="GHEA Mariam" w:hAnsi="GHEA Mariam"/>
          <w:sz w:val="24"/>
          <w:szCs w:val="24"/>
          <w:lang w:val="pt-BR"/>
        </w:rPr>
        <w:t xml:space="preserve"> </w:t>
      </w:r>
      <w:proofErr w:type="spellStart"/>
      <w:r w:rsidRPr="001A54CB">
        <w:rPr>
          <w:rFonts w:ascii="GHEA Mariam" w:hAnsi="GHEA Mariam" w:cs="Arial"/>
          <w:sz w:val="24"/>
          <w:szCs w:val="24"/>
          <w:lang w:val="hy-AM"/>
        </w:rPr>
        <w:t>կարգա</w:t>
      </w:r>
      <w:proofErr w:type="spellEnd"/>
      <w:r w:rsidRPr="002A1C26">
        <w:rPr>
          <w:rFonts w:ascii="GHEA Mariam" w:hAnsi="GHEA Mariam" w:cs="Arial"/>
          <w:sz w:val="24"/>
          <w:szCs w:val="24"/>
          <w:lang w:val="pt-BR"/>
        </w:rPr>
        <w:softHyphen/>
      </w:r>
      <w:proofErr w:type="spellStart"/>
      <w:r w:rsidRPr="001A54CB">
        <w:rPr>
          <w:rFonts w:ascii="GHEA Mariam" w:hAnsi="GHEA Mariam" w:cs="Arial"/>
          <w:sz w:val="24"/>
          <w:szCs w:val="24"/>
          <w:lang w:val="hy-AM"/>
        </w:rPr>
        <w:t>վոր</w:t>
      </w:r>
      <w:proofErr w:type="spellEnd"/>
      <w:r w:rsidRPr="002A1C26">
        <w:rPr>
          <w:rFonts w:ascii="GHEA Mariam" w:hAnsi="GHEA Mariam" w:cs="Arial"/>
          <w:sz w:val="24"/>
          <w:szCs w:val="24"/>
          <w:lang w:val="pt-BR"/>
        </w:rPr>
        <w:softHyphen/>
      </w:r>
      <w:r w:rsidRPr="001A54CB">
        <w:rPr>
          <w:rFonts w:ascii="GHEA Mariam" w:hAnsi="GHEA Mariam" w:cs="Arial"/>
          <w:sz w:val="24"/>
          <w:szCs w:val="24"/>
          <w:lang w:val="hy-AM"/>
        </w:rPr>
        <w:t>ման</w:t>
      </w:r>
      <w:r w:rsidRPr="002A1C26">
        <w:rPr>
          <w:rFonts w:ascii="GHEA Mariam" w:hAnsi="GHEA Mariam"/>
          <w:sz w:val="24"/>
          <w:szCs w:val="24"/>
          <w:lang w:val="pt-BR"/>
        </w:rPr>
        <w:t xml:space="preserve"> </w:t>
      </w:r>
      <w:proofErr w:type="spellStart"/>
      <w:r w:rsidRPr="002A1C26">
        <w:rPr>
          <w:rFonts w:ascii="GHEA Mariam" w:hAnsi="GHEA Mariam" w:cs="Arial"/>
          <w:sz w:val="24"/>
          <w:szCs w:val="24"/>
          <w:lang w:val="pt-BR"/>
        </w:rPr>
        <w:t>մասին</w:t>
      </w:r>
      <w:proofErr w:type="spellEnd"/>
      <w:r w:rsidRPr="002A1C26">
        <w:rPr>
          <w:rFonts w:ascii="GHEA Mariam" w:hAnsi="GHEA Mariam"/>
          <w:sz w:val="24"/>
          <w:szCs w:val="24"/>
          <w:lang w:val="pt-BR"/>
        </w:rPr>
        <w:t xml:space="preserve">» </w:t>
      </w:r>
      <w:proofErr w:type="spellStart"/>
      <w:r w:rsidRPr="002A1C26">
        <w:rPr>
          <w:rFonts w:ascii="GHEA Mariam" w:hAnsi="GHEA Mariam" w:cs="Arial"/>
          <w:sz w:val="24"/>
          <w:szCs w:val="24"/>
          <w:lang w:val="pt-BR"/>
        </w:rPr>
        <w:t>Հայաստանի</w:t>
      </w:r>
      <w:proofErr w:type="spellEnd"/>
      <w:r w:rsidRPr="002A1C26">
        <w:rPr>
          <w:rFonts w:ascii="GHEA Mariam" w:hAnsi="GHEA Mariam"/>
          <w:sz w:val="24"/>
          <w:szCs w:val="24"/>
          <w:lang w:val="pt-BR"/>
        </w:rPr>
        <w:t xml:space="preserve"> </w:t>
      </w:r>
      <w:proofErr w:type="spellStart"/>
      <w:r w:rsidRPr="002A1C26">
        <w:rPr>
          <w:rFonts w:ascii="GHEA Mariam" w:hAnsi="GHEA Mariam" w:cs="Arial"/>
          <w:sz w:val="24"/>
          <w:szCs w:val="24"/>
          <w:lang w:val="pt-BR"/>
        </w:rPr>
        <w:t>Հանրապետության</w:t>
      </w:r>
      <w:proofErr w:type="spellEnd"/>
      <w:r w:rsidRPr="002A1C26">
        <w:rPr>
          <w:rFonts w:ascii="GHEA Mariam" w:hAnsi="GHEA Mariam"/>
          <w:sz w:val="24"/>
          <w:szCs w:val="24"/>
          <w:lang w:val="pt-BR"/>
        </w:rPr>
        <w:t xml:space="preserve"> </w:t>
      </w:r>
      <w:proofErr w:type="spellStart"/>
      <w:r w:rsidRPr="002A1C26">
        <w:rPr>
          <w:rFonts w:ascii="GHEA Mariam" w:hAnsi="GHEA Mariam" w:cs="Arial"/>
          <w:sz w:val="24"/>
          <w:szCs w:val="24"/>
          <w:lang w:val="pt-BR"/>
        </w:rPr>
        <w:t>օրենքի</w:t>
      </w:r>
      <w:proofErr w:type="spellEnd"/>
      <w:r w:rsidRPr="002A1C26">
        <w:rPr>
          <w:rFonts w:ascii="GHEA Mariam" w:hAnsi="GHEA Mariam"/>
          <w:sz w:val="24"/>
          <w:szCs w:val="24"/>
          <w:lang w:val="pt-BR"/>
        </w:rPr>
        <w:t xml:space="preserve"> 5-</w:t>
      </w:r>
      <w:r w:rsidRPr="002A1C26">
        <w:rPr>
          <w:rFonts w:ascii="GHEA Mariam" w:hAnsi="GHEA Mariam" w:cs="Arial"/>
          <w:sz w:val="24"/>
          <w:szCs w:val="24"/>
          <w:lang w:val="pt-BR"/>
        </w:rPr>
        <w:t>րդ</w:t>
      </w:r>
      <w:r w:rsidRPr="002A1C26">
        <w:rPr>
          <w:rFonts w:ascii="GHEA Mariam" w:hAnsi="GHEA Mariam"/>
          <w:sz w:val="24"/>
          <w:szCs w:val="24"/>
          <w:lang w:val="pt-BR"/>
        </w:rPr>
        <w:t xml:space="preserve"> </w:t>
      </w:r>
      <w:proofErr w:type="spellStart"/>
      <w:r w:rsidRPr="002A1C26">
        <w:rPr>
          <w:rFonts w:ascii="GHEA Mariam" w:hAnsi="GHEA Mariam" w:cs="Arial"/>
          <w:sz w:val="24"/>
          <w:szCs w:val="24"/>
          <w:lang w:val="pt-BR"/>
        </w:rPr>
        <w:t>հոդվածի</w:t>
      </w:r>
      <w:proofErr w:type="spellEnd"/>
      <w:r w:rsidRPr="002A1C26">
        <w:rPr>
          <w:rFonts w:ascii="GHEA Mariam" w:hAnsi="GHEA Mariam"/>
          <w:sz w:val="24"/>
          <w:szCs w:val="24"/>
          <w:lang w:val="pt-BR"/>
        </w:rPr>
        <w:t xml:space="preserve"> 5-</w:t>
      </w:r>
      <w:r w:rsidRPr="002A1C26">
        <w:rPr>
          <w:rFonts w:ascii="GHEA Mariam" w:hAnsi="GHEA Mariam" w:cs="Arial"/>
          <w:sz w:val="24"/>
          <w:szCs w:val="24"/>
          <w:lang w:val="pt-BR"/>
        </w:rPr>
        <w:t>րդ</w:t>
      </w:r>
      <w:r w:rsidRPr="002A1C26">
        <w:rPr>
          <w:rFonts w:ascii="GHEA Mariam" w:hAnsi="GHEA Mariam"/>
          <w:sz w:val="24"/>
          <w:szCs w:val="24"/>
          <w:lang w:val="pt-BR"/>
        </w:rPr>
        <w:t xml:space="preserve">, </w:t>
      </w:r>
      <w:r>
        <w:rPr>
          <w:rFonts w:ascii="GHEA Mariam" w:hAnsi="GHEA Mariam"/>
          <w:sz w:val="24"/>
          <w:szCs w:val="24"/>
          <w:lang w:val="pt-BR"/>
        </w:rPr>
        <w:br/>
      </w:r>
      <w:r w:rsidRPr="002A1C26">
        <w:rPr>
          <w:rFonts w:ascii="GHEA Mariam" w:hAnsi="GHEA Mariam"/>
          <w:sz w:val="24"/>
          <w:szCs w:val="24"/>
          <w:lang w:val="pt-BR"/>
        </w:rPr>
        <w:t>6-</w:t>
      </w:r>
      <w:r w:rsidRPr="002A1C26">
        <w:rPr>
          <w:rFonts w:ascii="GHEA Mariam" w:hAnsi="GHEA Mariam" w:cs="Arial"/>
          <w:sz w:val="24"/>
          <w:szCs w:val="24"/>
          <w:lang w:val="pt-BR"/>
        </w:rPr>
        <w:t>րդ</w:t>
      </w:r>
      <w:r w:rsidRPr="002A1C26">
        <w:rPr>
          <w:rFonts w:ascii="GHEA Mariam" w:hAnsi="GHEA Mariam"/>
          <w:sz w:val="24"/>
          <w:szCs w:val="24"/>
          <w:lang w:val="pt-BR"/>
        </w:rPr>
        <w:t>, 7-</w:t>
      </w:r>
      <w:r w:rsidRPr="002A1C26">
        <w:rPr>
          <w:rFonts w:ascii="GHEA Mariam" w:hAnsi="GHEA Mariam" w:cs="Arial"/>
          <w:sz w:val="24"/>
          <w:szCs w:val="24"/>
          <w:lang w:val="pt-BR"/>
        </w:rPr>
        <w:t>րդ</w:t>
      </w:r>
      <w:r w:rsidRPr="002A1C26">
        <w:rPr>
          <w:rFonts w:ascii="GHEA Mariam" w:hAnsi="GHEA Mariam"/>
          <w:sz w:val="24"/>
          <w:szCs w:val="24"/>
          <w:lang w:val="pt-BR"/>
        </w:rPr>
        <w:t xml:space="preserve"> </w:t>
      </w:r>
      <w:r w:rsidRPr="002A1C26">
        <w:rPr>
          <w:rFonts w:ascii="GHEA Mariam" w:hAnsi="GHEA Mariam" w:cs="Arial"/>
          <w:sz w:val="24"/>
          <w:szCs w:val="24"/>
          <w:lang w:val="pt-BR"/>
        </w:rPr>
        <w:t>և</w:t>
      </w:r>
      <w:r w:rsidRPr="002A1C26">
        <w:rPr>
          <w:rFonts w:ascii="GHEA Mariam" w:hAnsi="GHEA Mariam"/>
          <w:sz w:val="24"/>
          <w:szCs w:val="24"/>
          <w:lang w:val="pt-BR"/>
        </w:rPr>
        <w:t xml:space="preserve"> 9-</w:t>
      </w:r>
      <w:r w:rsidRPr="002A1C26">
        <w:rPr>
          <w:rFonts w:ascii="GHEA Mariam" w:hAnsi="GHEA Mariam" w:cs="Arial"/>
          <w:sz w:val="24"/>
          <w:szCs w:val="24"/>
          <w:lang w:val="pt-BR"/>
        </w:rPr>
        <w:t>րդ</w:t>
      </w:r>
      <w:r w:rsidRPr="002A1C26">
        <w:rPr>
          <w:rFonts w:ascii="GHEA Mariam" w:hAnsi="GHEA Mariam"/>
          <w:sz w:val="24"/>
          <w:szCs w:val="24"/>
          <w:lang w:val="pt-BR"/>
        </w:rPr>
        <w:t xml:space="preserve"> </w:t>
      </w:r>
      <w:proofErr w:type="spellStart"/>
      <w:r w:rsidRPr="002A1C26">
        <w:rPr>
          <w:rFonts w:ascii="GHEA Mariam" w:hAnsi="GHEA Mariam" w:cs="Arial"/>
          <w:sz w:val="24"/>
          <w:szCs w:val="24"/>
          <w:lang w:val="pt-BR"/>
        </w:rPr>
        <w:t>հոդվածի</w:t>
      </w:r>
      <w:proofErr w:type="spellEnd"/>
      <w:r w:rsidRPr="002A1C26">
        <w:rPr>
          <w:rFonts w:ascii="GHEA Mariam" w:hAnsi="GHEA Mariam"/>
          <w:sz w:val="24"/>
          <w:szCs w:val="24"/>
          <w:lang w:val="pt-BR"/>
        </w:rPr>
        <w:t xml:space="preserve"> 5-</w:t>
      </w:r>
      <w:r w:rsidRPr="002A1C26">
        <w:rPr>
          <w:rFonts w:ascii="GHEA Mariam" w:hAnsi="GHEA Mariam" w:cs="Arial"/>
          <w:sz w:val="24"/>
          <w:szCs w:val="24"/>
          <w:lang w:val="pt-BR"/>
        </w:rPr>
        <w:t>րդ</w:t>
      </w:r>
      <w:r w:rsidRPr="002A1C26">
        <w:rPr>
          <w:rFonts w:ascii="GHEA Mariam" w:hAnsi="GHEA Mariam"/>
          <w:sz w:val="24"/>
          <w:szCs w:val="24"/>
          <w:lang w:val="pt-BR"/>
        </w:rPr>
        <w:t xml:space="preserve"> </w:t>
      </w:r>
      <w:proofErr w:type="spellStart"/>
      <w:r w:rsidRPr="002A1C26">
        <w:rPr>
          <w:rFonts w:ascii="GHEA Mariam" w:hAnsi="GHEA Mariam" w:cs="Arial"/>
          <w:sz w:val="24"/>
          <w:szCs w:val="24"/>
          <w:lang w:val="pt-BR"/>
        </w:rPr>
        <w:t>մասերը</w:t>
      </w:r>
      <w:proofErr w:type="spellEnd"/>
      <w:r w:rsidRPr="002A1C26">
        <w:rPr>
          <w:rFonts w:ascii="GHEA Mariam" w:hAnsi="GHEA Mariam"/>
          <w:sz w:val="24"/>
          <w:szCs w:val="24"/>
          <w:lang w:val="pt-BR"/>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w:t>
      </w:r>
      <w:r>
        <w:rPr>
          <w:rFonts w:ascii="GHEA Mariam" w:hAnsi="GHEA Mariam" w:cs="Sylfaen"/>
          <w:sz w:val="24"/>
          <w:szCs w:val="22"/>
          <w:lang w:val="de-DE"/>
        </w:rPr>
        <w:softHyphen/>
      </w:r>
      <w:r w:rsidRPr="008E1B5A">
        <w:rPr>
          <w:rFonts w:ascii="GHEA Mariam" w:hAnsi="GHEA Mariam" w:cs="Sylfaen"/>
          <w:sz w:val="24"/>
          <w:szCs w:val="22"/>
          <w:lang w:val="de-DE"/>
        </w:rPr>
        <w:t>վա</w:t>
      </w:r>
      <w:r>
        <w:rPr>
          <w:rFonts w:ascii="GHEA Mariam" w:hAnsi="GHEA Mariam" w:cs="Sylfaen"/>
          <w:sz w:val="24"/>
          <w:szCs w:val="22"/>
          <w:lang w:val="de-DE"/>
        </w:rPr>
        <w:softHyphen/>
      </w:r>
      <w:r w:rsidRPr="008E1B5A">
        <w:rPr>
          <w:rFonts w:ascii="GHEA Mariam" w:hAnsi="GHEA Mariam" w:cs="Sylfaen"/>
          <w:sz w:val="24"/>
          <w:szCs w:val="22"/>
          <w:lang w:val="de-DE"/>
        </w:rPr>
        <w:t>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2A1C26" w:rsidRPr="002A1C26" w:rsidRDefault="002A1C26" w:rsidP="002A1C26">
      <w:pPr>
        <w:pStyle w:val="norm"/>
        <w:spacing w:line="360" w:lineRule="auto"/>
        <w:ind w:firstLine="706"/>
        <w:rPr>
          <w:rFonts w:ascii="GHEA Mariam" w:hAnsi="GHEA Mariam" w:cs="Sylfaen"/>
          <w:noProof/>
          <w:color w:val="000000"/>
          <w:sz w:val="24"/>
          <w:szCs w:val="24"/>
          <w:lang w:val="pt-BR"/>
        </w:rPr>
      </w:pPr>
      <w:r w:rsidRPr="00394BDA">
        <w:rPr>
          <w:rFonts w:ascii="GHEA Mariam" w:hAnsi="GHEA Mariam" w:cs="Arial"/>
          <w:spacing w:val="-4"/>
          <w:sz w:val="24"/>
          <w:szCs w:val="24"/>
          <w:lang w:val="hy-AM"/>
        </w:rPr>
        <w:t xml:space="preserve">1. </w:t>
      </w:r>
      <w:proofErr w:type="spellStart"/>
      <w:r w:rsidRPr="00394BDA">
        <w:rPr>
          <w:rFonts w:ascii="GHEA Mariam" w:hAnsi="GHEA Mariam" w:cs="Arial"/>
          <w:spacing w:val="-4"/>
          <w:sz w:val="24"/>
          <w:szCs w:val="24"/>
        </w:rPr>
        <w:t>Հայաստանի</w:t>
      </w:r>
      <w:proofErr w:type="spellEnd"/>
      <w:r w:rsidRPr="00394BDA">
        <w:rPr>
          <w:rFonts w:ascii="GHEA Mariam" w:hAnsi="GHEA Mariam" w:cs="Sylfaen"/>
          <w:spacing w:val="-4"/>
          <w:sz w:val="24"/>
          <w:szCs w:val="24"/>
          <w:lang w:val="pt-BR"/>
        </w:rPr>
        <w:t xml:space="preserve"> </w:t>
      </w:r>
      <w:proofErr w:type="spellStart"/>
      <w:r w:rsidRPr="00394BDA">
        <w:rPr>
          <w:rFonts w:ascii="GHEA Mariam" w:hAnsi="GHEA Mariam" w:cs="Arial"/>
          <w:spacing w:val="-4"/>
          <w:sz w:val="24"/>
          <w:szCs w:val="24"/>
        </w:rPr>
        <w:t>Հանրապետության</w:t>
      </w:r>
      <w:proofErr w:type="spellEnd"/>
      <w:r w:rsidRPr="00394BDA">
        <w:rPr>
          <w:rFonts w:ascii="GHEA Mariam" w:hAnsi="GHEA Mariam" w:cs="Sylfaen"/>
          <w:spacing w:val="-4"/>
          <w:sz w:val="24"/>
          <w:szCs w:val="24"/>
          <w:lang w:val="pt-BR"/>
        </w:rPr>
        <w:t xml:space="preserve"> </w:t>
      </w:r>
      <w:proofErr w:type="spellStart"/>
      <w:r w:rsidRPr="00394BDA">
        <w:rPr>
          <w:rFonts w:ascii="GHEA Mariam" w:hAnsi="GHEA Mariam" w:cs="Arial"/>
          <w:spacing w:val="-4"/>
          <w:sz w:val="24"/>
          <w:szCs w:val="24"/>
        </w:rPr>
        <w:t>սեփականություն</w:t>
      </w:r>
      <w:proofErr w:type="spellEnd"/>
      <w:r w:rsidR="00394BDA" w:rsidRPr="00394BDA">
        <w:rPr>
          <w:rFonts w:ascii="GHEA Mariam" w:hAnsi="GHEA Mariam" w:cs="Arial"/>
          <w:spacing w:val="-4"/>
          <w:sz w:val="24"/>
          <w:szCs w:val="24"/>
          <w:lang w:val="hy-AM"/>
        </w:rPr>
        <w:t>ը</w:t>
      </w:r>
      <w:r w:rsidRPr="00394BDA">
        <w:rPr>
          <w:rFonts w:ascii="GHEA Mariam" w:hAnsi="GHEA Mariam" w:cs="Sylfaen"/>
          <w:spacing w:val="-4"/>
          <w:sz w:val="24"/>
          <w:szCs w:val="24"/>
          <w:lang w:val="pt-BR"/>
        </w:rPr>
        <w:t xml:space="preserve"> </w:t>
      </w:r>
      <w:proofErr w:type="spellStart"/>
      <w:r w:rsidRPr="00394BDA">
        <w:rPr>
          <w:rFonts w:ascii="GHEA Mariam" w:hAnsi="GHEA Mariam" w:cs="Arial"/>
          <w:spacing w:val="-4"/>
          <w:sz w:val="24"/>
          <w:szCs w:val="24"/>
        </w:rPr>
        <w:t>հանդիսացող</w:t>
      </w:r>
      <w:proofErr w:type="spellEnd"/>
      <w:r w:rsidR="00394BDA" w:rsidRPr="00394BDA">
        <w:rPr>
          <w:rFonts w:ascii="GHEA Mariam" w:hAnsi="GHEA Mariam" w:cs="Arial"/>
          <w:spacing w:val="-4"/>
          <w:sz w:val="24"/>
          <w:szCs w:val="24"/>
          <w:lang w:val="hy-AM"/>
        </w:rPr>
        <w:t>՝</w:t>
      </w:r>
      <w:r w:rsidRPr="00394BDA">
        <w:rPr>
          <w:rFonts w:ascii="GHEA Mariam" w:hAnsi="GHEA Mariam"/>
          <w:spacing w:val="-4"/>
          <w:sz w:val="24"/>
          <w:szCs w:val="24"/>
          <w:lang w:val="pt-BR"/>
        </w:rPr>
        <w:t xml:space="preserve"> </w:t>
      </w:r>
      <w:r w:rsidRPr="00394BDA">
        <w:rPr>
          <w:rFonts w:ascii="GHEA Mariam" w:hAnsi="GHEA Mariam" w:cs="Arial"/>
          <w:noProof/>
          <w:color w:val="000000"/>
          <w:spacing w:val="-4"/>
          <w:sz w:val="24"/>
          <w:szCs w:val="24"/>
        </w:rPr>
        <w:t>Հայաս</w:t>
      </w:r>
      <w:r w:rsidRPr="00394BDA">
        <w:rPr>
          <w:rFonts w:ascii="GHEA Mariam" w:hAnsi="GHEA Mariam" w:cs="Arial"/>
          <w:noProof/>
          <w:color w:val="000000"/>
          <w:spacing w:val="-4"/>
          <w:sz w:val="24"/>
          <w:szCs w:val="24"/>
          <w:lang w:val="de-DE"/>
        </w:rPr>
        <w:softHyphen/>
      </w:r>
      <w:r w:rsidRPr="00394BDA">
        <w:rPr>
          <w:rFonts w:ascii="GHEA Mariam" w:hAnsi="GHEA Mariam" w:cs="Arial"/>
          <w:noProof/>
          <w:color w:val="000000"/>
          <w:spacing w:val="-4"/>
          <w:sz w:val="24"/>
          <w:szCs w:val="24"/>
        </w:rPr>
        <w:t>տանի</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Հանրապետության</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Շիրակի</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մարզ</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համայնք</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Գյումրի</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ք</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Հ</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Ղանդիլյան</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փողոց</w:t>
      </w:r>
      <w:r w:rsidRPr="002A1C26">
        <w:rPr>
          <w:rFonts w:ascii="GHEA Mariam" w:hAnsi="GHEA Mariam" w:cs="Sylfaen"/>
          <w:noProof/>
          <w:color w:val="000000"/>
          <w:sz w:val="24"/>
          <w:szCs w:val="24"/>
          <w:lang w:val="pt-BR"/>
        </w:rPr>
        <w:t xml:space="preserve"> 3-</w:t>
      </w:r>
      <w:r w:rsidRPr="002A1C26">
        <w:rPr>
          <w:rFonts w:ascii="GHEA Mariam" w:hAnsi="GHEA Mariam" w:cs="Arial"/>
          <w:noProof/>
          <w:color w:val="000000"/>
          <w:sz w:val="24"/>
          <w:szCs w:val="24"/>
        </w:rPr>
        <w:t>րդ</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նրբանցք</w:t>
      </w:r>
      <w:r w:rsidRPr="002A1C26">
        <w:rPr>
          <w:rFonts w:ascii="GHEA Mariam" w:hAnsi="GHEA Mariam" w:cs="Sylfaen"/>
          <w:noProof/>
          <w:color w:val="000000"/>
          <w:sz w:val="24"/>
          <w:szCs w:val="24"/>
          <w:lang w:val="pt-BR"/>
        </w:rPr>
        <w:t xml:space="preserve"> 3/2 </w:t>
      </w:r>
      <w:r w:rsidRPr="002A1C26">
        <w:rPr>
          <w:rFonts w:ascii="GHEA Mariam" w:hAnsi="GHEA Mariam" w:cs="Arial"/>
          <w:noProof/>
          <w:color w:val="000000"/>
          <w:sz w:val="24"/>
          <w:szCs w:val="24"/>
        </w:rPr>
        <w:t>ավտոտնակ</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հասցեում</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գտնվող</w:t>
      </w:r>
      <w:r>
        <w:rPr>
          <w:rFonts w:ascii="GHEA Mariam" w:hAnsi="GHEA Mariam" w:cs="Sylfaen"/>
          <w:noProof/>
          <w:color w:val="000000"/>
          <w:sz w:val="24"/>
          <w:szCs w:val="24"/>
          <w:lang w:val="pt-BR"/>
        </w:rPr>
        <w:t xml:space="preserve"> 35,225,899.64</w:t>
      </w:r>
      <w:r w:rsidRPr="002A1C26">
        <w:rPr>
          <w:rFonts w:ascii="GHEA Mariam" w:hAnsi="GHEA Mariam"/>
          <w:color w:val="191919"/>
          <w:sz w:val="24"/>
          <w:szCs w:val="24"/>
          <w:shd w:val="clear" w:color="auto" w:fill="FFFFFF"/>
          <w:lang w:val="pt-BR"/>
        </w:rPr>
        <w:t xml:space="preserve"> </w:t>
      </w:r>
      <w:proofErr w:type="spellStart"/>
      <w:r w:rsidRPr="002A1C26">
        <w:rPr>
          <w:rFonts w:ascii="GHEA Mariam" w:hAnsi="GHEA Mariam" w:cs="Arial"/>
          <w:color w:val="191919"/>
          <w:sz w:val="24"/>
          <w:szCs w:val="24"/>
          <w:shd w:val="clear" w:color="auto" w:fill="FFFFFF"/>
        </w:rPr>
        <w:t>դրամ</w:t>
      </w:r>
      <w:proofErr w:type="spellEnd"/>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lang w:val="pt-BR"/>
        </w:rPr>
        <w:t>շուկայական</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lang w:val="pt-BR"/>
        </w:rPr>
        <w:t>արժեքին</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lang w:val="pt-BR"/>
        </w:rPr>
        <w:t>մոտարկված</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lang w:val="pt-BR"/>
        </w:rPr>
        <w:t>կադաստրային</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lang w:val="pt-BR"/>
        </w:rPr>
        <w:t>արժեքով</w:t>
      </w:r>
      <w:r w:rsidRPr="002A1C26">
        <w:rPr>
          <w:rFonts w:ascii="GHEA Mariam" w:hAnsi="GHEA Mariam" w:cs="Sylfaen"/>
          <w:noProof/>
          <w:color w:val="000000"/>
          <w:sz w:val="24"/>
          <w:szCs w:val="24"/>
          <w:lang w:val="pt-BR"/>
        </w:rPr>
        <w:t xml:space="preserve"> 161.09 </w:t>
      </w:r>
      <w:r w:rsidRPr="002A1C26">
        <w:rPr>
          <w:rFonts w:ascii="GHEA Mariam" w:hAnsi="GHEA Mariam" w:cs="Arial"/>
          <w:noProof/>
          <w:color w:val="000000"/>
          <w:sz w:val="24"/>
          <w:szCs w:val="24"/>
        </w:rPr>
        <w:t>քառ</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մետր</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մակերեսով</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ավտոտնակը</w:t>
      </w:r>
      <w:r w:rsidRPr="002A1C26">
        <w:rPr>
          <w:rFonts w:ascii="GHEA Mariam" w:hAnsi="GHEA Mariam" w:cs="Sylfaen"/>
          <w:noProof/>
          <w:color w:val="000000"/>
          <w:sz w:val="24"/>
          <w:szCs w:val="24"/>
          <w:lang w:val="pt-BR"/>
        </w:rPr>
        <w:t xml:space="preserve">, 336.25 </w:t>
      </w:r>
      <w:r w:rsidRPr="002A1C26">
        <w:rPr>
          <w:rFonts w:ascii="GHEA Mariam" w:hAnsi="GHEA Mariam" w:cs="Arial"/>
          <w:noProof/>
          <w:color w:val="000000"/>
          <w:sz w:val="24"/>
          <w:szCs w:val="24"/>
        </w:rPr>
        <w:t>քառ</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մետր</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մակերեսով</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կի</w:t>
      </w:r>
      <w:bookmarkStart w:id="0" w:name="_GoBack"/>
      <w:bookmarkEnd w:id="0"/>
      <w:r w:rsidRPr="002A1C26">
        <w:rPr>
          <w:rFonts w:ascii="GHEA Mariam" w:hAnsi="GHEA Mariam" w:cs="Arial"/>
          <w:noProof/>
          <w:color w:val="000000"/>
          <w:sz w:val="24"/>
          <w:szCs w:val="24"/>
        </w:rPr>
        <w:t>սակառույցը</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և</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lang w:val="pt-BR"/>
        </w:rPr>
        <w:t>դրանց</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lang w:val="pt-BR"/>
        </w:rPr>
        <w:t>զբաղեցրած</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lang w:val="pt-BR"/>
        </w:rPr>
        <w:t>օգտագործման</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lang w:val="pt-BR"/>
        </w:rPr>
        <w:t>ու</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lang w:val="pt-BR"/>
        </w:rPr>
        <w:t>սպասարկման</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lang w:val="pt-BR"/>
        </w:rPr>
        <w:t>համար</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lang w:val="pt-BR"/>
        </w:rPr>
        <w:t>անհրաժեշտ</w:t>
      </w:r>
      <w:r w:rsidRPr="002A1C26">
        <w:rPr>
          <w:rFonts w:ascii="GHEA Mariam" w:hAnsi="GHEA Mariam" w:cs="Sylfaen"/>
          <w:noProof/>
          <w:color w:val="000000"/>
          <w:sz w:val="24"/>
          <w:szCs w:val="24"/>
          <w:lang w:val="pt-BR"/>
        </w:rPr>
        <w:t xml:space="preserve"> 0</w:t>
      </w:r>
      <w:r w:rsidRPr="002A1C26">
        <w:rPr>
          <w:rFonts w:ascii="Cambria Math" w:eastAsia="Microsoft JhengHei" w:hAnsi="Cambria Math" w:cs="Cambria Math"/>
          <w:noProof/>
          <w:color w:val="000000"/>
          <w:sz w:val="24"/>
          <w:szCs w:val="24"/>
          <w:lang w:val="pt-BR"/>
        </w:rPr>
        <w:t>․</w:t>
      </w:r>
      <w:r w:rsidRPr="002A1C26">
        <w:rPr>
          <w:rFonts w:ascii="GHEA Mariam" w:hAnsi="GHEA Mariam" w:cs="Sylfaen"/>
          <w:noProof/>
          <w:color w:val="000000"/>
          <w:sz w:val="24"/>
          <w:szCs w:val="24"/>
          <w:lang w:val="pt-BR"/>
        </w:rPr>
        <w:t xml:space="preserve">18578 </w:t>
      </w:r>
      <w:r w:rsidRPr="002A1C26">
        <w:rPr>
          <w:rFonts w:ascii="GHEA Mariam" w:hAnsi="GHEA Mariam" w:cs="Arial"/>
          <w:noProof/>
          <w:color w:val="000000"/>
          <w:sz w:val="24"/>
          <w:szCs w:val="24"/>
        </w:rPr>
        <w:t>հեկ</w:t>
      </w:r>
      <w:r w:rsidRPr="002A1C26">
        <w:rPr>
          <w:rFonts w:ascii="GHEA Mariam" w:hAnsi="GHEA Mariam" w:cs="Arial"/>
          <w:noProof/>
          <w:color w:val="000000"/>
          <w:sz w:val="24"/>
          <w:szCs w:val="24"/>
          <w:lang w:val="de-DE"/>
        </w:rPr>
        <w:softHyphen/>
      </w:r>
      <w:r w:rsidRPr="002A1C26">
        <w:rPr>
          <w:rFonts w:ascii="GHEA Mariam" w:hAnsi="GHEA Mariam" w:cs="Arial"/>
          <w:noProof/>
          <w:color w:val="000000"/>
          <w:sz w:val="24"/>
          <w:szCs w:val="24"/>
        </w:rPr>
        <w:t>տար</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մակերեսով</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հողամասը</w:t>
      </w:r>
      <w:r w:rsidRPr="002A1C26">
        <w:rPr>
          <w:rFonts w:ascii="GHEA Mariam" w:hAnsi="GHEA Mariam" w:cs="Sylfaen"/>
          <w:noProof/>
          <w:color w:val="000000"/>
          <w:sz w:val="24"/>
          <w:szCs w:val="24"/>
          <w:lang w:val="pt-BR"/>
        </w:rPr>
        <w:t xml:space="preserve"> (03</w:t>
      </w:r>
      <w:r w:rsidRPr="002A1C26">
        <w:rPr>
          <w:rFonts w:ascii="Cambria Math" w:eastAsia="Microsoft JhengHei" w:hAnsi="Cambria Math" w:cs="Cambria Math"/>
          <w:noProof/>
          <w:color w:val="000000"/>
          <w:sz w:val="24"/>
          <w:szCs w:val="24"/>
          <w:lang w:val="pt-BR"/>
        </w:rPr>
        <w:t>․</w:t>
      </w:r>
      <w:r w:rsidRPr="002A1C26">
        <w:rPr>
          <w:rFonts w:ascii="GHEA Mariam" w:hAnsi="GHEA Mariam" w:cs="Sylfaen"/>
          <w:noProof/>
          <w:color w:val="000000"/>
          <w:sz w:val="24"/>
          <w:szCs w:val="24"/>
          <w:lang w:val="pt-BR"/>
        </w:rPr>
        <w:t>02</w:t>
      </w:r>
      <w:r w:rsidRPr="002A1C26">
        <w:rPr>
          <w:rFonts w:ascii="Cambria Math" w:eastAsia="Microsoft JhengHei" w:hAnsi="Cambria Math" w:cs="Cambria Math"/>
          <w:noProof/>
          <w:color w:val="000000"/>
          <w:sz w:val="24"/>
          <w:szCs w:val="24"/>
          <w:lang w:val="pt-BR"/>
        </w:rPr>
        <w:t>․</w:t>
      </w:r>
      <w:r w:rsidRPr="002A1C26">
        <w:rPr>
          <w:rFonts w:ascii="GHEA Mariam" w:hAnsi="GHEA Mariam" w:cs="Sylfaen"/>
          <w:noProof/>
          <w:color w:val="000000"/>
          <w:sz w:val="24"/>
          <w:szCs w:val="24"/>
          <w:lang w:val="pt-BR"/>
        </w:rPr>
        <w:t xml:space="preserve">2025 </w:t>
      </w:r>
      <w:r w:rsidRPr="002A1C26">
        <w:rPr>
          <w:rFonts w:ascii="GHEA Mariam" w:hAnsi="GHEA Mariam" w:cs="Arial"/>
          <w:noProof/>
          <w:color w:val="000000"/>
          <w:sz w:val="24"/>
          <w:szCs w:val="24"/>
        </w:rPr>
        <w:t>թվականին</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գրանցված</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սեփականության</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իրավունքի</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գրանցման</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վկայական</w:t>
      </w:r>
      <w:r w:rsidRPr="002A1C26">
        <w:rPr>
          <w:rFonts w:ascii="GHEA Mariam" w:hAnsi="GHEA Mariam" w:cs="Sylfaen"/>
          <w:noProof/>
          <w:color w:val="000000"/>
          <w:sz w:val="24"/>
          <w:szCs w:val="24"/>
          <w:lang w:val="pt-BR"/>
        </w:rPr>
        <w:t xml:space="preserve"> N 03022025-08-0059, </w:t>
      </w:r>
      <w:r w:rsidRPr="002A1C26">
        <w:rPr>
          <w:rFonts w:ascii="GHEA Mariam" w:hAnsi="GHEA Mariam" w:cs="Arial"/>
          <w:noProof/>
          <w:color w:val="000000"/>
          <w:sz w:val="24"/>
          <w:szCs w:val="24"/>
        </w:rPr>
        <w:t>այսուհետ՝</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անշարժ</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գույք</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հետ</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վերցնել</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Հայաստանի</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Հանրապետության</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տարածքային</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կառավարման</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և</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ենթակառուցվածքների</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նախարարության</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պետական</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գույքի</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կառավարման</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lang w:val="pt-BR"/>
        </w:rPr>
        <w:lastRenderedPageBreak/>
        <w:t>կոմիտեից</w:t>
      </w:r>
      <w:r w:rsidRPr="002A1C26">
        <w:rPr>
          <w:rFonts w:ascii="GHEA Mariam" w:hAnsi="GHEA Mariam" w:cs="Sylfaen"/>
          <w:noProof/>
          <w:color w:val="000000"/>
          <w:sz w:val="24"/>
          <w:szCs w:val="24"/>
          <w:lang w:val="pt-BR"/>
        </w:rPr>
        <w:t xml:space="preserve"> </w:t>
      </w:r>
      <w:r w:rsidRPr="002A1C26">
        <w:rPr>
          <w:rFonts w:ascii="GHEA Mariam" w:hAnsi="GHEA Mariam" w:cs="Arial"/>
          <w:bCs/>
          <w:sz w:val="24"/>
          <w:szCs w:val="24"/>
        </w:rPr>
        <w:t>և</w:t>
      </w:r>
      <w:r w:rsidRPr="002A1C26">
        <w:rPr>
          <w:rFonts w:ascii="GHEA Mariam" w:hAnsi="GHEA Mariam" w:cs="Arial"/>
          <w:bCs/>
          <w:sz w:val="24"/>
          <w:szCs w:val="24"/>
          <w:lang w:val="pt-BR"/>
        </w:rPr>
        <w:t xml:space="preserve"> </w:t>
      </w:r>
      <w:proofErr w:type="spellStart"/>
      <w:r w:rsidRPr="002A1C26">
        <w:rPr>
          <w:rFonts w:ascii="GHEA Mariam" w:hAnsi="GHEA Mariam" w:cs="Arial"/>
          <w:bCs/>
          <w:sz w:val="24"/>
          <w:szCs w:val="24"/>
        </w:rPr>
        <w:t>ամրացնել</w:t>
      </w:r>
      <w:proofErr w:type="spellEnd"/>
      <w:r w:rsidRPr="002A1C26">
        <w:rPr>
          <w:rFonts w:ascii="GHEA Mariam" w:hAnsi="GHEA Mariam" w:cs="Sylfaen"/>
          <w:noProof/>
          <w:color w:val="000000"/>
          <w:sz w:val="24"/>
          <w:szCs w:val="24"/>
          <w:lang w:val="hy-AM"/>
        </w:rPr>
        <w:t xml:space="preserve"> </w:t>
      </w:r>
      <w:r w:rsidRPr="002A1C26">
        <w:rPr>
          <w:rFonts w:ascii="GHEA Mariam" w:hAnsi="GHEA Mariam" w:cs="Arial"/>
          <w:noProof/>
          <w:color w:val="000000"/>
          <w:sz w:val="24"/>
          <w:szCs w:val="24"/>
          <w:lang w:val="hy-AM"/>
        </w:rPr>
        <w:t>Հայաստանի</w:t>
      </w:r>
      <w:r w:rsidRPr="002A1C26">
        <w:rPr>
          <w:rFonts w:ascii="GHEA Mariam" w:hAnsi="GHEA Mariam" w:cs="Sylfaen"/>
          <w:noProof/>
          <w:color w:val="000000"/>
          <w:sz w:val="24"/>
          <w:szCs w:val="24"/>
          <w:lang w:val="hy-AM"/>
        </w:rPr>
        <w:t xml:space="preserve"> </w:t>
      </w:r>
      <w:r w:rsidRPr="002A1C26">
        <w:rPr>
          <w:rFonts w:ascii="GHEA Mariam" w:hAnsi="GHEA Mariam" w:cs="Arial"/>
          <w:noProof/>
          <w:color w:val="000000"/>
          <w:sz w:val="24"/>
          <w:szCs w:val="24"/>
          <w:lang w:val="hy-AM"/>
        </w:rPr>
        <w:t>Հանրապետության</w:t>
      </w:r>
      <w:r w:rsidRPr="002A1C26">
        <w:rPr>
          <w:rFonts w:ascii="GHEA Mariam" w:hAnsi="GHEA Mariam" w:cs="Sylfaen"/>
          <w:noProof/>
          <w:color w:val="000000"/>
          <w:sz w:val="24"/>
          <w:szCs w:val="24"/>
          <w:lang w:val="hy-AM"/>
        </w:rPr>
        <w:t xml:space="preserve"> </w:t>
      </w:r>
      <w:r w:rsidRPr="002A1C26">
        <w:rPr>
          <w:rFonts w:ascii="GHEA Mariam" w:hAnsi="GHEA Mariam" w:cs="Arial"/>
          <w:noProof/>
          <w:color w:val="000000"/>
          <w:sz w:val="24"/>
          <w:szCs w:val="24"/>
        </w:rPr>
        <w:t>ներքին</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lang w:val="pt-BR"/>
        </w:rPr>
        <w:t>գործերի</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նախա</w:t>
      </w:r>
      <w:r w:rsidRPr="002A1C26">
        <w:rPr>
          <w:rFonts w:ascii="GHEA Mariam" w:hAnsi="GHEA Mariam" w:cs="Arial"/>
          <w:noProof/>
          <w:color w:val="000000"/>
          <w:sz w:val="24"/>
          <w:szCs w:val="24"/>
          <w:lang w:val="de-DE"/>
        </w:rPr>
        <w:softHyphen/>
      </w:r>
      <w:r w:rsidRPr="002A1C26">
        <w:rPr>
          <w:rFonts w:ascii="GHEA Mariam" w:hAnsi="GHEA Mariam" w:cs="Arial"/>
          <w:noProof/>
          <w:color w:val="000000"/>
          <w:sz w:val="24"/>
          <w:szCs w:val="24"/>
        </w:rPr>
        <w:t>րարությանը</w:t>
      </w:r>
      <w:r w:rsidRPr="002A1C26">
        <w:rPr>
          <w:rFonts w:ascii="GHEA Mariam" w:hAnsi="GHEA Mariam" w:cs="Sylfaen"/>
          <w:noProof/>
          <w:color w:val="000000"/>
          <w:sz w:val="24"/>
          <w:szCs w:val="24"/>
          <w:lang w:val="pt-BR"/>
        </w:rPr>
        <w:t>:</w:t>
      </w:r>
    </w:p>
    <w:p w:rsidR="002A1C26" w:rsidRPr="002A1C26" w:rsidRDefault="002A1C26" w:rsidP="002A1C26">
      <w:pPr>
        <w:pStyle w:val="norm"/>
        <w:spacing w:line="360" w:lineRule="auto"/>
        <w:ind w:firstLine="706"/>
        <w:rPr>
          <w:rFonts w:ascii="GHEA Mariam" w:hAnsi="GHEA Mariam" w:cs="Sylfaen"/>
          <w:noProof/>
          <w:color w:val="000000"/>
          <w:sz w:val="24"/>
          <w:szCs w:val="24"/>
          <w:lang w:val="pt-BR"/>
        </w:rPr>
      </w:pPr>
      <w:r>
        <w:rPr>
          <w:rFonts w:ascii="GHEA Mariam" w:hAnsi="GHEA Mariam" w:cs="Arial"/>
          <w:noProof/>
          <w:color w:val="000000"/>
          <w:sz w:val="24"/>
          <w:szCs w:val="24"/>
          <w:lang w:val="hy-AM"/>
        </w:rPr>
        <w:t xml:space="preserve">2. </w:t>
      </w:r>
      <w:r w:rsidRPr="002A1C26">
        <w:rPr>
          <w:rFonts w:ascii="GHEA Mariam" w:hAnsi="GHEA Mariam" w:cs="Arial"/>
          <w:noProof/>
          <w:color w:val="000000"/>
          <w:sz w:val="24"/>
          <w:szCs w:val="24"/>
          <w:lang w:val="hy-AM"/>
        </w:rPr>
        <w:t>Հայաստանի</w:t>
      </w:r>
      <w:r w:rsidRPr="002A1C26">
        <w:rPr>
          <w:rFonts w:ascii="GHEA Mariam" w:hAnsi="GHEA Mariam" w:cs="Sylfaen"/>
          <w:noProof/>
          <w:color w:val="000000"/>
          <w:sz w:val="24"/>
          <w:szCs w:val="24"/>
          <w:lang w:val="hy-AM"/>
        </w:rPr>
        <w:t xml:space="preserve"> </w:t>
      </w:r>
      <w:r w:rsidRPr="002A1C26">
        <w:rPr>
          <w:rFonts w:ascii="GHEA Mariam" w:hAnsi="GHEA Mariam" w:cs="Arial"/>
          <w:noProof/>
          <w:color w:val="000000"/>
          <w:sz w:val="24"/>
          <w:szCs w:val="24"/>
          <w:lang w:val="hy-AM"/>
        </w:rPr>
        <w:t>Հանրապետության</w:t>
      </w:r>
      <w:r w:rsidRPr="002A1C26">
        <w:rPr>
          <w:rFonts w:ascii="GHEA Mariam" w:hAnsi="GHEA Mariam" w:cs="Sylfaen"/>
          <w:noProof/>
          <w:color w:val="000000"/>
          <w:sz w:val="24"/>
          <w:szCs w:val="24"/>
          <w:lang w:val="hy-AM"/>
        </w:rPr>
        <w:t xml:space="preserve"> </w:t>
      </w:r>
      <w:r w:rsidRPr="002A1C26">
        <w:rPr>
          <w:rFonts w:ascii="GHEA Mariam" w:hAnsi="GHEA Mariam" w:cs="Arial"/>
          <w:noProof/>
          <w:color w:val="000000"/>
          <w:sz w:val="24"/>
          <w:szCs w:val="24"/>
        </w:rPr>
        <w:t>ներքին</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lang w:val="pt-BR"/>
        </w:rPr>
        <w:t>գործերի</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rPr>
        <w:t>նախարարին</w:t>
      </w:r>
      <w:r w:rsidRPr="002A1C26">
        <w:rPr>
          <w:rFonts w:ascii="GHEA Mariam" w:hAnsi="GHEA Mariam" w:cs="Arial"/>
          <w:bCs/>
          <w:sz w:val="24"/>
          <w:szCs w:val="24"/>
          <w:lang w:val="pt-BR"/>
        </w:rPr>
        <w:t xml:space="preserve"> և </w:t>
      </w:r>
      <w:proofErr w:type="spellStart"/>
      <w:r w:rsidRPr="002A1C26">
        <w:rPr>
          <w:rFonts w:ascii="GHEA Mariam" w:hAnsi="GHEA Mariam" w:cs="Arial"/>
          <w:bCs/>
          <w:sz w:val="24"/>
          <w:szCs w:val="24"/>
          <w:lang w:val="pt-BR"/>
        </w:rPr>
        <w:t>Հայաս</w:t>
      </w:r>
      <w:r>
        <w:rPr>
          <w:rFonts w:ascii="GHEA Mariam" w:hAnsi="GHEA Mariam" w:cs="Arial"/>
          <w:bCs/>
          <w:sz w:val="24"/>
          <w:szCs w:val="24"/>
          <w:lang w:val="pt-BR"/>
        </w:rPr>
        <w:softHyphen/>
      </w:r>
      <w:r w:rsidRPr="002A1C26">
        <w:rPr>
          <w:rFonts w:ascii="GHEA Mariam" w:hAnsi="GHEA Mariam" w:cs="Arial"/>
          <w:bCs/>
          <w:sz w:val="24"/>
          <w:szCs w:val="24"/>
          <w:lang w:val="pt-BR"/>
        </w:rPr>
        <w:t>տանի</w:t>
      </w:r>
      <w:proofErr w:type="spellEnd"/>
      <w:r w:rsidRPr="002A1C26">
        <w:rPr>
          <w:rFonts w:ascii="GHEA Mariam" w:hAnsi="GHEA Mariam" w:cs="Arial"/>
          <w:bCs/>
          <w:sz w:val="24"/>
          <w:szCs w:val="24"/>
          <w:lang w:val="pt-BR"/>
        </w:rPr>
        <w:t xml:space="preserve"> </w:t>
      </w:r>
      <w:proofErr w:type="spellStart"/>
      <w:r w:rsidRPr="002A1C26">
        <w:rPr>
          <w:rFonts w:ascii="GHEA Mariam" w:hAnsi="GHEA Mariam" w:cs="Arial"/>
          <w:bCs/>
          <w:sz w:val="24"/>
          <w:szCs w:val="24"/>
          <w:lang w:val="pt-BR"/>
        </w:rPr>
        <w:t>Հանրապետության</w:t>
      </w:r>
      <w:proofErr w:type="spellEnd"/>
      <w:r w:rsidRPr="002A1C26">
        <w:rPr>
          <w:rFonts w:ascii="GHEA Mariam" w:hAnsi="GHEA Mariam" w:cs="Arial"/>
          <w:bCs/>
          <w:sz w:val="24"/>
          <w:szCs w:val="24"/>
          <w:lang w:val="pt-BR"/>
        </w:rPr>
        <w:t xml:space="preserve"> </w:t>
      </w:r>
      <w:r w:rsidRPr="002A1C26">
        <w:rPr>
          <w:rFonts w:ascii="GHEA Mariam" w:hAnsi="GHEA Mariam" w:cs="Arial"/>
          <w:noProof/>
          <w:color w:val="000000"/>
          <w:sz w:val="24"/>
          <w:szCs w:val="24"/>
          <w:lang w:val="pt-BR"/>
        </w:rPr>
        <w:t>տարածքային</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lang w:val="pt-BR"/>
        </w:rPr>
        <w:t>կառավարման</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lang w:val="pt-BR"/>
        </w:rPr>
        <w:t>և</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lang w:val="pt-BR"/>
        </w:rPr>
        <w:t>ենթակառուցվածքների</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lang w:val="pt-BR"/>
        </w:rPr>
        <w:t>նախարարության</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lang w:val="pt-BR"/>
        </w:rPr>
        <w:t>պետական</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lang w:val="pt-BR"/>
        </w:rPr>
        <w:t>գույքի</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lang w:val="pt-BR"/>
        </w:rPr>
        <w:t>կառավարման</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lang w:val="pt-BR"/>
        </w:rPr>
        <w:t>կոմիտեի</w:t>
      </w:r>
      <w:r w:rsidRPr="002A1C26">
        <w:rPr>
          <w:rFonts w:ascii="GHEA Mariam" w:hAnsi="GHEA Mariam" w:cs="Sylfaen"/>
          <w:noProof/>
          <w:color w:val="000000"/>
          <w:sz w:val="24"/>
          <w:szCs w:val="24"/>
          <w:lang w:val="pt-BR"/>
        </w:rPr>
        <w:t xml:space="preserve"> </w:t>
      </w:r>
      <w:r w:rsidRPr="002A1C26">
        <w:rPr>
          <w:rFonts w:ascii="GHEA Mariam" w:hAnsi="GHEA Mariam" w:cs="Arial"/>
          <w:noProof/>
          <w:color w:val="000000"/>
          <w:sz w:val="24"/>
          <w:szCs w:val="24"/>
          <w:lang w:val="pt-BR"/>
        </w:rPr>
        <w:t>նախագահին</w:t>
      </w:r>
      <w:r w:rsidRPr="002A1C26">
        <w:rPr>
          <w:rFonts w:ascii="GHEA Mariam" w:hAnsi="GHEA Mariam" w:cs="Arial"/>
          <w:noProof/>
          <w:color w:val="000000"/>
          <w:sz w:val="24"/>
          <w:szCs w:val="24"/>
        </w:rPr>
        <w:t>՝</w:t>
      </w:r>
      <w:r w:rsidRPr="002A1C26">
        <w:rPr>
          <w:rFonts w:ascii="GHEA Mariam" w:hAnsi="GHEA Mariam" w:cs="Sylfaen"/>
          <w:noProof/>
          <w:color w:val="000000"/>
          <w:sz w:val="24"/>
          <w:szCs w:val="24"/>
          <w:lang w:val="pt-BR"/>
        </w:rPr>
        <w:t xml:space="preserve"> </w:t>
      </w:r>
      <w:proofErr w:type="spellStart"/>
      <w:r w:rsidRPr="002A1C26">
        <w:rPr>
          <w:rFonts w:ascii="GHEA Mariam" w:hAnsi="GHEA Mariam" w:cs="Arial"/>
          <w:bCs/>
          <w:sz w:val="24"/>
          <w:szCs w:val="24"/>
          <w:lang w:val="pt-BR"/>
        </w:rPr>
        <w:t>սույն</w:t>
      </w:r>
      <w:proofErr w:type="spellEnd"/>
      <w:r w:rsidRPr="002A1C26">
        <w:rPr>
          <w:rFonts w:ascii="GHEA Mariam" w:hAnsi="GHEA Mariam" w:cs="Sylfaen"/>
          <w:bCs/>
          <w:sz w:val="24"/>
          <w:szCs w:val="24"/>
          <w:lang w:val="pt-BR"/>
        </w:rPr>
        <w:t xml:space="preserve"> </w:t>
      </w:r>
      <w:proofErr w:type="spellStart"/>
      <w:r w:rsidRPr="002A1C26">
        <w:rPr>
          <w:rFonts w:ascii="GHEA Mariam" w:hAnsi="GHEA Mariam" w:cs="Arial"/>
          <w:bCs/>
          <w:sz w:val="24"/>
          <w:szCs w:val="24"/>
          <w:lang w:val="pt-BR"/>
        </w:rPr>
        <w:t>որոշումն</w:t>
      </w:r>
      <w:proofErr w:type="spellEnd"/>
      <w:r w:rsidRPr="002A1C26">
        <w:rPr>
          <w:rFonts w:ascii="GHEA Mariam" w:hAnsi="GHEA Mariam" w:cs="Sylfaen"/>
          <w:bCs/>
          <w:sz w:val="24"/>
          <w:szCs w:val="24"/>
          <w:lang w:val="pt-BR"/>
        </w:rPr>
        <w:t xml:space="preserve"> </w:t>
      </w:r>
      <w:proofErr w:type="spellStart"/>
      <w:r w:rsidRPr="002A1C26">
        <w:rPr>
          <w:rFonts w:ascii="GHEA Mariam" w:hAnsi="GHEA Mariam" w:cs="Arial"/>
          <w:bCs/>
          <w:sz w:val="24"/>
          <w:szCs w:val="24"/>
          <w:lang w:val="pt-BR"/>
        </w:rPr>
        <w:t>ուժի</w:t>
      </w:r>
      <w:proofErr w:type="spellEnd"/>
      <w:r w:rsidRPr="002A1C26">
        <w:rPr>
          <w:rFonts w:ascii="GHEA Mariam" w:hAnsi="GHEA Mariam" w:cs="Sylfaen"/>
          <w:bCs/>
          <w:sz w:val="24"/>
          <w:szCs w:val="24"/>
          <w:lang w:val="pt-BR"/>
        </w:rPr>
        <w:t xml:space="preserve"> </w:t>
      </w:r>
      <w:proofErr w:type="spellStart"/>
      <w:r w:rsidRPr="002A1C26">
        <w:rPr>
          <w:rFonts w:ascii="GHEA Mariam" w:hAnsi="GHEA Mariam" w:cs="Arial"/>
          <w:bCs/>
          <w:sz w:val="24"/>
          <w:szCs w:val="24"/>
          <w:lang w:val="pt-BR"/>
        </w:rPr>
        <w:t>մեջ</w:t>
      </w:r>
      <w:proofErr w:type="spellEnd"/>
      <w:r w:rsidRPr="002A1C26">
        <w:rPr>
          <w:rFonts w:ascii="GHEA Mariam" w:hAnsi="GHEA Mariam" w:cs="Sylfaen"/>
          <w:bCs/>
          <w:sz w:val="24"/>
          <w:szCs w:val="24"/>
          <w:lang w:val="pt-BR"/>
        </w:rPr>
        <w:t xml:space="preserve"> </w:t>
      </w:r>
      <w:proofErr w:type="spellStart"/>
      <w:r w:rsidRPr="002A1C26">
        <w:rPr>
          <w:rFonts w:ascii="GHEA Mariam" w:hAnsi="GHEA Mariam" w:cs="Arial"/>
          <w:bCs/>
          <w:sz w:val="24"/>
          <w:szCs w:val="24"/>
          <w:lang w:val="pt-BR"/>
        </w:rPr>
        <w:t>մտնելուց</w:t>
      </w:r>
      <w:proofErr w:type="spellEnd"/>
      <w:r w:rsidRPr="002A1C26">
        <w:rPr>
          <w:rFonts w:ascii="GHEA Mariam" w:hAnsi="GHEA Mariam" w:cs="Sylfaen"/>
          <w:bCs/>
          <w:sz w:val="24"/>
          <w:szCs w:val="24"/>
          <w:lang w:val="pt-BR"/>
        </w:rPr>
        <w:t xml:space="preserve"> </w:t>
      </w:r>
      <w:proofErr w:type="spellStart"/>
      <w:r w:rsidRPr="002A1C26">
        <w:rPr>
          <w:rFonts w:ascii="GHEA Mariam" w:hAnsi="GHEA Mariam" w:cs="Arial"/>
          <w:bCs/>
          <w:sz w:val="24"/>
          <w:szCs w:val="24"/>
          <w:lang w:val="pt-BR"/>
        </w:rPr>
        <w:t>հետո</w:t>
      </w:r>
      <w:proofErr w:type="spellEnd"/>
      <w:r w:rsidRPr="002A1C26">
        <w:rPr>
          <w:rFonts w:ascii="GHEA Mariam" w:hAnsi="GHEA Mariam" w:cs="Sylfaen"/>
          <w:bCs/>
          <w:sz w:val="24"/>
          <w:szCs w:val="24"/>
          <w:lang w:val="pt-BR"/>
        </w:rPr>
        <w:t xml:space="preserve"> </w:t>
      </w:r>
      <w:r w:rsidRPr="002A1C26">
        <w:rPr>
          <w:rFonts w:ascii="GHEA Mariam" w:hAnsi="GHEA Mariam" w:cs="Arial"/>
          <w:bCs/>
          <w:sz w:val="24"/>
          <w:szCs w:val="24"/>
          <w:lang w:val="hy-AM"/>
        </w:rPr>
        <w:t>ե</w:t>
      </w:r>
      <w:proofErr w:type="spellStart"/>
      <w:r w:rsidRPr="002A1C26">
        <w:rPr>
          <w:rFonts w:ascii="GHEA Mariam" w:hAnsi="GHEA Mariam" w:cs="Arial"/>
          <w:bCs/>
          <w:sz w:val="24"/>
          <w:szCs w:val="24"/>
        </w:rPr>
        <w:t>ռամսյա</w:t>
      </w:r>
      <w:proofErr w:type="spellEnd"/>
      <w:r w:rsidRPr="002A1C26">
        <w:rPr>
          <w:rFonts w:ascii="GHEA Mariam" w:hAnsi="GHEA Mariam" w:cs="Sylfaen"/>
          <w:bCs/>
          <w:sz w:val="24"/>
          <w:szCs w:val="24"/>
          <w:lang w:val="pt-BR"/>
        </w:rPr>
        <w:t xml:space="preserve"> </w:t>
      </w:r>
      <w:proofErr w:type="spellStart"/>
      <w:r w:rsidRPr="002A1C26">
        <w:rPr>
          <w:rFonts w:ascii="GHEA Mariam" w:hAnsi="GHEA Mariam" w:cs="Arial"/>
          <w:bCs/>
          <w:sz w:val="24"/>
          <w:szCs w:val="24"/>
          <w:lang w:val="pt-BR"/>
        </w:rPr>
        <w:t>ժամկետում</w:t>
      </w:r>
      <w:proofErr w:type="spellEnd"/>
      <w:r w:rsidRPr="002A1C26">
        <w:rPr>
          <w:rFonts w:ascii="GHEA Mariam" w:hAnsi="GHEA Mariam"/>
          <w:color w:val="000000"/>
          <w:sz w:val="24"/>
          <w:szCs w:val="24"/>
          <w:shd w:val="clear" w:color="auto" w:fill="FFFFFF"/>
          <w:lang w:val="pt-BR"/>
        </w:rPr>
        <w:t xml:space="preserve"> </w:t>
      </w:r>
      <w:r w:rsidRPr="002A1C26">
        <w:rPr>
          <w:rFonts w:ascii="GHEA Mariam" w:hAnsi="GHEA Mariam" w:cs="Arial"/>
          <w:noProof/>
          <w:color w:val="000000"/>
          <w:sz w:val="24"/>
          <w:szCs w:val="24"/>
        </w:rPr>
        <w:t>համատեղ</w:t>
      </w:r>
      <w:r w:rsidRPr="002A1C26">
        <w:rPr>
          <w:rFonts w:ascii="GHEA Mariam" w:hAnsi="GHEA Mariam" w:cs="Arial"/>
          <w:bCs/>
          <w:sz w:val="24"/>
          <w:szCs w:val="24"/>
          <w:lang w:val="pt-BR"/>
        </w:rPr>
        <w:t xml:space="preserve"> </w:t>
      </w:r>
      <w:proofErr w:type="spellStart"/>
      <w:r w:rsidRPr="002A1C26">
        <w:rPr>
          <w:rFonts w:ascii="GHEA Mariam" w:hAnsi="GHEA Mariam" w:cs="Arial"/>
          <w:bCs/>
          <w:sz w:val="24"/>
          <w:szCs w:val="24"/>
          <w:lang w:val="pt-BR"/>
        </w:rPr>
        <w:t>իրականացնել</w:t>
      </w:r>
      <w:proofErr w:type="spellEnd"/>
      <w:r w:rsidRPr="002A1C26">
        <w:rPr>
          <w:rFonts w:ascii="GHEA Mariam" w:hAnsi="GHEA Mariam" w:cs="Arial"/>
          <w:bCs/>
          <w:sz w:val="24"/>
          <w:szCs w:val="24"/>
          <w:lang w:val="pt-BR"/>
        </w:rPr>
        <w:t xml:space="preserve"> </w:t>
      </w:r>
      <w:proofErr w:type="spellStart"/>
      <w:r w:rsidRPr="002A1C26">
        <w:rPr>
          <w:rFonts w:ascii="GHEA Mariam" w:hAnsi="GHEA Mariam" w:cs="Arial"/>
          <w:bCs/>
          <w:sz w:val="24"/>
          <w:szCs w:val="24"/>
          <w:lang w:val="pt-BR"/>
        </w:rPr>
        <w:t>անշարժ</w:t>
      </w:r>
      <w:proofErr w:type="spellEnd"/>
      <w:r w:rsidRPr="002A1C26">
        <w:rPr>
          <w:rFonts w:ascii="GHEA Mariam" w:hAnsi="GHEA Mariam" w:cs="Arial"/>
          <w:bCs/>
          <w:sz w:val="24"/>
          <w:szCs w:val="24"/>
          <w:lang w:val="pt-BR"/>
        </w:rPr>
        <w:t xml:space="preserve"> </w:t>
      </w:r>
      <w:proofErr w:type="spellStart"/>
      <w:r w:rsidRPr="002A1C26">
        <w:rPr>
          <w:rFonts w:ascii="GHEA Mariam" w:hAnsi="GHEA Mariam" w:cs="Arial"/>
          <w:bCs/>
          <w:sz w:val="24"/>
          <w:szCs w:val="24"/>
          <w:lang w:val="pt-BR"/>
        </w:rPr>
        <w:t>գույքի</w:t>
      </w:r>
      <w:proofErr w:type="spellEnd"/>
      <w:r w:rsidRPr="002A1C26">
        <w:rPr>
          <w:rFonts w:ascii="GHEA Mariam" w:hAnsi="GHEA Mariam" w:cs="Arial"/>
          <w:bCs/>
          <w:sz w:val="24"/>
          <w:szCs w:val="24"/>
          <w:lang w:val="pt-BR"/>
        </w:rPr>
        <w:t xml:space="preserve"> </w:t>
      </w:r>
      <w:proofErr w:type="spellStart"/>
      <w:r w:rsidRPr="002A1C26">
        <w:rPr>
          <w:rFonts w:ascii="GHEA Mariam" w:hAnsi="GHEA Mariam" w:cs="Arial"/>
          <w:bCs/>
          <w:sz w:val="24"/>
          <w:szCs w:val="24"/>
          <w:lang w:val="pt-BR"/>
        </w:rPr>
        <w:t>հանձնման-ընդունման</w:t>
      </w:r>
      <w:proofErr w:type="spellEnd"/>
      <w:r w:rsidRPr="002A1C26">
        <w:rPr>
          <w:rFonts w:ascii="GHEA Mariam" w:hAnsi="GHEA Mariam" w:cs="Arial"/>
          <w:bCs/>
          <w:sz w:val="24"/>
          <w:szCs w:val="24"/>
          <w:lang w:val="pt-BR"/>
        </w:rPr>
        <w:t xml:space="preserve"> </w:t>
      </w:r>
      <w:proofErr w:type="spellStart"/>
      <w:r w:rsidRPr="002A1C26">
        <w:rPr>
          <w:rFonts w:ascii="GHEA Mariam" w:hAnsi="GHEA Mariam" w:cs="Arial"/>
          <w:bCs/>
          <w:sz w:val="24"/>
          <w:szCs w:val="24"/>
          <w:lang w:val="pt-BR"/>
        </w:rPr>
        <w:t>աշխատանքները</w:t>
      </w:r>
      <w:proofErr w:type="spellEnd"/>
      <w:r w:rsidRPr="002A1C26">
        <w:rPr>
          <w:rFonts w:ascii="GHEA Mariam" w:hAnsi="GHEA Mariam" w:cs="Arial"/>
          <w:bCs/>
          <w:sz w:val="24"/>
          <w:szCs w:val="24"/>
          <w:lang w:val="pt-BR"/>
        </w:rPr>
        <w:t>:</w:t>
      </w:r>
    </w:p>
    <w:p w:rsidR="00303787" w:rsidRPr="002A1C26" w:rsidRDefault="00303787" w:rsidP="00F76642">
      <w:pPr>
        <w:pStyle w:val="norm"/>
        <w:spacing w:line="360" w:lineRule="auto"/>
        <w:ind w:firstLine="706"/>
        <w:rPr>
          <w:rFonts w:ascii="GHEA Mariam" w:hAnsi="GHEA Mariam"/>
          <w:sz w:val="24"/>
          <w:szCs w:val="24"/>
          <w:lang w:val="pt-B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1F225D" w:rsidRPr="000F4671" w:rsidRDefault="00D76C92" w:rsidP="00F76642">
      <w:pPr>
        <w:pStyle w:val="mechtex"/>
        <w:ind w:firstLine="709"/>
        <w:jc w:val="left"/>
        <w:rPr>
          <w:rFonts w:ascii="GHEA Mariam" w:hAnsi="GHEA Mariam" w:cs="Arial"/>
          <w:sz w:val="24"/>
          <w:szCs w:val="24"/>
          <w:lang w:val="fr-FR"/>
        </w:rPr>
      </w:pPr>
      <w:proofErr w:type="spellStart"/>
      <w:r w:rsidRPr="00FC14D1">
        <w:rPr>
          <w:rFonts w:ascii="GHEA Mariam" w:hAnsi="GHEA Mariam" w:cs="Arial"/>
          <w:sz w:val="24"/>
          <w:szCs w:val="24"/>
        </w:rPr>
        <w:t>Երևան</w:t>
      </w:r>
      <w:proofErr w:type="spellEnd"/>
    </w:p>
    <w:sectPr w:rsidR="001F225D" w:rsidRPr="000F4671" w:rsidSect="00F76642">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57A3" w:rsidRDefault="002A57A3">
      <w:r>
        <w:separator/>
      </w:r>
    </w:p>
  </w:endnote>
  <w:endnote w:type="continuationSeparator" w:id="0">
    <w:p w:rsidR="002A57A3" w:rsidRDefault="002A5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Footer"/>
    </w:pPr>
    <w:r>
      <w:rPr>
        <w:sz w:val="18"/>
      </w:rPr>
      <w:fldChar w:fldCharType="begin"/>
    </w:r>
    <w:r>
      <w:rPr>
        <w:sz w:val="18"/>
      </w:rPr>
      <w:instrText xml:space="preserve"> FILENAME  \* MERGEFORMAT </w:instrText>
    </w:r>
    <w:r>
      <w:rPr>
        <w:sz w:val="18"/>
      </w:rPr>
      <w:fldChar w:fldCharType="separate"/>
    </w:r>
    <w:r w:rsidR="001A54CB">
      <w:rPr>
        <w:noProof/>
        <w:sz w:val="18"/>
      </w:rPr>
      <w:t>voroshumKK405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442" w:rsidRPr="001A54CB" w:rsidRDefault="002A57A3" w:rsidP="001A54CB">
    <w:pPr>
      <w:pStyle w:val="Footer"/>
    </w:pPr>
    <w:r>
      <w:fldChar w:fldCharType="begin"/>
    </w:r>
    <w:r>
      <w:instrText xml:space="preserve"> FILENAME   \* MERGEFORMAT </w:instrText>
    </w:r>
    <w:r>
      <w:fldChar w:fldCharType="separate"/>
    </w:r>
    <w:r w:rsidR="001A54CB">
      <w:rPr>
        <w:noProof/>
      </w:rPr>
      <w:t>voroshumKK405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57A3" w:rsidRDefault="002A57A3">
      <w:r>
        <w:separator/>
      </w:r>
    </w:p>
  </w:footnote>
  <w:footnote w:type="continuationSeparator" w:id="0">
    <w:p w:rsidR="002A57A3" w:rsidRDefault="002A57A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B441C" w:rsidRDefault="002B441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94BDA">
      <w:rPr>
        <w:rStyle w:val="PageNumber"/>
        <w:noProof/>
      </w:rPr>
      <w:t>2</w:t>
    </w:r>
    <w:r>
      <w:rPr>
        <w:rStyle w:val="PageNumber"/>
      </w:rPr>
      <w:fldChar w:fldCharType="end"/>
    </w:r>
  </w:p>
  <w:p w:rsidR="002B441C" w:rsidRDefault="002B44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6"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7"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8"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9"/>
  </w:num>
  <w:num w:numId="3">
    <w:abstractNumId w:val="5"/>
  </w:num>
  <w:num w:numId="4">
    <w:abstractNumId w:val="1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
  </w:num>
  <w:num w:numId="9">
    <w:abstractNumId w:val="11"/>
  </w:num>
  <w:num w:numId="10">
    <w:abstractNumId w:val="2"/>
  </w:num>
  <w:num w:numId="11">
    <w:abstractNumId w:val="4"/>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42"/>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B"/>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C26"/>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7A3"/>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BDA"/>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2B"/>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79C"/>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704"/>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93C"/>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17DEE"/>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421"/>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E3F"/>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3C0A"/>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98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9E5"/>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642"/>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272"/>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F8F70B"/>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34"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34"/>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1A54CB"/>
    <w:rPr>
      <w:rFonts w:ascii="Segoe UI" w:hAnsi="Segoe UI" w:cs="Segoe UI"/>
      <w:sz w:val="18"/>
      <w:szCs w:val="18"/>
    </w:rPr>
  </w:style>
  <w:style w:type="character" w:customStyle="1" w:styleId="BalloonTextChar">
    <w:name w:val="Balloon Text Char"/>
    <w:basedOn w:val="DefaultParagraphFont"/>
    <w:link w:val="BalloonText"/>
    <w:rsid w:val="001A54C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82339575">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6886331">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8209503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18848446">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6F01B9-DDBF-45D7-9208-9E5A167A8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239</Words>
  <Characters>1368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https:/mul2.gov.am/tasks/1249201/oneclick?token=a6ad2b59caccc7c818ea8c61a9835e6f</cp:keywords>
  <dc:description/>
  <cp:lastModifiedBy>Kristina Papyan</cp:lastModifiedBy>
  <cp:revision>6</cp:revision>
  <cp:lastPrinted>2025-12-15T11:46:00Z</cp:lastPrinted>
  <dcterms:created xsi:type="dcterms:W3CDTF">2025-12-15T11:45:00Z</dcterms:created>
  <dcterms:modified xsi:type="dcterms:W3CDTF">2025-12-16T13:01:00Z</dcterms:modified>
</cp:coreProperties>
</file>