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3A4" w:rsidRPr="0030220F" w:rsidRDefault="009C23A4" w:rsidP="0030220F">
      <w:pPr>
        <w:shd w:val="clear" w:color="auto" w:fill="FFFFFF" w:themeFill="background1"/>
        <w:tabs>
          <w:tab w:val="num" w:pos="0"/>
        </w:tabs>
        <w:jc w:val="center"/>
        <w:rPr>
          <w:rFonts w:ascii="GHEA Grapalat" w:eastAsia="Arial Unicode MS" w:hAnsi="GHEA Grapalat" w:cs="Arial Unicode MS"/>
          <w:b/>
          <w:szCs w:val="20"/>
          <w:lang w:val="hy-AM"/>
        </w:rPr>
      </w:pPr>
      <w:r w:rsidRPr="0030220F">
        <w:rPr>
          <w:rFonts w:ascii="GHEA Grapalat" w:eastAsia="Arial Unicode MS" w:hAnsi="GHEA Grapalat" w:cs="Arial Unicode MS"/>
          <w:b/>
          <w:szCs w:val="20"/>
          <w:lang w:val="hy-AM"/>
        </w:rPr>
        <w:t>Ա Մ Փ Ո Փ Ա Թ Ե Ր Թ</w:t>
      </w:r>
      <w:r w:rsidR="00EC3E32">
        <w:rPr>
          <w:rFonts w:ascii="GHEA Grapalat" w:eastAsia="Arial Unicode MS" w:hAnsi="GHEA Grapalat" w:cs="Arial Unicode MS"/>
          <w:b/>
          <w:szCs w:val="20"/>
          <w:lang w:val="hy-AM"/>
        </w:rPr>
        <w:t xml:space="preserve">  1</w:t>
      </w:r>
      <w:bookmarkStart w:id="0" w:name="_GoBack"/>
      <w:bookmarkEnd w:id="0"/>
    </w:p>
    <w:p w:rsidR="009C23A4" w:rsidRPr="0030220F" w:rsidRDefault="009C23A4" w:rsidP="0030220F">
      <w:pPr>
        <w:pStyle w:val="mechtex"/>
        <w:shd w:val="clear" w:color="auto" w:fill="FFFFFF" w:themeFill="background1"/>
        <w:rPr>
          <w:rFonts w:ascii="GHEA Grapalat" w:hAnsi="GHEA Grapalat" w:cstheme="minorBidi"/>
          <w:b/>
          <w:sz w:val="24"/>
          <w:szCs w:val="20"/>
          <w:lang w:val="hy-AM"/>
        </w:rPr>
      </w:pPr>
      <w:r w:rsidRPr="0030220F">
        <w:rPr>
          <w:rFonts w:ascii="GHEA Grapalat" w:hAnsi="GHEA Grapalat"/>
          <w:b/>
          <w:bCs/>
          <w:color w:val="000000"/>
          <w:sz w:val="24"/>
          <w:szCs w:val="20"/>
          <w:shd w:val="clear" w:color="auto" w:fill="FFFFFF"/>
          <w:lang w:val="hy-AM"/>
        </w:rPr>
        <w:t xml:space="preserve">«Հայաստանի Հանրապետության կառավարության </w:t>
      </w:r>
      <w:r w:rsidRPr="0030220F">
        <w:rPr>
          <w:rFonts w:ascii="GHEA Grapalat" w:hAnsi="GHEA Grapalat"/>
          <w:b/>
          <w:bCs/>
          <w:sz w:val="24"/>
          <w:szCs w:val="20"/>
          <w:lang w:val="hy-AM"/>
        </w:rPr>
        <w:t>2021</w:t>
      </w:r>
      <w:r w:rsidRPr="0030220F">
        <w:rPr>
          <w:rFonts w:ascii="GHEA Grapalat" w:hAnsi="GHEA Grapalat"/>
          <w:sz w:val="24"/>
          <w:szCs w:val="20"/>
          <w:lang w:val="hy-AM"/>
        </w:rPr>
        <w:t xml:space="preserve"> </w:t>
      </w:r>
      <w:r w:rsidRPr="0030220F">
        <w:rPr>
          <w:rFonts w:ascii="GHEA Grapalat" w:hAnsi="GHEA Grapalat"/>
          <w:b/>
          <w:bCs/>
          <w:color w:val="000000"/>
          <w:sz w:val="24"/>
          <w:szCs w:val="20"/>
          <w:shd w:val="clear" w:color="auto" w:fill="FFFFFF"/>
          <w:lang w:val="hy-AM"/>
        </w:rPr>
        <w:t>թվականի</w:t>
      </w:r>
      <w:r w:rsidRPr="0030220F">
        <w:rPr>
          <w:rFonts w:ascii="GHEA Grapalat" w:hAnsi="GHEA Grapalat"/>
          <w:sz w:val="24"/>
          <w:szCs w:val="20"/>
          <w:lang w:val="hy-AM"/>
        </w:rPr>
        <w:t xml:space="preserve"> </w:t>
      </w:r>
      <w:r w:rsidRPr="0030220F">
        <w:rPr>
          <w:rFonts w:ascii="GHEA Grapalat" w:hAnsi="GHEA Grapalat"/>
          <w:b/>
          <w:bCs/>
          <w:sz w:val="24"/>
          <w:szCs w:val="20"/>
          <w:lang w:val="hy-AM"/>
        </w:rPr>
        <w:t>նոյեմբերի 18-ի</w:t>
      </w:r>
      <w:r w:rsidRPr="0030220F">
        <w:rPr>
          <w:rFonts w:ascii="GHEA Grapalat" w:hAnsi="GHEA Grapalat"/>
          <w:sz w:val="24"/>
          <w:szCs w:val="20"/>
          <w:lang w:val="hy-AM"/>
        </w:rPr>
        <w:t xml:space="preserve"> </w:t>
      </w:r>
      <w:r w:rsidRPr="0030220F">
        <w:rPr>
          <w:rFonts w:ascii="GHEA Grapalat" w:hAnsi="GHEA Grapalat"/>
          <w:b/>
          <w:bCs/>
          <w:sz w:val="24"/>
          <w:szCs w:val="20"/>
          <w:lang w:val="hy-AM"/>
        </w:rPr>
        <w:t>N 1902-Լ</w:t>
      </w:r>
      <w:r w:rsidRPr="0030220F">
        <w:rPr>
          <w:rFonts w:ascii="GHEA Grapalat" w:hAnsi="GHEA Grapalat"/>
          <w:sz w:val="24"/>
          <w:szCs w:val="20"/>
          <w:lang w:val="hy-AM"/>
        </w:rPr>
        <w:t xml:space="preserve"> </w:t>
      </w:r>
      <w:r w:rsidRPr="0030220F">
        <w:rPr>
          <w:rFonts w:ascii="GHEA Grapalat" w:hAnsi="GHEA Grapalat"/>
          <w:b/>
          <w:bCs/>
          <w:color w:val="000000"/>
          <w:sz w:val="24"/>
          <w:szCs w:val="20"/>
          <w:shd w:val="clear" w:color="auto" w:fill="FFFFFF"/>
          <w:lang w:val="hy-AM"/>
        </w:rPr>
        <w:t xml:space="preserve">որոշման մեջ </w:t>
      </w:r>
      <w:r w:rsidRPr="0030220F">
        <w:rPr>
          <w:rFonts w:ascii="GHEA Grapalat" w:hAnsi="GHEA Grapalat" w:cs="Courier New"/>
          <w:b/>
          <w:sz w:val="24"/>
          <w:szCs w:val="20"/>
          <w:lang w:val="hy-AM"/>
        </w:rPr>
        <w:t xml:space="preserve">փոփոխություններ </w:t>
      </w:r>
      <w:r w:rsidRPr="0030220F">
        <w:rPr>
          <w:rFonts w:ascii="GHEA Grapalat" w:hAnsi="GHEA Grapalat"/>
          <w:b/>
          <w:bCs/>
          <w:sz w:val="24"/>
          <w:szCs w:val="20"/>
          <w:lang w:val="hy-AM"/>
        </w:rPr>
        <w:t xml:space="preserve">կատարելու </w:t>
      </w:r>
      <w:r w:rsidRPr="0030220F">
        <w:rPr>
          <w:rStyle w:val="Strong"/>
          <w:rFonts w:ascii="GHEA Grapalat" w:hAnsi="GHEA Grapalat"/>
          <w:color w:val="000000"/>
          <w:sz w:val="24"/>
          <w:szCs w:val="20"/>
          <w:lang w:val="hy-AM"/>
        </w:rPr>
        <w:t>մասին»</w:t>
      </w:r>
      <w:r w:rsidRPr="0030220F">
        <w:rPr>
          <w:rFonts w:ascii="GHEA Grapalat" w:hAnsi="GHEA Grapalat" w:cstheme="minorBidi"/>
          <w:b/>
          <w:sz w:val="24"/>
          <w:szCs w:val="20"/>
          <w:lang w:val="hy-AM"/>
        </w:rPr>
        <w:t xml:space="preserve"> ՀՀ կառավարության որոշման նախագծի վերաբերյալ</w:t>
      </w:r>
    </w:p>
    <w:p w:rsidR="0066508D" w:rsidRPr="00EC3E32" w:rsidRDefault="0066508D" w:rsidP="0030220F">
      <w:pPr>
        <w:shd w:val="clear" w:color="auto" w:fill="FFFFFF" w:themeFill="background1"/>
        <w:rPr>
          <w:rFonts w:ascii="GHEA Grapalat" w:hAnsi="GHEA Grapalat"/>
          <w:sz w:val="20"/>
          <w:szCs w:val="20"/>
          <w:lang w:val="hy-AM"/>
        </w:rPr>
      </w:pPr>
    </w:p>
    <w:tbl>
      <w:tblPr>
        <w:tblStyle w:val="TableGrid"/>
        <w:tblW w:w="14307" w:type="dxa"/>
        <w:tblInd w:w="-275" w:type="dxa"/>
        <w:tblLook w:val="04A0" w:firstRow="1" w:lastRow="0" w:firstColumn="1" w:lastColumn="0" w:noHBand="0" w:noVBand="1"/>
      </w:tblPr>
      <w:tblGrid>
        <w:gridCol w:w="11038"/>
        <w:gridCol w:w="3269"/>
      </w:tblGrid>
      <w:tr w:rsidR="009C23A4" w:rsidRPr="0030220F" w:rsidTr="00DB6510">
        <w:tc>
          <w:tcPr>
            <w:tcW w:w="11038" w:type="dxa"/>
            <w:vMerge w:val="restart"/>
            <w:shd w:val="clear" w:color="auto" w:fill="D9D9D9" w:themeFill="background1" w:themeFillShade="D9"/>
          </w:tcPr>
          <w:p w:rsidR="009C23A4" w:rsidRPr="0030220F" w:rsidRDefault="009C23A4" w:rsidP="0030220F">
            <w:pPr>
              <w:shd w:val="clear" w:color="auto" w:fill="FFFFFF" w:themeFill="background1"/>
              <w:jc w:val="center"/>
              <w:rPr>
                <w:rFonts w:ascii="GHEA Grapalat" w:eastAsia="Arial Unicode MS" w:hAnsi="GHEA Grapalat" w:cs="Sylfaen"/>
                <w:b/>
                <w:color w:val="000000"/>
                <w:sz w:val="20"/>
                <w:szCs w:val="20"/>
                <w:lang w:val="hy-AM"/>
              </w:rPr>
            </w:pPr>
            <w:r w:rsidRPr="0030220F">
              <w:rPr>
                <w:rFonts w:ascii="GHEA Grapalat" w:eastAsia="Arial Unicode MS" w:hAnsi="GHEA Grapalat" w:cs="Sylfaen"/>
                <w:b/>
                <w:color w:val="000000"/>
                <w:sz w:val="20"/>
                <w:szCs w:val="20"/>
                <w:lang w:val="hy-AM"/>
              </w:rPr>
              <w:t>1.Արտաքին գործերի նախարարություն</w:t>
            </w:r>
          </w:p>
        </w:tc>
        <w:tc>
          <w:tcPr>
            <w:tcW w:w="3269" w:type="dxa"/>
            <w:shd w:val="clear" w:color="auto" w:fill="D9D9D9" w:themeFill="background1" w:themeFillShade="D9"/>
          </w:tcPr>
          <w:p w:rsidR="009C23A4" w:rsidRPr="0030220F" w:rsidRDefault="009C23A4" w:rsidP="0030220F">
            <w:pPr>
              <w:shd w:val="clear" w:color="auto" w:fill="FFFFFF" w:themeFill="background1"/>
              <w:rPr>
                <w:rFonts w:ascii="GHEA Grapalat" w:hAnsi="GHEA Grapalat"/>
                <w:sz w:val="20"/>
                <w:szCs w:val="20"/>
              </w:rPr>
            </w:pPr>
            <w:r w:rsidRPr="0030220F">
              <w:rPr>
                <w:rFonts w:ascii="GHEA Grapalat" w:hAnsi="GHEA Grapalat" w:cs="GHEA Grapalat"/>
                <w:sz w:val="20"/>
                <w:szCs w:val="20"/>
              </w:rPr>
              <w:t>21.11.2025</w:t>
            </w:r>
          </w:p>
        </w:tc>
      </w:tr>
      <w:tr w:rsidR="009C23A4" w:rsidRPr="0030220F" w:rsidTr="00DB6510">
        <w:tc>
          <w:tcPr>
            <w:tcW w:w="11038" w:type="dxa"/>
            <w:vMerge/>
            <w:shd w:val="clear" w:color="auto" w:fill="D9D9D9" w:themeFill="background1" w:themeFillShade="D9"/>
          </w:tcPr>
          <w:p w:rsidR="009C23A4" w:rsidRPr="0030220F" w:rsidRDefault="009C23A4" w:rsidP="0030220F">
            <w:pPr>
              <w:shd w:val="clear" w:color="auto" w:fill="FFFFFF" w:themeFill="background1"/>
              <w:tabs>
                <w:tab w:val="left" w:pos="142"/>
              </w:tabs>
              <w:jc w:val="both"/>
              <w:rPr>
                <w:rFonts w:ascii="GHEA Grapalat" w:hAnsi="GHEA Grapalat"/>
                <w:bCs/>
                <w:sz w:val="20"/>
                <w:szCs w:val="20"/>
                <w:lang w:val="hy-AM"/>
              </w:rPr>
            </w:pPr>
          </w:p>
        </w:tc>
        <w:tc>
          <w:tcPr>
            <w:tcW w:w="3269" w:type="dxa"/>
            <w:shd w:val="clear" w:color="auto" w:fill="D9D9D9" w:themeFill="background1" w:themeFillShade="D9"/>
          </w:tcPr>
          <w:p w:rsidR="009C23A4" w:rsidRPr="0030220F" w:rsidRDefault="009C23A4" w:rsidP="0030220F">
            <w:pPr>
              <w:shd w:val="clear" w:color="auto" w:fill="FFFFFF" w:themeFill="background1"/>
              <w:rPr>
                <w:rFonts w:ascii="GHEA Grapalat" w:hAnsi="GHEA Grapalat"/>
                <w:sz w:val="20"/>
                <w:szCs w:val="20"/>
                <w:lang w:val="en-US" w:eastAsia="en-US"/>
              </w:rPr>
            </w:pPr>
            <w:r w:rsidRPr="0030220F">
              <w:rPr>
                <w:rFonts w:ascii="GHEA Grapalat" w:hAnsi="GHEA Grapalat" w:cs="GHEA Grapalat"/>
                <w:sz w:val="20"/>
                <w:szCs w:val="20"/>
                <w:lang w:val="hy-AM"/>
              </w:rPr>
              <w:t>№ 1118/64376-25</w:t>
            </w:r>
          </w:p>
        </w:tc>
      </w:tr>
      <w:tr w:rsidR="009C23A4" w:rsidRPr="0030220F" w:rsidTr="00DB6510">
        <w:trPr>
          <w:trHeight w:val="647"/>
        </w:trPr>
        <w:tc>
          <w:tcPr>
            <w:tcW w:w="11038" w:type="dxa"/>
            <w:shd w:val="clear" w:color="auto" w:fill="auto"/>
          </w:tcPr>
          <w:p w:rsidR="009C23A4" w:rsidRPr="0030220F" w:rsidRDefault="009C23A4" w:rsidP="0030220F">
            <w:pPr>
              <w:shd w:val="clear" w:color="auto" w:fill="FFFFFF" w:themeFill="background1"/>
              <w:spacing w:after="200"/>
              <w:contextualSpacing/>
              <w:jc w:val="both"/>
              <w:rPr>
                <w:rFonts w:ascii="GHEA Grapalat" w:hAnsi="GHEA Grapalat"/>
                <w:sz w:val="20"/>
                <w:szCs w:val="20"/>
                <w:lang w:val="hy-AM" w:eastAsia="en-US"/>
              </w:rPr>
            </w:pPr>
            <w:r w:rsidRPr="0030220F">
              <w:rPr>
                <w:rFonts w:ascii="GHEA Grapalat" w:hAnsi="GHEA Grapalat" w:cs="Times New Roman"/>
                <w:sz w:val="20"/>
                <w:szCs w:val="20"/>
                <w:lang w:val="hy-AM"/>
              </w:rPr>
              <w:t>Հայտնում ենք, որ Հայաստանի Հանրապետության արտաքին գործերի նախարարությունը  «ՀՀ կառավարության 18.11.2021թ. N 1902-Լ որոշման մեջ փոփոխություններ կատարելու վերաբերյալ» ՀՀ կառավարության որոշման նախագծի կապակցությամբ առաջարկություններ չունի:</w:t>
            </w:r>
          </w:p>
          <w:p w:rsidR="009C23A4" w:rsidRPr="0030220F" w:rsidRDefault="009C23A4" w:rsidP="0030220F">
            <w:pPr>
              <w:shd w:val="clear" w:color="auto" w:fill="FFFFFF" w:themeFill="background1"/>
              <w:ind w:firstLine="540"/>
              <w:jc w:val="both"/>
              <w:rPr>
                <w:rFonts w:ascii="GHEA Grapalat" w:hAnsi="GHEA Grapalat" w:cs="Calibri Cyr"/>
                <w:sz w:val="20"/>
                <w:szCs w:val="20"/>
                <w:lang w:val="hy-AM"/>
              </w:rPr>
            </w:pPr>
          </w:p>
        </w:tc>
        <w:tc>
          <w:tcPr>
            <w:tcW w:w="3269" w:type="dxa"/>
            <w:shd w:val="clear" w:color="auto" w:fill="auto"/>
          </w:tcPr>
          <w:p w:rsidR="00F37805" w:rsidRPr="0030220F" w:rsidRDefault="00F37805" w:rsidP="0030220F">
            <w:pPr>
              <w:shd w:val="clear" w:color="auto" w:fill="FFFFFF" w:themeFill="background1"/>
              <w:jc w:val="center"/>
              <w:rPr>
                <w:rFonts w:ascii="GHEA Grapalat" w:hAnsi="GHEA Grapalat"/>
                <w:color w:val="000000"/>
                <w:sz w:val="20"/>
                <w:szCs w:val="20"/>
                <w:shd w:val="clear" w:color="auto" w:fill="FFFFFF"/>
                <w:lang w:val="hy-AM"/>
              </w:rPr>
            </w:pPr>
            <w:r w:rsidRPr="0030220F">
              <w:rPr>
                <w:rFonts w:ascii="GHEA Grapalat" w:hAnsi="GHEA Grapalat"/>
                <w:color w:val="000000"/>
                <w:sz w:val="20"/>
                <w:szCs w:val="20"/>
                <w:shd w:val="clear" w:color="auto" w:fill="FFFFFF"/>
                <w:lang w:val="hy-AM"/>
              </w:rPr>
              <w:t>Ընդունվել է ի գիտություն</w:t>
            </w:r>
          </w:p>
          <w:p w:rsidR="009C23A4" w:rsidRPr="0030220F" w:rsidRDefault="009C23A4" w:rsidP="0030220F">
            <w:pPr>
              <w:shd w:val="clear" w:color="auto" w:fill="FFFFFF" w:themeFill="background1"/>
              <w:jc w:val="center"/>
              <w:rPr>
                <w:rFonts w:ascii="GHEA Grapalat" w:hAnsi="GHEA Grapalat"/>
                <w:color w:val="000000"/>
                <w:sz w:val="20"/>
                <w:szCs w:val="20"/>
                <w:shd w:val="clear" w:color="auto" w:fill="FFFFFF"/>
                <w:lang w:val="hy-AM"/>
              </w:rPr>
            </w:pPr>
            <w:r w:rsidRPr="0030220F">
              <w:rPr>
                <w:rFonts w:ascii="GHEA Grapalat" w:hAnsi="GHEA Grapalat"/>
                <w:color w:val="000000"/>
                <w:sz w:val="20"/>
                <w:szCs w:val="20"/>
                <w:shd w:val="clear" w:color="auto" w:fill="FFFFFF"/>
                <w:lang w:val="hy-AM"/>
              </w:rPr>
              <w:t xml:space="preserve"> </w:t>
            </w:r>
          </w:p>
          <w:p w:rsidR="009C23A4" w:rsidRPr="0030220F" w:rsidRDefault="009C23A4" w:rsidP="0030220F">
            <w:pPr>
              <w:pStyle w:val="CommentText"/>
              <w:shd w:val="clear" w:color="auto" w:fill="FFFFFF" w:themeFill="background1"/>
              <w:spacing w:after="0"/>
              <w:jc w:val="both"/>
              <w:rPr>
                <w:rFonts w:ascii="GHEA Grapalat" w:hAnsi="GHEA Grapalat"/>
              </w:rPr>
            </w:pPr>
          </w:p>
        </w:tc>
      </w:tr>
      <w:tr w:rsidR="009C23A4" w:rsidRPr="0030220F" w:rsidTr="0030220F">
        <w:trPr>
          <w:trHeight w:val="215"/>
        </w:trPr>
        <w:tc>
          <w:tcPr>
            <w:tcW w:w="11038" w:type="dxa"/>
            <w:vMerge w:val="restart"/>
            <w:shd w:val="clear" w:color="auto" w:fill="D9D9D9" w:themeFill="background1" w:themeFillShade="D9"/>
          </w:tcPr>
          <w:p w:rsidR="009C23A4" w:rsidRPr="0030220F" w:rsidRDefault="009C23A4" w:rsidP="0030220F">
            <w:pPr>
              <w:shd w:val="clear" w:color="auto" w:fill="FFFFFF" w:themeFill="background1"/>
              <w:ind w:firstLine="540"/>
              <w:jc w:val="center"/>
              <w:rPr>
                <w:rFonts w:ascii="GHEA Grapalat" w:eastAsia="Arial Unicode MS" w:hAnsi="GHEA Grapalat" w:cs="Sylfaen"/>
                <w:b/>
                <w:color w:val="000000"/>
                <w:sz w:val="20"/>
                <w:szCs w:val="20"/>
                <w:lang w:val="hy-AM"/>
              </w:rPr>
            </w:pPr>
            <w:r w:rsidRPr="0030220F">
              <w:rPr>
                <w:rFonts w:ascii="GHEA Grapalat" w:eastAsia="Arial Unicode MS" w:hAnsi="GHEA Grapalat" w:cs="Sylfaen"/>
                <w:b/>
                <w:color w:val="000000"/>
                <w:sz w:val="20"/>
                <w:szCs w:val="20"/>
                <w:lang w:val="hy-AM"/>
              </w:rPr>
              <w:t>2. Միջուկային անվտանգության կարգավորման կոմիտե</w:t>
            </w:r>
          </w:p>
        </w:tc>
        <w:tc>
          <w:tcPr>
            <w:tcW w:w="3269" w:type="dxa"/>
            <w:shd w:val="clear" w:color="auto" w:fill="D9D9D9" w:themeFill="background1" w:themeFillShade="D9"/>
          </w:tcPr>
          <w:p w:rsidR="009C23A4" w:rsidRPr="0030220F" w:rsidRDefault="009C23A4" w:rsidP="0030220F">
            <w:pPr>
              <w:shd w:val="clear" w:color="auto" w:fill="FFFFFF" w:themeFill="background1"/>
              <w:jc w:val="center"/>
              <w:rPr>
                <w:rFonts w:ascii="GHEA Grapalat" w:hAnsi="GHEA Grapalat"/>
                <w:color w:val="000000"/>
                <w:sz w:val="20"/>
                <w:szCs w:val="20"/>
                <w:shd w:val="clear" w:color="auto" w:fill="FFFFFF"/>
                <w:lang w:val="hy-AM"/>
              </w:rPr>
            </w:pPr>
            <w:r w:rsidRPr="0030220F">
              <w:rPr>
                <w:rFonts w:ascii="GHEA Grapalat" w:eastAsia="Arial Unicode MS" w:hAnsi="GHEA Grapalat" w:cs="Sylfaen"/>
                <w:sz w:val="20"/>
                <w:szCs w:val="20"/>
                <w:lang w:val="hy-AM"/>
              </w:rPr>
              <w:t>25.11.2025թ.</w:t>
            </w:r>
          </w:p>
        </w:tc>
      </w:tr>
      <w:tr w:rsidR="009C23A4" w:rsidRPr="0030220F" w:rsidTr="0030220F">
        <w:trPr>
          <w:trHeight w:val="188"/>
        </w:trPr>
        <w:tc>
          <w:tcPr>
            <w:tcW w:w="11038" w:type="dxa"/>
            <w:vMerge/>
            <w:shd w:val="clear" w:color="auto" w:fill="D9D9D9" w:themeFill="background1" w:themeFillShade="D9"/>
          </w:tcPr>
          <w:p w:rsidR="009C23A4" w:rsidRPr="0030220F" w:rsidRDefault="009C23A4" w:rsidP="0030220F">
            <w:pPr>
              <w:shd w:val="clear" w:color="auto" w:fill="FFFFFF" w:themeFill="background1"/>
              <w:jc w:val="center"/>
              <w:rPr>
                <w:rFonts w:ascii="GHEA Grapalat" w:eastAsia="Arial Unicode MS" w:hAnsi="GHEA Grapalat" w:cs="Sylfaen"/>
                <w:sz w:val="20"/>
                <w:szCs w:val="20"/>
                <w:lang w:val="hy-AM"/>
              </w:rPr>
            </w:pPr>
          </w:p>
        </w:tc>
        <w:tc>
          <w:tcPr>
            <w:tcW w:w="3269" w:type="dxa"/>
            <w:shd w:val="clear" w:color="auto" w:fill="D9D9D9" w:themeFill="background1" w:themeFillShade="D9"/>
          </w:tcPr>
          <w:p w:rsidR="009C23A4" w:rsidRPr="0030220F" w:rsidRDefault="009C23A4" w:rsidP="0030220F">
            <w:pPr>
              <w:shd w:val="clear" w:color="auto" w:fill="FFFFFF" w:themeFill="background1"/>
              <w:jc w:val="center"/>
              <w:rPr>
                <w:rFonts w:ascii="GHEA Grapalat" w:eastAsia="Arial Unicode MS" w:hAnsi="GHEA Grapalat" w:cs="Sylfaen"/>
                <w:sz w:val="20"/>
                <w:szCs w:val="20"/>
                <w:lang w:val="hy-AM"/>
              </w:rPr>
            </w:pPr>
            <w:r w:rsidRPr="0030220F">
              <w:rPr>
                <w:rFonts w:ascii="GHEA Grapalat" w:hAnsi="GHEA Grapalat" w:cs="Sylfaen"/>
                <w:sz w:val="20"/>
                <w:szCs w:val="20"/>
                <w:lang w:val="hy-AM"/>
              </w:rPr>
              <w:t xml:space="preserve">№ </w:t>
            </w:r>
            <w:r w:rsidRPr="0030220F">
              <w:rPr>
                <w:rFonts w:ascii="GHEA Grapalat" w:hAnsi="GHEA Grapalat"/>
                <w:color w:val="000000"/>
                <w:sz w:val="20"/>
                <w:szCs w:val="20"/>
                <w:u w:val="single"/>
                <w:shd w:val="clear" w:color="auto" w:fill="D9D9D9" w:themeFill="background1" w:themeFillShade="D9"/>
              </w:rPr>
              <w:t>01/71</w:t>
            </w:r>
            <w:r w:rsidRPr="0030220F">
              <w:rPr>
                <w:rFonts w:ascii="GHEA Grapalat" w:hAnsi="GHEA Grapalat"/>
                <w:color w:val="000000"/>
                <w:sz w:val="20"/>
                <w:szCs w:val="20"/>
                <w:u w:val="single"/>
                <w:shd w:val="clear" w:color="auto" w:fill="D9D9D9" w:themeFill="background1" w:themeFillShade="D9"/>
                <w:lang w:val="hy-AM"/>
              </w:rPr>
              <w:t>1</w:t>
            </w:r>
            <w:r w:rsidRPr="0030220F">
              <w:rPr>
                <w:rFonts w:ascii="GHEA Grapalat" w:hAnsi="GHEA Grapalat"/>
                <w:color w:val="000000"/>
                <w:sz w:val="20"/>
                <w:szCs w:val="20"/>
                <w:u w:val="single"/>
                <w:shd w:val="clear" w:color="auto" w:fill="D9D9D9" w:themeFill="background1" w:themeFillShade="D9"/>
              </w:rPr>
              <w:t>/</w:t>
            </w:r>
            <w:r w:rsidRPr="0030220F">
              <w:rPr>
                <w:rFonts w:ascii="GHEA Grapalat" w:hAnsi="GHEA Grapalat"/>
                <w:color w:val="000000"/>
                <w:sz w:val="20"/>
                <w:szCs w:val="20"/>
                <w:u w:val="single"/>
                <w:shd w:val="clear" w:color="auto" w:fill="D9D9D9" w:themeFill="background1" w:themeFillShade="D9"/>
                <w:lang w:val="en-US"/>
              </w:rPr>
              <w:t>1</w:t>
            </w:r>
            <w:r w:rsidRPr="0030220F">
              <w:rPr>
                <w:rFonts w:ascii="GHEA Grapalat" w:hAnsi="GHEA Grapalat"/>
                <w:color w:val="000000"/>
                <w:sz w:val="20"/>
                <w:szCs w:val="20"/>
                <w:u w:val="single"/>
                <w:shd w:val="clear" w:color="auto" w:fill="D9D9D9" w:themeFill="background1" w:themeFillShade="D9"/>
                <w:lang w:val="hy-AM"/>
              </w:rPr>
              <w:t>804</w:t>
            </w:r>
            <w:r w:rsidRPr="0030220F">
              <w:rPr>
                <w:rFonts w:ascii="GHEA Grapalat" w:hAnsi="GHEA Grapalat"/>
                <w:color w:val="000000"/>
                <w:sz w:val="20"/>
                <w:szCs w:val="20"/>
                <w:u w:val="single"/>
                <w:shd w:val="clear" w:color="auto" w:fill="D9D9D9" w:themeFill="background1" w:themeFillShade="D9"/>
              </w:rPr>
              <w:t>-2025</w:t>
            </w:r>
          </w:p>
        </w:tc>
      </w:tr>
      <w:tr w:rsidR="009C23A4" w:rsidRPr="0030220F" w:rsidTr="00DB6510">
        <w:trPr>
          <w:trHeight w:val="647"/>
        </w:trPr>
        <w:tc>
          <w:tcPr>
            <w:tcW w:w="11038" w:type="dxa"/>
            <w:shd w:val="clear" w:color="auto" w:fill="auto"/>
          </w:tcPr>
          <w:p w:rsidR="009C23A4" w:rsidRPr="0030220F" w:rsidRDefault="009C23A4" w:rsidP="0030220F">
            <w:pPr>
              <w:shd w:val="clear" w:color="auto" w:fill="FFFFFF" w:themeFill="background1"/>
              <w:ind w:left="-15"/>
              <w:jc w:val="both"/>
              <w:rPr>
                <w:rFonts w:ascii="GHEA Grapalat" w:hAnsi="GHEA Grapalat" w:cs="Times New Roman"/>
                <w:sz w:val="20"/>
                <w:szCs w:val="20"/>
                <w:lang w:val="hy-AM"/>
              </w:rPr>
            </w:pPr>
            <w:r w:rsidRPr="0030220F">
              <w:rPr>
                <w:rFonts w:ascii="GHEA Grapalat" w:hAnsi="GHEA Grapalat" w:cs="Times New Roman"/>
                <w:sz w:val="20"/>
                <w:szCs w:val="20"/>
                <w:lang w:val="hy-AM"/>
              </w:rPr>
              <w:t>Ի կատարումն ՀՀ վարչապետի 2025 թվականի նոյեմբերի 20-ի № 02/08.5/37776-2025 հանձնարարականի և հաշվի առնելով Վարչապետի աշխատակազմի տարածքային զարգացման և շրջակա միջավայրի հարցերի վարչության եզրակացությունը (ՀՀ վարչապետի 2025 թվականի նոյեմբերի 5-ի № 02/09.10/35385-2025 հանձնարարական)՝ հայտնում ենք, որ ՀՀ միջուկային անվտանգության կարգավորման կոմիտեն «ՀՀ կառավարության 18.11.2021թ. N 1902-Լ որոշման մեջ փոփոխություններ կատարելու վերաբերյալ» ՀՀ կառավարության որոշման նախագծի վերաբերյալ առաջարկություններ չունի։</w:t>
            </w:r>
          </w:p>
          <w:p w:rsidR="009C23A4" w:rsidRPr="0030220F" w:rsidRDefault="009C23A4" w:rsidP="0030220F">
            <w:pPr>
              <w:shd w:val="clear" w:color="auto" w:fill="FFFFFF" w:themeFill="background1"/>
              <w:ind w:firstLine="540"/>
              <w:jc w:val="both"/>
              <w:rPr>
                <w:rFonts w:ascii="GHEA Grapalat" w:hAnsi="GHEA Grapalat" w:cs="Times New Roman"/>
                <w:sz w:val="20"/>
                <w:szCs w:val="20"/>
                <w:lang w:val="hy-AM"/>
              </w:rPr>
            </w:pPr>
          </w:p>
        </w:tc>
        <w:tc>
          <w:tcPr>
            <w:tcW w:w="3269" w:type="dxa"/>
            <w:shd w:val="clear" w:color="auto" w:fill="auto"/>
          </w:tcPr>
          <w:p w:rsidR="009C23A4" w:rsidRPr="0030220F" w:rsidRDefault="009C23A4" w:rsidP="0030220F">
            <w:pPr>
              <w:shd w:val="clear" w:color="auto" w:fill="FFFFFF" w:themeFill="background1"/>
              <w:jc w:val="center"/>
              <w:rPr>
                <w:rFonts w:ascii="GHEA Grapalat" w:hAnsi="GHEA Grapalat"/>
                <w:color w:val="000000"/>
                <w:sz w:val="20"/>
                <w:szCs w:val="20"/>
                <w:shd w:val="clear" w:color="auto" w:fill="FFFFFF"/>
                <w:lang w:val="hy-AM"/>
              </w:rPr>
            </w:pPr>
            <w:r w:rsidRPr="0030220F">
              <w:rPr>
                <w:rFonts w:ascii="GHEA Grapalat" w:hAnsi="GHEA Grapalat"/>
                <w:color w:val="000000"/>
                <w:sz w:val="20"/>
                <w:szCs w:val="20"/>
                <w:shd w:val="clear" w:color="auto" w:fill="FFFFFF"/>
                <w:lang w:val="hy-AM"/>
              </w:rPr>
              <w:t xml:space="preserve">Ընդունվել </w:t>
            </w:r>
            <w:r w:rsidR="00F37805" w:rsidRPr="0030220F">
              <w:rPr>
                <w:rFonts w:ascii="GHEA Grapalat" w:hAnsi="GHEA Grapalat"/>
                <w:color w:val="000000"/>
                <w:sz w:val="20"/>
                <w:szCs w:val="20"/>
                <w:shd w:val="clear" w:color="auto" w:fill="FFFFFF"/>
                <w:lang w:val="hy-AM"/>
              </w:rPr>
              <w:t>է ի գիտություն</w:t>
            </w:r>
          </w:p>
          <w:p w:rsidR="009C23A4" w:rsidRPr="0030220F" w:rsidRDefault="009C23A4" w:rsidP="0030220F">
            <w:pPr>
              <w:shd w:val="clear" w:color="auto" w:fill="FFFFFF" w:themeFill="background1"/>
              <w:jc w:val="both"/>
              <w:rPr>
                <w:rFonts w:ascii="GHEA Grapalat" w:hAnsi="GHEA Grapalat"/>
                <w:color w:val="000000"/>
                <w:sz w:val="20"/>
                <w:szCs w:val="20"/>
                <w:shd w:val="clear" w:color="auto" w:fill="FFFFFF"/>
                <w:lang w:val="hy-AM"/>
              </w:rPr>
            </w:pPr>
          </w:p>
        </w:tc>
      </w:tr>
      <w:tr w:rsidR="009C23A4" w:rsidRPr="0030220F" w:rsidTr="0030220F">
        <w:trPr>
          <w:trHeight w:val="332"/>
        </w:trPr>
        <w:tc>
          <w:tcPr>
            <w:tcW w:w="11038" w:type="dxa"/>
            <w:vMerge w:val="restart"/>
            <w:shd w:val="clear" w:color="auto" w:fill="D9D9D9" w:themeFill="background1" w:themeFillShade="D9"/>
          </w:tcPr>
          <w:p w:rsidR="009C23A4" w:rsidRPr="0030220F" w:rsidRDefault="009C23A4" w:rsidP="0030220F">
            <w:pPr>
              <w:shd w:val="clear" w:color="auto" w:fill="FFFFFF" w:themeFill="background1"/>
              <w:jc w:val="center"/>
              <w:rPr>
                <w:rFonts w:ascii="GHEA Grapalat" w:hAnsi="GHEA Grapalat"/>
                <w:color w:val="000000"/>
                <w:sz w:val="20"/>
                <w:szCs w:val="20"/>
                <w:shd w:val="clear" w:color="auto" w:fill="FFFFFF"/>
                <w:lang w:val="hy-AM"/>
              </w:rPr>
            </w:pPr>
            <w:r w:rsidRPr="0030220F">
              <w:rPr>
                <w:rFonts w:ascii="GHEA Grapalat" w:eastAsia="Arial Unicode MS" w:hAnsi="GHEA Grapalat" w:cs="Sylfaen"/>
                <w:sz w:val="20"/>
                <w:szCs w:val="20"/>
                <w:lang w:val="hy-AM"/>
              </w:rPr>
              <w:t xml:space="preserve">3. </w:t>
            </w:r>
            <w:r w:rsidRPr="0030220F">
              <w:rPr>
                <w:rFonts w:ascii="GHEA Grapalat" w:eastAsia="Arial Unicode MS" w:hAnsi="GHEA Grapalat" w:cs="Sylfaen"/>
                <w:b/>
                <w:color w:val="000000"/>
                <w:sz w:val="20"/>
                <w:szCs w:val="20"/>
                <w:lang w:val="hy-AM"/>
              </w:rPr>
              <w:t>ՀՀ Տարածքային կառավարման և ենթակառուցվածքների նախարարություն</w:t>
            </w:r>
          </w:p>
        </w:tc>
        <w:tc>
          <w:tcPr>
            <w:tcW w:w="3269" w:type="dxa"/>
            <w:shd w:val="clear" w:color="auto" w:fill="D9D9D9" w:themeFill="background1" w:themeFillShade="D9"/>
          </w:tcPr>
          <w:p w:rsidR="009C23A4" w:rsidRPr="0030220F" w:rsidRDefault="002415FE" w:rsidP="0030220F">
            <w:pPr>
              <w:shd w:val="clear" w:color="auto" w:fill="FFFFFF" w:themeFill="background1"/>
              <w:jc w:val="center"/>
              <w:rPr>
                <w:rFonts w:ascii="GHEA Grapalat" w:eastAsia="MS Mincho" w:hAnsi="GHEA Grapalat" w:cs="MS Mincho"/>
                <w:sz w:val="20"/>
                <w:szCs w:val="20"/>
                <w:lang w:val="hy-AM"/>
              </w:rPr>
            </w:pPr>
            <w:r w:rsidRPr="0030220F">
              <w:rPr>
                <w:rFonts w:ascii="GHEA Grapalat" w:eastAsia="MS Mincho" w:hAnsi="GHEA Grapalat" w:cs="MS Mincho"/>
                <w:sz w:val="20"/>
                <w:szCs w:val="20"/>
                <w:lang w:val="hy-AM"/>
              </w:rPr>
              <w:t>25.11.2025թ.</w:t>
            </w:r>
          </w:p>
        </w:tc>
      </w:tr>
      <w:tr w:rsidR="009C23A4" w:rsidRPr="0030220F" w:rsidTr="0030220F">
        <w:trPr>
          <w:trHeight w:val="350"/>
        </w:trPr>
        <w:tc>
          <w:tcPr>
            <w:tcW w:w="11038" w:type="dxa"/>
            <w:vMerge/>
            <w:shd w:val="clear" w:color="auto" w:fill="D9D9D9" w:themeFill="background1" w:themeFillShade="D9"/>
          </w:tcPr>
          <w:p w:rsidR="009C23A4" w:rsidRPr="0030220F" w:rsidRDefault="009C23A4" w:rsidP="0030220F">
            <w:pPr>
              <w:shd w:val="clear" w:color="auto" w:fill="FFFFFF" w:themeFill="background1"/>
              <w:tabs>
                <w:tab w:val="left" w:pos="142"/>
              </w:tabs>
              <w:jc w:val="both"/>
              <w:rPr>
                <w:rFonts w:ascii="GHEA Grapalat" w:hAnsi="GHEA Grapalat"/>
                <w:sz w:val="20"/>
                <w:szCs w:val="20"/>
                <w:lang w:val="hy-AM"/>
              </w:rPr>
            </w:pPr>
          </w:p>
        </w:tc>
        <w:tc>
          <w:tcPr>
            <w:tcW w:w="3269" w:type="dxa"/>
            <w:shd w:val="clear" w:color="auto" w:fill="D9D9D9" w:themeFill="background1" w:themeFillShade="D9"/>
          </w:tcPr>
          <w:p w:rsidR="009C23A4" w:rsidRPr="0030220F" w:rsidRDefault="002415FE" w:rsidP="0030220F">
            <w:pPr>
              <w:shd w:val="clear" w:color="auto" w:fill="FFFFFF" w:themeFill="background1"/>
              <w:jc w:val="center"/>
              <w:rPr>
                <w:rFonts w:ascii="GHEA Grapalat" w:eastAsia="Arial Unicode MS" w:hAnsi="GHEA Grapalat" w:cs="Sylfaen"/>
                <w:sz w:val="20"/>
                <w:szCs w:val="20"/>
                <w:lang w:val="hy-AM"/>
              </w:rPr>
            </w:pPr>
            <w:r w:rsidRPr="0030220F">
              <w:rPr>
                <w:rFonts w:ascii="GHEA Grapalat" w:hAnsi="GHEA Grapalat" w:cs="Calibri Cyr"/>
                <w:sz w:val="20"/>
                <w:szCs w:val="20"/>
                <w:lang w:val="hy-AM"/>
              </w:rPr>
              <w:t xml:space="preserve">№ </w:t>
            </w:r>
            <w:r w:rsidRPr="0030220F">
              <w:rPr>
                <w:rFonts w:ascii="GHEA Grapalat" w:hAnsi="GHEA Grapalat" w:cs="GHEA Grapalat"/>
                <w:sz w:val="20"/>
                <w:szCs w:val="20"/>
                <w:lang w:val="hy-AM"/>
              </w:rPr>
              <w:t>ԴԽ/15</w:t>
            </w:r>
            <w:r w:rsidRPr="0030220F">
              <w:rPr>
                <w:rFonts w:ascii="MS Gothic" w:eastAsia="MS Gothic" w:hAnsi="MS Gothic" w:cs="MS Gothic" w:hint="eastAsia"/>
                <w:sz w:val="20"/>
                <w:szCs w:val="20"/>
                <w:lang w:val="hy-AM"/>
              </w:rPr>
              <w:t>․</w:t>
            </w:r>
            <w:r w:rsidRPr="0030220F">
              <w:rPr>
                <w:rFonts w:ascii="GHEA Grapalat" w:hAnsi="GHEA Grapalat" w:cs="GHEA Grapalat"/>
                <w:sz w:val="20"/>
                <w:szCs w:val="20"/>
                <w:lang w:val="hy-AM"/>
              </w:rPr>
              <w:t>2/40503-2025</w:t>
            </w:r>
          </w:p>
        </w:tc>
      </w:tr>
      <w:tr w:rsidR="009C23A4" w:rsidRPr="00EC3E32" w:rsidTr="0030220F">
        <w:trPr>
          <w:trHeight w:val="647"/>
        </w:trPr>
        <w:tc>
          <w:tcPr>
            <w:tcW w:w="11038" w:type="dxa"/>
            <w:shd w:val="clear" w:color="auto" w:fill="FFFFFF" w:themeFill="background1"/>
          </w:tcPr>
          <w:p w:rsidR="009C23A4" w:rsidRPr="0030220F" w:rsidRDefault="002415FE" w:rsidP="0030220F">
            <w:pPr>
              <w:shd w:val="clear" w:color="auto" w:fill="FFFFFF" w:themeFill="background1"/>
              <w:ind w:right="-5"/>
              <w:jc w:val="both"/>
              <w:rPr>
                <w:rFonts w:ascii="GHEA Grapalat" w:hAnsi="GHEA Grapalat"/>
                <w:bCs/>
                <w:sz w:val="20"/>
                <w:szCs w:val="20"/>
                <w:lang w:val="hy-AM"/>
              </w:rPr>
            </w:pPr>
            <w:r w:rsidRPr="0030220F">
              <w:rPr>
                <w:rFonts w:ascii="GHEA Grapalat" w:hAnsi="GHEA Grapalat"/>
                <w:sz w:val="20"/>
                <w:szCs w:val="20"/>
                <w:lang w:val="hy-AM"/>
              </w:rPr>
              <w:t>Ձեզ ենք ներկայացնում «</w:t>
            </w:r>
            <w:r w:rsidRPr="0030220F">
              <w:rPr>
                <w:rFonts w:ascii="GHEA Grapalat" w:eastAsia="Calibri" w:hAnsi="GHEA Grapalat" w:cs="Calibri"/>
                <w:color w:val="000000"/>
                <w:sz w:val="20"/>
                <w:szCs w:val="20"/>
                <w:lang w:val="hy-AM" w:eastAsia="en-US"/>
              </w:rPr>
              <w:t xml:space="preserve">ՀՀ կառավարության 2021թ. նոյեմբերի 18-ի «ՀՀ կառավարության 2021-2026թթ. գործունեության միջոցառումների ծրագիրը հաստատելու մասին» N 1902-Լ որոշման մեջ համապատասխան փոփոխություններ կատարելու վերաբերյալ» ՀՀ կառավարության որոշման նախագծի հավելվածների «ՀՀ տարածքային կառավարման և ենթակառուցվածքների նախարարություն» բաժնի վերաբերյալ առաջարկություններ՝ մաքուր և </w:t>
            </w:r>
            <w:proofErr w:type="spellStart"/>
            <w:r w:rsidRPr="0030220F">
              <w:rPr>
                <w:rFonts w:ascii="GHEA Grapalat" w:hAnsi="GHEA Grapalat"/>
                <w:sz w:val="20"/>
                <w:szCs w:val="20"/>
                <w:lang w:val="hy-AM"/>
              </w:rPr>
              <w:t>Track</w:t>
            </w:r>
            <w:proofErr w:type="spellEnd"/>
            <w:r w:rsidRPr="0030220F">
              <w:rPr>
                <w:rFonts w:ascii="GHEA Grapalat" w:hAnsi="GHEA Grapalat"/>
                <w:sz w:val="20"/>
                <w:szCs w:val="20"/>
                <w:lang w:val="hy-AM"/>
              </w:rPr>
              <w:t xml:space="preserve"> </w:t>
            </w:r>
            <w:proofErr w:type="spellStart"/>
            <w:r w:rsidRPr="0030220F">
              <w:rPr>
                <w:rFonts w:ascii="GHEA Grapalat" w:hAnsi="GHEA Grapalat"/>
                <w:sz w:val="20"/>
                <w:szCs w:val="20"/>
                <w:lang w:val="hy-AM"/>
              </w:rPr>
              <w:t>Changes</w:t>
            </w:r>
            <w:proofErr w:type="spellEnd"/>
            <w:r w:rsidRPr="0030220F">
              <w:rPr>
                <w:rFonts w:ascii="GHEA Grapalat" w:hAnsi="GHEA Grapalat"/>
                <w:sz w:val="20"/>
                <w:szCs w:val="20"/>
                <w:lang w:val="hy-AM"/>
              </w:rPr>
              <w:t xml:space="preserve"> տարբերակներով</w:t>
            </w:r>
            <w:r w:rsidRPr="0030220F">
              <w:rPr>
                <w:rFonts w:ascii="GHEA Grapalat" w:eastAsia="Calibri" w:hAnsi="GHEA Grapalat" w:cs="Calibri"/>
                <w:color w:val="000000"/>
                <w:sz w:val="20"/>
                <w:szCs w:val="20"/>
                <w:lang w:val="hy-AM" w:eastAsia="en-US"/>
              </w:rPr>
              <w:t>։</w:t>
            </w:r>
          </w:p>
        </w:tc>
        <w:tc>
          <w:tcPr>
            <w:tcW w:w="3269" w:type="dxa"/>
            <w:shd w:val="clear" w:color="auto" w:fill="FFFFFF" w:themeFill="background1"/>
          </w:tcPr>
          <w:p w:rsidR="009C23A4" w:rsidRPr="0030220F" w:rsidRDefault="00225076"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Ընդ</w:t>
            </w:r>
            <w:r w:rsidR="007E22A3" w:rsidRPr="0030220F">
              <w:rPr>
                <w:rFonts w:ascii="GHEA Grapalat" w:hAnsi="GHEA Grapalat" w:cs="Calibri Cyr"/>
                <w:bCs/>
                <w:sz w:val="20"/>
                <w:szCs w:val="20"/>
                <w:lang w:val="hy-AM"/>
              </w:rPr>
              <w:t xml:space="preserve">ունվել է ի գիտություն: </w:t>
            </w:r>
          </w:p>
          <w:p w:rsidR="007E22A3" w:rsidRPr="0030220F" w:rsidRDefault="007E22A3" w:rsidP="0030220F">
            <w:pPr>
              <w:shd w:val="clear" w:color="auto" w:fill="FFFFFF" w:themeFill="background1"/>
              <w:jc w:val="center"/>
              <w:rPr>
                <w:rFonts w:ascii="GHEA Grapalat" w:hAnsi="GHEA Grapalat" w:cs="Calibri Cyr"/>
                <w:bCs/>
                <w:sz w:val="20"/>
                <w:szCs w:val="20"/>
                <w:lang w:val="hy-AM"/>
              </w:rPr>
            </w:pPr>
            <w:proofErr w:type="spellStart"/>
            <w:r w:rsidRPr="0030220F">
              <w:rPr>
                <w:rFonts w:ascii="GHEA Grapalat" w:hAnsi="GHEA Grapalat" w:cs="Calibri Cyr"/>
                <w:bCs/>
                <w:sz w:val="20"/>
                <w:szCs w:val="20"/>
                <w:lang w:val="hy-AM"/>
              </w:rPr>
              <w:t>Խմբագրվել</w:t>
            </w:r>
            <w:proofErr w:type="spellEnd"/>
            <w:r w:rsidRPr="0030220F">
              <w:rPr>
                <w:rFonts w:ascii="GHEA Grapalat" w:hAnsi="GHEA Grapalat" w:cs="Calibri Cyr"/>
                <w:bCs/>
                <w:sz w:val="20"/>
                <w:szCs w:val="20"/>
                <w:lang w:val="hy-AM"/>
              </w:rPr>
              <w:t xml:space="preserve"> է Պետաիրավական նախարարական կոմիտեի արդյունքներով: </w:t>
            </w:r>
          </w:p>
        </w:tc>
      </w:tr>
      <w:tr w:rsidR="009C23A4" w:rsidRPr="0030220F" w:rsidTr="00374BD1">
        <w:trPr>
          <w:trHeight w:val="260"/>
        </w:trPr>
        <w:tc>
          <w:tcPr>
            <w:tcW w:w="11038" w:type="dxa"/>
            <w:vMerge w:val="restart"/>
            <w:shd w:val="clear" w:color="auto" w:fill="BFBFBF" w:themeFill="background1" w:themeFillShade="BF"/>
          </w:tcPr>
          <w:p w:rsidR="009C23A4" w:rsidRPr="0030220F" w:rsidRDefault="009C23A4" w:rsidP="0030220F">
            <w:pPr>
              <w:shd w:val="clear" w:color="auto" w:fill="FFFFFF" w:themeFill="background1"/>
              <w:tabs>
                <w:tab w:val="left" w:pos="630"/>
                <w:tab w:val="center" w:pos="2160"/>
              </w:tabs>
              <w:jc w:val="both"/>
              <w:rPr>
                <w:rFonts w:ascii="GHEA Grapalat" w:hAnsi="GHEA Grapalat"/>
                <w:sz w:val="20"/>
                <w:szCs w:val="20"/>
                <w:lang w:val="hy-AM"/>
              </w:rPr>
            </w:pPr>
          </w:p>
          <w:p w:rsidR="009C23A4" w:rsidRPr="0030220F" w:rsidRDefault="009C23A4" w:rsidP="0030220F">
            <w:pPr>
              <w:shd w:val="clear" w:color="auto" w:fill="FFFFFF" w:themeFill="background1"/>
              <w:tabs>
                <w:tab w:val="left" w:pos="630"/>
                <w:tab w:val="center" w:pos="2160"/>
              </w:tabs>
              <w:jc w:val="center"/>
              <w:rPr>
                <w:rFonts w:ascii="GHEA Grapalat" w:hAnsi="GHEA Grapalat"/>
                <w:b/>
                <w:sz w:val="20"/>
                <w:szCs w:val="20"/>
                <w:lang w:val="hy-AM"/>
              </w:rPr>
            </w:pPr>
            <w:r w:rsidRPr="0030220F">
              <w:rPr>
                <w:rFonts w:ascii="GHEA Grapalat" w:hAnsi="GHEA Grapalat"/>
                <w:b/>
                <w:sz w:val="20"/>
                <w:szCs w:val="20"/>
                <w:lang w:val="hy-AM"/>
              </w:rPr>
              <w:t>4</w:t>
            </w:r>
            <w:r w:rsidRPr="0030220F">
              <w:rPr>
                <w:rFonts w:ascii="GHEA Grapalat" w:hAnsi="GHEA Grapalat"/>
                <w:b/>
                <w:sz w:val="20"/>
                <w:szCs w:val="20"/>
                <w:lang w:val="en-US"/>
              </w:rPr>
              <w:t xml:space="preserve">. </w:t>
            </w:r>
            <w:r w:rsidRPr="0030220F">
              <w:rPr>
                <w:rFonts w:ascii="GHEA Grapalat" w:hAnsi="GHEA Grapalat"/>
                <w:b/>
                <w:sz w:val="20"/>
                <w:szCs w:val="20"/>
                <w:lang w:val="hy-AM"/>
              </w:rPr>
              <w:t>ՀՀ առողջապահության նախարարություն</w:t>
            </w:r>
          </w:p>
        </w:tc>
        <w:tc>
          <w:tcPr>
            <w:tcW w:w="3269" w:type="dxa"/>
            <w:shd w:val="clear" w:color="auto" w:fill="BFBFBF" w:themeFill="background1" w:themeFillShade="BF"/>
          </w:tcPr>
          <w:p w:rsidR="009C23A4" w:rsidRPr="0030220F" w:rsidRDefault="00224E7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28.11.2025թ.</w:t>
            </w:r>
          </w:p>
        </w:tc>
      </w:tr>
      <w:tr w:rsidR="009C23A4" w:rsidRPr="0030220F" w:rsidTr="00374BD1">
        <w:trPr>
          <w:trHeight w:val="368"/>
        </w:trPr>
        <w:tc>
          <w:tcPr>
            <w:tcW w:w="11038" w:type="dxa"/>
            <w:vMerge/>
            <w:shd w:val="clear" w:color="auto" w:fill="BFBFBF" w:themeFill="background1" w:themeFillShade="BF"/>
          </w:tcPr>
          <w:p w:rsidR="009C23A4" w:rsidRPr="0030220F" w:rsidRDefault="009C23A4" w:rsidP="0030220F">
            <w:pPr>
              <w:shd w:val="clear" w:color="auto" w:fill="FFFFFF" w:themeFill="background1"/>
              <w:tabs>
                <w:tab w:val="left" w:pos="630"/>
                <w:tab w:val="center" w:pos="2160"/>
              </w:tabs>
              <w:jc w:val="both"/>
              <w:rPr>
                <w:rFonts w:ascii="GHEA Grapalat" w:hAnsi="GHEA Grapalat"/>
                <w:sz w:val="20"/>
                <w:szCs w:val="20"/>
                <w:lang w:val="hy-AM"/>
              </w:rPr>
            </w:pPr>
          </w:p>
        </w:tc>
        <w:tc>
          <w:tcPr>
            <w:tcW w:w="3269" w:type="dxa"/>
            <w:shd w:val="clear" w:color="auto" w:fill="BFBFBF" w:themeFill="background1" w:themeFillShade="BF"/>
          </w:tcPr>
          <w:p w:rsidR="009C23A4" w:rsidRPr="0030220F" w:rsidRDefault="00224E7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ԱԱ/11/38556-2025</w:t>
            </w:r>
          </w:p>
        </w:tc>
      </w:tr>
      <w:tr w:rsidR="009C23A4" w:rsidRPr="00EC3E32" w:rsidTr="0030220F">
        <w:trPr>
          <w:trHeight w:val="647"/>
        </w:trPr>
        <w:tc>
          <w:tcPr>
            <w:tcW w:w="11038" w:type="dxa"/>
            <w:shd w:val="clear" w:color="auto" w:fill="FFFFFF" w:themeFill="background1"/>
          </w:tcPr>
          <w:p w:rsidR="00224E7A" w:rsidRPr="0030220F" w:rsidRDefault="00224E7A" w:rsidP="0030220F">
            <w:pPr>
              <w:shd w:val="clear" w:color="auto" w:fill="FFFFFF" w:themeFill="background1"/>
              <w:ind w:firstLine="567"/>
              <w:jc w:val="both"/>
              <w:rPr>
                <w:rFonts w:ascii="GHEA Grapalat" w:eastAsia="Times New Roman" w:hAnsi="GHEA Grapalat"/>
                <w:sz w:val="20"/>
                <w:szCs w:val="20"/>
              </w:rPr>
            </w:pPr>
            <w:r w:rsidRPr="0030220F">
              <w:rPr>
                <w:rFonts w:ascii="GHEA Grapalat" w:eastAsia="Times New Roman" w:hAnsi="GHEA Grapalat"/>
                <w:sz w:val="20"/>
                <w:szCs w:val="20"/>
                <w:lang w:val="hy-AM"/>
              </w:rPr>
              <w:t>Ձեզ է ներկայացվում «Հայաստանի Հանրապետության կառավարության 2021 թվականի նոյեմբերի 18-ի N 1902-Լ որոշման մեջ փոփոխություններ կատարելու մասին» ՀՀ կառավարության որոշման նախագծի վերաբերյալ Առողջապահության նախարարության առաջարկությունները</w:t>
            </w:r>
            <w:r w:rsidRPr="0030220F">
              <w:rPr>
                <w:rFonts w:ascii="GHEA Grapalat" w:eastAsia="Times New Roman" w:hAnsi="GHEA Grapalat"/>
                <w:sz w:val="20"/>
                <w:szCs w:val="20"/>
              </w:rPr>
              <w:t>`</w:t>
            </w:r>
          </w:p>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eastAsia="Times New Roman" w:hAnsi="GHEA Grapalat"/>
                <w:sz w:val="20"/>
                <w:szCs w:val="20"/>
              </w:rPr>
              <w:tab/>
              <w:t xml:space="preserve">1. N 1 հավելվածում </w:t>
            </w:r>
            <w:r w:rsidRPr="0030220F">
              <w:rPr>
                <w:rFonts w:ascii="GHEA Grapalat" w:hAnsi="GHEA Grapalat"/>
                <w:sz w:val="20"/>
                <w:szCs w:val="20"/>
              </w:rPr>
              <w:t>«Առողջապահության նախարարություն» բաժնում.</w:t>
            </w:r>
          </w:p>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sz w:val="20"/>
                <w:szCs w:val="20"/>
              </w:rPr>
              <w:lastRenderedPageBreak/>
              <w:tab/>
              <w:t>1) 2-րդ կետի 2.4-րդ ենթակետում «առողջապահության» բառից հետո լրացնել «նախարարի» բառով.</w:t>
            </w:r>
          </w:p>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cs="Arial"/>
                <w:sz w:val="20"/>
                <w:szCs w:val="20"/>
              </w:rPr>
            </w:pPr>
            <w:r w:rsidRPr="0030220F">
              <w:rPr>
                <w:rFonts w:ascii="GHEA Grapalat" w:eastAsia="Times New Roman" w:hAnsi="GHEA Grapalat"/>
                <w:sz w:val="20"/>
                <w:szCs w:val="20"/>
              </w:rPr>
              <w:tab/>
              <w:t xml:space="preserve">2) </w:t>
            </w:r>
            <w:r w:rsidRPr="0030220F">
              <w:rPr>
                <w:rFonts w:ascii="GHEA Grapalat" w:hAnsi="GHEA Grapalat"/>
                <w:sz w:val="20"/>
                <w:szCs w:val="20"/>
              </w:rPr>
              <w:t>28-րդ կետի 28.24-րդ ենթակետի «Համակատարող» սյունակի «Քաղաքաշինության կոմիտե» բառերը փոխարինել «</w:t>
            </w:r>
            <w:r w:rsidRPr="0030220F">
              <w:rPr>
                <w:rFonts w:ascii="GHEA Grapalat" w:hAnsi="GHEA Grapalat" w:cs="Arial"/>
                <w:sz w:val="20"/>
                <w:szCs w:val="20"/>
              </w:rPr>
              <w:t>Հայաստանի տարածքային զարգացման հիմնադրամ (համաձայնությամբ)» բառերով.</w:t>
            </w:r>
          </w:p>
          <w:p w:rsidR="00224E7A" w:rsidRPr="0030220F" w:rsidRDefault="00224E7A" w:rsidP="0030220F">
            <w:pPr>
              <w:shd w:val="clear" w:color="auto" w:fill="FFFFFF" w:themeFill="background1"/>
              <w:ind w:firstLine="709"/>
              <w:jc w:val="both"/>
              <w:rPr>
                <w:rFonts w:ascii="GHEA Grapalat" w:hAnsi="GHEA Grapalat"/>
                <w:sz w:val="20"/>
                <w:szCs w:val="20"/>
                <w:lang w:val="hy-AM"/>
              </w:rPr>
            </w:pPr>
            <w:r w:rsidRPr="0030220F">
              <w:rPr>
                <w:rFonts w:ascii="GHEA Grapalat" w:hAnsi="GHEA Grapalat"/>
                <w:sz w:val="20"/>
                <w:szCs w:val="20"/>
                <w:lang w:val="hy-AM"/>
              </w:rPr>
              <w:t>3</w:t>
            </w:r>
            <w:r w:rsidRPr="0030220F">
              <w:rPr>
                <w:rFonts w:ascii="GHEA Grapalat" w:eastAsia="Times New Roman" w:hAnsi="GHEA Grapalat"/>
                <w:sz w:val="20"/>
                <w:szCs w:val="20"/>
                <w:lang w:val="hy-AM"/>
              </w:rPr>
              <w:t xml:space="preserve">) </w:t>
            </w:r>
            <w:r w:rsidRPr="0030220F">
              <w:rPr>
                <w:rFonts w:ascii="GHEA Grapalat" w:hAnsi="GHEA Grapalat"/>
                <w:sz w:val="20"/>
                <w:szCs w:val="20"/>
                <w:lang w:val="hy-AM"/>
              </w:rPr>
              <w:t>28-րդ կետի 28.25-րդ ենթակետը շարադրել նոր խմբագրությամբ.</w:t>
            </w:r>
          </w:p>
          <w:tbl>
            <w:tblPr>
              <w:tblStyle w:val="TableGrid"/>
              <w:tblW w:w="9990" w:type="dxa"/>
              <w:tblLook w:val="04A0" w:firstRow="1" w:lastRow="0" w:firstColumn="1" w:lastColumn="0" w:noHBand="0" w:noVBand="1"/>
            </w:tblPr>
            <w:tblGrid>
              <w:gridCol w:w="2064"/>
              <w:gridCol w:w="2458"/>
              <w:gridCol w:w="2026"/>
              <w:gridCol w:w="1421"/>
              <w:gridCol w:w="2021"/>
            </w:tblGrid>
            <w:tr w:rsidR="00224E7A" w:rsidRPr="00EC3E32" w:rsidTr="00A24585">
              <w:tc>
                <w:tcPr>
                  <w:tcW w:w="2077" w:type="dxa"/>
                </w:tcPr>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sz w:val="20"/>
                      <w:szCs w:val="20"/>
                    </w:rPr>
                    <w:t xml:space="preserve">28.25 </w:t>
                  </w:r>
                  <w:r w:rsidRPr="0030220F">
                    <w:rPr>
                      <w:rFonts w:ascii="GHEA Grapalat" w:hAnsi="GHEA Grapalat" w:cs="Arial"/>
                      <w:sz w:val="20"/>
                      <w:szCs w:val="20"/>
                    </w:rPr>
                    <w:t>ՀՀ</w:t>
                  </w:r>
                  <w:r w:rsidRPr="0030220F">
                    <w:rPr>
                      <w:rFonts w:ascii="GHEA Grapalat" w:hAnsi="GHEA Grapalat"/>
                      <w:sz w:val="20"/>
                      <w:szCs w:val="20"/>
                    </w:rPr>
                    <w:t xml:space="preserve"> </w:t>
                  </w:r>
                  <w:r w:rsidRPr="0030220F">
                    <w:rPr>
                      <w:rFonts w:ascii="GHEA Grapalat" w:hAnsi="GHEA Grapalat" w:cs="Arial"/>
                      <w:sz w:val="20"/>
                      <w:szCs w:val="20"/>
                    </w:rPr>
                    <w:t>Սյունիքի</w:t>
                  </w:r>
                  <w:r w:rsidRPr="0030220F">
                    <w:rPr>
                      <w:rFonts w:ascii="GHEA Grapalat" w:hAnsi="GHEA Grapalat"/>
                      <w:sz w:val="20"/>
                      <w:szCs w:val="20"/>
                    </w:rPr>
                    <w:t xml:space="preserve"> </w:t>
                  </w:r>
                  <w:r w:rsidRPr="0030220F">
                    <w:rPr>
                      <w:rFonts w:ascii="GHEA Grapalat" w:hAnsi="GHEA Grapalat" w:cs="Arial"/>
                      <w:sz w:val="20"/>
                      <w:szCs w:val="20"/>
                    </w:rPr>
                    <w:t>մարզի</w:t>
                  </w:r>
                  <w:r w:rsidRPr="0030220F">
                    <w:rPr>
                      <w:rFonts w:ascii="GHEA Grapalat" w:hAnsi="GHEA Grapalat"/>
                      <w:sz w:val="20"/>
                      <w:szCs w:val="20"/>
                    </w:rPr>
                    <w:t xml:space="preserve"> </w:t>
                  </w:r>
                  <w:r w:rsidRPr="0030220F">
                    <w:rPr>
                      <w:rFonts w:ascii="GHEA Grapalat" w:hAnsi="GHEA Grapalat" w:cs="Arial"/>
                      <w:sz w:val="20"/>
                      <w:szCs w:val="20"/>
                    </w:rPr>
                    <w:t>Կապանի</w:t>
                  </w:r>
                  <w:r w:rsidRPr="0030220F">
                    <w:rPr>
                      <w:rFonts w:ascii="GHEA Grapalat" w:hAnsi="GHEA Grapalat"/>
                      <w:sz w:val="20"/>
                      <w:szCs w:val="20"/>
                    </w:rPr>
                    <w:t xml:space="preserve"> </w:t>
                  </w:r>
                  <w:r w:rsidRPr="0030220F">
                    <w:rPr>
                      <w:rFonts w:ascii="GHEA Grapalat" w:hAnsi="GHEA Grapalat" w:cs="Arial"/>
                      <w:sz w:val="20"/>
                      <w:szCs w:val="20"/>
                    </w:rPr>
                    <w:t>բժշկական</w:t>
                  </w:r>
                  <w:r w:rsidRPr="0030220F">
                    <w:rPr>
                      <w:rFonts w:ascii="GHEA Grapalat" w:hAnsi="GHEA Grapalat"/>
                      <w:sz w:val="20"/>
                      <w:szCs w:val="20"/>
                    </w:rPr>
                    <w:t xml:space="preserve"> </w:t>
                  </w:r>
                  <w:r w:rsidRPr="0030220F">
                    <w:rPr>
                      <w:rFonts w:ascii="GHEA Grapalat" w:hAnsi="GHEA Grapalat" w:cs="Arial"/>
                      <w:sz w:val="20"/>
                      <w:szCs w:val="20"/>
                    </w:rPr>
                    <w:t>կենտրոնի</w:t>
                  </w:r>
                  <w:r w:rsidRPr="0030220F">
                    <w:rPr>
                      <w:rFonts w:ascii="GHEA Grapalat" w:hAnsi="GHEA Grapalat"/>
                      <w:sz w:val="20"/>
                      <w:szCs w:val="20"/>
                    </w:rPr>
                    <w:t xml:space="preserve"> </w:t>
                  </w:r>
                  <w:r w:rsidRPr="0030220F">
                    <w:rPr>
                      <w:rFonts w:ascii="GHEA Grapalat" w:hAnsi="GHEA Grapalat" w:cs="Arial"/>
                      <w:sz w:val="20"/>
                      <w:szCs w:val="20"/>
                    </w:rPr>
                    <w:t>պոլիկլինիկական</w:t>
                  </w:r>
                  <w:r w:rsidRPr="0030220F">
                    <w:rPr>
                      <w:rFonts w:ascii="GHEA Grapalat" w:hAnsi="GHEA Grapalat"/>
                      <w:sz w:val="20"/>
                      <w:szCs w:val="20"/>
                    </w:rPr>
                    <w:t xml:space="preserve"> </w:t>
                  </w:r>
                  <w:r w:rsidRPr="0030220F">
                    <w:rPr>
                      <w:rFonts w:ascii="GHEA Grapalat" w:hAnsi="GHEA Grapalat" w:cs="Arial"/>
                      <w:sz w:val="20"/>
                      <w:szCs w:val="20"/>
                    </w:rPr>
                    <w:t>մասնաշենքի</w:t>
                  </w:r>
                  <w:r w:rsidRPr="0030220F">
                    <w:rPr>
                      <w:rFonts w:ascii="GHEA Grapalat" w:hAnsi="GHEA Grapalat"/>
                      <w:sz w:val="20"/>
                      <w:szCs w:val="20"/>
                    </w:rPr>
                    <w:t xml:space="preserve"> </w:t>
                  </w:r>
                  <w:r w:rsidRPr="0030220F">
                    <w:rPr>
                      <w:rFonts w:ascii="GHEA Grapalat" w:hAnsi="GHEA Grapalat" w:cs="Arial"/>
                      <w:sz w:val="20"/>
                      <w:szCs w:val="20"/>
                    </w:rPr>
                    <w:t>վերանորոգում, ինչպես նաև նոր շենքի կառուցում</w:t>
                  </w:r>
                  <w:r w:rsidRPr="0030220F">
                    <w:rPr>
                      <w:rFonts w:ascii="GHEA Grapalat" w:hAnsi="GHEA Grapalat"/>
                      <w:sz w:val="20"/>
                      <w:szCs w:val="20"/>
                    </w:rPr>
                    <w:t xml:space="preserve"> </w:t>
                  </w:r>
                  <w:r w:rsidRPr="0030220F">
                    <w:rPr>
                      <w:rFonts w:ascii="GHEA Grapalat" w:hAnsi="GHEA Grapalat" w:cs="Arial"/>
                      <w:sz w:val="20"/>
                      <w:szCs w:val="20"/>
                    </w:rPr>
                    <w:t>և</w:t>
                  </w:r>
                  <w:r w:rsidRPr="0030220F">
                    <w:rPr>
                      <w:rFonts w:ascii="GHEA Grapalat" w:hAnsi="GHEA Grapalat"/>
                      <w:sz w:val="20"/>
                      <w:szCs w:val="20"/>
                    </w:rPr>
                    <w:t xml:space="preserve"> </w:t>
                  </w:r>
                  <w:r w:rsidRPr="0030220F">
                    <w:rPr>
                      <w:rFonts w:ascii="GHEA Grapalat" w:hAnsi="GHEA Grapalat" w:cs="Arial"/>
                      <w:sz w:val="20"/>
                      <w:szCs w:val="20"/>
                    </w:rPr>
                    <w:t>հագեցում</w:t>
                  </w:r>
                  <w:r w:rsidRPr="0030220F">
                    <w:rPr>
                      <w:rFonts w:ascii="GHEA Grapalat" w:hAnsi="GHEA Grapalat"/>
                      <w:sz w:val="20"/>
                      <w:szCs w:val="20"/>
                    </w:rPr>
                    <w:t xml:space="preserve"> </w:t>
                  </w:r>
                  <w:r w:rsidRPr="0030220F">
                    <w:rPr>
                      <w:rFonts w:ascii="GHEA Grapalat" w:hAnsi="GHEA Grapalat" w:cs="Arial"/>
                      <w:sz w:val="20"/>
                      <w:szCs w:val="20"/>
                    </w:rPr>
                    <w:t>բժշկական</w:t>
                  </w:r>
                  <w:r w:rsidRPr="0030220F">
                    <w:rPr>
                      <w:rFonts w:ascii="GHEA Grapalat" w:hAnsi="GHEA Grapalat"/>
                      <w:sz w:val="20"/>
                      <w:szCs w:val="20"/>
                    </w:rPr>
                    <w:t xml:space="preserve"> </w:t>
                  </w:r>
                  <w:r w:rsidRPr="0030220F">
                    <w:rPr>
                      <w:rFonts w:ascii="GHEA Grapalat" w:hAnsi="GHEA Grapalat" w:cs="Arial"/>
                      <w:sz w:val="20"/>
                      <w:szCs w:val="20"/>
                    </w:rPr>
                    <w:t>կահույքով</w:t>
                  </w:r>
                  <w:r w:rsidRPr="0030220F">
                    <w:rPr>
                      <w:rFonts w:ascii="GHEA Grapalat" w:hAnsi="GHEA Grapalat"/>
                      <w:sz w:val="20"/>
                      <w:szCs w:val="20"/>
                    </w:rPr>
                    <w:t xml:space="preserve">, </w:t>
                  </w:r>
                  <w:r w:rsidRPr="0030220F">
                    <w:rPr>
                      <w:rFonts w:ascii="GHEA Grapalat" w:hAnsi="GHEA Grapalat" w:cs="Arial"/>
                      <w:sz w:val="20"/>
                      <w:szCs w:val="20"/>
                    </w:rPr>
                    <w:t>սարքավորումներով</w:t>
                  </w:r>
                  <w:r w:rsidRPr="0030220F">
                    <w:rPr>
                      <w:rFonts w:ascii="GHEA Grapalat" w:hAnsi="GHEA Grapalat"/>
                      <w:sz w:val="20"/>
                      <w:szCs w:val="20"/>
                    </w:rPr>
                    <w:t xml:space="preserve"> </w:t>
                  </w:r>
                  <w:r w:rsidRPr="0030220F">
                    <w:rPr>
                      <w:rFonts w:ascii="GHEA Grapalat" w:hAnsi="GHEA Grapalat" w:cs="Arial"/>
                      <w:sz w:val="20"/>
                      <w:szCs w:val="20"/>
                    </w:rPr>
                    <w:t>և</w:t>
                  </w:r>
                  <w:r w:rsidRPr="0030220F">
                    <w:rPr>
                      <w:rFonts w:ascii="GHEA Grapalat" w:hAnsi="GHEA Grapalat"/>
                      <w:sz w:val="20"/>
                      <w:szCs w:val="20"/>
                    </w:rPr>
                    <w:t xml:space="preserve"> </w:t>
                  </w:r>
                  <w:r w:rsidRPr="0030220F">
                    <w:rPr>
                      <w:rFonts w:ascii="GHEA Grapalat" w:hAnsi="GHEA Grapalat" w:cs="Arial"/>
                      <w:sz w:val="20"/>
                      <w:szCs w:val="20"/>
                    </w:rPr>
                    <w:t>պարագաներով</w:t>
                  </w:r>
                </w:p>
              </w:tc>
              <w:tc>
                <w:tcPr>
                  <w:tcW w:w="2963" w:type="dxa"/>
                </w:tcPr>
                <w:p w:rsidR="00224E7A" w:rsidRPr="0030220F" w:rsidRDefault="00224E7A" w:rsidP="0030220F">
                  <w:pPr>
                    <w:shd w:val="clear" w:color="auto" w:fill="FFFFFF" w:themeFill="background1"/>
                    <w:spacing w:before="240"/>
                    <w:jc w:val="both"/>
                    <w:rPr>
                      <w:rFonts w:ascii="GHEA Grapalat" w:hAnsi="GHEA Grapalat"/>
                      <w:sz w:val="20"/>
                      <w:szCs w:val="20"/>
                      <w:lang w:val="hy-AM"/>
                    </w:rPr>
                  </w:pPr>
                  <w:r w:rsidRPr="0030220F">
                    <w:rPr>
                      <w:rFonts w:ascii="GHEA Grapalat" w:hAnsi="GHEA Grapalat" w:cs="Arial"/>
                      <w:sz w:val="20"/>
                      <w:szCs w:val="20"/>
                      <w:lang w:val="hy-AM"/>
                    </w:rPr>
                    <w:t>Ժամանակակից</w:t>
                  </w:r>
                  <w:r w:rsidRPr="0030220F">
                    <w:rPr>
                      <w:rFonts w:ascii="GHEA Grapalat" w:hAnsi="GHEA Grapalat"/>
                      <w:sz w:val="20"/>
                      <w:szCs w:val="20"/>
                      <w:lang w:val="hy-AM"/>
                    </w:rPr>
                    <w:t xml:space="preserve"> </w:t>
                  </w:r>
                  <w:r w:rsidRPr="0030220F">
                    <w:rPr>
                      <w:rFonts w:ascii="GHEA Grapalat" w:hAnsi="GHEA Grapalat" w:cs="Arial"/>
                      <w:sz w:val="20"/>
                      <w:szCs w:val="20"/>
                      <w:lang w:val="hy-AM"/>
                    </w:rPr>
                    <w:t>չափանիշներին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համապատասխան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գործող</w:t>
                  </w:r>
                  <w:r w:rsidRPr="0030220F">
                    <w:rPr>
                      <w:rFonts w:ascii="GHEA Grapalat" w:hAnsi="GHEA Grapalat"/>
                      <w:sz w:val="20"/>
                      <w:szCs w:val="20"/>
                      <w:lang w:val="hy-AM"/>
                    </w:rPr>
                    <w:t xml:space="preserve">, </w:t>
                  </w:r>
                  <w:r w:rsidRPr="0030220F">
                    <w:rPr>
                      <w:rFonts w:ascii="GHEA Grapalat" w:hAnsi="GHEA Grapalat" w:cs="Arial"/>
                      <w:sz w:val="20"/>
                      <w:szCs w:val="20"/>
                      <w:lang w:val="hy-AM"/>
                    </w:rPr>
                    <w:t>առողջության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առաջնային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պահպանման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ծառայություններ</w:t>
                  </w:r>
                  <w:r w:rsidRPr="0030220F">
                    <w:rPr>
                      <w:rFonts w:ascii="GHEA Grapalat" w:hAnsi="GHEA Grapalat"/>
                      <w:sz w:val="20"/>
                      <w:szCs w:val="20"/>
                      <w:lang w:val="hy-AM"/>
                    </w:rPr>
                    <w:t xml:space="preserve"> </w:t>
                  </w:r>
                  <w:r w:rsidRPr="0030220F">
                    <w:rPr>
                      <w:rFonts w:ascii="GHEA Grapalat" w:hAnsi="GHEA Grapalat" w:cs="Arial"/>
                      <w:sz w:val="20"/>
                      <w:szCs w:val="20"/>
                      <w:lang w:val="hy-AM"/>
                    </w:rPr>
                    <w:t>մատուցող</w:t>
                  </w:r>
                  <w:r w:rsidRPr="0030220F">
                    <w:rPr>
                      <w:rFonts w:ascii="GHEA Grapalat" w:hAnsi="GHEA Grapalat"/>
                      <w:sz w:val="20"/>
                      <w:szCs w:val="20"/>
                      <w:lang w:val="hy-AM"/>
                    </w:rPr>
                    <w:t xml:space="preserve"> </w:t>
                  </w:r>
                  <w:r w:rsidRPr="0030220F">
                    <w:rPr>
                      <w:rFonts w:ascii="GHEA Grapalat" w:hAnsi="GHEA Grapalat" w:cs="Arial"/>
                      <w:sz w:val="20"/>
                      <w:szCs w:val="20"/>
                      <w:lang w:val="hy-AM"/>
                    </w:rPr>
                    <w:t>բժշկական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հաստատություն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ՀՀ</w:t>
                  </w:r>
                  <w:r w:rsidRPr="0030220F">
                    <w:rPr>
                      <w:rFonts w:ascii="GHEA Grapalat" w:hAnsi="GHEA Grapalat"/>
                      <w:sz w:val="20"/>
                      <w:szCs w:val="20"/>
                      <w:lang w:val="hy-AM"/>
                    </w:rPr>
                    <w:t xml:space="preserve"> </w:t>
                  </w:r>
                  <w:r w:rsidRPr="0030220F">
                    <w:rPr>
                      <w:rFonts w:ascii="GHEA Grapalat" w:hAnsi="GHEA Grapalat" w:cs="Arial"/>
                      <w:sz w:val="20"/>
                      <w:szCs w:val="20"/>
                      <w:lang w:val="hy-AM"/>
                    </w:rPr>
                    <w:t>Սյունիքի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մարզի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Կապան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քաղաքում</w:t>
                  </w:r>
                  <w:r w:rsidRPr="0030220F">
                    <w:rPr>
                      <w:rFonts w:ascii="GHEA Grapalat" w:hAnsi="GHEA Grapalat"/>
                      <w:sz w:val="20"/>
                      <w:szCs w:val="20"/>
                      <w:lang w:val="hy-AM"/>
                    </w:rPr>
                    <w:t>:</w:t>
                  </w:r>
                </w:p>
                <w:p w:rsidR="00224E7A" w:rsidRPr="0030220F" w:rsidRDefault="00224E7A" w:rsidP="0030220F">
                  <w:pPr>
                    <w:shd w:val="clear" w:color="auto" w:fill="FFFFFF" w:themeFill="background1"/>
                    <w:spacing w:before="240"/>
                    <w:jc w:val="both"/>
                    <w:rPr>
                      <w:rFonts w:ascii="GHEA Grapalat" w:hAnsi="GHEA Grapalat"/>
                      <w:sz w:val="20"/>
                      <w:szCs w:val="20"/>
                    </w:rPr>
                  </w:pPr>
                  <w:r w:rsidRPr="0030220F">
                    <w:rPr>
                      <w:rFonts w:ascii="GHEA Grapalat" w:hAnsi="GHEA Grapalat"/>
                      <w:sz w:val="20"/>
                      <w:szCs w:val="20"/>
                      <w:lang w:val="hy-AM"/>
                    </w:rPr>
                    <w:t>2026</w:t>
                  </w:r>
                  <w:r w:rsidRPr="0030220F">
                    <w:rPr>
                      <w:rFonts w:ascii="GHEA Grapalat" w:hAnsi="GHEA Grapalat" w:cs="Arial"/>
                      <w:sz w:val="20"/>
                      <w:szCs w:val="20"/>
                      <w:lang w:val="hy-AM"/>
                    </w:rPr>
                    <w:t>թ</w:t>
                  </w:r>
                  <w:r w:rsidRPr="0030220F">
                    <w:rPr>
                      <w:rFonts w:ascii="GHEA Grapalat" w:hAnsi="GHEA Grapalat"/>
                      <w:sz w:val="20"/>
                      <w:szCs w:val="20"/>
                      <w:lang w:val="hy-AM"/>
                    </w:rPr>
                    <w:t>.-</w:t>
                  </w:r>
                  <w:r w:rsidRPr="0030220F">
                    <w:rPr>
                      <w:rFonts w:ascii="GHEA Grapalat" w:hAnsi="GHEA Grapalat" w:cs="Arial"/>
                      <w:sz w:val="20"/>
                      <w:szCs w:val="20"/>
                      <w:lang w:val="hy-AM"/>
                    </w:rPr>
                    <w:t>վերանորոգման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աշխատանքների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իրականացում։</w:t>
                  </w:r>
                </w:p>
              </w:tc>
              <w:tc>
                <w:tcPr>
                  <w:tcW w:w="1306" w:type="dxa"/>
                </w:tcPr>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cs="Arial"/>
                      <w:sz w:val="20"/>
                      <w:szCs w:val="20"/>
                    </w:rPr>
                    <w:t>Քաղաքաշինության</w:t>
                  </w:r>
                  <w:r w:rsidRPr="0030220F">
                    <w:rPr>
                      <w:rFonts w:ascii="GHEA Grapalat" w:hAnsi="GHEA Grapalat"/>
                      <w:sz w:val="20"/>
                      <w:szCs w:val="20"/>
                    </w:rPr>
                    <w:t xml:space="preserve"> </w:t>
                  </w:r>
                  <w:r w:rsidRPr="0030220F">
                    <w:rPr>
                      <w:rFonts w:ascii="GHEA Grapalat" w:hAnsi="GHEA Grapalat" w:cs="Arial"/>
                      <w:sz w:val="20"/>
                      <w:szCs w:val="20"/>
                    </w:rPr>
                    <w:t>կոմիտե</w:t>
                  </w:r>
                </w:p>
              </w:tc>
              <w:tc>
                <w:tcPr>
                  <w:tcW w:w="1453" w:type="dxa"/>
                </w:tcPr>
                <w:p w:rsidR="00224E7A" w:rsidRPr="0030220F" w:rsidRDefault="00224E7A" w:rsidP="0030220F">
                  <w:pPr>
                    <w:shd w:val="clear" w:color="auto" w:fill="FFFFFF" w:themeFill="background1"/>
                    <w:jc w:val="center"/>
                    <w:rPr>
                      <w:rFonts w:ascii="GHEA Grapalat" w:hAnsi="GHEA Grapalat"/>
                      <w:sz w:val="20"/>
                      <w:szCs w:val="20"/>
                      <w:lang w:val="hy-AM"/>
                    </w:rPr>
                  </w:pPr>
                  <w:r w:rsidRPr="0030220F">
                    <w:rPr>
                      <w:rFonts w:ascii="GHEA Grapalat" w:hAnsi="GHEA Grapalat"/>
                      <w:sz w:val="20"/>
                      <w:szCs w:val="20"/>
                      <w:lang w:val="hy-AM"/>
                    </w:rPr>
                    <w:t xml:space="preserve">2026 </w:t>
                  </w:r>
                  <w:r w:rsidRPr="0030220F">
                    <w:rPr>
                      <w:rFonts w:ascii="GHEA Grapalat" w:hAnsi="GHEA Grapalat" w:cs="Arial"/>
                      <w:sz w:val="20"/>
                      <w:szCs w:val="20"/>
                      <w:lang w:val="hy-AM"/>
                    </w:rPr>
                    <w:t>թվականի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դեկտեմբերի</w:t>
                  </w:r>
                </w:p>
                <w:p w:rsidR="00224E7A" w:rsidRPr="0030220F" w:rsidRDefault="00224E7A" w:rsidP="0030220F">
                  <w:pPr>
                    <w:shd w:val="clear" w:color="auto" w:fill="FFFFFF" w:themeFill="background1"/>
                    <w:jc w:val="center"/>
                    <w:rPr>
                      <w:rFonts w:ascii="GHEA Grapalat" w:hAnsi="GHEA Grapalat"/>
                      <w:sz w:val="20"/>
                      <w:szCs w:val="20"/>
                      <w:lang w:val="hy-AM"/>
                    </w:rPr>
                  </w:pPr>
                  <w:r w:rsidRPr="0030220F">
                    <w:rPr>
                      <w:rFonts w:ascii="GHEA Grapalat" w:hAnsi="GHEA Grapalat"/>
                      <w:sz w:val="20"/>
                      <w:szCs w:val="20"/>
                      <w:lang w:val="hy-AM"/>
                    </w:rPr>
                    <w:t>1-</w:t>
                  </w:r>
                  <w:r w:rsidRPr="0030220F">
                    <w:rPr>
                      <w:rFonts w:ascii="GHEA Grapalat" w:hAnsi="GHEA Grapalat" w:cs="Arial"/>
                      <w:sz w:val="20"/>
                      <w:szCs w:val="20"/>
                      <w:lang w:val="hy-AM"/>
                    </w:rPr>
                    <w:t>ին</w:t>
                  </w:r>
                </w:p>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cs="Arial"/>
                      <w:sz w:val="20"/>
                      <w:szCs w:val="20"/>
                    </w:rPr>
                    <w:t>տասնօրյակ</w:t>
                  </w:r>
                </w:p>
              </w:tc>
              <w:tc>
                <w:tcPr>
                  <w:tcW w:w="2191" w:type="dxa"/>
                </w:tcPr>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cs="Arial"/>
                      <w:sz w:val="20"/>
                      <w:szCs w:val="20"/>
                    </w:rPr>
                    <w:t>ՀՀ</w:t>
                  </w:r>
                  <w:r w:rsidRPr="0030220F">
                    <w:rPr>
                      <w:rFonts w:ascii="GHEA Grapalat" w:hAnsi="GHEA Grapalat"/>
                      <w:sz w:val="20"/>
                      <w:szCs w:val="20"/>
                    </w:rPr>
                    <w:t xml:space="preserve"> </w:t>
                  </w:r>
                  <w:r w:rsidRPr="0030220F">
                    <w:rPr>
                      <w:rFonts w:ascii="GHEA Grapalat" w:hAnsi="GHEA Grapalat" w:cs="Arial"/>
                      <w:sz w:val="20"/>
                      <w:szCs w:val="20"/>
                    </w:rPr>
                    <w:t>պետական</w:t>
                  </w:r>
                  <w:r w:rsidRPr="0030220F">
                    <w:rPr>
                      <w:rFonts w:ascii="GHEA Grapalat" w:hAnsi="GHEA Grapalat"/>
                      <w:sz w:val="20"/>
                      <w:szCs w:val="20"/>
                    </w:rPr>
                    <w:t xml:space="preserve"> </w:t>
                  </w:r>
                  <w:r w:rsidRPr="0030220F">
                    <w:rPr>
                      <w:rFonts w:ascii="GHEA Grapalat" w:hAnsi="GHEA Grapalat" w:cs="Arial"/>
                      <w:sz w:val="20"/>
                      <w:szCs w:val="20"/>
                    </w:rPr>
                    <w:t>բյուջե՝</w:t>
                  </w:r>
                  <w:r w:rsidRPr="0030220F">
                    <w:rPr>
                      <w:rFonts w:ascii="GHEA Grapalat" w:hAnsi="GHEA Grapalat"/>
                      <w:sz w:val="20"/>
                      <w:szCs w:val="20"/>
                    </w:rPr>
                    <w:t xml:space="preserve"> </w:t>
                  </w:r>
                  <w:r w:rsidRPr="0030220F">
                    <w:rPr>
                      <w:rFonts w:ascii="GHEA Grapalat" w:hAnsi="GHEA Grapalat" w:cs="Arial"/>
                      <w:sz w:val="20"/>
                      <w:szCs w:val="20"/>
                    </w:rPr>
                    <w:t>շուրջ</w:t>
                  </w:r>
                  <w:r w:rsidRPr="0030220F">
                    <w:rPr>
                      <w:rFonts w:ascii="GHEA Grapalat" w:hAnsi="GHEA Grapalat"/>
                      <w:sz w:val="20"/>
                      <w:szCs w:val="20"/>
                    </w:rPr>
                    <w:t xml:space="preserve"> 133 </w:t>
                  </w:r>
                  <w:r w:rsidRPr="0030220F">
                    <w:rPr>
                      <w:rFonts w:ascii="GHEA Grapalat" w:hAnsi="GHEA Grapalat" w:cs="Arial"/>
                      <w:sz w:val="20"/>
                      <w:szCs w:val="20"/>
                    </w:rPr>
                    <w:t>մլն</w:t>
                  </w:r>
                  <w:r w:rsidRPr="0030220F">
                    <w:rPr>
                      <w:rFonts w:ascii="GHEA Grapalat" w:hAnsi="GHEA Grapalat"/>
                      <w:sz w:val="20"/>
                      <w:szCs w:val="20"/>
                    </w:rPr>
                    <w:t xml:space="preserve"> </w:t>
                  </w:r>
                  <w:r w:rsidRPr="0030220F">
                    <w:rPr>
                      <w:rFonts w:ascii="GHEA Grapalat" w:hAnsi="GHEA Grapalat" w:cs="Arial"/>
                      <w:sz w:val="20"/>
                      <w:szCs w:val="20"/>
                    </w:rPr>
                    <w:t>ՀՀ</w:t>
                  </w:r>
                  <w:r w:rsidRPr="0030220F">
                    <w:rPr>
                      <w:rFonts w:ascii="GHEA Grapalat" w:hAnsi="GHEA Grapalat"/>
                      <w:sz w:val="20"/>
                      <w:szCs w:val="20"/>
                    </w:rPr>
                    <w:t xml:space="preserve"> </w:t>
                  </w:r>
                  <w:r w:rsidRPr="0030220F">
                    <w:rPr>
                      <w:rFonts w:ascii="GHEA Grapalat" w:hAnsi="GHEA Grapalat" w:cs="Arial"/>
                      <w:sz w:val="20"/>
                      <w:szCs w:val="20"/>
                    </w:rPr>
                    <w:t>դրամ</w:t>
                  </w:r>
                  <w:r w:rsidRPr="0030220F">
                    <w:rPr>
                      <w:rFonts w:ascii="GHEA Grapalat" w:hAnsi="GHEA Grapalat"/>
                      <w:sz w:val="20"/>
                      <w:szCs w:val="20"/>
                    </w:rPr>
                    <w:t xml:space="preserve"> </w:t>
                  </w:r>
                  <w:r w:rsidRPr="0030220F">
                    <w:rPr>
                      <w:rFonts w:ascii="GHEA Grapalat" w:hAnsi="GHEA Grapalat" w:cs="Arial"/>
                      <w:sz w:val="20"/>
                      <w:szCs w:val="20"/>
                    </w:rPr>
                    <w:t>վերանորոգում, շուրջ 1,450 մլրդ կառուցում</w:t>
                  </w:r>
                  <w:r w:rsidRPr="0030220F">
                    <w:rPr>
                      <w:rFonts w:ascii="GHEA Grapalat" w:hAnsi="GHEA Grapalat"/>
                      <w:sz w:val="20"/>
                      <w:szCs w:val="20"/>
                    </w:rPr>
                    <w:t xml:space="preserve"> </w:t>
                  </w:r>
                  <w:r w:rsidRPr="0030220F">
                    <w:rPr>
                      <w:rFonts w:ascii="GHEA Grapalat" w:hAnsi="GHEA Grapalat" w:cs="Arial"/>
                      <w:sz w:val="20"/>
                      <w:szCs w:val="20"/>
                    </w:rPr>
                    <w:t>և</w:t>
                  </w:r>
                  <w:r w:rsidRPr="0030220F">
                    <w:rPr>
                      <w:rFonts w:ascii="GHEA Grapalat" w:hAnsi="GHEA Grapalat"/>
                      <w:sz w:val="20"/>
                      <w:szCs w:val="20"/>
                    </w:rPr>
                    <w:t xml:space="preserve"> 250 </w:t>
                  </w:r>
                  <w:r w:rsidRPr="0030220F">
                    <w:rPr>
                      <w:rFonts w:ascii="GHEA Grapalat" w:hAnsi="GHEA Grapalat" w:cs="Arial"/>
                      <w:sz w:val="20"/>
                      <w:szCs w:val="20"/>
                    </w:rPr>
                    <w:t>մլն</w:t>
                  </w:r>
                  <w:r w:rsidRPr="0030220F">
                    <w:rPr>
                      <w:rFonts w:ascii="GHEA Grapalat" w:hAnsi="GHEA Grapalat"/>
                      <w:sz w:val="20"/>
                      <w:szCs w:val="20"/>
                    </w:rPr>
                    <w:t xml:space="preserve"> </w:t>
                  </w:r>
                  <w:r w:rsidRPr="0030220F">
                    <w:rPr>
                      <w:rFonts w:ascii="GHEA Grapalat" w:hAnsi="GHEA Grapalat" w:cs="Arial"/>
                      <w:sz w:val="20"/>
                      <w:szCs w:val="20"/>
                    </w:rPr>
                    <w:t>դրամ</w:t>
                  </w:r>
                  <w:r w:rsidRPr="0030220F">
                    <w:rPr>
                      <w:rFonts w:ascii="GHEA Grapalat" w:hAnsi="GHEA Grapalat"/>
                      <w:sz w:val="20"/>
                      <w:szCs w:val="20"/>
                    </w:rPr>
                    <w:t xml:space="preserve"> </w:t>
                  </w:r>
                  <w:r w:rsidRPr="0030220F">
                    <w:rPr>
                      <w:rFonts w:ascii="GHEA Grapalat" w:hAnsi="GHEA Grapalat" w:cs="Arial"/>
                      <w:sz w:val="20"/>
                      <w:szCs w:val="20"/>
                    </w:rPr>
                    <w:t>վերազինում ԵՄ կողմից ֆինանսավորվող «Դիմակայուն Սյունիք» դրամաշնորհային ծրագիր</w:t>
                  </w:r>
                </w:p>
              </w:tc>
            </w:tr>
          </w:tbl>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sz w:val="20"/>
                <w:szCs w:val="20"/>
              </w:rPr>
              <w:tab/>
              <w:t>4) 28-րդ կետի 28.26-րդ ենթակետի «Ակնկալվող արդյունք» սյունակում «</w:t>
            </w:r>
            <w:r w:rsidRPr="0030220F">
              <w:rPr>
                <w:rFonts w:ascii="GHEA Grapalat" w:hAnsi="GHEA Grapalat" w:cs="Arial"/>
                <w:sz w:val="20"/>
                <w:szCs w:val="20"/>
              </w:rPr>
              <w:t>համապատասխան</w:t>
            </w:r>
            <w:r w:rsidRPr="0030220F">
              <w:rPr>
                <w:rFonts w:ascii="GHEA Grapalat" w:hAnsi="GHEA Grapalat"/>
                <w:sz w:val="20"/>
                <w:szCs w:val="20"/>
              </w:rPr>
              <w:t xml:space="preserve"> </w:t>
            </w:r>
            <w:r w:rsidRPr="0030220F">
              <w:rPr>
                <w:rFonts w:ascii="GHEA Grapalat" w:hAnsi="GHEA Grapalat" w:cs="Arial"/>
                <w:sz w:val="20"/>
                <w:szCs w:val="20"/>
              </w:rPr>
              <w:t>գործող» բառերից հետո լրացնել «</w:t>
            </w:r>
            <w:r w:rsidRPr="0030220F">
              <w:rPr>
                <w:rFonts w:ascii="GHEA Grapalat" w:hAnsi="GHEA Grapalat"/>
                <w:sz w:val="20"/>
                <w:szCs w:val="20"/>
              </w:rPr>
              <w:t>բժշկական հաստատություն» բառերը.</w:t>
            </w:r>
          </w:p>
          <w:p w:rsidR="00224E7A" w:rsidRPr="0030220F" w:rsidRDefault="00224E7A" w:rsidP="0030220F">
            <w:pPr>
              <w:shd w:val="clear" w:color="auto" w:fill="FFFFFF" w:themeFill="background1"/>
              <w:ind w:firstLine="709"/>
              <w:jc w:val="both"/>
              <w:rPr>
                <w:rFonts w:ascii="GHEA Grapalat" w:hAnsi="GHEA Grapalat"/>
                <w:sz w:val="20"/>
                <w:szCs w:val="20"/>
                <w:lang w:val="hy-AM"/>
              </w:rPr>
            </w:pPr>
            <w:r w:rsidRPr="0030220F">
              <w:rPr>
                <w:rFonts w:ascii="GHEA Grapalat" w:hAnsi="GHEA Grapalat"/>
                <w:sz w:val="20"/>
                <w:szCs w:val="20"/>
                <w:lang w:val="hy-AM"/>
              </w:rPr>
              <w:t>5) 28-րդ կետի 28.30-րդ ենթակետը շարադրել նոր խմբագրությամբ.</w:t>
            </w:r>
          </w:p>
          <w:tbl>
            <w:tblPr>
              <w:tblStyle w:val="TableGrid"/>
              <w:tblW w:w="9990" w:type="dxa"/>
              <w:tblLook w:val="04A0" w:firstRow="1" w:lastRow="0" w:firstColumn="1" w:lastColumn="0" w:noHBand="0" w:noVBand="1"/>
            </w:tblPr>
            <w:tblGrid>
              <w:gridCol w:w="2674"/>
              <w:gridCol w:w="2023"/>
              <w:gridCol w:w="2026"/>
              <w:gridCol w:w="1393"/>
              <w:gridCol w:w="1874"/>
            </w:tblGrid>
            <w:tr w:rsidR="00224E7A" w:rsidRPr="00EC3E32" w:rsidTr="00A24585">
              <w:tc>
                <w:tcPr>
                  <w:tcW w:w="2077" w:type="dxa"/>
                </w:tcPr>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sz w:val="20"/>
                      <w:szCs w:val="20"/>
                    </w:rPr>
                    <w:t xml:space="preserve">28.30 </w:t>
                  </w:r>
                  <w:r w:rsidRPr="0030220F">
                    <w:rPr>
                      <w:rFonts w:ascii="GHEA Grapalat" w:hAnsi="GHEA Grapalat" w:cs="Arial"/>
                      <w:sz w:val="20"/>
                      <w:szCs w:val="20"/>
                    </w:rPr>
                    <w:t>ՀՀ</w:t>
                  </w:r>
                  <w:r w:rsidRPr="0030220F">
                    <w:rPr>
                      <w:rFonts w:ascii="GHEA Grapalat" w:hAnsi="GHEA Grapalat"/>
                      <w:sz w:val="20"/>
                      <w:szCs w:val="20"/>
                    </w:rPr>
                    <w:t xml:space="preserve"> </w:t>
                  </w:r>
                  <w:r w:rsidRPr="0030220F">
                    <w:rPr>
                      <w:rFonts w:ascii="GHEA Grapalat" w:hAnsi="GHEA Grapalat" w:cs="Arial"/>
                      <w:sz w:val="20"/>
                      <w:szCs w:val="20"/>
                    </w:rPr>
                    <w:t>Շիրակի</w:t>
                  </w:r>
                  <w:r w:rsidRPr="0030220F">
                    <w:rPr>
                      <w:rFonts w:ascii="GHEA Grapalat" w:hAnsi="GHEA Grapalat"/>
                      <w:sz w:val="20"/>
                      <w:szCs w:val="20"/>
                    </w:rPr>
                    <w:t xml:space="preserve">, </w:t>
                  </w:r>
                  <w:r w:rsidRPr="0030220F">
                    <w:rPr>
                      <w:rFonts w:ascii="GHEA Grapalat" w:hAnsi="GHEA Grapalat" w:cs="Arial"/>
                      <w:sz w:val="20"/>
                      <w:szCs w:val="20"/>
                    </w:rPr>
                    <w:t>Արարատի</w:t>
                  </w:r>
                  <w:r w:rsidRPr="0030220F">
                    <w:rPr>
                      <w:rFonts w:ascii="GHEA Grapalat" w:hAnsi="GHEA Grapalat"/>
                      <w:sz w:val="20"/>
                      <w:szCs w:val="20"/>
                    </w:rPr>
                    <w:t xml:space="preserve">, </w:t>
                  </w:r>
                  <w:r w:rsidRPr="0030220F">
                    <w:rPr>
                      <w:rFonts w:ascii="GHEA Grapalat" w:hAnsi="GHEA Grapalat" w:cs="Arial"/>
                      <w:sz w:val="20"/>
                      <w:szCs w:val="20"/>
                    </w:rPr>
                    <w:t>Գեղարքունիքի</w:t>
                  </w:r>
                  <w:r w:rsidRPr="0030220F">
                    <w:rPr>
                      <w:rFonts w:ascii="GHEA Grapalat" w:hAnsi="GHEA Grapalat"/>
                      <w:sz w:val="20"/>
                      <w:szCs w:val="20"/>
                    </w:rPr>
                    <w:t xml:space="preserve">, </w:t>
                  </w:r>
                  <w:r w:rsidRPr="0030220F">
                    <w:rPr>
                      <w:rFonts w:ascii="GHEA Grapalat" w:hAnsi="GHEA Grapalat" w:cs="Arial"/>
                      <w:sz w:val="20"/>
                      <w:szCs w:val="20"/>
                    </w:rPr>
                    <w:t>Սյունիքի</w:t>
                  </w:r>
                  <w:r w:rsidRPr="0030220F">
                    <w:rPr>
                      <w:rFonts w:ascii="GHEA Grapalat" w:hAnsi="GHEA Grapalat"/>
                      <w:sz w:val="20"/>
                      <w:szCs w:val="20"/>
                    </w:rPr>
                    <w:t xml:space="preserve">, </w:t>
                  </w:r>
                  <w:r w:rsidRPr="0030220F">
                    <w:rPr>
                      <w:rFonts w:ascii="GHEA Grapalat" w:hAnsi="GHEA Grapalat" w:cs="Arial"/>
                      <w:sz w:val="20"/>
                      <w:szCs w:val="20"/>
                    </w:rPr>
                    <w:t>Լոռու</w:t>
                  </w:r>
                  <w:r w:rsidRPr="0030220F">
                    <w:rPr>
                      <w:rFonts w:ascii="GHEA Grapalat" w:hAnsi="GHEA Grapalat"/>
                      <w:sz w:val="20"/>
                      <w:szCs w:val="20"/>
                    </w:rPr>
                    <w:t xml:space="preserve"> </w:t>
                  </w:r>
                  <w:r w:rsidRPr="0030220F">
                    <w:rPr>
                      <w:rFonts w:ascii="GHEA Grapalat" w:hAnsi="GHEA Grapalat" w:cs="Arial"/>
                      <w:sz w:val="20"/>
                      <w:szCs w:val="20"/>
                    </w:rPr>
                    <w:t>և</w:t>
                  </w:r>
                  <w:r w:rsidRPr="0030220F">
                    <w:rPr>
                      <w:rFonts w:ascii="GHEA Grapalat" w:hAnsi="GHEA Grapalat"/>
                      <w:sz w:val="20"/>
                      <w:szCs w:val="20"/>
                    </w:rPr>
                    <w:t xml:space="preserve"> </w:t>
                  </w:r>
                  <w:r w:rsidRPr="0030220F">
                    <w:rPr>
                      <w:rFonts w:ascii="GHEA Grapalat" w:hAnsi="GHEA Grapalat" w:cs="Arial"/>
                      <w:sz w:val="20"/>
                      <w:szCs w:val="20"/>
                    </w:rPr>
                    <w:t>Տավուշի</w:t>
                  </w:r>
                  <w:r w:rsidRPr="0030220F">
                    <w:rPr>
                      <w:rFonts w:ascii="GHEA Grapalat" w:hAnsi="GHEA Grapalat"/>
                      <w:sz w:val="20"/>
                      <w:szCs w:val="20"/>
                    </w:rPr>
                    <w:t xml:space="preserve"> </w:t>
                  </w:r>
                  <w:r w:rsidRPr="0030220F">
                    <w:rPr>
                      <w:rFonts w:ascii="GHEA Grapalat" w:hAnsi="GHEA Grapalat" w:cs="Arial"/>
                      <w:sz w:val="20"/>
                      <w:szCs w:val="20"/>
                    </w:rPr>
                    <w:t>մարզերում</w:t>
                  </w:r>
                  <w:r w:rsidRPr="0030220F">
                    <w:rPr>
                      <w:rFonts w:ascii="GHEA Grapalat" w:hAnsi="GHEA Grapalat"/>
                      <w:sz w:val="20"/>
                      <w:szCs w:val="20"/>
                    </w:rPr>
                    <w:t xml:space="preserve"> </w:t>
                  </w:r>
                  <w:r w:rsidRPr="0030220F">
                    <w:rPr>
                      <w:rFonts w:ascii="GHEA Grapalat" w:hAnsi="GHEA Grapalat" w:cs="Arial"/>
                      <w:sz w:val="20"/>
                      <w:szCs w:val="20"/>
                    </w:rPr>
                    <w:t>դատաբժշկական</w:t>
                  </w:r>
                  <w:r w:rsidRPr="0030220F">
                    <w:rPr>
                      <w:rFonts w:ascii="GHEA Grapalat" w:hAnsi="GHEA Grapalat"/>
                      <w:sz w:val="20"/>
                      <w:szCs w:val="20"/>
                    </w:rPr>
                    <w:t xml:space="preserve"> </w:t>
                  </w:r>
                  <w:r w:rsidRPr="0030220F">
                    <w:rPr>
                      <w:rFonts w:ascii="GHEA Grapalat" w:hAnsi="GHEA Grapalat" w:cs="Arial"/>
                      <w:sz w:val="20"/>
                      <w:szCs w:val="20"/>
                    </w:rPr>
                    <w:t>կենտրոնների</w:t>
                  </w:r>
                  <w:r w:rsidRPr="0030220F">
                    <w:rPr>
                      <w:rFonts w:ascii="GHEA Grapalat" w:hAnsi="GHEA Grapalat"/>
                      <w:sz w:val="20"/>
                      <w:szCs w:val="20"/>
                    </w:rPr>
                    <w:t xml:space="preserve"> վերակառուցում/</w:t>
                  </w:r>
                  <w:r w:rsidRPr="0030220F">
                    <w:rPr>
                      <w:rFonts w:ascii="GHEA Grapalat" w:hAnsi="GHEA Grapalat" w:cs="Arial"/>
                      <w:sz w:val="20"/>
                      <w:szCs w:val="20"/>
                    </w:rPr>
                    <w:t>կառուցում</w:t>
                  </w:r>
                  <w:r w:rsidRPr="0030220F">
                    <w:rPr>
                      <w:rFonts w:ascii="GHEA Grapalat" w:hAnsi="GHEA Grapalat"/>
                      <w:sz w:val="20"/>
                      <w:szCs w:val="20"/>
                    </w:rPr>
                    <w:t xml:space="preserve"> </w:t>
                  </w:r>
                  <w:r w:rsidRPr="0030220F">
                    <w:rPr>
                      <w:rFonts w:ascii="GHEA Grapalat" w:hAnsi="GHEA Grapalat" w:cs="Arial"/>
                      <w:sz w:val="20"/>
                      <w:szCs w:val="20"/>
                    </w:rPr>
                    <w:t>և</w:t>
                  </w:r>
                  <w:r w:rsidRPr="0030220F">
                    <w:rPr>
                      <w:rFonts w:ascii="GHEA Grapalat" w:hAnsi="GHEA Grapalat"/>
                      <w:sz w:val="20"/>
                      <w:szCs w:val="20"/>
                    </w:rPr>
                    <w:t xml:space="preserve"> </w:t>
                  </w:r>
                  <w:r w:rsidRPr="0030220F">
                    <w:rPr>
                      <w:rFonts w:ascii="GHEA Grapalat" w:hAnsi="GHEA Grapalat" w:cs="Arial"/>
                      <w:sz w:val="20"/>
                      <w:szCs w:val="20"/>
                    </w:rPr>
                    <w:t>հագեցում</w:t>
                  </w:r>
                  <w:r w:rsidRPr="0030220F">
                    <w:rPr>
                      <w:rFonts w:ascii="GHEA Grapalat" w:hAnsi="GHEA Grapalat"/>
                      <w:sz w:val="20"/>
                      <w:szCs w:val="20"/>
                    </w:rPr>
                    <w:t xml:space="preserve"> </w:t>
                  </w:r>
                  <w:r w:rsidRPr="0030220F">
                    <w:rPr>
                      <w:rFonts w:ascii="GHEA Grapalat" w:hAnsi="GHEA Grapalat" w:cs="Arial"/>
                      <w:sz w:val="20"/>
                      <w:szCs w:val="20"/>
                    </w:rPr>
                    <w:t>բժշկական</w:t>
                  </w:r>
                  <w:r w:rsidRPr="0030220F">
                    <w:rPr>
                      <w:rFonts w:ascii="GHEA Grapalat" w:hAnsi="GHEA Grapalat"/>
                      <w:sz w:val="20"/>
                      <w:szCs w:val="20"/>
                    </w:rPr>
                    <w:t xml:space="preserve"> </w:t>
                  </w:r>
                  <w:r w:rsidRPr="0030220F">
                    <w:rPr>
                      <w:rFonts w:ascii="GHEA Grapalat" w:hAnsi="GHEA Grapalat" w:cs="Arial"/>
                      <w:sz w:val="20"/>
                      <w:szCs w:val="20"/>
                    </w:rPr>
                    <w:t>կահույքով</w:t>
                  </w:r>
                  <w:r w:rsidRPr="0030220F">
                    <w:rPr>
                      <w:rFonts w:ascii="GHEA Grapalat" w:hAnsi="GHEA Grapalat"/>
                      <w:sz w:val="20"/>
                      <w:szCs w:val="20"/>
                    </w:rPr>
                    <w:t xml:space="preserve">, </w:t>
                  </w:r>
                  <w:r w:rsidRPr="0030220F">
                    <w:rPr>
                      <w:rFonts w:ascii="GHEA Grapalat" w:hAnsi="GHEA Grapalat" w:cs="Arial"/>
                      <w:sz w:val="20"/>
                      <w:szCs w:val="20"/>
                    </w:rPr>
                    <w:t>սարքավորումներով</w:t>
                  </w:r>
                  <w:r w:rsidRPr="0030220F">
                    <w:rPr>
                      <w:rFonts w:ascii="GHEA Grapalat" w:hAnsi="GHEA Grapalat"/>
                      <w:sz w:val="20"/>
                      <w:szCs w:val="20"/>
                    </w:rPr>
                    <w:t xml:space="preserve"> </w:t>
                  </w:r>
                  <w:r w:rsidRPr="0030220F">
                    <w:rPr>
                      <w:rFonts w:ascii="GHEA Grapalat" w:hAnsi="GHEA Grapalat" w:cs="Arial"/>
                      <w:sz w:val="20"/>
                      <w:szCs w:val="20"/>
                    </w:rPr>
                    <w:t>և</w:t>
                  </w:r>
                  <w:r w:rsidRPr="0030220F">
                    <w:rPr>
                      <w:rFonts w:ascii="GHEA Grapalat" w:hAnsi="GHEA Grapalat"/>
                      <w:sz w:val="20"/>
                      <w:szCs w:val="20"/>
                    </w:rPr>
                    <w:t xml:space="preserve"> </w:t>
                  </w:r>
                  <w:r w:rsidRPr="0030220F">
                    <w:rPr>
                      <w:rFonts w:ascii="GHEA Grapalat" w:hAnsi="GHEA Grapalat" w:cs="Arial"/>
                      <w:sz w:val="20"/>
                      <w:szCs w:val="20"/>
                    </w:rPr>
                    <w:lastRenderedPageBreak/>
                    <w:t>պարագաներով</w:t>
                  </w:r>
                </w:p>
              </w:tc>
              <w:tc>
                <w:tcPr>
                  <w:tcW w:w="2963" w:type="dxa"/>
                </w:tcPr>
                <w:p w:rsidR="00224E7A" w:rsidRPr="0030220F" w:rsidRDefault="00224E7A" w:rsidP="0030220F">
                  <w:pPr>
                    <w:shd w:val="clear" w:color="auto" w:fill="FFFFFF" w:themeFill="background1"/>
                    <w:rPr>
                      <w:rFonts w:ascii="GHEA Grapalat" w:hAnsi="GHEA Grapalat"/>
                      <w:sz w:val="20"/>
                      <w:szCs w:val="20"/>
                      <w:lang w:val="hy-AM"/>
                    </w:rPr>
                  </w:pPr>
                  <w:r w:rsidRPr="0030220F">
                    <w:rPr>
                      <w:rFonts w:ascii="GHEA Grapalat" w:hAnsi="GHEA Grapalat" w:cs="Arial"/>
                      <w:sz w:val="20"/>
                      <w:szCs w:val="20"/>
                      <w:lang w:val="hy-AM"/>
                    </w:rPr>
                    <w:lastRenderedPageBreak/>
                    <w:t>Ժամանակակից</w:t>
                  </w:r>
                  <w:r w:rsidRPr="0030220F">
                    <w:rPr>
                      <w:rFonts w:ascii="GHEA Grapalat" w:hAnsi="GHEA Grapalat"/>
                      <w:sz w:val="20"/>
                      <w:szCs w:val="20"/>
                      <w:lang w:val="hy-AM"/>
                    </w:rPr>
                    <w:t xml:space="preserve"> </w:t>
                  </w:r>
                  <w:r w:rsidRPr="0030220F">
                    <w:rPr>
                      <w:rFonts w:ascii="GHEA Grapalat" w:hAnsi="GHEA Grapalat" w:cs="Arial"/>
                      <w:sz w:val="20"/>
                      <w:szCs w:val="20"/>
                      <w:lang w:val="hy-AM"/>
                    </w:rPr>
                    <w:t>չափանիշներին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համապատասխան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ՀՀ</w:t>
                  </w:r>
                  <w:r w:rsidRPr="0030220F">
                    <w:rPr>
                      <w:rFonts w:ascii="GHEA Grapalat" w:hAnsi="GHEA Grapalat"/>
                      <w:sz w:val="20"/>
                      <w:szCs w:val="20"/>
                      <w:lang w:val="hy-AM"/>
                    </w:rPr>
                    <w:t xml:space="preserve"> </w:t>
                  </w:r>
                  <w:r w:rsidRPr="0030220F">
                    <w:rPr>
                      <w:rFonts w:ascii="GHEA Grapalat" w:hAnsi="GHEA Grapalat" w:cs="Arial"/>
                      <w:sz w:val="20"/>
                      <w:szCs w:val="20"/>
                      <w:lang w:val="hy-AM"/>
                    </w:rPr>
                    <w:t>Շիրակի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Արարատի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Գեղարքունիքի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Սյունիքի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Լոռու</w:t>
                  </w:r>
                  <w:r w:rsidRPr="0030220F">
                    <w:rPr>
                      <w:rFonts w:ascii="GHEA Grapalat" w:hAnsi="GHEA Grapalat"/>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sz w:val="20"/>
                      <w:szCs w:val="20"/>
                      <w:lang w:val="hy-AM"/>
                    </w:rPr>
                    <w:t xml:space="preserve"> </w:t>
                  </w:r>
                  <w:r w:rsidRPr="0030220F">
                    <w:rPr>
                      <w:rFonts w:ascii="GHEA Grapalat" w:hAnsi="GHEA Grapalat" w:cs="Arial"/>
                      <w:sz w:val="20"/>
                      <w:szCs w:val="20"/>
                      <w:lang w:val="hy-AM"/>
                    </w:rPr>
                    <w:t>Տավուշի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մարզերում</w:t>
                  </w:r>
                  <w:r w:rsidRPr="0030220F">
                    <w:rPr>
                      <w:rFonts w:ascii="GHEA Grapalat" w:hAnsi="GHEA Grapalat"/>
                      <w:sz w:val="20"/>
                      <w:szCs w:val="20"/>
                      <w:lang w:val="hy-AM"/>
                    </w:rPr>
                    <w:t xml:space="preserve"> </w:t>
                  </w:r>
                  <w:r w:rsidRPr="0030220F">
                    <w:rPr>
                      <w:rFonts w:ascii="GHEA Grapalat" w:hAnsi="GHEA Grapalat" w:cs="Arial"/>
                      <w:sz w:val="20"/>
                      <w:szCs w:val="20"/>
                      <w:lang w:val="hy-AM"/>
                    </w:rPr>
                    <w:t>դատաբժշկական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կենտրոնների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lastRenderedPageBreak/>
                    <w:t>կառուցում</w:t>
                  </w:r>
                  <w:r w:rsidRPr="0030220F">
                    <w:rPr>
                      <w:rFonts w:ascii="GHEA Grapalat" w:hAnsi="GHEA Grapalat"/>
                      <w:sz w:val="20"/>
                      <w:szCs w:val="20"/>
                      <w:lang w:val="hy-AM"/>
                    </w:rPr>
                    <w:t xml:space="preserve">` </w:t>
                  </w:r>
                  <w:r w:rsidRPr="0030220F">
                    <w:rPr>
                      <w:rFonts w:ascii="GHEA Grapalat" w:hAnsi="GHEA Grapalat" w:cs="Arial"/>
                      <w:sz w:val="20"/>
                      <w:szCs w:val="20"/>
                      <w:lang w:val="hy-AM"/>
                    </w:rPr>
                    <w:t>Սևանի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Բերդի,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Կապանի</w:t>
                  </w:r>
                  <w:r w:rsidRPr="0030220F">
                    <w:rPr>
                      <w:rFonts w:ascii="GHEA Grapalat" w:hAnsi="GHEA Grapalat"/>
                      <w:sz w:val="20"/>
                      <w:szCs w:val="20"/>
                      <w:lang w:val="hy-AM"/>
                    </w:rPr>
                    <w:t xml:space="preserve">, Գորիսի, </w:t>
                  </w:r>
                  <w:r w:rsidRPr="0030220F">
                    <w:rPr>
                      <w:rFonts w:ascii="GHEA Grapalat" w:hAnsi="GHEA Grapalat" w:cs="Arial"/>
                      <w:sz w:val="20"/>
                      <w:szCs w:val="20"/>
                      <w:lang w:val="hy-AM"/>
                    </w:rPr>
                    <w:t>Գյումրու</w:t>
                  </w:r>
                  <w:r w:rsidRPr="0030220F">
                    <w:rPr>
                      <w:rFonts w:ascii="GHEA Grapalat" w:hAnsi="GHEA Grapalat"/>
                      <w:sz w:val="20"/>
                      <w:szCs w:val="20"/>
                      <w:lang w:val="hy-AM"/>
                    </w:rPr>
                    <w:t xml:space="preserve">, </w:t>
                  </w:r>
                  <w:r w:rsidRPr="0030220F">
                    <w:rPr>
                      <w:rFonts w:ascii="GHEA Grapalat" w:hAnsi="GHEA Grapalat" w:cs="Arial"/>
                      <w:sz w:val="20"/>
                      <w:szCs w:val="20"/>
                      <w:lang w:val="hy-AM"/>
                    </w:rPr>
                    <w:t>Արտաշատի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Վանաձորի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sz w:val="20"/>
                      <w:szCs w:val="20"/>
                      <w:lang w:val="hy-AM"/>
                    </w:rPr>
                    <w:t xml:space="preserve"> </w:t>
                  </w:r>
                  <w:r w:rsidRPr="0030220F">
                    <w:rPr>
                      <w:rFonts w:ascii="GHEA Grapalat" w:hAnsi="GHEA Grapalat" w:cs="Arial"/>
                      <w:sz w:val="20"/>
                      <w:szCs w:val="20"/>
                      <w:lang w:val="hy-AM"/>
                    </w:rPr>
                    <w:t>Մեղրու</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համայնքներում</w:t>
                  </w:r>
                  <w:r w:rsidRPr="0030220F">
                    <w:rPr>
                      <w:rFonts w:ascii="GHEA Grapalat" w:hAnsi="GHEA Grapalat"/>
                      <w:sz w:val="20"/>
                      <w:szCs w:val="20"/>
                      <w:lang w:val="hy-AM"/>
                    </w:rPr>
                    <w:t>:</w:t>
                  </w:r>
                </w:p>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sz w:val="20"/>
                      <w:szCs w:val="20"/>
                    </w:rPr>
                    <w:t>2026</w:t>
                  </w:r>
                  <w:r w:rsidRPr="0030220F">
                    <w:rPr>
                      <w:rFonts w:ascii="GHEA Grapalat" w:hAnsi="GHEA Grapalat" w:cs="Arial"/>
                      <w:sz w:val="20"/>
                      <w:szCs w:val="20"/>
                    </w:rPr>
                    <w:t>թ</w:t>
                  </w:r>
                  <w:r w:rsidRPr="0030220F">
                    <w:rPr>
                      <w:rFonts w:ascii="GHEA Grapalat" w:hAnsi="GHEA Grapalat"/>
                      <w:sz w:val="20"/>
                      <w:szCs w:val="20"/>
                    </w:rPr>
                    <w:t>. -</w:t>
                  </w:r>
                  <w:r w:rsidRPr="0030220F">
                    <w:rPr>
                      <w:rFonts w:ascii="GHEA Grapalat" w:hAnsi="GHEA Grapalat" w:cs="Arial"/>
                      <w:sz w:val="20"/>
                      <w:szCs w:val="20"/>
                    </w:rPr>
                    <w:t>ներքին</w:t>
                  </w:r>
                  <w:r w:rsidRPr="0030220F">
                    <w:rPr>
                      <w:rFonts w:ascii="GHEA Grapalat" w:hAnsi="GHEA Grapalat"/>
                      <w:sz w:val="20"/>
                      <w:szCs w:val="20"/>
                    </w:rPr>
                    <w:t xml:space="preserve"> </w:t>
                  </w:r>
                  <w:r w:rsidRPr="0030220F">
                    <w:rPr>
                      <w:rFonts w:ascii="GHEA Grapalat" w:hAnsi="GHEA Grapalat" w:cs="Arial"/>
                      <w:sz w:val="20"/>
                      <w:szCs w:val="20"/>
                    </w:rPr>
                    <w:t>և</w:t>
                  </w:r>
                  <w:r w:rsidRPr="0030220F">
                    <w:rPr>
                      <w:rFonts w:ascii="GHEA Grapalat" w:hAnsi="GHEA Grapalat"/>
                      <w:sz w:val="20"/>
                      <w:szCs w:val="20"/>
                    </w:rPr>
                    <w:t xml:space="preserve"> </w:t>
                  </w:r>
                  <w:r w:rsidRPr="0030220F">
                    <w:rPr>
                      <w:rFonts w:ascii="GHEA Grapalat" w:hAnsi="GHEA Grapalat" w:cs="Arial"/>
                      <w:sz w:val="20"/>
                      <w:szCs w:val="20"/>
                    </w:rPr>
                    <w:t>արտաքին</w:t>
                  </w:r>
                  <w:r w:rsidRPr="0030220F">
                    <w:rPr>
                      <w:rFonts w:ascii="GHEA Grapalat" w:hAnsi="GHEA Grapalat"/>
                      <w:sz w:val="20"/>
                      <w:szCs w:val="20"/>
                    </w:rPr>
                    <w:t xml:space="preserve"> </w:t>
                  </w:r>
                  <w:r w:rsidRPr="0030220F">
                    <w:rPr>
                      <w:rFonts w:ascii="GHEA Grapalat" w:hAnsi="GHEA Grapalat" w:cs="Arial"/>
                      <w:sz w:val="20"/>
                      <w:szCs w:val="20"/>
                    </w:rPr>
                    <w:t>հարդարում</w:t>
                  </w:r>
                  <w:r w:rsidRPr="0030220F">
                    <w:rPr>
                      <w:rFonts w:ascii="GHEA Grapalat" w:hAnsi="GHEA Grapalat"/>
                      <w:sz w:val="20"/>
                      <w:szCs w:val="20"/>
                    </w:rPr>
                    <w:t xml:space="preserve">, </w:t>
                  </w:r>
                  <w:r w:rsidRPr="0030220F">
                    <w:rPr>
                      <w:rFonts w:ascii="GHEA Grapalat" w:hAnsi="GHEA Grapalat" w:cs="Arial"/>
                      <w:sz w:val="20"/>
                      <w:szCs w:val="20"/>
                    </w:rPr>
                    <w:t>վերազինման</w:t>
                  </w:r>
                  <w:r w:rsidRPr="0030220F">
                    <w:rPr>
                      <w:rFonts w:ascii="GHEA Grapalat" w:hAnsi="GHEA Grapalat"/>
                      <w:sz w:val="20"/>
                      <w:szCs w:val="20"/>
                    </w:rPr>
                    <w:t xml:space="preserve"> </w:t>
                  </w:r>
                  <w:r w:rsidRPr="0030220F">
                    <w:rPr>
                      <w:rFonts w:ascii="GHEA Grapalat" w:hAnsi="GHEA Grapalat" w:cs="Arial"/>
                      <w:sz w:val="20"/>
                      <w:szCs w:val="20"/>
                    </w:rPr>
                    <w:t>գործընթաց։</w:t>
                  </w:r>
                </w:p>
              </w:tc>
              <w:tc>
                <w:tcPr>
                  <w:tcW w:w="1306" w:type="dxa"/>
                </w:tcPr>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cs="Arial"/>
                      <w:sz w:val="20"/>
                      <w:szCs w:val="20"/>
                    </w:rPr>
                    <w:lastRenderedPageBreak/>
                    <w:t>Քաղաքաշինության</w:t>
                  </w:r>
                  <w:r w:rsidRPr="0030220F">
                    <w:rPr>
                      <w:rFonts w:ascii="GHEA Grapalat" w:hAnsi="GHEA Grapalat"/>
                      <w:sz w:val="20"/>
                      <w:szCs w:val="20"/>
                    </w:rPr>
                    <w:t xml:space="preserve"> </w:t>
                  </w:r>
                  <w:r w:rsidRPr="0030220F">
                    <w:rPr>
                      <w:rFonts w:ascii="GHEA Grapalat" w:hAnsi="GHEA Grapalat" w:cs="Arial"/>
                      <w:sz w:val="20"/>
                      <w:szCs w:val="20"/>
                    </w:rPr>
                    <w:t>կոմիտե</w:t>
                  </w:r>
                </w:p>
              </w:tc>
              <w:tc>
                <w:tcPr>
                  <w:tcW w:w="1453" w:type="dxa"/>
                </w:tcPr>
                <w:p w:rsidR="00224E7A" w:rsidRPr="0030220F" w:rsidRDefault="00224E7A" w:rsidP="0030220F">
                  <w:pPr>
                    <w:shd w:val="clear" w:color="auto" w:fill="FFFFFF" w:themeFill="background1"/>
                    <w:jc w:val="center"/>
                    <w:rPr>
                      <w:rFonts w:ascii="GHEA Grapalat" w:hAnsi="GHEA Grapalat"/>
                      <w:sz w:val="20"/>
                      <w:szCs w:val="20"/>
                      <w:lang w:val="hy-AM"/>
                    </w:rPr>
                  </w:pPr>
                  <w:r w:rsidRPr="0030220F">
                    <w:rPr>
                      <w:rFonts w:ascii="GHEA Grapalat" w:hAnsi="GHEA Grapalat"/>
                      <w:sz w:val="20"/>
                      <w:szCs w:val="20"/>
                      <w:lang w:val="hy-AM"/>
                    </w:rPr>
                    <w:t xml:space="preserve">2026 </w:t>
                  </w:r>
                  <w:r w:rsidRPr="0030220F">
                    <w:rPr>
                      <w:rFonts w:ascii="GHEA Grapalat" w:hAnsi="GHEA Grapalat" w:cs="Arial"/>
                      <w:sz w:val="20"/>
                      <w:szCs w:val="20"/>
                      <w:lang w:val="hy-AM"/>
                    </w:rPr>
                    <w:t>թվականի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դեկտեմբերի</w:t>
                  </w:r>
                </w:p>
                <w:p w:rsidR="00224E7A" w:rsidRPr="0030220F" w:rsidRDefault="00224E7A" w:rsidP="0030220F">
                  <w:pPr>
                    <w:pStyle w:val="ListParagraph"/>
                    <w:shd w:val="clear" w:color="auto" w:fill="FFFFFF" w:themeFill="background1"/>
                    <w:spacing w:after="0" w:line="240" w:lineRule="auto"/>
                    <w:ind w:left="0"/>
                    <w:jc w:val="center"/>
                    <w:rPr>
                      <w:rFonts w:ascii="GHEA Grapalat" w:hAnsi="GHEA Grapalat"/>
                      <w:sz w:val="20"/>
                      <w:szCs w:val="20"/>
                    </w:rPr>
                  </w:pPr>
                  <w:r w:rsidRPr="0030220F">
                    <w:rPr>
                      <w:rFonts w:ascii="GHEA Grapalat" w:hAnsi="GHEA Grapalat"/>
                      <w:sz w:val="20"/>
                      <w:szCs w:val="20"/>
                    </w:rPr>
                    <w:t>1-</w:t>
                  </w:r>
                  <w:r w:rsidRPr="0030220F">
                    <w:rPr>
                      <w:rFonts w:ascii="GHEA Grapalat" w:hAnsi="GHEA Grapalat" w:cs="Arial"/>
                      <w:sz w:val="20"/>
                      <w:szCs w:val="20"/>
                    </w:rPr>
                    <w:t>ին</w:t>
                  </w:r>
                  <w:r w:rsidRPr="0030220F">
                    <w:rPr>
                      <w:rFonts w:ascii="GHEA Grapalat" w:hAnsi="GHEA Grapalat"/>
                      <w:sz w:val="20"/>
                      <w:szCs w:val="20"/>
                    </w:rPr>
                    <w:t xml:space="preserve"> </w:t>
                  </w:r>
                  <w:r w:rsidRPr="0030220F">
                    <w:rPr>
                      <w:rFonts w:ascii="GHEA Grapalat" w:hAnsi="GHEA Grapalat" w:cs="Arial"/>
                      <w:sz w:val="20"/>
                      <w:szCs w:val="20"/>
                    </w:rPr>
                    <w:t>տասնօրյակ</w:t>
                  </w:r>
                </w:p>
              </w:tc>
              <w:tc>
                <w:tcPr>
                  <w:tcW w:w="2191" w:type="dxa"/>
                </w:tcPr>
                <w:p w:rsidR="00224E7A" w:rsidRPr="0030220F" w:rsidRDefault="00224E7A" w:rsidP="0030220F">
                  <w:pPr>
                    <w:shd w:val="clear" w:color="auto" w:fill="FFFFFF" w:themeFill="background1"/>
                    <w:rPr>
                      <w:rFonts w:ascii="GHEA Grapalat" w:hAnsi="GHEA Grapalat"/>
                      <w:sz w:val="20"/>
                      <w:szCs w:val="20"/>
                      <w:lang w:val="hy-AM"/>
                    </w:rPr>
                  </w:pPr>
                  <w:r w:rsidRPr="0030220F">
                    <w:rPr>
                      <w:rFonts w:ascii="GHEA Grapalat" w:hAnsi="GHEA Grapalat" w:cs="Arial"/>
                      <w:sz w:val="20"/>
                      <w:szCs w:val="20"/>
                      <w:lang w:val="hy-AM"/>
                    </w:rPr>
                    <w:t>ՀՀ</w:t>
                  </w:r>
                  <w:r w:rsidRPr="0030220F">
                    <w:rPr>
                      <w:rFonts w:ascii="GHEA Grapalat" w:hAnsi="GHEA Grapalat"/>
                      <w:sz w:val="20"/>
                      <w:szCs w:val="20"/>
                      <w:lang w:val="hy-AM"/>
                    </w:rPr>
                    <w:t xml:space="preserve"> </w:t>
                  </w:r>
                  <w:r w:rsidRPr="0030220F">
                    <w:rPr>
                      <w:rFonts w:ascii="GHEA Grapalat" w:hAnsi="GHEA Grapalat" w:cs="Arial"/>
                      <w:sz w:val="20"/>
                      <w:szCs w:val="20"/>
                      <w:lang w:val="hy-AM"/>
                    </w:rPr>
                    <w:t>պետական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բյուջե՝</w:t>
                  </w:r>
                  <w:r w:rsidRPr="0030220F">
                    <w:rPr>
                      <w:rFonts w:ascii="GHEA Grapalat" w:hAnsi="GHEA Grapalat"/>
                      <w:sz w:val="20"/>
                      <w:szCs w:val="20"/>
                      <w:lang w:val="hy-AM"/>
                    </w:rPr>
                    <w:t xml:space="preserve"> շուրջ 800 </w:t>
                  </w:r>
                  <w:r w:rsidRPr="0030220F">
                    <w:rPr>
                      <w:rFonts w:ascii="GHEA Grapalat" w:hAnsi="GHEA Grapalat" w:cs="Arial"/>
                      <w:sz w:val="20"/>
                      <w:szCs w:val="20"/>
                      <w:lang w:val="hy-AM"/>
                    </w:rPr>
                    <w:t>մլն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ՀՀ</w:t>
                  </w:r>
                  <w:r w:rsidRPr="0030220F">
                    <w:rPr>
                      <w:rFonts w:ascii="GHEA Grapalat" w:hAnsi="GHEA Grapalat"/>
                      <w:sz w:val="20"/>
                      <w:szCs w:val="20"/>
                      <w:lang w:val="hy-AM"/>
                    </w:rPr>
                    <w:t xml:space="preserve"> </w:t>
                  </w:r>
                  <w:r w:rsidRPr="0030220F">
                    <w:rPr>
                      <w:rFonts w:ascii="GHEA Grapalat" w:hAnsi="GHEA Grapalat" w:cs="Arial"/>
                      <w:sz w:val="20"/>
                      <w:szCs w:val="20"/>
                      <w:lang w:val="hy-AM"/>
                    </w:rPr>
                    <w:t>դրամ</w:t>
                  </w:r>
                  <w:r w:rsidRPr="0030220F">
                    <w:rPr>
                      <w:rFonts w:ascii="GHEA Grapalat" w:hAnsi="GHEA Grapalat"/>
                      <w:sz w:val="20"/>
                      <w:szCs w:val="20"/>
                      <w:lang w:val="hy-AM"/>
                    </w:rPr>
                    <w:t xml:space="preserve"> </w:t>
                  </w:r>
                  <w:r w:rsidRPr="0030220F">
                    <w:rPr>
                      <w:rFonts w:ascii="GHEA Grapalat" w:hAnsi="GHEA Grapalat" w:cs="Arial"/>
                      <w:sz w:val="20"/>
                      <w:szCs w:val="20"/>
                      <w:lang w:val="hy-AM"/>
                    </w:rPr>
                    <w:t>կառուցում</w:t>
                  </w:r>
                  <w:r w:rsidRPr="0030220F">
                    <w:rPr>
                      <w:rFonts w:ascii="GHEA Grapalat" w:hAnsi="GHEA Grapalat"/>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sz w:val="20"/>
                      <w:szCs w:val="20"/>
                      <w:lang w:val="hy-AM"/>
                    </w:rPr>
                    <w:t xml:space="preserve"> 200 </w:t>
                  </w:r>
                  <w:r w:rsidRPr="0030220F">
                    <w:rPr>
                      <w:rFonts w:ascii="GHEA Grapalat" w:hAnsi="GHEA Grapalat" w:cs="Arial"/>
                      <w:sz w:val="20"/>
                      <w:szCs w:val="20"/>
                      <w:lang w:val="hy-AM"/>
                    </w:rPr>
                    <w:t>մլն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դրամ</w:t>
                  </w:r>
                  <w:r w:rsidRPr="0030220F">
                    <w:rPr>
                      <w:rFonts w:ascii="GHEA Grapalat" w:hAnsi="GHEA Grapalat"/>
                      <w:sz w:val="20"/>
                      <w:szCs w:val="20"/>
                      <w:lang w:val="hy-AM"/>
                    </w:rPr>
                    <w:t xml:space="preserve"> </w:t>
                  </w:r>
                  <w:r w:rsidRPr="0030220F">
                    <w:rPr>
                      <w:rFonts w:ascii="GHEA Grapalat" w:hAnsi="GHEA Grapalat" w:cs="Arial"/>
                      <w:sz w:val="20"/>
                      <w:szCs w:val="20"/>
                      <w:lang w:val="hy-AM"/>
                    </w:rPr>
                    <w:t xml:space="preserve">վերազինում, ԵՄ կողմից ֆինանսավորվող «Դիմակայուն Սյունիք» դրամաշնորհային </w:t>
                  </w:r>
                  <w:r w:rsidRPr="0030220F">
                    <w:rPr>
                      <w:rFonts w:ascii="GHEA Grapalat" w:hAnsi="GHEA Grapalat" w:cs="Arial"/>
                      <w:sz w:val="20"/>
                      <w:szCs w:val="20"/>
                      <w:lang w:val="hy-AM"/>
                    </w:rPr>
                    <w:lastRenderedPageBreak/>
                    <w:t>ծրագիր</w:t>
                  </w:r>
                </w:p>
              </w:tc>
            </w:tr>
          </w:tbl>
          <w:p w:rsidR="00224E7A" w:rsidRPr="0030220F" w:rsidRDefault="00224E7A" w:rsidP="0030220F">
            <w:pPr>
              <w:shd w:val="clear" w:color="auto" w:fill="FFFFFF" w:themeFill="background1"/>
              <w:ind w:firstLine="709"/>
              <w:jc w:val="both"/>
              <w:rPr>
                <w:rFonts w:ascii="GHEA Grapalat" w:hAnsi="GHEA Grapalat"/>
                <w:sz w:val="20"/>
                <w:szCs w:val="20"/>
                <w:lang w:val="hy-AM"/>
              </w:rPr>
            </w:pPr>
            <w:r w:rsidRPr="0030220F">
              <w:rPr>
                <w:rFonts w:ascii="GHEA Grapalat" w:hAnsi="GHEA Grapalat"/>
                <w:sz w:val="20"/>
                <w:szCs w:val="20"/>
                <w:lang w:val="hy-AM"/>
              </w:rPr>
              <w:lastRenderedPageBreak/>
              <w:t xml:space="preserve">6) 28-րդ </w:t>
            </w:r>
            <w:proofErr w:type="spellStart"/>
            <w:r w:rsidRPr="0030220F">
              <w:rPr>
                <w:rFonts w:ascii="GHEA Grapalat" w:hAnsi="GHEA Grapalat"/>
                <w:sz w:val="20"/>
                <w:szCs w:val="20"/>
                <w:lang w:val="hy-AM"/>
              </w:rPr>
              <w:t>կետում</w:t>
            </w:r>
            <w:proofErr w:type="spellEnd"/>
            <w:r w:rsidRPr="0030220F">
              <w:rPr>
                <w:rFonts w:ascii="GHEA Grapalat" w:hAnsi="GHEA Grapalat"/>
                <w:sz w:val="20"/>
                <w:szCs w:val="20"/>
                <w:lang w:val="hy-AM"/>
              </w:rPr>
              <w:t xml:space="preserve"> 28.31-րդ ենթակետից հետո լրացնել հետևյալ բովանդակությամբ նոր 28.32-րդ ենթակետ.</w:t>
            </w:r>
          </w:p>
          <w:tbl>
            <w:tblPr>
              <w:tblStyle w:val="TableGrid"/>
              <w:tblW w:w="9990" w:type="dxa"/>
              <w:tblLook w:val="04A0" w:firstRow="1" w:lastRow="0" w:firstColumn="1" w:lastColumn="0" w:noHBand="0" w:noVBand="1"/>
            </w:tblPr>
            <w:tblGrid>
              <w:gridCol w:w="2512"/>
              <w:gridCol w:w="3158"/>
              <w:gridCol w:w="686"/>
              <w:gridCol w:w="1390"/>
              <w:gridCol w:w="2244"/>
            </w:tblGrid>
            <w:tr w:rsidR="00224E7A" w:rsidRPr="00EC3E32" w:rsidTr="00A24585">
              <w:tc>
                <w:tcPr>
                  <w:tcW w:w="2512" w:type="dxa"/>
                </w:tcPr>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sz w:val="20"/>
                      <w:szCs w:val="20"/>
                    </w:rPr>
                    <w:t>28.32 ՀՀ Սյունիքի մարզի առողջության առաջնային պահպանման թվով 7 բժշկական հաստատության կառուցում և հագեցում բժշկական կահույքով, սարքավորումներով և պարագաներով</w:t>
                  </w:r>
                </w:p>
              </w:tc>
              <w:tc>
                <w:tcPr>
                  <w:tcW w:w="3158" w:type="dxa"/>
                </w:tcPr>
                <w:p w:rsidR="00224E7A" w:rsidRPr="0030220F" w:rsidRDefault="00224E7A" w:rsidP="0030220F">
                  <w:pPr>
                    <w:shd w:val="clear" w:color="auto" w:fill="FFFFFF" w:themeFill="background1"/>
                    <w:rPr>
                      <w:rFonts w:ascii="GHEA Grapalat" w:hAnsi="GHEA Grapalat" w:cs="Arial"/>
                      <w:sz w:val="20"/>
                      <w:szCs w:val="20"/>
                      <w:lang w:val="hy-AM"/>
                    </w:rPr>
                  </w:pPr>
                  <w:r w:rsidRPr="0030220F">
                    <w:rPr>
                      <w:rFonts w:ascii="GHEA Grapalat" w:hAnsi="GHEA Grapalat" w:cs="Arial"/>
                      <w:sz w:val="20"/>
                      <w:szCs w:val="20"/>
                      <w:lang w:val="hy-AM"/>
                    </w:rPr>
                    <w:t>Ժամանակակից չափանիշներին համապատասխան գործող բժշկական հաստատություններ ՀՀ Սյունիքի մարզի Սիսիան, Գորիս, Կապան և Տաթև համայնքներում։</w:t>
                  </w:r>
                </w:p>
                <w:p w:rsidR="00224E7A" w:rsidRPr="0030220F" w:rsidRDefault="00224E7A" w:rsidP="0030220F">
                  <w:pPr>
                    <w:shd w:val="clear" w:color="auto" w:fill="FFFFFF" w:themeFill="background1"/>
                    <w:rPr>
                      <w:rFonts w:ascii="GHEA Grapalat" w:hAnsi="GHEA Grapalat"/>
                      <w:sz w:val="20"/>
                      <w:szCs w:val="20"/>
                    </w:rPr>
                  </w:pPr>
                  <w:r w:rsidRPr="0030220F">
                    <w:rPr>
                      <w:rFonts w:ascii="GHEA Grapalat" w:hAnsi="GHEA Grapalat" w:cs="Arial"/>
                      <w:sz w:val="20"/>
                      <w:szCs w:val="20"/>
                      <w:lang w:val="hy-AM"/>
                    </w:rPr>
                    <w:t>2026թ.- շինարարական աշխատանքների մեկնարկ</w:t>
                  </w:r>
                </w:p>
              </w:tc>
              <w:tc>
                <w:tcPr>
                  <w:tcW w:w="686" w:type="dxa"/>
                </w:tcPr>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p>
              </w:tc>
              <w:tc>
                <w:tcPr>
                  <w:tcW w:w="1390" w:type="dxa"/>
                </w:tcPr>
                <w:p w:rsidR="00224E7A" w:rsidRPr="0030220F" w:rsidRDefault="00224E7A" w:rsidP="0030220F">
                  <w:pPr>
                    <w:pStyle w:val="ListParagraph"/>
                    <w:shd w:val="clear" w:color="auto" w:fill="FFFFFF" w:themeFill="background1"/>
                    <w:spacing w:after="0" w:line="240" w:lineRule="auto"/>
                    <w:ind w:left="0"/>
                    <w:jc w:val="center"/>
                    <w:rPr>
                      <w:rFonts w:ascii="GHEA Grapalat" w:hAnsi="GHEA Grapalat"/>
                      <w:sz w:val="20"/>
                      <w:szCs w:val="20"/>
                    </w:rPr>
                  </w:pPr>
                  <w:r w:rsidRPr="0030220F">
                    <w:rPr>
                      <w:rFonts w:ascii="GHEA Grapalat" w:hAnsi="GHEA Grapalat"/>
                      <w:sz w:val="20"/>
                      <w:szCs w:val="20"/>
                    </w:rPr>
                    <w:t xml:space="preserve">2026 </w:t>
                  </w:r>
                  <w:r w:rsidRPr="0030220F">
                    <w:rPr>
                      <w:rFonts w:ascii="GHEA Grapalat" w:hAnsi="GHEA Grapalat" w:cs="Arial"/>
                      <w:sz w:val="20"/>
                      <w:szCs w:val="20"/>
                    </w:rPr>
                    <w:t>թվականի</w:t>
                  </w:r>
                  <w:r w:rsidRPr="0030220F">
                    <w:rPr>
                      <w:rFonts w:ascii="GHEA Grapalat" w:hAnsi="GHEA Grapalat"/>
                      <w:sz w:val="20"/>
                      <w:szCs w:val="20"/>
                    </w:rPr>
                    <w:t xml:space="preserve"> </w:t>
                  </w:r>
                  <w:r w:rsidRPr="0030220F">
                    <w:rPr>
                      <w:rFonts w:ascii="GHEA Grapalat" w:hAnsi="GHEA Grapalat" w:cs="Arial"/>
                      <w:sz w:val="20"/>
                      <w:szCs w:val="20"/>
                    </w:rPr>
                    <w:t>դեկտեմբերի</w:t>
                  </w:r>
                  <w:r w:rsidRPr="0030220F">
                    <w:rPr>
                      <w:rFonts w:ascii="GHEA Grapalat" w:hAnsi="GHEA Grapalat"/>
                      <w:sz w:val="20"/>
                      <w:szCs w:val="20"/>
                    </w:rPr>
                    <w:t xml:space="preserve"> 1-</w:t>
                  </w:r>
                  <w:r w:rsidRPr="0030220F">
                    <w:rPr>
                      <w:rFonts w:ascii="GHEA Grapalat" w:hAnsi="GHEA Grapalat" w:cs="Arial"/>
                      <w:sz w:val="20"/>
                      <w:szCs w:val="20"/>
                    </w:rPr>
                    <w:t>ին</w:t>
                  </w:r>
                  <w:r w:rsidRPr="0030220F">
                    <w:rPr>
                      <w:rFonts w:ascii="GHEA Grapalat" w:hAnsi="GHEA Grapalat"/>
                      <w:sz w:val="20"/>
                      <w:szCs w:val="20"/>
                    </w:rPr>
                    <w:t xml:space="preserve"> </w:t>
                  </w:r>
                  <w:r w:rsidRPr="0030220F">
                    <w:rPr>
                      <w:rFonts w:ascii="GHEA Grapalat" w:hAnsi="GHEA Grapalat" w:cs="Arial"/>
                      <w:sz w:val="20"/>
                      <w:szCs w:val="20"/>
                    </w:rPr>
                    <w:t>տասնօրյակ</w:t>
                  </w:r>
                </w:p>
              </w:tc>
              <w:tc>
                <w:tcPr>
                  <w:tcW w:w="2244" w:type="dxa"/>
                </w:tcPr>
                <w:p w:rsidR="00224E7A" w:rsidRPr="0030220F" w:rsidRDefault="00224E7A" w:rsidP="0030220F">
                  <w:pPr>
                    <w:shd w:val="clear" w:color="auto" w:fill="FFFFFF" w:themeFill="background1"/>
                    <w:rPr>
                      <w:rFonts w:ascii="GHEA Grapalat" w:hAnsi="GHEA Grapalat" w:cs="Arial"/>
                      <w:sz w:val="20"/>
                      <w:szCs w:val="20"/>
                      <w:lang w:val="hy-AM"/>
                    </w:rPr>
                  </w:pPr>
                  <w:r w:rsidRPr="0030220F">
                    <w:rPr>
                      <w:rFonts w:ascii="GHEA Grapalat" w:hAnsi="GHEA Grapalat" w:cs="Arial"/>
                      <w:sz w:val="20"/>
                      <w:szCs w:val="20"/>
                      <w:lang w:val="hy-AM"/>
                    </w:rPr>
                    <w:t>ՀՀ պետական բյուջե՝ շուրջ 1,085 մլրդ ՀՀ դրամ կառուցում և 105 մլն դրամ վերազինում</w:t>
                  </w:r>
                </w:p>
                <w:p w:rsidR="00224E7A" w:rsidRPr="0030220F" w:rsidRDefault="00224E7A" w:rsidP="0030220F">
                  <w:pPr>
                    <w:pStyle w:val="ListParagraph"/>
                    <w:shd w:val="clear" w:color="auto" w:fill="FFFFFF" w:themeFill="background1"/>
                    <w:spacing w:after="0" w:line="240" w:lineRule="auto"/>
                    <w:ind w:left="0"/>
                    <w:jc w:val="both"/>
                    <w:rPr>
                      <w:rFonts w:ascii="GHEA Grapalat" w:hAnsi="GHEA Grapalat"/>
                      <w:sz w:val="20"/>
                      <w:szCs w:val="20"/>
                    </w:rPr>
                  </w:pPr>
                  <w:r w:rsidRPr="0030220F">
                    <w:rPr>
                      <w:rFonts w:ascii="GHEA Grapalat" w:hAnsi="GHEA Grapalat" w:cs="Arial"/>
                      <w:sz w:val="20"/>
                      <w:szCs w:val="20"/>
                    </w:rPr>
                    <w:t>ԵՄ կողմից ֆինանսավորվող «Դիմակայուն Սյունիք» դրամաշնորհային ծրագիր</w:t>
                  </w:r>
                </w:p>
              </w:tc>
            </w:tr>
          </w:tbl>
          <w:p w:rsidR="00224E7A" w:rsidRPr="0030220F" w:rsidRDefault="00224E7A" w:rsidP="0030220F">
            <w:pPr>
              <w:shd w:val="clear" w:color="auto" w:fill="FFFFFF" w:themeFill="background1"/>
              <w:jc w:val="both"/>
              <w:rPr>
                <w:rFonts w:ascii="GHEA Grapalat" w:hAnsi="GHEA Grapalat"/>
                <w:sz w:val="20"/>
                <w:szCs w:val="20"/>
                <w:lang w:val="hy-AM"/>
              </w:rPr>
            </w:pPr>
            <w:r w:rsidRPr="0030220F">
              <w:rPr>
                <w:rFonts w:ascii="GHEA Grapalat" w:eastAsia="Times New Roman" w:hAnsi="GHEA Grapalat"/>
                <w:sz w:val="20"/>
                <w:szCs w:val="20"/>
                <w:lang w:val="hy-AM"/>
              </w:rPr>
              <w:t xml:space="preserve">         </w:t>
            </w:r>
            <w:r w:rsidRPr="0030220F">
              <w:rPr>
                <w:rFonts w:ascii="GHEA Grapalat" w:eastAsia="Times New Roman" w:hAnsi="GHEA Grapalat"/>
                <w:sz w:val="20"/>
                <w:szCs w:val="20"/>
                <w:lang w:val="hy-AM"/>
              </w:rPr>
              <w:tab/>
              <w:t xml:space="preserve">2. N 2 հավելվածում </w:t>
            </w:r>
            <w:r w:rsidRPr="0030220F">
              <w:rPr>
                <w:rFonts w:ascii="GHEA Grapalat" w:hAnsi="GHEA Grapalat"/>
                <w:sz w:val="20"/>
                <w:szCs w:val="20"/>
                <w:lang w:val="hy-AM"/>
              </w:rPr>
              <w:t>«Առողջապահության նախարարություն» բաժնում.</w:t>
            </w:r>
          </w:p>
          <w:p w:rsidR="00224E7A" w:rsidRPr="0030220F" w:rsidRDefault="00224E7A" w:rsidP="0030220F">
            <w:pPr>
              <w:shd w:val="clear" w:color="auto" w:fill="FFFFFF" w:themeFill="background1"/>
              <w:ind w:firstLine="709"/>
              <w:jc w:val="both"/>
              <w:rPr>
                <w:rFonts w:ascii="GHEA Grapalat" w:hAnsi="GHEA Grapalat"/>
                <w:sz w:val="20"/>
                <w:szCs w:val="20"/>
                <w:lang w:val="hy-AM"/>
              </w:rPr>
            </w:pPr>
            <w:r w:rsidRPr="0030220F">
              <w:rPr>
                <w:rFonts w:ascii="GHEA Grapalat" w:hAnsi="GHEA Grapalat"/>
                <w:sz w:val="20"/>
                <w:szCs w:val="20"/>
                <w:lang w:val="hy-AM"/>
              </w:rPr>
              <w:t>1) 28-րդ կետում 28.31-րդ ենթակետից հետո լրացնել հետևյալ բովանդակությամբ նոր 28.32-րդ ենթակետ.</w:t>
            </w:r>
          </w:p>
          <w:tbl>
            <w:tblPr>
              <w:tblStyle w:val="TableGrid"/>
              <w:tblW w:w="9895" w:type="dxa"/>
              <w:tblLook w:val="04A0" w:firstRow="1" w:lastRow="0" w:firstColumn="1" w:lastColumn="0" w:noHBand="0" w:noVBand="1"/>
            </w:tblPr>
            <w:tblGrid>
              <w:gridCol w:w="9895"/>
            </w:tblGrid>
            <w:tr w:rsidR="00224E7A" w:rsidRPr="00EC3E32" w:rsidTr="00A24585">
              <w:tc>
                <w:tcPr>
                  <w:tcW w:w="9895" w:type="dxa"/>
                </w:tcPr>
                <w:p w:rsidR="00224E7A" w:rsidRPr="0030220F" w:rsidRDefault="00224E7A" w:rsidP="0030220F">
                  <w:pPr>
                    <w:shd w:val="clear" w:color="auto" w:fill="FFFFFF" w:themeFill="background1"/>
                    <w:spacing w:after="120"/>
                    <w:jc w:val="center"/>
                    <w:rPr>
                      <w:rFonts w:ascii="GHEA Grapalat" w:hAnsi="GHEA Grapalat"/>
                      <w:sz w:val="20"/>
                      <w:szCs w:val="20"/>
                      <w:lang w:val="hy-AM"/>
                    </w:rPr>
                  </w:pPr>
                  <w:r w:rsidRPr="0030220F">
                    <w:rPr>
                      <w:rFonts w:ascii="GHEA Grapalat" w:hAnsi="GHEA Grapalat"/>
                      <w:sz w:val="20"/>
                      <w:szCs w:val="20"/>
                      <w:lang w:val="hy-AM"/>
                    </w:rPr>
                    <w:t xml:space="preserve">28.32 </w:t>
                  </w:r>
                  <w:r w:rsidRPr="0030220F">
                    <w:rPr>
                      <w:rFonts w:ascii="GHEA Grapalat" w:hAnsi="GHEA Grapalat"/>
                      <w:b/>
                      <w:bCs/>
                      <w:sz w:val="20"/>
                      <w:szCs w:val="20"/>
                      <w:lang w:val="hy-AM"/>
                    </w:rPr>
                    <w:t>ՀՀ Սյունիքի մարզի առողջության առաջնային պահպանման թվով 7 բժշկական հաստատության կառուցում և հագեցում բժշկական կահույքով, սարքավորումներով և պարագաներով</w:t>
                  </w:r>
                </w:p>
                <w:p w:rsidR="00224E7A" w:rsidRPr="0030220F" w:rsidRDefault="00224E7A" w:rsidP="0030220F">
                  <w:pPr>
                    <w:shd w:val="clear" w:color="auto" w:fill="FFFFFF" w:themeFill="background1"/>
                    <w:spacing w:after="120"/>
                    <w:rPr>
                      <w:rFonts w:ascii="GHEA Grapalat" w:hAnsi="GHEA Grapalat"/>
                      <w:b/>
                      <w:sz w:val="20"/>
                      <w:szCs w:val="20"/>
                      <w:lang w:val="hy-AM"/>
                    </w:rPr>
                  </w:pPr>
                  <w:r w:rsidRPr="0030220F">
                    <w:rPr>
                      <w:rFonts w:ascii="GHEA Grapalat" w:hAnsi="GHEA Grapalat"/>
                      <w:b/>
                      <w:sz w:val="20"/>
                      <w:szCs w:val="20"/>
                      <w:lang w:val="hy-AM"/>
                    </w:rPr>
                    <w:t>1 Միջոցառման իրականացման անհրաժեշտությունը և նպատակը</w:t>
                  </w:r>
                </w:p>
                <w:p w:rsidR="00224E7A" w:rsidRPr="0030220F" w:rsidRDefault="00224E7A" w:rsidP="0030220F">
                  <w:pPr>
                    <w:shd w:val="clear" w:color="auto" w:fill="FFFFFF" w:themeFill="background1"/>
                    <w:spacing w:after="120"/>
                    <w:jc w:val="both"/>
                    <w:rPr>
                      <w:rFonts w:ascii="GHEA Grapalat" w:hAnsi="GHEA Grapalat"/>
                      <w:sz w:val="20"/>
                      <w:szCs w:val="20"/>
                      <w:lang w:val="hy-AM"/>
                    </w:rPr>
                  </w:pPr>
                  <w:r w:rsidRPr="0030220F">
                    <w:rPr>
                      <w:rFonts w:ascii="GHEA Grapalat" w:hAnsi="GHEA Grapalat"/>
                      <w:sz w:val="20"/>
                      <w:szCs w:val="20"/>
                      <w:lang w:val="hy-AM"/>
                    </w:rPr>
                    <w:t xml:space="preserve">ՀՀ մարզերի առողջապահական համակարգի զարգացման հարցը դեռևս արդիական խնդիր է Հայաստանի Հանրապետությունում: Մի շարք մարզային բժշկական հաստատությունների շենքեր դեռևս </w:t>
                  </w:r>
                  <w:r w:rsidRPr="0030220F">
                    <w:rPr>
                      <w:rFonts w:ascii="GHEA Grapalat" w:hAnsi="GHEA Grapalat"/>
                      <w:sz w:val="20"/>
                      <w:szCs w:val="20"/>
                      <w:lang w:val="hy-AM"/>
                    </w:rPr>
                    <w:lastRenderedPageBreak/>
                    <w:t>գտնվում են անմխիթար պայմաններում և կարիք ունեն արդիականացման` բնակչությանը տեղում ժամանակակից չափանիշներին համապատասխան բժշկական ծառայություններ մատուցելու նպատակով: ՀՀ մարզային առողջապահության համակարգի զարգացումը անմիջապես բխում է ՀՀ կառավարության կողմից որդեգրված ՀՀ տարածքների համաչափ զարգացման ծրագրից։ Մարզային բժշկական կազմակերպությունների արդիականացմանն ուղղված ծրագրերը անխուսափելիորեն նպաստելու են բնակչությանը տրամադրվող բժշկական օգնության և սպասարկման որակի և մատչելիության մակարդակի բարձրացմանը: 2009թ</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 xml:space="preserve"> ի վեր ՀՀ մարզային առողջապահական համակարգը արդիականացվում է՝ ընդգրկելով մարզերում գործող նոր բժշկական կազմակերպություններ, որոնք կարիք ունեն շենքային պայմանների բարելավման, նոր սարքավորումներով ու կահույքով հագեցման: Այնուամենայնիվ, ՀՀ մարզերում դեռևս կան անմխիթար պայմաններում գտնվող բժշկական օգնություն և սպասարկում իրականացնող հաստատություններ, որոնց թե՛ շենքային վիճակը և թե՛ տեխնիկական հագեցվածությունը չեն բավարարում միջազգային նորմերին, ինչն անդրադառնում է նաև մատուցվող բժշկական օգնության և սպասարկման որակի վրա:</w:t>
                  </w:r>
                </w:p>
                <w:p w:rsidR="00224E7A" w:rsidRPr="0030220F" w:rsidRDefault="00224E7A" w:rsidP="0030220F">
                  <w:pPr>
                    <w:pStyle w:val="ListParagraph"/>
                    <w:numPr>
                      <w:ilvl w:val="1"/>
                      <w:numId w:val="1"/>
                    </w:numPr>
                    <w:shd w:val="clear" w:color="auto" w:fill="FFFFFF" w:themeFill="background1"/>
                    <w:spacing w:after="120" w:line="240" w:lineRule="auto"/>
                    <w:jc w:val="both"/>
                    <w:rPr>
                      <w:rFonts w:ascii="GHEA Grapalat" w:hAnsi="GHEA Grapalat"/>
                      <w:b/>
                      <w:sz w:val="20"/>
                      <w:szCs w:val="20"/>
                    </w:rPr>
                  </w:pPr>
                  <w:r w:rsidRPr="0030220F">
                    <w:rPr>
                      <w:rFonts w:ascii="GHEA Grapalat" w:hAnsi="GHEA Grapalat"/>
                      <w:b/>
                      <w:sz w:val="20"/>
                      <w:szCs w:val="20"/>
                    </w:rPr>
                    <w:t xml:space="preserve">Կարգավորման հարաբերությունների ներկա վիճակը և առկա խնդիրները </w:t>
                  </w:r>
                </w:p>
                <w:p w:rsidR="00224E7A" w:rsidRPr="0030220F" w:rsidRDefault="00224E7A" w:rsidP="0030220F">
                  <w:pPr>
                    <w:shd w:val="clear" w:color="auto" w:fill="FFFFFF" w:themeFill="background1"/>
                    <w:spacing w:after="120"/>
                    <w:ind w:left="60"/>
                    <w:jc w:val="both"/>
                    <w:rPr>
                      <w:rFonts w:ascii="GHEA Grapalat" w:hAnsi="GHEA Grapalat"/>
                      <w:sz w:val="20"/>
                      <w:szCs w:val="20"/>
                      <w:lang w:val="hy-AM"/>
                    </w:rPr>
                  </w:pPr>
                  <w:r w:rsidRPr="0030220F">
                    <w:rPr>
                      <w:rFonts w:ascii="GHEA Grapalat" w:hAnsi="GHEA Grapalat"/>
                      <w:sz w:val="20"/>
                      <w:szCs w:val="20"/>
                      <w:lang w:val="hy-AM"/>
                    </w:rPr>
                    <w:t>ՀՀ մարզերում, հատկապես սահմանամերձ մարզերում առողջության առաջնային պահպանման հաստատությունների կողմից մատուցվող ծառայությունների որակի բարելավման խնդիրը դեռևս արդիական է։ Մասնավորապես՝ Սյունիքի մարզում։ Մատուցվող ծառայությունների շենքային պայմանները, ինչպես նաև հագեցվածությունը բավարար չեն տարածաշրջանի բնակչությանը պատշաճ բժշկական ծառայություններ մատուցելու համար։ Ամհրաժեշտ է ստեղծել նպաստավոր պայմաններ, որպեսզի բնակչությունը հնարավորություն ունենա իր բնակավայրի մոտ ստանալու առաջնային բժշկական սպասարկում։</w:t>
                  </w:r>
                </w:p>
                <w:p w:rsidR="00224E7A" w:rsidRPr="0030220F" w:rsidRDefault="00224E7A" w:rsidP="0030220F">
                  <w:pPr>
                    <w:pStyle w:val="ListParagraph"/>
                    <w:numPr>
                      <w:ilvl w:val="1"/>
                      <w:numId w:val="1"/>
                    </w:numPr>
                    <w:shd w:val="clear" w:color="auto" w:fill="FFFFFF" w:themeFill="background1"/>
                    <w:spacing w:after="120" w:line="240" w:lineRule="auto"/>
                    <w:rPr>
                      <w:rFonts w:ascii="GHEA Grapalat" w:hAnsi="GHEA Grapalat"/>
                      <w:b/>
                      <w:sz w:val="20"/>
                      <w:szCs w:val="20"/>
                    </w:rPr>
                  </w:pPr>
                  <w:r w:rsidRPr="0030220F">
                    <w:rPr>
                      <w:rFonts w:ascii="GHEA Grapalat" w:hAnsi="GHEA Grapalat"/>
                      <w:b/>
                      <w:sz w:val="20"/>
                      <w:szCs w:val="20"/>
                    </w:rPr>
                    <w:t xml:space="preserve">Առկա խնդիրների առաջարկվող լուծումները </w:t>
                  </w:r>
                </w:p>
                <w:p w:rsidR="00224E7A" w:rsidRPr="0030220F" w:rsidRDefault="00224E7A" w:rsidP="0030220F">
                  <w:pPr>
                    <w:shd w:val="clear" w:color="auto" w:fill="FFFFFF" w:themeFill="background1"/>
                    <w:spacing w:after="120"/>
                    <w:ind w:left="60"/>
                    <w:jc w:val="both"/>
                    <w:rPr>
                      <w:rFonts w:ascii="GHEA Grapalat" w:hAnsi="GHEA Grapalat"/>
                      <w:sz w:val="20"/>
                      <w:szCs w:val="20"/>
                      <w:lang w:val="hy-AM"/>
                    </w:rPr>
                  </w:pPr>
                  <w:r w:rsidRPr="0030220F">
                    <w:rPr>
                      <w:rFonts w:ascii="GHEA Grapalat" w:hAnsi="GHEA Grapalat"/>
                      <w:sz w:val="20"/>
                      <w:szCs w:val="20"/>
                      <w:lang w:val="hy-AM"/>
                    </w:rPr>
                    <w:t xml:space="preserve">Մարզերում մատուցվող բժշկական օգնության և սպասարկման որակը բարձրացնելու միջոցներից է բժշկական հաստատությունների արդիականացումը` կառուցում, հիմնանորոգում և հագեցում ժամանակակից չափանիշներին համապատասխան բժշկական կահույքով, սարքավորումներով և պարագաներով: Նախատեսվում է շարունակել մարզային բժշկական օգնություն և սպասարկում իրականացնող հաստատությունների վերանորոգման/կառուցման և հագեցման աշխատանքների իրականացումը: Մասնավորապես՝ նախատեսվում է թվով 7 առողջության առաջնային պահպանման բժշկական հաստատություններ կառուցել Սյունիքի մարզի Սիսիան, Գորիս, Կապան և Տաթև համայնքներում։ </w:t>
                  </w:r>
                </w:p>
                <w:p w:rsidR="00224E7A" w:rsidRPr="0030220F" w:rsidRDefault="00224E7A" w:rsidP="0030220F">
                  <w:pPr>
                    <w:pStyle w:val="ListParagraph"/>
                    <w:numPr>
                      <w:ilvl w:val="0"/>
                      <w:numId w:val="1"/>
                    </w:numPr>
                    <w:shd w:val="clear" w:color="auto" w:fill="FFFFFF" w:themeFill="background1"/>
                    <w:spacing w:after="120" w:line="240" w:lineRule="auto"/>
                    <w:rPr>
                      <w:rFonts w:ascii="GHEA Grapalat" w:hAnsi="GHEA Grapalat"/>
                      <w:b/>
                      <w:sz w:val="20"/>
                      <w:szCs w:val="20"/>
                    </w:rPr>
                  </w:pPr>
                  <w:r w:rsidRPr="0030220F">
                    <w:rPr>
                      <w:rFonts w:ascii="GHEA Grapalat" w:hAnsi="GHEA Grapalat"/>
                      <w:b/>
                      <w:sz w:val="20"/>
                      <w:szCs w:val="20"/>
                    </w:rPr>
                    <w:t xml:space="preserve">Միջոցառման իրականացումից ակնկալվող արդյունքը </w:t>
                  </w:r>
                </w:p>
                <w:p w:rsidR="00224E7A" w:rsidRPr="0030220F" w:rsidRDefault="00224E7A" w:rsidP="0030220F">
                  <w:pPr>
                    <w:shd w:val="clear" w:color="auto" w:fill="FFFFFF" w:themeFill="background1"/>
                    <w:jc w:val="both"/>
                    <w:rPr>
                      <w:rFonts w:ascii="GHEA Grapalat" w:eastAsia="Sylfaen" w:hAnsi="GHEA Grapalat"/>
                      <w:sz w:val="20"/>
                      <w:szCs w:val="20"/>
                      <w:lang w:val="hy-AM"/>
                    </w:rPr>
                  </w:pPr>
                  <w:r w:rsidRPr="0030220F">
                    <w:rPr>
                      <w:rFonts w:ascii="GHEA Grapalat" w:hAnsi="GHEA Grapalat"/>
                      <w:sz w:val="20"/>
                      <w:szCs w:val="20"/>
                      <w:lang w:val="hy-AM"/>
                    </w:rPr>
                    <w:lastRenderedPageBreak/>
                    <w:t>Նշված միջոցառումը հնարավորություն կընձեռի ՀՀ մարզերում մատուցվող բժշկական ծառայությունները դարձնել առավել մատչելի և որակյալ գյուղական ազգաբնակչության համար։</w:t>
                  </w:r>
                </w:p>
              </w:tc>
            </w:tr>
          </w:tbl>
          <w:p w:rsidR="009C23A4" w:rsidRPr="0030220F" w:rsidRDefault="009C23A4" w:rsidP="0030220F">
            <w:pPr>
              <w:shd w:val="clear" w:color="auto" w:fill="FFFFFF" w:themeFill="background1"/>
              <w:jc w:val="both"/>
              <w:rPr>
                <w:rFonts w:ascii="GHEA Grapalat" w:hAnsi="GHEA Grapalat"/>
                <w:sz w:val="20"/>
                <w:szCs w:val="20"/>
                <w:lang w:val="hy-AM"/>
              </w:rPr>
            </w:pPr>
          </w:p>
        </w:tc>
        <w:tc>
          <w:tcPr>
            <w:tcW w:w="3269" w:type="dxa"/>
            <w:shd w:val="clear" w:color="auto" w:fill="FFFFFF" w:themeFill="background1"/>
          </w:tcPr>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Default="0040383A" w:rsidP="0030220F">
            <w:pPr>
              <w:shd w:val="clear" w:color="auto" w:fill="FFFFFF" w:themeFill="background1"/>
              <w:jc w:val="center"/>
              <w:rPr>
                <w:rFonts w:ascii="GHEA Grapalat" w:hAnsi="GHEA Grapalat" w:cs="Calibri Cyr"/>
                <w:bCs/>
                <w:sz w:val="20"/>
                <w:szCs w:val="20"/>
                <w:lang w:val="hy-AM"/>
              </w:rPr>
            </w:pPr>
          </w:p>
          <w:p w:rsidR="0030220F" w:rsidRPr="0030220F" w:rsidRDefault="0030220F"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lastRenderedPageBreak/>
              <w:t>Չի ընդունվել</w:t>
            </w: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Default="0040383A"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Pr="0030220F" w:rsidRDefault="0030220F"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Ընդունվել է</w:t>
            </w: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Ընդունվել է</w:t>
            </w: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Ընդունվել է</w:t>
            </w: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Default="0040383A"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Pr="0030220F" w:rsidRDefault="0030220F"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Ընդունվել է</w:t>
            </w: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Default="0040383A" w:rsidP="0030220F">
            <w:pPr>
              <w:shd w:val="clear" w:color="auto" w:fill="FFFFFF" w:themeFill="background1"/>
              <w:jc w:val="center"/>
              <w:rPr>
                <w:rFonts w:ascii="GHEA Grapalat" w:hAnsi="GHEA Grapalat" w:cs="Calibri Cyr"/>
                <w:bCs/>
                <w:sz w:val="20"/>
                <w:szCs w:val="20"/>
                <w:lang w:val="hy-AM"/>
              </w:rPr>
            </w:pPr>
          </w:p>
          <w:p w:rsidR="0030220F" w:rsidRDefault="0030220F" w:rsidP="0030220F">
            <w:pPr>
              <w:shd w:val="clear" w:color="auto" w:fill="FFFFFF" w:themeFill="background1"/>
              <w:jc w:val="center"/>
              <w:rPr>
                <w:rFonts w:ascii="GHEA Grapalat" w:hAnsi="GHEA Grapalat" w:cs="Calibri Cyr"/>
                <w:bCs/>
                <w:sz w:val="20"/>
                <w:szCs w:val="20"/>
                <w:lang w:val="hy-AM"/>
              </w:rPr>
            </w:pPr>
          </w:p>
          <w:p w:rsidR="0030220F" w:rsidRPr="0030220F" w:rsidRDefault="0030220F"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r w:rsidRPr="0030220F">
              <w:rPr>
                <w:rFonts w:ascii="GHEA Grapalat" w:hAnsi="GHEA Grapalat" w:cs="Calibri Cyr"/>
                <w:bCs/>
                <w:sz w:val="20"/>
                <w:szCs w:val="20"/>
                <w:lang w:val="hy-AM"/>
              </w:rPr>
              <w:t>Ընդունվել է</w:t>
            </w: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p w:rsidR="0040383A" w:rsidRPr="0030220F" w:rsidRDefault="0040383A" w:rsidP="0030220F">
            <w:pPr>
              <w:shd w:val="clear" w:color="auto" w:fill="FFFFFF" w:themeFill="background1"/>
              <w:jc w:val="center"/>
              <w:rPr>
                <w:rFonts w:ascii="GHEA Grapalat" w:hAnsi="GHEA Grapalat" w:cs="Calibri Cyr"/>
                <w:bCs/>
                <w:sz w:val="20"/>
                <w:szCs w:val="20"/>
                <w:lang w:val="hy-AM"/>
              </w:rPr>
            </w:pPr>
          </w:p>
        </w:tc>
      </w:tr>
      <w:tr w:rsidR="009C23A4" w:rsidRPr="0030220F" w:rsidTr="0030220F">
        <w:trPr>
          <w:trHeight w:val="305"/>
        </w:trPr>
        <w:tc>
          <w:tcPr>
            <w:tcW w:w="11038" w:type="dxa"/>
            <w:vMerge w:val="restart"/>
            <w:shd w:val="clear" w:color="auto" w:fill="D9D9D9" w:themeFill="background1" w:themeFillShade="D9"/>
          </w:tcPr>
          <w:p w:rsidR="009C23A4" w:rsidRPr="0030220F" w:rsidRDefault="009C23A4" w:rsidP="0030220F">
            <w:pPr>
              <w:shd w:val="clear" w:color="auto" w:fill="FFFFFF" w:themeFill="background1"/>
              <w:contextualSpacing/>
              <w:jc w:val="center"/>
              <w:rPr>
                <w:rFonts w:ascii="GHEA Grapalat" w:hAnsi="GHEA Grapalat"/>
                <w:sz w:val="20"/>
                <w:szCs w:val="20"/>
                <w:lang w:val="hy-AM"/>
              </w:rPr>
            </w:pPr>
            <w:r w:rsidRPr="0030220F">
              <w:rPr>
                <w:rFonts w:ascii="GHEA Grapalat" w:eastAsia="Arial Unicode MS" w:hAnsi="GHEA Grapalat" w:cs="Sylfaen"/>
                <w:b/>
                <w:color w:val="000000"/>
                <w:sz w:val="20"/>
                <w:szCs w:val="20"/>
                <w:lang w:val="hy-AM"/>
              </w:rPr>
              <w:lastRenderedPageBreak/>
              <w:t>5. ՀՀ Շրջակա միջավայրի նախարարություն</w:t>
            </w:r>
          </w:p>
        </w:tc>
        <w:tc>
          <w:tcPr>
            <w:tcW w:w="3269" w:type="dxa"/>
            <w:shd w:val="clear" w:color="auto" w:fill="D9D9D9" w:themeFill="background1" w:themeFillShade="D9"/>
          </w:tcPr>
          <w:p w:rsidR="009C23A4" w:rsidRPr="0030220F" w:rsidRDefault="006358DB" w:rsidP="0030220F">
            <w:pPr>
              <w:shd w:val="clear" w:color="auto" w:fill="FFFFFF" w:themeFill="background1"/>
              <w:contextualSpacing/>
              <w:jc w:val="center"/>
              <w:rPr>
                <w:rFonts w:ascii="GHEA Grapalat" w:hAnsi="GHEA Grapalat"/>
                <w:sz w:val="20"/>
                <w:szCs w:val="20"/>
                <w:lang w:val="hy-AM"/>
              </w:rPr>
            </w:pPr>
            <w:r w:rsidRPr="0030220F">
              <w:rPr>
                <w:rFonts w:ascii="GHEA Grapalat" w:hAnsi="GHEA Grapalat"/>
                <w:sz w:val="20"/>
                <w:szCs w:val="20"/>
                <w:lang w:val="hy-AM"/>
              </w:rPr>
              <w:t>25.11.2025</w:t>
            </w:r>
          </w:p>
        </w:tc>
      </w:tr>
      <w:tr w:rsidR="009C23A4" w:rsidRPr="0030220F" w:rsidTr="0030220F">
        <w:trPr>
          <w:trHeight w:val="233"/>
        </w:trPr>
        <w:tc>
          <w:tcPr>
            <w:tcW w:w="11038" w:type="dxa"/>
            <w:vMerge/>
            <w:shd w:val="clear" w:color="auto" w:fill="D9D9D9" w:themeFill="background1" w:themeFillShade="D9"/>
          </w:tcPr>
          <w:p w:rsidR="009C23A4" w:rsidRPr="0030220F" w:rsidRDefault="009C23A4" w:rsidP="0030220F">
            <w:pPr>
              <w:pStyle w:val="NormalWeb"/>
              <w:shd w:val="clear" w:color="auto" w:fill="FFFFFF" w:themeFill="background1"/>
              <w:spacing w:after="0" w:line="240" w:lineRule="auto"/>
              <w:ind w:left="0"/>
              <w:jc w:val="both"/>
              <w:rPr>
                <w:rFonts w:ascii="GHEA Grapalat" w:hAnsi="GHEA Grapalat"/>
                <w:sz w:val="20"/>
                <w:szCs w:val="20"/>
                <w:lang w:val="hy-AM"/>
              </w:rPr>
            </w:pPr>
          </w:p>
        </w:tc>
        <w:tc>
          <w:tcPr>
            <w:tcW w:w="3269" w:type="dxa"/>
            <w:shd w:val="clear" w:color="auto" w:fill="D9D9D9" w:themeFill="background1" w:themeFillShade="D9"/>
          </w:tcPr>
          <w:p w:rsidR="009C23A4" w:rsidRPr="0030220F" w:rsidRDefault="006358DB" w:rsidP="0030220F">
            <w:pPr>
              <w:shd w:val="clear" w:color="auto" w:fill="FFFFFF" w:themeFill="background1"/>
              <w:ind w:right="-22"/>
              <w:jc w:val="center"/>
              <w:rPr>
                <w:rFonts w:ascii="GHEA Grapalat" w:hAnsi="GHEA Grapalat"/>
                <w:sz w:val="20"/>
                <w:szCs w:val="20"/>
                <w:lang w:val="en-US"/>
              </w:rPr>
            </w:pPr>
            <w:r w:rsidRPr="0030220F">
              <w:rPr>
                <w:rFonts w:ascii="GHEA Grapalat" w:hAnsi="GHEA Grapalat"/>
                <w:sz w:val="20"/>
                <w:szCs w:val="20"/>
              </w:rPr>
              <w:t>№ 1/01.4/13140</w:t>
            </w:r>
          </w:p>
        </w:tc>
      </w:tr>
      <w:tr w:rsidR="009C23A4" w:rsidRPr="0030220F" w:rsidTr="00DB6510">
        <w:trPr>
          <w:trHeight w:val="647"/>
        </w:trPr>
        <w:tc>
          <w:tcPr>
            <w:tcW w:w="11038" w:type="dxa"/>
            <w:shd w:val="clear" w:color="auto" w:fill="auto"/>
          </w:tcPr>
          <w:p w:rsidR="009C23A4" w:rsidRPr="0030220F" w:rsidRDefault="006358DB" w:rsidP="0030220F">
            <w:pPr>
              <w:shd w:val="clear" w:color="auto" w:fill="FFFFFF" w:themeFill="background1"/>
              <w:autoSpaceDE w:val="0"/>
              <w:autoSpaceDN w:val="0"/>
              <w:adjustRightInd w:val="0"/>
              <w:ind w:firstLine="709"/>
              <w:jc w:val="both"/>
              <w:rPr>
                <w:rFonts w:ascii="GHEA Grapalat" w:hAnsi="GHEA Grapalat"/>
                <w:bCs/>
                <w:sz w:val="20"/>
                <w:szCs w:val="20"/>
                <w:lang w:val="hy-AM"/>
              </w:rPr>
            </w:pPr>
            <w:r w:rsidRPr="0030220F">
              <w:rPr>
                <w:rFonts w:ascii="GHEA Grapalat" w:hAnsi="GHEA Grapalat"/>
                <w:color w:val="000000" w:themeColor="text1"/>
                <w:sz w:val="20"/>
                <w:szCs w:val="20"/>
                <w:lang w:val="hy-AM"/>
              </w:rPr>
              <w:t xml:space="preserve">Ի պատասխան Ձեր 2025 թվականի նոյեմբերի 20-ի N </w:t>
            </w:r>
            <w:r w:rsidRPr="0030220F">
              <w:rPr>
                <w:rFonts w:ascii="GHEA Grapalat" w:hAnsi="GHEA Grapalat"/>
                <w:color w:val="000000"/>
                <w:sz w:val="20"/>
                <w:szCs w:val="20"/>
                <w:shd w:val="clear" w:color="auto" w:fill="FFFFFF"/>
                <w:lang w:val="hy-AM"/>
              </w:rPr>
              <w:t>02/08.5/37776 գրության</w:t>
            </w:r>
            <w:r w:rsidRPr="0030220F">
              <w:rPr>
                <w:rFonts w:ascii="GHEA Grapalat" w:hAnsi="GHEA Grapalat"/>
                <w:color w:val="000000" w:themeColor="text1"/>
                <w:sz w:val="20"/>
                <w:szCs w:val="20"/>
                <w:lang w:val="hy-AM"/>
              </w:rPr>
              <w:t xml:space="preserve">` հայտնում եմ, որ շրջակա միջավայրի նախարարությունը </w:t>
            </w:r>
            <w:r w:rsidRPr="0030220F">
              <w:rPr>
                <w:rFonts w:ascii="GHEA Grapalat" w:eastAsia="Times New Roman" w:hAnsi="GHEA Grapalat" w:cs="Times New Roman"/>
                <w:sz w:val="20"/>
                <w:szCs w:val="20"/>
                <w:lang w:val="hy-AM"/>
              </w:rPr>
              <w:t>«Հայաստանի Հանրապետության կառավարության  2021 թվականի նոյեմբերի 18-ի N 1902-Լ որոշման մեջ փոփոխություններ կատարելու մասին» Կառավարության որոշման նախագծի վերաբերյալ առաջարկություններ և դիտողություններ չունի:</w:t>
            </w:r>
          </w:p>
        </w:tc>
        <w:tc>
          <w:tcPr>
            <w:tcW w:w="3269" w:type="dxa"/>
            <w:shd w:val="clear" w:color="auto" w:fill="auto"/>
          </w:tcPr>
          <w:p w:rsidR="009C23A4" w:rsidRPr="0030220F" w:rsidRDefault="009C23A4" w:rsidP="0030220F">
            <w:pPr>
              <w:shd w:val="clear" w:color="auto" w:fill="FFFFFF" w:themeFill="background1"/>
              <w:contextualSpacing/>
              <w:jc w:val="center"/>
              <w:rPr>
                <w:rFonts w:ascii="GHEA Grapalat" w:hAnsi="GHEA Grapalat"/>
                <w:b/>
                <w:bCs/>
                <w:sz w:val="20"/>
                <w:szCs w:val="20"/>
                <w:lang w:val="en-US"/>
              </w:rPr>
            </w:pPr>
            <w:proofErr w:type="spellStart"/>
            <w:r w:rsidRPr="0030220F">
              <w:rPr>
                <w:rFonts w:ascii="GHEA Grapalat" w:hAnsi="GHEA Grapalat"/>
                <w:b/>
                <w:bCs/>
                <w:sz w:val="20"/>
                <w:szCs w:val="20"/>
                <w:lang w:val="en-US"/>
              </w:rPr>
              <w:t>Ընդունվել</w:t>
            </w:r>
            <w:proofErr w:type="spellEnd"/>
            <w:r w:rsidRPr="0030220F">
              <w:rPr>
                <w:rFonts w:ascii="GHEA Grapalat" w:hAnsi="GHEA Grapalat"/>
                <w:b/>
                <w:bCs/>
                <w:sz w:val="20"/>
                <w:szCs w:val="20"/>
                <w:lang w:val="en-US"/>
              </w:rPr>
              <w:t xml:space="preserve"> է</w:t>
            </w:r>
          </w:p>
        </w:tc>
      </w:tr>
      <w:tr w:rsidR="009C23A4" w:rsidRPr="0030220F" w:rsidTr="0030220F">
        <w:trPr>
          <w:trHeight w:val="440"/>
        </w:trPr>
        <w:tc>
          <w:tcPr>
            <w:tcW w:w="11038" w:type="dxa"/>
            <w:vMerge w:val="restart"/>
            <w:shd w:val="clear" w:color="auto" w:fill="FFFFFF" w:themeFill="background1"/>
          </w:tcPr>
          <w:p w:rsidR="009C23A4" w:rsidRPr="0030220F" w:rsidRDefault="009C23A4" w:rsidP="0030220F">
            <w:pPr>
              <w:keepNext/>
              <w:keepLines/>
              <w:shd w:val="clear" w:color="auto" w:fill="FFFFFF" w:themeFill="background1"/>
              <w:spacing w:before="240"/>
              <w:jc w:val="center"/>
              <w:outlineLvl w:val="0"/>
              <w:rPr>
                <w:rFonts w:ascii="GHEA Grapalat" w:hAnsi="GHEA Grapalat"/>
                <w:b/>
                <w:bCs/>
                <w:sz w:val="20"/>
                <w:szCs w:val="20"/>
                <w:lang w:val="hy-AM" w:eastAsia="en-US"/>
              </w:rPr>
            </w:pPr>
            <w:r w:rsidRPr="0030220F">
              <w:rPr>
                <w:rFonts w:ascii="GHEA Grapalat" w:hAnsi="GHEA Grapalat"/>
                <w:b/>
                <w:sz w:val="20"/>
                <w:szCs w:val="20"/>
                <w:lang w:val="hy-AM" w:eastAsia="en-US"/>
              </w:rPr>
              <w:t>6. ՀՀ</w:t>
            </w:r>
            <w:r w:rsidRPr="0030220F">
              <w:rPr>
                <w:rFonts w:ascii="GHEA Grapalat" w:hAnsi="GHEA Grapalat"/>
                <w:b/>
                <w:bCs/>
                <w:sz w:val="20"/>
                <w:szCs w:val="20"/>
                <w:lang w:val="hy-AM" w:eastAsia="en-US"/>
              </w:rPr>
              <w:t xml:space="preserve"> </w:t>
            </w:r>
            <w:r w:rsidRPr="0030220F">
              <w:rPr>
                <w:rFonts w:ascii="GHEA Grapalat" w:hAnsi="GHEA Grapalat" w:cs="Sylfaen"/>
                <w:b/>
                <w:bCs/>
                <w:sz w:val="20"/>
                <w:szCs w:val="20"/>
                <w:lang w:val="hy-AM" w:eastAsia="en-US"/>
              </w:rPr>
              <w:t>Կ</w:t>
            </w:r>
            <w:proofErr w:type="spellStart"/>
            <w:r w:rsidRPr="0030220F">
              <w:rPr>
                <w:rFonts w:ascii="GHEA Grapalat" w:hAnsi="GHEA Grapalat" w:cs="Sylfaen"/>
                <w:b/>
                <w:bCs/>
                <w:sz w:val="20"/>
                <w:szCs w:val="20"/>
                <w:lang w:val="en-US" w:eastAsia="en-US"/>
              </w:rPr>
              <w:t>րթության</w:t>
            </w:r>
            <w:proofErr w:type="spellEnd"/>
            <w:r w:rsidRPr="0030220F">
              <w:rPr>
                <w:rFonts w:ascii="GHEA Grapalat" w:hAnsi="GHEA Grapalat" w:cs="Times Armenian"/>
                <w:b/>
                <w:bCs/>
                <w:sz w:val="20"/>
                <w:szCs w:val="20"/>
                <w:lang w:eastAsia="en-US"/>
              </w:rPr>
              <w:t xml:space="preserve">, </w:t>
            </w:r>
            <w:proofErr w:type="spellStart"/>
            <w:r w:rsidRPr="0030220F">
              <w:rPr>
                <w:rFonts w:ascii="GHEA Grapalat" w:hAnsi="GHEA Grapalat" w:cs="Sylfaen"/>
                <w:b/>
                <w:bCs/>
                <w:sz w:val="20"/>
                <w:szCs w:val="20"/>
                <w:lang w:val="en-US" w:eastAsia="en-US"/>
              </w:rPr>
              <w:t>գիտության</w:t>
            </w:r>
            <w:proofErr w:type="spellEnd"/>
            <w:r w:rsidRPr="0030220F">
              <w:rPr>
                <w:rFonts w:ascii="GHEA Grapalat" w:hAnsi="GHEA Grapalat" w:cs="Times Armenian"/>
                <w:b/>
                <w:bCs/>
                <w:sz w:val="20"/>
                <w:szCs w:val="20"/>
                <w:lang w:eastAsia="en-US"/>
              </w:rPr>
              <w:t xml:space="preserve">, </w:t>
            </w:r>
            <w:proofErr w:type="spellStart"/>
            <w:r w:rsidRPr="0030220F">
              <w:rPr>
                <w:rFonts w:ascii="GHEA Grapalat" w:hAnsi="GHEA Grapalat" w:cs="Sylfaen"/>
                <w:b/>
                <w:bCs/>
                <w:sz w:val="20"/>
                <w:szCs w:val="20"/>
                <w:lang w:val="en-US" w:eastAsia="en-US"/>
              </w:rPr>
              <w:t>մշակույթի</w:t>
            </w:r>
            <w:proofErr w:type="spellEnd"/>
            <w:r w:rsidRPr="0030220F">
              <w:rPr>
                <w:rFonts w:ascii="GHEA Grapalat" w:hAnsi="GHEA Grapalat" w:cs="Times Armenian"/>
                <w:b/>
                <w:bCs/>
                <w:sz w:val="20"/>
                <w:szCs w:val="20"/>
                <w:lang w:eastAsia="en-US"/>
              </w:rPr>
              <w:t xml:space="preserve"> </w:t>
            </w:r>
            <w:proofErr w:type="spellStart"/>
            <w:r w:rsidRPr="0030220F">
              <w:rPr>
                <w:rFonts w:ascii="GHEA Grapalat" w:hAnsi="GHEA Grapalat" w:cs="Sylfaen"/>
                <w:b/>
                <w:bCs/>
                <w:sz w:val="20"/>
                <w:szCs w:val="20"/>
                <w:lang w:val="en-US" w:eastAsia="en-US"/>
              </w:rPr>
              <w:t>եվ</w:t>
            </w:r>
            <w:proofErr w:type="spellEnd"/>
            <w:r w:rsidRPr="0030220F">
              <w:rPr>
                <w:rFonts w:ascii="GHEA Grapalat" w:hAnsi="GHEA Grapalat" w:cs="Times Armenian"/>
                <w:b/>
                <w:bCs/>
                <w:sz w:val="20"/>
                <w:szCs w:val="20"/>
                <w:lang w:eastAsia="en-US"/>
              </w:rPr>
              <w:t xml:space="preserve"> </w:t>
            </w:r>
            <w:proofErr w:type="spellStart"/>
            <w:r w:rsidRPr="0030220F">
              <w:rPr>
                <w:rFonts w:ascii="GHEA Grapalat" w:hAnsi="GHEA Grapalat" w:cs="Sylfaen"/>
                <w:b/>
                <w:bCs/>
                <w:sz w:val="20"/>
                <w:szCs w:val="20"/>
                <w:lang w:val="en-US" w:eastAsia="en-US"/>
              </w:rPr>
              <w:t>սպորտի</w:t>
            </w:r>
            <w:proofErr w:type="spellEnd"/>
            <w:r w:rsidRPr="0030220F">
              <w:rPr>
                <w:rFonts w:ascii="GHEA Grapalat" w:hAnsi="GHEA Grapalat"/>
                <w:b/>
                <w:bCs/>
                <w:sz w:val="20"/>
                <w:szCs w:val="20"/>
                <w:lang w:val="hy-AM" w:eastAsia="en-US"/>
              </w:rPr>
              <w:t xml:space="preserve"> </w:t>
            </w:r>
            <w:proofErr w:type="spellStart"/>
            <w:r w:rsidRPr="0030220F">
              <w:rPr>
                <w:rFonts w:ascii="GHEA Grapalat" w:hAnsi="GHEA Grapalat" w:cs="Sylfaen"/>
                <w:b/>
                <w:bCs/>
                <w:sz w:val="20"/>
                <w:szCs w:val="20"/>
                <w:lang w:val="en-US" w:eastAsia="en-US"/>
              </w:rPr>
              <w:t>նախարարություն</w:t>
            </w:r>
            <w:proofErr w:type="spellEnd"/>
          </w:p>
          <w:p w:rsidR="009C23A4" w:rsidRPr="0030220F" w:rsidRDefault="009C23A4" w:rsidP="0030220F">
            <w:pPr>
              <w:pStyle w:val="BodyText"/>
              <w:shd w:val="clear" w:color="auto" w:fill="FFFFFF" w:themeFill="background1"/>
              <w:ind w:firstLine="567"/>
              <w:jc w:val="both"/>
              <w:rPr>
                <w:rFonts w:ascii="GHEA Grapalat" w:hAnsi="GHEA Grapalat"/>
                <w:bCs/>
                <w:spacing w:val="-4"/>
                <w:lang w:val="ru-RU"/>
              </w:rPr>
            </w:pPr>
          </w:p>
        </w:tc>
        <w:tc>
          <w:tcPr>
            <w:tcW w:w="3269" w:type="dxa"/>
            <w:shd w:val="clear" w:color="auto" w:fill="FFFFFF" w:themeFill="background1"/>
          </w:tcPr>
          <w:p w:rsidR="009C23A4" w:rsidRPr="0030220F" w:rsidRDefault="00D60273" w:rsidP="0030220F">
            <w:pPr>
              <w:shd w:val="clear" w:color="auto" w:fill="FFFFFF" w:themeFill="background1"/>
              <w:ind w:right="-22"/>
              <w:jc w:val="center"/>
              <w:rPr>
                <w:rFonts w:ascii="GHEA Grapalat" w:hAnsi="GHEA Grapalat"/>
                <w:sz w:val="20"/>
                <w:szCs w:val="20"/>
                <w:lang w:val="hy-AM"/>
              </w:rPr>
            </w:pPr>
            <w:r w:rsidRPr="0030220F">
              <w:rPr>
                <w:rFonts w:ascii="GHEA Grapalat" w:hAnsi="GHEA Grapalat"/>
                <w:sz w:val="20"/>
                <w:szCs w:val="20"/>
                <w:lang w:val="hy-AM"/>
              </w:rPr>
              <w:t>25.11.2025թ.</w:t>
            </w:r>
          </w:p>
        </w:tc>
      </w:tr>
      <w:tr w:rsidR="009C23A4" w:rsidRPr="0030220F" w:rsidTr="0030220F">
        <w:trPr>
          <w:trHeight w:val="647"/>
        </w:trPr>
        <w:tc>
          <w:tcPr>
            <w:tcW w:w="11038" w:type="dxa"/>
            <w:vMerge/>
            <w:shd w:val="clear" w:color="auto" w:fill="FFFFFF" w:themeFill="background1"/>
          </w:tcPr>
          <w:p w:rsidR="009C23A4" w:rsidRPr="0030220F" w:rsidRDefault="009C23A4" w:rsidP="0030220F">
            <w:pPr>
              <w:pStyle w:val="BodyText"/>
              <w:shd w:val="clear" w:color="auto" w:fill="FFFFFF" w:themeFill="background1"/>
              <w:ind w:firstLine="567"/>
              <w:jc w:val="both"/>
              <w:rPr>
                <w:rFonts w:ascii="GHEA Grapalat" w:hAnsi="GHEA Grapalat"/>
                <w:bCs/>
                <w:spacing w:val="-4"/>
                <w:lang w:val="hy-AM"/>
              </w:rPr>
            </w:pPr>
          </w:p>
        </w:tc>
        <w:tc>
          <w:tcPr>
            <w:tcW w:w="3269" w:type="dxa"/>
            <w:shd w:val="clear" w:color="auto" w:fill="FFFFFF" w:themeFill="background1"/>
          </w:tcPr>
          <w:p w:rsidR="00CF56A2" w:rsidRPr="0030220F" w:rsidRDefault="00CF56A2" w:rsidP="0030220F">
            <w:pPr>
              <w:shd w:val="clear" w:color="auto" w:fill="FFFFFF" w:themeFill="background1"/>
              <w:rPr>
                <w:rFonts w:ascii="GHEA Grapalat" w:hAnsi="GHEA Grapalat"/>
                <w:b/>
                <w:sz w:val="20"/>
                <w:szCs w:val="20"/>
                <w:lang w:val="hy-AM"/>
              </w:rPr>
            </w:pPr>
            <w:r w:rsidRPr="0030220F">
              <w:rPr>
                <w:rFonts w:ascii="GHEA Grapalat" w:hAnsi="GHEA Grapalat"/>
                <w:b/>
                <w:color w:val="000000"/>
                <w:sz w:val="20"/>
                <w:szCs w:val="20"/>
                <w:shd w:val="clear" w:color="auto" w:fill="FFFFFF"/>
                <w:lang w:val="hy-AM"/>
              </w:rPr>
              <w:t xml:space="preserve">N 01/21/39512-2025 </w:t>
            </w:r>
          </w:p>
          <w:p w:rsidR="009C23A4" w:rsidRPr="0030220F" w:rsidRDefault="009C23A4" w:rsidP="0030220F">
            <w:pPr>
              <w:shd w:val="clear" w:color="auto" w:fill="FFFFFF" w:themeFill="background1"/>
              <w:ind w:right="-22"/>
              <w:jc w:val="center"/>
              <w:rPr>
                <w:rFonts w:ascii="GHEA Grapalat" w:hAnsi="GHEA Grapalat"/>
                <w:sz w:val="20"/>
                <w:szCs w:val="20"/>
                <w:lang w:val="hy-AM"/>
              </w:rPr>
            </w:pPr>
          </w:p>
        </w:tc>
      </w:tr>
      <w:tr w:rsidR="009C23A4" w:rsidRPr="0030220F" w:rsidTr="0030220F">
        <w:trPr>
          <w:trHeight w:val="1925"/>
        </w:trPr>
        <w:tc>
          <w:tcPr>
            <w:tcW w:w="11038" w:type="dxa"/>
            <w:shd w:val="clear" w:color="auto" w:fill="FFFFFF" w:themeFill="background1"/>
          </w:tcPr>
          <w:p w:rsidR="00CF56A2" w:rsidRPr="0030220F" w:rsidRDefault="00CF56A2" w:rsidP="0030220F">
            <w:pPr>
              <w:shd w:val="clear" w:color="auto" w:fill="FFFFFF" w:themeFill="background1"/>
              <w:ind w:hanging="851"/>
              <w:jc w:val="both"/>
              <w:rPr>
                <w:rFonts w:ascii="GHEA Grapalat" w:eastAsia="Times New Roman" w:hAnsi="GHEA Grapalat" w:cs="Times New Roman"/>
                <w:sz w:val="20"/>
                <w:szCs w:val="20"/>
                <w:lang w:val="hy-AM"/>
              </w:rPr>
            </w:pPr>
            <w:r w:rsidRPr="0030220F">
              <w:rPr>
                <w:rFonts w:ascii="GHEA Grapalat" w:eastAsia="Times New Roman" w:hAnsi="GHEA Grapalat" w:cs="Times New Roman"/>
                <w:sz w:val="20"/>
                <w:szCs w:val="20"/>
                <w:lang w:val="hy-AM"/>
              </w:rPr>
              <w:t xml:space="preserve">            Հայտնում եմ, որ ՀՀ կառավարության 18.11.2021թ. N 1902-Լ որոշման մեջ փոփոխություններ կատարելու վերաբերյալ ՀՀ կառավարության որոշման նախագծի (այսուհետ՝ Նախագիծ) փաթեթի առնչությամբ ՀՀ կրթության, գիտության, մշակույթի և սպորտի նախարարությունը դիտարկումներ չունի:</w:t>
            </w:r>
          </w:p>
          <w:p w:rsidR="00CF56A2" w:rsidRPr="0030220F" w:rsidRDefault="00CF56A2" w:rsidP="0030220F">
            <w:pPr>
              <w:shd w:val="clear" w:color="auto" w:fill="FFFFFF" w:themeFill="background1"/>
              <w:ind w:hanging="851"/>
              <w:jc w:val="both"/>
              <w:rPr>
                <w:rFonts w:ascii="GHEA Grapalat" w:eastAsia="Times New Roman" w:hAnsi="GHEA Grapalat" w:cs="Times New Roman"/>
                <w:sz w:val="20"/>
                <w:szCs w:val="20"/>
                <w:lang w:val="hy-AM"/>
              </w:rPr>
            </w:pPr>
            <w:r w:rsidRPr="0030220F">
              <w:rPr>
                <w:rFonts w:ascii="GHEA Grapalat" w:eastAsia="Times New Roman" w:hAnsi="GHEA Grapalat" w:cs="Times New Roman"/>
                <w:sz w:val="20"/>
                <w:szCs w:val="20"/>
                <w:lang w:val="hy-AM"/>
              </w:rPr>
              <w:t xml:space="preserve">            Միաժամանակ, առաջարկում եմ Նախագծի Հավելված 1-ի 3.6-րդ՝ «</w:t>
            </w:r>
            <w:r w:rsidRPr="0030220F">
              <w:rPr>
                <w:rFonts w:ascii="GHEA Grapalat" w:hAnsi="GHEA Grapalat"/>
                <w:sz w:val="20"/>
                <w:szCs w:val="20"/>
                <w:lang w:val="hy-AM"/>
              </w:rPr>
              <w:t>Ցանկում ընդգրկված հաստատություններում շի</w:t>
            </w:r>
            <w:r w:rsidRPr="0030220F">
              <w:rPr>
                <w:rFonts w:ascii="GHEA Grapalat" w:hAnsi="GHEA Grapalat"/>
                <w:sz w:val="20"/>
                <w:szCs w:val="20"/>
                <w:lang w:val="hy-AM"/>
              </w:rPr>
              <w:softHyphen/>
              <w:t>նա</w:t>
            </w:r>
            <w:r w:rsidRPr="0030220F">
              <w:rPr>
                <w:rFonts w:ascii="GHEA Grapalat" w:hAnsi="GHEA Grapalat"/>
                <w:sz w:val="20"/>
                <w:szCs w:val="20"/>
                <w:lang w:val="hy-AM"/>
              </w:rPr>
              <w:softHyphen/>
              <w:t>րարական աշխատանքների իրականացում, հաստատու</w:t>
            </w:r>
            <w:r w:rsidRPr="0030220F">
              <w:rPr>
                <w:rFonts w:ascii="GHEA Grapalat" w:hAnsi="GHEA Grapalat"/>
                <w:sz w:val="20"/>
                <w:szCs w:val="20"/>
                <w:lang w:val="hy-AM"/>
              </w:rPr>
              <w:softHyphen/>
              <w:t>թյուն</w:t>
            </w:r>
            <w:r w:rsidRPr="0030220F">
              <w:rPr>
                <w:rFonts w:ascii="GHEA Grapalat" w:hAnsi="GHEA Grapalat"/>
                <w:sz w:val="20"/>
                <w:szCs w:val="20"/>
                <w:lang w:val="hy-AM"/>
              </w:rPr>
              <w:softHyphen/>
              <w:t>ները  անհրաժեշտ գույ</w:t>
            </w:r>
            <w:r w:rsidRPr="0030220F">
              <w:rPr>
                <w:rFonts w:ascii="GHEA Grapalat" w:hAnsi="GHEA Grapalat"/>
                <w:sz w:val="20"/>
                <w:szCs w:val="20"/>
                <w:lang w:val="hy-AM"/>
              </w:rPr>
              <w:softHyphen/>
              <w:t xml:space="preserve">քով և սարքավորումներով հագեցում» </w:t>
            </w:r>
            <w:r w:rsidRPr="0030220F">
              <w:rPr>
                <w:rFonts w:ascii="GHEA Grapalat" w:eastAsia="Times New Roman" w:hAnsi="GHEA Grapalat" w:cs="Times New Roman"/>
                <w:sz w:val="20"/>
                <w:szCs w:val="20"/>
                <w:lang w:val="hy-AM"/>
              </w:rPr>
              <w:t>կետում «</w:t>
            </w:r>
            <w:r w:rsidRPr="0030220F">
              <w:rPr>
                <w:rFonts w:ascii="GHEA Grapalat" w:hAnsi="GHEA Grapalat" w:cs="Times New Roman"/>
                <w:sz w:val="20"/>
                <w:szCs w:val="20"/>
                <w:lang w:val="hy-AM"/>
              </w:rPr>
              <w:t xml:space="preserve">Ֆինանսավորման աղբյուր և կանխատեսվող չափ» սյունակում </w:t>
            </w:r>
            <w:r w:rsidRPr="0030220F">
              <w:rPr>
                <w:rFonts w:ascii="GHEA Grapalat" w:eastAsia="Times New Roman" w:hAnsi="GHEA Grapalat" w:cs="Times New Roman"/>
                <w:sz w:val="20"/>
                <w:szCs w:val="20"/>
                <w:lang w:val="hy-AM"/>
              </w:rPr>
              <w:t>«</w:t>
            </w:r>
            <w:r w:rsidRPr="0030220F">
              <w:rPr>
                <w:rFonts w:ascii="GHEA Grapalat" w:hAnsi="GHEA Grapalat" w:cs="Times New Roman"/>
                <w:sz w:val="20"/>
                <w:szCs w:val="20"/>
                <w:lang w:val="hy-AM"/>
              </w:rPr>
              <w:t>11.397.234.0 հազ. դրամ</w:t>
            </w:r>
            <w:r w:rsidRPr="0030220F">
              <w:rPr>
                <w:rFonts w:ascii="GHEA Grapalat" w:hAnsi="GHEA Grapalat"/>
                <w:sz w:val="20"/>
                <w:szCs w:val="20"/>
                <w:lang w:val="hy-AM"/>
              </w:rPr>
              <w:t>»</w:t>
            </w:r>
            <w:r w:rsidRPr="0030220F">
              <w:rPr>
                <w:rFonts w:ascii="GHEA Grapalat" w:hAnsi="GHEA Grapalat" w:cs="Times New Roman"/>
                <w:sz w:val="20"/>
                <w:szCs w:val="20"/>
                <w:lang w:val="hy-AM"/>
              </w:rPr>
              <w:t xml:space="preserve"> ֆինանսավորման չափը փոխարինել </w:t>
            </w:r>
            <w:r w:rsidRPr="0030220F">
              <w:rPr>
                <w:rFonts w:ascii="GHEA Grapalat" w:eastAsia="Times New Roman" w:hAnsi="GHEA Grapalat" w:cs="Times New Roman"/>
                <w:sz w:val="20"/>
                <w:szCs w:val="20"/>
                <w:lang w:val="hy-AM"/>
              </w:rPr>
              <w:t>«</w:t>
            </w:r>
            <w:r w:rsidRPr="0030220F">
              <w:rPr>
                <w:rFonts w:ascii="GHEA Grapalat" w:hAnsi="GHEA Grapalat" w:cs="Times New Roman"/>
                <w:sz w:val="20"/>
                <w:szCs w:val="20"/>
                <w:lang w:val="hy-AM"/>
              </w:rPr>
              <w:t>7.614.991.6 հազ. դրամ</w:t>
            </w:r>
            <w:r w:rsidRPr="0030220F">
              <w:rPr>
                <w:rFonts w:ascii="GHEA Grapalat" w:hAnsi="GHEA Grapalat"/>
                <w:sz w:val="20"/>
                <w:szCs w:val="20"/>
                <w:lang w:val="hy-AM"/>
              </w:rPr>
              <w:t>»-</w:t>
            </w:r>
            <w:r w:rsidRPr="0030220F">
              <w:rPr>
                <w:rFonts w:ascii="GHEA Grapalat" w:hAnsi="GHEA Grapalat" w:cs="Times New Roman"/>
                <w:sz w:val="20"/>
                <w:szCs w:val="20"/>
                <w:lang w:val="hy-AM"/>
              </w:rPr>
              <w:t xml:space="preserve">ով: </w:t>
            </w:r>
          </w:p>
          <w:p w:rsidR="009C23A4" w:rsidRPr="0030220F" w:rsidRDefault="009C23A4" w:rsidP="0030220F">
            <w:pPr>
              <w:shd w:val="clear" w:color="auto" w:fill="FFFFFF" w:themeFill="background1"/>
              <w:ind w:firstLine="540"/>
              <w:jc w:val="both"/>
              <w:rPr>
                <w:rFonts w:ascii="GHEA Grapalat" w:hAnsi="GHEA Grapalat"/>
                <w:bCs/>
                <w:color w:val="000000"/>
                <w:sz w:val="20"/>
                <w:szCs w:val="20"/>
                <w:lang w:val="hy-AM"/>
              </w:rPr>
            </w:pPr>
          </w:p>
        </w:tc>
        <w:tc>
          <w:tcPr>
            <w:tcW w:w="3269" w:type="dxa"/>
            <w:shd w:val="clear" w:color="auto" w:fill="FFFFFF" w:themeFill="background1"/>
          </w:tcPr>
          <w:p w:rsidR="007140D9" w:rsidRPr="0030220F" w:rsidRDefault="007140D9" w:rsidP="0030220F">
            <w:pPr>
              <w:shd w:val="clear" w:color="auto" w:fill="FFFFFF" w:themeFill="background1"/>
              <w:ind w:right="-22"/>
              <w:jc w:val="center"/>
              <w:rPr>
                <w:rFonts w:ascii="GHEA Grapalat" w:hAnsi="GHEA Grapalat" w:cs="Calibri Cyr"/>
                <w:bCs/>
                <w:sz w:val="20"/>
                <w:szCs w:val="20"/>
                <w:lang w:val="hy-AM"/>
              </w:rPr>
            </w:pPr>
          </w:p>
          <w:p w:rsidR="007140D9" w:rsidRPr="0030220F" w:rsidRDefault="007140D9" w:rsidP="0030220F">
            <w:pPr>
              <w:shd w:val="clear" w:color="auto" w:fill="FFFFFF" w:themeFill="background1"/>
              <w:ind w:right="-22"/>
              <w:jc w:val="center"/>
              <w:rPr>
                <w:rFonts w:ascii="GHEA Grapalat" w:hAnsi="GHEA Grapalat" w:cs="Calibri Cyr"/>
                <w:bCs/>
                <w:sz w:val="20"/>
                <w:szCs w:val="20"/>
                <w:lang w:val="hy-AM"/>
              </w:rPr>
            </w:pPr>
          </w:p>
          <w:p w:rsidR="007140D9" w:rsidRPr="0030220F" w:rsidRDefault="007140D9" w:rsidP="0030220F">
            <w:pPr>
              <w:shd w:val="clear" w:color="auto" w:fill="FFFFFF" w:themeFill="background1"/>
              <w:ind w:right="-22"/>
              <w:jc w:val="center"/>
              <w:rPr>
                <w:rFonts w:ascii="GHEA Grapalat" w:hAnsi="GHEA Grapalat" w:cs="Calibri Cyr"/>
                <w:bCs/>
                <w:sz w:val="20"/>
                <w:szCs w:val="20"/>
                <w:lang w:val="hy-AM"/>
              </w:rPr>
            </w:pPr>
          </w:p>
          <w:p w:rsidR="007140D9" w:rsidRPr="0030220F" w:rsidRDefault="007140D9" w:rsidP="0030220F">
            <w:pPr>
              <w:shd w:val="clear" w:color="auto" w:fill="FFFFFF" w:themeFill="background1"/>
              <w:ind w:right="-22"/>
              <w:jc w:val="center"/>
              <w:rPr>
                <w:rFonts w:ascii="GHEA Grapalat" w:hAnsi="GHEA Grapalat" w:cs="Calibri Cyr"/>
                <w:bCs/>
                <w:sz w:val="20"/>
                <w:szCs w:val="20"/>
                <w:lang w:val="hy-AM"/>
              </w:rPr>
            </w:pPr>
          </w:p>
          <w:p w:rsidR="007140D9" w:rsidRPr="0030220F" w:rsidRDefault="007140D9" w:rsidP="0030220F">
            <w:pPr>
              <w:shd w:val="clear" w:color="auto" w:fill="FFFFFF" w:themeFill="background1"/>
              <w:ind w:right="-22"/>
              <w:jc w:val="center"/>
              <w:rPr>
                <w:rFonts w:ascii="GHEA Grapalat" w:hAnsi="GHEA Grapalat" w:cs="Calibri Cyr"/>
                <w:bCs/>
                <w:sz w:val="20"/>
                <w:szCs w:val="20"/>
                <w:lang w:val="hy-AM"/>
              </w:rPr>
            </w:pPr>
          </w:p>
          <w:p w:rsidR="009C23A4" w:rsidRPr="0030220F" w:rsidRDefault="009C23A4" w:rsidP="0030220F">
            <w:pPr>
              <w:shd w:val="clear" w:color="auto" w:fill="FFFFFF" w:themeFill="background1"/>
              <w:ind w:right="-22"/>
              <w:jc w:val="center"/>
              <w:rPr>
                <w:rFonts w:ascii="GHEA Grapalat" w:hAnsi="GHEA Grapalat"/>
                <w:sz w:val="20"/>
                <w:szCs w:val="20"/>
                <w:lang w:val="hy-AM"/>
              </w:rPr>
            </w:pPr>
            <w:r w:rsidRPr="0030220F">
              <w:rPr>
                <w:rFonts w:ascii="GHEA Grapalat" w:hAnsi="GHEA Grapalat" w:cs="Calibri Cyr"/>
                <w:bCs/>
                <w:sz w:val="20"/>
                <w:szCs w:val="20"/>
                <w:lang w:val="hy-AM"/>
              </w:rPr>
              <w:t>Ընդունվել է</w:t>
            </w:r>
            <w:r w:rsidR="00CF56A2" w:rsidRPr="0030220F">
              <w:rPr>
                <w:rFonts w:ascii="GHEA Grapalat" w:hAnsi="GHEA Grapalat" w:cs="Calibri Cyr"/>
                <w:bCs/>
                <w:sz w:val="20"/>
                <w:szCs w:val="20"/>
                <w:lang w:val="en-US"/>
              </w:rPr>
              <w:t xml:space="preserve"> </w:t>
            </w:r>
          </w:p>
        </w:tc>
      </w:tr>
      <w:tr w:rsidR="009C23A4" w:rsidRPr="0030220F" w:rsidTr="00DB6510">
        <w:trPr>
          <w:trHeight w:val="422"/>
        </w:trPr>
        <w:tc>
          <w:tcPr>
            <w:tcW w:w="11038" w:type="dxa"/>
            <w:vMerge w:val="restart"/>
            <w:shd w:val="clear" w:color="auto" w:fill="D9D9D9" w:themeFill="background1" w:themeFillShade="D9"/>
          </w:tcPr>
          <w:p w:rsidR="009C23A4" w:rsidRPr="0030220F" w:rsidRDefault="009C23A4" w:rsidP="0030220F">
            <w:pPr>
              <w:shd w:val="clear" w:color="auto" w:fill="FFFFFF" w:themeFill="background1"/>
              <w:jc w:val="center"/>
              <w:rPr>
                <w:rFonts w:ascii="GHEA Grapalat" w:hAnsi="GHEA Grapalat" w:cs="Sylfaen"/>
                <w:b/>
                <w:bCs/>
                <w:sz w:val="20"/>
                <w:szCs w:val="20"/>
                <w:lang w:val="hy-AM"/>
              </w:rPr>
            </w:pPr>
            <w:r w:rsidRPr="0030220F">
              <w:rPr>
                <w:rFonts w:ascii="GHEA Grapalat" w:hAnsi="GHEA Grapalat" w:cs="Sylfaen"/>
                <w:b/>
                <w:bCs/>
                <w:sz w:val="20"/>
                <w:szCs w:val="20"/>
                <w:lang w:val="hy-AM"/>
              </w:rPr>
              <w:t>7. ՀՀ Աշխատանքի</w:t>
            </w:r>
            <w:r w:rsidRPr="0030220F">
              <w:rPr>
                <w:rFonts w:ascii="GHEA Grapalat" w:hAnsi="GHEA Grapalat" w:cs="Times Armenian"/>
                <w:b/>
                <w:bCs/>
                <w:sz w:val="20"/>
                <w:szCs w:val="20"/>
                <w:lang w:val="hy-AM"/>
              </w:rPr>
              <w:t xml:space="preserve"> </w:t>
            </w:r>
            <w:r w:rsidRPr="0030220F">
              <w:rPr>
                <w:rFonts w:ascii="GHEA Grapalat" w:hAnsi="GHEA Grapalat" w:cs="Sylfaen"/>
                <w:b/>
                <w:bCs/>
                <w:sz w:val="20"/>
                <w:szCs w:val="20"/>
                <w:lang w:val="hy-AM"/>
              </w:rPr>
              <w:t>եվ</w:t>
            </w:r>
            <w:r w:rsidRPr="0030220F">
              <w:rPr>
                <w:rFonts w:ascii="GHEA Grapalat" w:hAnsi="GHEA Grapalat" w:cs="Times Armenian"/>
                <w:b/>
                <w:bCs/>
                <w:sz w:val="20"/>
                <w:szCs w:val="20"/>
                <w:lang w:val="hy-AM"/>
              </w:rPr>
              <w:t xml:space="preserve"> </w:t>
            </w:r>
            <w:r w:rsidRPr="0030220F">
              <w:rPr>
                <w:rFonts w:ascii="GHEA Grapalat" w:hAnsi="GHEA Grapalat" w:cs="Sylfaen"/>
                <w:b/>
                <w:bCs/>
                <w:sz w:val="20"/>
                <w:szCs w:val="20"/>
                <w:lang w:val="hy-AM"/>
              </w:rPr>
              <w:t>սոցիալական</w:t>
            </w:r>
            <w:r w:rsidRPr="0030220F">
              <w:rPr>
                <w:rFonts w:ascii="GHEA Grapalat" w:hAnsi="GHEA Grapalat" w:cs="Times Armenian"/>
                <w:b/>
                <w:bCs/>
                <w:sz w:val="20"/>
                <w:szCs w:val="20"/>
                <w:lang w:val="hy-AM"/>
              </w:rPr>
              <w:t xml:space="preserve"> </w:t>
            </w:r>
            <w:r w:rsidRPr="0030220F">
              <w:rPr>
                <w:rFonts w:ascii="GHEA Grapalat" w:hAnsi="GHEA Grapalat" w:cs="Sylfaen"/>
                <w:b/>
                <w:bCs/>
                <w:sz w:val="20"/>
                <w:szCs w:val="20"/>
                <w:lang w:val="hy-AM"/>
              </w:rPr>
              <w:t>հարցերի</w:t>
            </w:r>
            <w:r w:rsidRPr="0030220F">
              <w:rPr>
                <w:rFonts w:ascii="GHEA Grapalat" w:hAnsi="GHEA Grapalat" w:cs="Times Armenian"/>
                <w:b/>
                <w:bCs/>
                <w:sz w:val="20"/>
                <w:szCs w:val="20"/>
                <w:lang w:val="hy-AM"/>
              </w:rPr>
              <w:t xml:space="preserve"> նախարարություն</w:t>
            </w:r>
          </w:p>
          <w:p w:rsidR="009C23A4" w:rsidRPr="0030220F" w:rsidRDefault="009C23A4" w:rsidP="0030220F">
            <w:pPr>
              <w:shd w:val="clear" w:color="auto" w:fill="FFFFFF" w:themeFill="background1"/>
              <w:spacing w:after="200"/>
              <w:ind w:firstLine="567"/>
              <w:contextualSpacing/>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9C23A4" w:rsidRPr="0030220F" w:rsidRDefault="00F72C86" w:rsidP="0030220F">
            <w:pPr>
              <w:shd w:val="clear" w:color="auto" w:fill="FFFFFF" w:themeFill="background1"/>
              <w:ind w:right="-22"/>
              <w:jc w:val="center"/>
              <w:rPr>
                <w:rFonts w:ascii="GHEA Grapalat" w:hAnsi="GHEA Grapalat"/>
                <w:sz w:val="20"/>
                <w:szCs w:val="20"/>
                <w:lang w:val="hy-AM"/>
              </w:rPr>
            </w:pPr>
            <w:r w:rsidRPr="0030220F">
              <w:rPr>
                <w:rFonts w:ascii="GHEA Grapalat" w:hAnsi="GHEA Grapalat"/>
                <w:sz w:val="20"/>
                <w:szCs w:val="20"/>
                <w:lang w:val="hy-AM"/>
              </w:rPr>
              <w:t>26.11.2025թ.</w:t>
            </w:r>
          </w:p>
        </w:tc>
      </w:tr>
      <w:tr w:rsidR="009C23A4" w:rsidRPr="0030220F" w:rsidTr="00DB6510">
        <w:trPr>
          <w:trHeight w:val="422"/>
        </w:trPr>
        <w:tc>
          <w:tcPr>
            <w:tcW w:w="11038" w:type="dxa"/>
            <w:vMerge/>
            <w:shd w:val="clear" w:color="auto" w:fill="D9D9D9" w:themeFill="background1" w:themeFillShade="D9"/>
          </w:tcPr>
          <w:p w:rsidR="009C23A4" w:rsidRPr="0030220F" w:rsidRDefault="009C23A4" w:rsidP="0030220F">
            <w:pPr>
              <w:shd w:val="clear" w:color="auto" w:fill="FFFFFF" w:themeFill="background1"/>
              <w:spacing w:after="200"/>
              <w:ind w:firstLine="567"/>
              <w:contextualSpacing/>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9C23A4" w:rsidRPr="0030220F" w:rsidRDefault="00F72C86" w:rsidP="0030220F">
            <w:pPr>
              <w:shd w:val="clear" w:color="auto" w:fill="FFFFFF" w:themeFill="background1"/>
              <w:ind w:right="-22"/>
              <w:jc w:val="center"/>
              <w:rPr>
                <w:rFonts w:ascii="GHEA Grapalat" w:hAnsi="GHEA Grapalat"/>
                <w:sz w:val="20"/>
                <w:szCs w:val="20"/>
                <w:lang w:val="hy-AM"/>
              </w:rPr>
            </w:pPr>
            <w:r w:rsidRPr="0030220F">
              <w:rPr>
                <w:rFonts w:ascii="GHEA Grapalat" w:hAnsi="GHEA Grapalat"/>
                <w:sz w:val="20"/>
                <w:szCs w:val="20"/>
                <w:lang w:val="hy-AM"/>
              </w:rPr>
              <w:t>ԱԹ/ՍՀ-2-1/34353-2025</w:t>
            </w:r>
          </w:p>
        </w:tc>
      </w:tr>
      <w:tr w:rsidR="009C23A4" w:rsidRPr="0030220F" w:rsidTr="00DB6510">
        <w:trPr>
          <w:trHeight w:val="647"/>
        </w:trPr>
        <w:tc>
          <w:tcPr>
            <w:tcW w:w="11038" w:type="dxa"/>
            <w:shd w:val="clear" w:color="auto" w:fill="auto"/>
          </w:tcPr>
          <w:p w:rsidR="009C23A4" w:rsidRPr="0030220F" w:rsidRDefault="00F72C86" w:rsidP="0030220F">
            <w:pPr>
              <w:shd w:val="clear" w:color="auto" w:fill="FFFFFF" w:themeFill="background1"/>
              <w:ind w:firstLine="567"/>
              <w:jc w:val="both"/>
              <w:rPr>
                <w:rFonts w:ascii="GHEA Grapalat" w:eastAsia="Calibri" w:hAnsi="GHEA Grapalat"/>
                <w:sz w:val="20"/>
                <w:szCs w:val="20"/>
                <w:lang w:val="hy-AM" w:eastAsia="en-US"/>
              </w:rPr>
            </w:pPr>
            <w:r w:rsidRPr="0030220F">
              <w:rPr>
                <w:rFonts w:ascii="GHEA Grapalat" w:hAnsi="GHEA Grapalat"/>
                <w:sz w:val="20"/>
                <w:szCs w:val="20"/>
                <w:lang w:val="hy-AM"/>
              </w:rPr>
              <w:t>Հայտնում եմ Ձեզ, որ «Հայաստանի Հանրապետության կառավարության 18.11.2021 թ. N 1902-Լ որոշման մեջ փոփոխություններ կատարելու մասին» ՀՀ կառավարության որոշման նախագծի վերաբերյալ ՀՀ աշխատանքի և սոցիալական հարցերի նախարարությունն առաջարկություններ չունի։</w:t>
            </w:r>
          </w:p>
        </w:tc>
        <w:tc>
          <w:tcPr>
            <w:tcW w:w="3269" w:type="dxa"/>
            <w:shd w:val="clear" w:color="auto" w:fill="auto"/>
          </w:tcPr>
          <w:p w:rsidR="009C23A4" w:rsidRPr="0030220F" w:rsidRDefault="009C23A4"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Ընդունվել է</w:t>
            </w:r>
            <w:r w:rsidR="00F72C86" w:rsidRPr="0030220F">
              <w:rPr>
                <w:rFonts w:ascii="GHEA Grapalat" w:eastAsia="Calibri" w:hAnsi="GHEA Grapalat"/>
                <w:sz w:val="20"/>
                <w:szCs w:val="20"/>
                <w:lang w:val="hy-AM" w:eastAsia="en-US"/>
              </w:rPr>
              <w:t xml:space="preserve"> ի գիտություն</w:t>
            </w:r>
          </w:p>
        </w:tc>
      </w:tr>
      <w:tr w:rsidR="009C23A4" w:rsidRPr="0030220F" w:rsidTr="0030220F">
        <w:trPr>
          <w:trHeight w:val="170"/>
        </w:trPr>
        <w:tc>
          <w:tcPr>
            <w:tcW w:w="11038" w:type="dxa"/>
            <w:vMerge w:val="restart"/>
            <w:shd w:val="clear" w:color="auto" w:fill="D9D9D9" w:themeFill="background1" w:themeFillShade="D9"/>
          </w:tcPr>
          <w:p w:rsidR="009C23A4" w:rsidRPr="0030220F" w:rsidRDefault="009C23A4" w:rsidP="0030220F">
            <w:pPr>
              <w:shd w:val="clear" w:color="auto" w:fill="FFFFFF" w:themeFill="background1"/>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t>8. Պ</w:t>
            </w:r>
            <w:r w:rsidR="004F3285" w:rsidRPr="0030220F">
              <w:rPr>
                <w:rFonts w:ascii="GHEA Grapalat" w:eastAsia="Calibri" w:hAnsi="GHEA Grapalat"/>
                <w:b/>
                <w:sz w:val="20"/>
                <w:szCs w:val="20"/>
                <w:lang w:val="hy-AM" w:eastAsia="en-US"/>
              </w:rPr>
              <w:t>աշտպանության նախարարություն</w:t>
            </w:r>
          </w:p>
        </w:tc>
        <w:tc>
          <w:tcPr>
            <w:tcW w:w="3269" w:type="dxa"/>
            <w:shd w:val="clear" w:color="auto" w:fill="D9D9D9" w:themeFill="background1" w:themeFillShade="D9"/>
          </w:tcPr>
          <w:p w:rsidR="009C23A4" w:rsidRPr="0030220F" w:rsidRDefault="004F3285"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26.11.2025թ.</w:t>
            </w:r>
          </w:p>
        </w:tc>
      </w:tr>
      <w:tr w:rsidR="009C23A4" w:rsidRPr="0030220F" w:rsidTr="0030220F">
        <w:trPr>
          <w:trHeight w:val="647"/>
        </w:trPr>
        <w:tc>
          <w:tcPr>
            <w:tcW w:w="11038" w:type="dxa"/>
            <w:vMerge/>
            <w:shd w:val="clear" w:color="auto" w:fill="D9D9D9" w:themeFill="background1" w:themeFillShade="D9"/>
          </w:tcPr>
          <w:p w:rsidR="009C23A4" w:rsidRPr="0030220F" w:rsidRDefault="009C23A4" w:rsidP="0030220F">
            <w:pPr>
              <w:shd w:val="clear" w:color="auto" w:fill="FFFFFF" w:themeFill="background1"/>
              <w:ind w:firstLine="630"/>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9C23A4" w:rsidRPr="0030220F" w:rsidRDefault="004F3285"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ՊՆ/510/13999-2025</w:t>
            </w:r>
          </w:p>
        </w:tc>
      </w:tr>
      <w:tr w:rsidR="009C23A4" w:rsidRPr="0030220F" w:rsidTr="00DB6510">
        <w:trPr>
          <w:trHeight w:val="647"/>
        </w:trPr>
        <w:tc>
          <w:tcPr>
            <w:tcW w:w="11038" w:type="dxa"/>
            <w:shd w:val="clear" w:color="auto" w:fill="auto"/>
          </w:tcPr>
          <w:p w:rsidR="004F3285" w:rsidRPr="0030220F" w:rsidRDefault="004F3285" w:rsidP="0030220F">
            <w:pPr>
              <w:shd w:val="clear" w:color="auto" w:fill="FFFFFF" w:themeFill="background1"/>
              <w:spacing w:before="60" w:after="60"/>
              <w:ind w:firstLine="709"/>
              <w:jc w:val="both"/>
              <w:rPr>
                <w:rFonts w:ascii="GHEA Grapalat" w:hAnsi="GHEA Grapalat"/>
                <w:sz w:val="20"/>
                <w:szCs w:val="20"/>
                <w:lang w:val="hy-AM"/>
              </w:rPr>
            </w:pPr>
            <w:r w:rsidRPr="0030220F">
              <w:rPr>
                <w:rFonts w:ascii="GHEA Grapalat" w:hAnsi="GHEA Grapalat"/>
                <w:sz w:val="20"/>
                <w:szCs w:val="20"/>
                <w:lang w:val="hy-AM"/>
              </w:rPr>
              <w:t xml:space="preserve">2025 թվականի նոյեմբերի 20-ի Ձեր N 02/08.5/37776-2025 գրության առնչությամբ հայտնում եմ, որ «Հայաստանի Հանրապետության կառավարության 2025 թվականի նոյեմբերի 18-ի N 1902-Լ որոշման մեջ փոփոխություններ կատարելու մասին» ՀՀ կառավարության որոշման նախագծի վերաբերյալ դիտողություններ և </w:t>
            </w:r>
            <w:r w:rsidRPr="0030220F">
              <w:rPr>
                <w:rFonts w:ascii="GHEA Grapalat" w:hAnsi="GHEA Grapalat"/>
                <w:sz w:val="20"/>
                <w:szCs w:val="20"/>
                <w:lang w:val="hy-AM"/>
              </w:rPr>
              <w:lastRenderedPageBreak/>
              <w:t>առաջարկություններ չունենք:</w:t>
            </w:r>
          </w:p>
          <w:p w:rsidR="009C23A4" w:rsidRPr="0030220F" w:rsidRDefault="009C23A4" w:rsidP="0030220F">
            <w:pPr>
              <w:shd w:val="clear" w:color="auto" w:fill="FFFFFF" w:themeFill="background1"/>
              <w:tabs>
                <w:tab w:val="left" w:pos="9360"/>
                <w:tab w:val="left" w:pos="10490"/>
              </w:tabs>
              <w:ind w:left="-86" w:right="403" w:firstLine="540"/>
              <w:jc w:val="both"/>
              <w:rPr>
                <w:rFonts w:ascii="GHEA Grapalat" w:hAnsi="GHEA Grapalat"/>
                <w:bCs/>
                <w:color w:val="000000"/>
                <w:sz w:val="20"/>
                <w:szCs w:val="20"/>
                <w:lang w:val="hy-AM"/>
              </w:rPr>
            </w:pPr>
          </w:p>
        </w:tc>
        <w:tc>
          <w:tcPr>
            <w:tcW w:w="3269" w:type="dxa"/>
            <w:shd w:val="clear" w:color="auto" w:fill="auto"/>
          </w:tcPr>
          <w:p w:rsidR="009C23A4" w:rsidRPr="0030220F" w:rsidRDefault="009C23A4"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lastRenderedPageBreak/>
              <w:t>Ընդունվել է</w:t>
            </w:r>
            <w:r w:rsidR="004F3285" w:rsidRPr="0030220F">
              <w:rPr>
                <w:rFonts w:ascii="GHEA Grapalat" w:eastAsia="Calibri" w:hAnsi="GHEA Grapalat"/>
                <w:sz w:val="20"/>
                <w:szCs w:val="20"/>
                <w:lang w:val="hy-AM" w:eastAsia="en-US"/>
              </w:rPr>
              <w:t xml:space="preserve"> ի գիտություն</w:t>
            </w:r>
          </w:p>
          <w:p w:rsidR="009C23A4" w:rsidRPr="0030220F" w:rsidRDefault="009C23A4" w:rsidP="0030220F">
            <w:pPr>
              <w:shd w:val="clear" w:color="auto" w:fill="FFFFFF" w:themeFill="background1"/>
              <w:ind w:right="-22"/>
              <w:jc w:val="center"/>
              <w:rPr>
                <w:rFonts w:ascii="GHEA Grapalat" w:eastAsia="Calibri" w:hAnsi="GHEA Grapalat"/>
                <w:sz w:val="20"/>
                <w:szCs w:val="20"/>
                <w:lang w:val="hy-AM" w:eastAsia="en-US"/>
              </w:rPr>
            </w:pPr>
          </w:p>
          <w:p w:rsidR="009C23A4" w:rsidRPr="0030220F" w:rsidRDefault="009C23A4" w:rsidP="0030220F">
            <w:pPr>
              <w:shd w:val="clear" w:color="auto" w:fill="FFFFFF" w:themeFill="background1"/>
              <w:ind w:right="-22"/>
              <w:jc w:val="center"/>
              <w:rPr>
                <w:rFonts w:ascii="GHEA Grapalat" w:eastAsia="Calibri" w:hAnsi="GHEA Grapalat"/>
                <w:sz w:val="20"/>
                <w:szCs w:val="20"/>
                <w:lang w:val="hy-AM" w:eastAsia="en-US"/>
              </w:rPr>
            </w:pPr>
          </w:p>
          <w:p w:rsidR="009C23A4" w:rsidRPr="0030220F" w:rsidRDefault="009C23A4" w:rsidP="0030220F">
            <w:pPr>
              <w:shd w:val="clear" w:color="auto" w:fill="FFFFFF" w:themeFill="background1"/>
              <w:ind w:right="-22"/>
              <w:jc w:val="center"/>
              <w:rPr>
                <w:rFonts w:ascii="GHEA Grapalat" w:eastAsia="Calibri" w:hAnsi="GHEA Grapalat"/>
                <w:sz w:val="20"/>
                <w:szCs w:val="20"/>
                <w:lang w:val="hy-AM" w:eastAsia="en-US"/>
              </w:rPr>
            </w:pPr>
          </w:p>
          <w:p w:rsidR="009C23A4" w:rsidRPr="0030220F" w:rsidRDefault="009C23A4" w:rsidP="0030220F">
            <w:pPr>
              <w:shd w:val="clear" w:color="auto" w:fill="FFFFFF" w:themeFill="background1"/>
              <w:ind w:right="-22"/>
              <w:jc w:val="center"/>
              <w:rPr>
                <w:rFonts w:ascii="GHEA Grapalat" w:eastAsia="Calibri" w:hAnsi="GHEA Grapalat"/>
                <w:sz w:val="20"/>
                <w:szCs w:val="20"/>
                <w:lang w:val="en-US" w:eastAsia="en-US"/>
              </w:rPr>
            </w:pPr>
          </w:p>
        </w:tc>
      </w:tr>
      <w:tr w:rsidR="009C23A4" w:rsidRPr="0030220F" w:rsidTr="0030220F">
        <w:trPr>
          <w:trHeight w:val="323"/>
        </w:trPr>
        <w:tc>
          <w:tcPr>
            <w:tcW w:w="11038" w:type="dxa"/>
            <w:vMerge w:val="restart"/>
            <w:shd w:val="clear" w:color="auto" w:fill="D9D9D9" w:themeFill="background1" w:themeFillShade="D9"/>
          </w:tcPr>
          <w:p w:rsidR="009C23A4" w:rsidRPr="0030220F" w:rsidRDefault="009C23A4" w:rsidP="0030220F">
            <w:pPr>
              <w:shd w:val="clear" w:color="auto" w:fill="FFFFFF" w:themeFill="background1"/>
              <w:tabs>
                <w:tab w:val="left" w:pos="9360"/>
                <w:tab w:val="left" w:pos="10490"/>
              </w:tabs>
              <w:ind w:left="-86" w:right="403" w:firstLine="562"/>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lastRenderedPageBreak/>
              <w:t>9</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 xml:space="preserve"> Պետական եկամուտների կոմիտե</w:t>
            </w:r>
          </w:p>
        </w:tc>
        <w:tc>
          <w:tcPr>
            <w:tcW w:w="3269" w:type="dxa"/>
            <w:shd w:val="clear" w:color="auto" w:fill="D9D9D9" w:themeFill="background1" w:themeFillShade="D9"/>
          </w:tcPr>
          <w:p w:rsidR="009C23A4" w:rsidRPr="0030220F" w:rsidRDefault="002C3C0B"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27.11.2025թ.</w:t>
            </w:r>
          </w:p>
        </w:tc>
      </w:tr>
      <w:tr w:rsidR="009C23A4" w:rsidRPr="0030220F" w:rsidTr="0030220F">
        <w:trPr>
          <w:trHeight w:val="260"/>
        </w:trPr>
        <w:tc>
          <w:tcPr>
            <w:tcW w:w="11038" w:type="dxa"/>
            <w:vMerge/>
            <w:shd w:val="clear" w:color="auto" w:fill="D9D9D9" w:themeFill="background1" w:themeFillShade="D9"/>
          </w:tcPr>
          <w:p w:rsidR="009C23A4" w:rsidRPr="0030220F" w:rsidRDefault="009C23A4" w:rsidP="0030220F">
            <w:pPr>
              <w:shd w:val="clear" w:color="auto" w:fill="FFFFFF" w:themeFill="background1"/>
              <w:tabs>
                <w:tab w:val="left" w:pos="9360"/>
                <w:tab w:val="left" w:pos="10490"/>
              </w:tabs>
              <w:ind w:left="-86" w:right="403" w:firstLine="562"/>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9C23A4" w:rsidRPr="0030220F" w:rsidRDefault="002C3C0B"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01/2-3/71294-2025</w:t>
            </w:r>
          </w:p>
        </w:tc>
      </w:tr>
      <w:tr w:rsidR="009C23A4" w:rsidRPr="0030220F" w:rsidTr="00DB6510">
        <w:trPr>
          <w:trHeight w:val="647"/>
        </w:trPr>
        <w:tc>
          <w:tcPr>
            <w:tcW w:w="11038" w:type="dxa"/>
            <w:shd w:val="clear" w:color="auto" w:fill="auto"/>
          </w:tcPr>
          <w:p w:rsidR="009C23A4" w:rsidRPr="0030220F" w:rsidRDefault="002C3C0B" w:rsidP="0030220F">
            <w:pPr>
              <w:shd w:val="clear" w:color="auto" w:fill="FFFFFF" w:themeFill="background1"/>
              <w:ind w:firstLine="720"/>
              <w:jc w:val="both"/>
              <w:rPr>
                <w:rFonts w:ascii="GHEA Grapalat" w:hAnsi="GHEA Grapalat"/>
                <w:bCs/>
                <w:spacing w:val="-4"/>
                <w:sz w:val="20"/>
                <w:szCs w:val="20"/>
                <w:lang w:val="hy-AM"/>
              </w:rPr>
            </w:pPr>
            <w:r w:rsidRPr="0030220F">
              <w:rPr>
                <w:rFonts w:ascii="GHEA Grapalat" w:hAnsi="GHEA Grapalat"/>
                <w:sz w:val="20"/>
                <w:szCs w:val="20"/>
                <w:lang w:val="hy-AM"/>
              </w:rPr>
              <w:t xml:space="preserve">«ՀՀ </w:t>
            </w:r>
            <w:r w:rsidRPr="0030220F">
              <w:rPr>
                <w:rFonts w:ascii="GHEA Grapalat" w:hAnsi="GHEA Grapalat"/>
                <w:color w:val="00000A"/>
                <w:sz w:val="20"/>
                <w:szCs w:val="20"/>
                <w:lang w:val="hy-AM"/>
              </w:rPr>
              <w:t>կառավարության</w:t>
            </w:r>
            <w:r w:rsidRPr="0030220F">
              <w:rPr>
                <w:rFonts w:ascii="GHEA Grapalat" w:hAnsi="GHEA Grapalat"/>
                <w:sz w:val="20"/>
                <w:szCs w:val="20"/>
                <w:lang w:val="hy-AM"/>
              </w:rPr>
              <w:t xml:space="preserve"> 18.11.2021թ. N 1902-Լ որոշման մեջ փոփոխություններ կատարելու մասին» ՀՀ կառավարության որոշման նախագծի վերաբերյալ </w:t>
            </w:r>
            <w:r w:rsidRPr="0030220F">
              <w:rPr>
                <w:rFonts w:ascii="GHEA Grapalat" w:hAnsi="GHEA Grapalat"/>
                <w:color w:val="00000A"/>
                <w:sz w:val="20"/>
                <w:szCs w:val="20"/>
                <w:lang w:val="hy-AM"/>
              </w:rPr>
              <w:t>հայտնում ենք, որ</w:t>
            </w:r>
            <w:r w:rsidRPr="0030220F">
              <w:rPr>
                <w:rFonts w:ascii="GHEA Grapalat" w:hAnsi="GHEA Grapalat"/>
                <w:bCs/>
                <w:spacing w:val="-4"/>
                <w:sz w:val="20"/>
                <w:szCs w:val="20"/>
                <w:lang w:val="hy-AM"/>
              </w:rPr>
              <w:t xml:space="preserve"> մեր իրավասությունների շրջանակներում առաջարկություններ չունենք: </w:t>
            </w:r>
          </w:p>
        </w:tc>
        <w:tc>
          <w:tcPr>
            <w:tcW w:w="3269" w:type="dxa"/>
            <w:shd w:val="clear" w:color="auto" w:fill="auto"/>
          </w:tcPr>
          <w:p w:rsidR="002C3C0B" w:rsidRPr="0030220F" w:rsidRDefault="002C3C0B"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Ընդունվել է ի գիտություն</w:t>
            </w:r>
          </w:p>
          <w:p w:rsidR="009C23A4" w:rsidRPr="0030220F" w:rsidRDefault="009C23A4" w:rsidP="0030220F">
            <w:pPr>
              <w:shd w:val="clear" w:color="auto" w:fill="FFFFFF" w:themeFill="background1"/>
              <w:ind w:right="-22"/>
              <w:jc w:val="center"/>
              <w:rPr>
                <w:rFonts w:ascii="GHEA Grapalat" w:eastAsia="Calibri" w:hAnsi="GHEA Grapalat"/>
                <w:sz w:val="20"/>
                <w:szCs w:val="20"/>
                <w:lang w:val="hy-AM" w:eastAsia="en-US"/>
              </w:rPr>
            </w:pPr>
          </w:p>
        </w:tc>
      </w:tr>
      <w:tr w:rsidR="009C23A4" w:rsidRPr="0030220F" w:rsidTr="0030220F">
        <w:trPr>
          <w:trHeight w:val="305"/>
        </w:trPr>
        <w:tc>
          <w:tcPr>
            <w:tcW w:w="11038" w:type="dxa"/>
            <w:vMerge w:val="restart"/>
            <w:shd w:val="clear" w:color="auto" w:fill="D9D9D9" w:themeFill="background1" w:themeFillShade="D9"/>
          </w:tcPr>
          <w:p w:rsidR="009C23A4" w:rsidRPr="0030220F" w:rsidRDefault="009C23A4" w:rsidP="0030220F">
            <w:pPr>
              <w:shd w:val="clear" w:color="auto" w:fill="FFFFFF" w:themeFill="background1"/>
              <w:ind w:firstLine="567"/>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t>10</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 xml:space="preserve"> </w:t>
            </w:r>
            <w:r w:rsidR="007D3401" w:rsidRPr="0030220F">
              <w:rPr>
                <w:rFonts w:ascii="GHEA Grapalat" w:eastAsia="Calibri" w:hAnsi="GHEA Grapalat"/>
                <w:b/>
                <w:sz w:val="20"/>
                <w:szCs w:val="20"/>
                <w:lang w:val="hy-AM" w:eastAsia="en-US"/>
              </w:rPr>
              <w:t>Բարձր տեխնոլոգիական արդյունաբերության նախարարություն</w:t>
            </w:r>
          </w:p>
        </w:tc>
        <w:tc>
          <w:tcPr>
            <w:tcW w:w="3269" w:type="dxa"/>
            <w:shd w:val="clear" w:color="auto" w:fill="D9D9D9" w:themeFill="background1" w:themeFillShade="D9"/>
          </w:tcPr>
          <w:p w:rsidR="009C23A4" w:rsidRPr="0030220F" w:rsidRDefault="007D3401"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24.11.2025թ.</w:t>
            </w:r>
          </w:p>
        </w:tc>
      </w:tr>
      <w:tr w:rsidR="009C23A4" w:rsidRPr="0030220F" w:rsidTr="00DB6510">
        <w:trPr>
          <w:trHeight w:val="647"/>
        </w:trPr>
        <w:tc>
          <w:tcPr>
            <w:tcW w:w="11038" w:type="dxa"/>
            <w:vMerge/>
            <w:shd w:val="clear" w:color="auto" w:fill="D9D9D9" w:themeFill="background1" w:themeFillShade="D9"/>
          </w:tcPr>
          <w:p w:rsidR="009C23A4" w:rsidRPr="0030220F" w:rsidRDefault="009C23A4" w:rsidP="0030220F">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9C23A4" w:rsidRPr="0030220F" w:rsidRDefault="007D3401" w:rsidP="0030220F">
            <w:pPr>
              <w:shd w:val="clear" w:color="auto" w:fill="FFFFFF" w:themeFill="background1"/>
              <w:ind w:left="567" w:hanging="567"/>
              <w:contextualSpacing/>
              <w:jc w:val="center"/>
              <w:rPr>
                <w:rFonts w:ascii="GHEA Grapalat" w:hAnsi="GHEA Grapalat"/>
                <w:sz w:val="20"/>
                <w:szCs w:val="20"/>
                <w:lang w:val="hy-AM" w:eastAsia="en-US"/>
              </w:rPr>
            </w:pPr>
            <w:r w:rsidRPr="0030220F">
              <w:rPr>
                <w:rFonts w:ascii="GHEA Grapalat" w:hAnsi="GHEA Grapalat"/>
                <w:sz w:val="20"/>
                <w:szCs w:val="20"/>
                <w:lang w:val="hy-AM"/>
              </w:rPr>
              <w:t>N 01/14.1/9787-2025</w:t>
            </w:r>
          </w:p>
        </w:tc>
      </w:tr>
      <w:tr w:rsidR="009C23A4" w:rsidRPr="00EC3E32" w:rsidTr="00DB6510">
        <w:trPr>
          <w:trHeight w:val="647"/>
        </w:trPr>
        <w:tc>
          <w:tcPr>
            <w:tcW w:w="11038" w:type="dxa"/>
            <w:shd w:val="clear" w:color="auto" w:fill="auto"/>
          </w:tcPr>
          <w:p w:rsidR="007D3401" w:rsidRPr="0030220F" w:rsidRDefault="007D3401" w:rsidP="0030220F">
            <w:pPr>
              <w:shd w:val="clear" w:color="auto" w:fill="FFFFFF" w:themeFill="background1"/>
              <w:autoSpaceDE w:val="0"/>
              <w:autoSpaceDN w:val="0"/>
              <w:adjustRightInd w:val="0"/>
              <w:ind w:right="67" w:firstLine="567"/>
              <w:rPr>
                <w:rFonts w:ascii="GHEA Grapalat" w:hAnsi="GHEA Grapalat"/>
                <w:bCs/>
                <w:sz w:val="20"/>
                <w:szCs w:val="20"/>
                <w:lang w:val="hy-AM" w:eastAsia="en-US"/>
              </w:rPr>
            </w:pPr>
            <w:r w:rsidRPr="0030220F">
              <w:rPr>
                <w:rFonts w:ascii="GHEA Grapalat" w:hAnsi="GHEA Grapalat"/>
                <w:sz w:val="20"/>
                <w:szCs w:val="20"/>
                <w:lang w:val="hy-AM"/>
              </w:rPr>
              <w:t>Ի պատասխան ՀՀ վարչապետի աշխատակազմի ղեկավարի նոյեմբերի 20-ի թիվ 02/08.5/37776-2025 գրության` հայտնում եմ, որ «ՀՀ կառավարության 18.11.2021թ. N 1902-Լ որոշման մեջ փոփոխություններ կատարելու վերաբերյալ» ՀՀ կառավարության որոշման նախագծի վերաբերյալ ՀՀ բարձր տեխնոլոգիական արդյունաբերության նախարարությունն առաջարկություններ և առարկություններ չունի։</w:t>
            </w:r>
          </w:p>
          <w:p w:rsidR="009C23A4" w:rsidRPr="0030220F" w:rsidRDefault="009C23A4" w:rsidP="0030220F">
            <w:pPr>
              <w:shd w:val="clear" w:color="auto" w:fill="FFFFFF" w:themeFill="background1"/>
              <w:ind w:firstLine="540"/>
              <w:jc w:val="both"/>
              <w:rPr>
                <w:rFonts w:ascii="GHEA Grapalat" w:hAnsi="GHEA Grapalat"/>
                <w:sz w:val="20"/>
                <w:szCs w:val="20"/>
                <w:lang w:val="hy-AM" w:eastAsia="en-GB"/>
              </w:rPr>
            </w:pPr>
          </w:p>
        </w:tc>
        <w:tc>
          <w:tcPr>
            <w:tcW w:w="3269" w:type="dxa"/>
            <w:shd w:val="clear" w:color="auto" w:fill="auto"/>
          </w:tcPr>
          <w:p w:rsidR="009C23A4" w:rsidRPr="0030220F" w:rsidRDefault="009C23A4"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Ընդունվել է</w:t>
            </w:r>
            <w:r w:rsidR="00486B85" w:rsidRPr="0030220F">
              <w:rPr>
                <w:rFonts w:ascii="GHEA Grapalat" w:eastAsia="Calibri" w:hAnsi="GHEA Grapalat"/>
                <w:sz w:val="20"/>
                <w:szCs w:val="20"/>
                <w:lang w:val="hy-AM" w:eastAsia="en-US"/>
              </w:rPr>
              <w:t xml:space="preserve"> ի գիտություն</w:t>
            </w:r>
            <w:r w:rsidR="00402031" w:rsidRPr="0030220F">
              <w:rPr>
                <w:rFonts w:ascii="GHEA Grapalat" w:eastAsia="Calibri" w:hAnsi="GHEA Grapalat"/>
                <w:sz w:val="20"/>
                <w:szCs w:val="20"/>
                <w:lang w:val="hy-AM" w:eastAsia="en-US"/>
              </w:rPr>
              <w:t xml:space="preserve">: </w:t>
            </w:r>
          </w:p>
          <w:p w:rsidR="00402031" w:rsidRPr="0030220F" w:rsidRDefault="00402031" w:rsidP="0030220F">
            <w:pPr>
              <w:shd w:val="clear" w:color="auto" w:fill="FFFFFF" w:themeFill="background1"/>
              <w:ind w:right="-22"/>
              <w:jc w:val="center"/>
              <w:rPr>
                <w:rFonts w:ascii="GHEA Grapalat" w:eastAsia="Calibri" w:hAnsi="GHEA Grapalat"/>
                <w:sz w:val="20"/>
                <w:szCs w:val="20"/>
                <w:lang w:val="hy-AM" w:eastAsia="en-US"/>
              </w:rPr>
            </w:pPr>
            <w:proofErr w:type="spellStart"/>
            <w:r w:rsidRPr="0030220F">
              <w:rPr>
                <w:rFonts w:ascii="GHEA Grapalat" w:eastAsia="Calibri" w:hAnsi="GHEA Grapalat"/>
                <w:sz w:val="20"/>
                <w:szCs w:val="20"/>
                <w:lang w:val="hy-AM" w:eastAsia="en-US"/>
              </w:rPr>
              <w:t>Խմբագրվել</w:t>
            </w:r>
            <w:proofErr w:type="spellEnd"/>
            <w:r w:rsidRPr="0030220F">
              <w:rPr>
                <w:rFonts w:ascii="GHEA Grapalat" w:eastAsia="Calibri" w:hAnsi="GHEA Grapalat"/>
                <w:sz w:val="20"/>
                <w:szCs w:val="20"/>
                <w:lang w:val="hy-AM" w:eastAsia="en-US"/>
              </w:rPr>
              <w:t xml:space="preserve"> է Պետաիրավական նախարարական կոմիտեի արդյունքներով: </w:t>
            </w:r>
          </w:p>
        </w:tc>
      </w:tr>
      <w:tr w:rsidR="00671598" w:rsidRPr="0030220F" w:rsidTr="00DB6510">
        <w:trPr>
          <w:trHeight w:val="157"/>
        </w:trPr>
        <w:tc>
          <w:tcPr>
            <w:tcW w:w="11038" w:type="dxa"/>
            <w:vMerge w:val="restart"/>
            <w:shd w:val="clear" w:color="auto" w:fill="D9D9D9" w:themeFill="background1" w:themeFillShade="D9"/>
          </w:tcPr>
          <w:p w:rsidR="00671598" w:rsidRPr="0030220F" w:rsidRDefault="00671598" w:rsidP="0030220F">
            <w:pPr>
              <w:shd w:val="clear" w:color="auto" w:fill="FFFFFF" w:themeFill="background1"/>
              <w:tabs>
                <w:tab w:val="left" w:pos="9360"/>
                <w:tab w:val="left" w:pos="10490"/>
              </w:tabs>
              <w:ind w:left="-86" w:right="403" w:firstLine="562"/>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t>11</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 xml:space="preserve"> Կադաստրի կոմիտե</w:t>
            </w:r>
          </w:p>
        </w:tc>
        <w:tc>
          <w:tcPr>
            <w:tcW w:w="3269" w:type="dxa"/>
            <w:shd w:val="clear" w:color="auto" w:fill="D9D9D9" w:themeFill="background1" w:themeFillShade="D9"/>
          </w:tcPr>
          <w:p w:rsidR="00671598" w:rsidRPr="0030220F" w:rsidRDefault="00671598"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25.11.2025թ.</w:t>
            </w:r>
          </w:p>
        </w:tc>
      </w:tr>
      <w:tr w:rsidR="00671598" w:rsidRPr="0030220F" w:rsidTr="00DB6510">
        <w:trPr>
          <w:trHeight w:val="157"/>
        </w:trPr>
        <w:tc>
          <w:tcPr>
            <w:tcW w:w="11038" w:type="dxa"/>
            <w:vMerge/>
            <w:shd w:val="clear" w:color="auto" w:fill="D9D9D9" w:themeFill="background1" w:themeFillShade="D9"/>
          </w:tcPr>
          <w:p w:rsidR="00671598" w:rsidRPr="0030220F" w:rsidRDefault="00671598" w:rsidP="0030220F">
            <w:pPr>
              <w:shd w:val="clear" w:color="auto" w:fill="FFFFFF" w:themeFill="background1"/>
              <w:ind w:firstLine="720"/>
              <w:jc w:val="center"/>
              <w:rPr>
                <w:rFonts w:ascii="GHEA Grapalat" w:hAnsi="GHEA Grapalat"/>
                <w:b/>
                <w:sz w:val="20"/>
                <w:szCs w:val="20"/>
                <w:shd w:val="clear" w:color="auto" w:fill="D9D9D9" w:themeFill="background1" w:themeFillShade="D9"/>
                <w:lang w:val="hy-AM"/>
              </w:rPr>
            </w:pPr>
          </w:p>
        </w:tc>
        <w:tc>
          <w:tcPr>
            <w:tcW w:w="3269" w:type="dxa"/>
            <w:shd w:val="clear" w:color="auto" w:fill="D9D9D9" w:themeFill="background1" w:themeFillShade="D9"/>
          </w:tcPr>
          <w:p w:rsidR="00671598" w:rsidRPr="0030220F" w:rsidRDefault="00671598" w:rsidP="0030220F">
            <w:pPr>
              <w:shd w:val="clear" w:color="auto" w:fill="FFFFFF" w:themeFill="background1"/>
              <w:jc w:val="center"/>
              <w:rPr>
                <w:rFonts w:ascii="GHEA Grapalat" w:hAnsi="GHEA Grapalat"/>
                <w:b/>
                <w:sz w:val="20"/>
                <w:szCs w:val="20"/>
                <w:shd w:val="clear" w:color="auto" w:fill="D9D9D9" w:themeFill="background1" w:themeFillShade="D9"/>
                <w:lang w:val="hy-AM"/>
              </w:rPr>
            </w:pPr>
            <w:r w:rsidRPr="0030220F">
              <w:rPr>
                <w:rFonts w:ascii="GHEA Grapalat" w:hAnsi="GHEA Grapalat"/>
                <w:sz w:val="20"/>
                <w:szCs w:val="20"/>
              </w:rPr>
              <w:t>N ՍԹ/21916-2025</w:t>
            </w:r>
          </w:p>
        </w:tc>
      </w:tr>
      <w:tr w:rsidR="00671598" w:rsidRPr="00EC3E32" w:rsidTr="00DB6510">
        <w:trPr>
          <w:trHeight w:val="906"/>
        </w:trPr>
        <w:tc>
          <w:tcPr>
            <w:tcW w:w="11038" w:type="dxa"/>
            <w:shd w:val="clear" w:color="auto" w:fill="auto"/>
          </w:tcPr>
          <w:p w:rsidR="00671598" w:rsidRPr="0030220F" w:rsidRDefault="00671598" w:rsidP="0030220F">
            <w:pPr>
              <w:shd w:val="clear" w:color="auto" w:fill="FFFFFF" w:themeFill="background1"/>
              <w:jc w:val="both"/>
              <w:rPr>
                <w:rFonts w:ascii="GHEA Grapalat" w:hAnsi="GHEA Grapalat"/>
                <w:sz w:val="20"/>
                <w:szCs w:val="20"/>
                <w:lang w:val="hy-AM"/>
              </w:rPr>
            </w:pPr>
            <w:r w:rsidRPr="0030220F">
              <w:rPr>
                <w:rFonts w:ascii="GHEA Grapalat" w:hAnsi="GHEA Grapalat"/>
                <w:sz w:val="20"/>
                <w:szCs w:val="20"/>
                <w:lang w:val="hy-AM"/>
              </w:rPr>
              <w:t>Ի պատասխան Ձեր 2025 թվականի նոյեմբերի 20-ի N 02/08.5/37776-2025 գրության՝ «ՀՀ կառավարության 2021 թվականի նոյեմբերի 18-ի N 1902-Լ որոշման մեջ փոփոխություններ կատարելու մասին» ՀՀ կառավարության որոշման նախագծի (այսուհետ՝ Նախագիծ) վերաբերյալ հայտնում ենք հետևյալը.</w:t>
            </w:r>
          </w:p>
          <w:p w:rsidR="00671598" w:rsidRPr="0030220F" w:rsidRDefault="00671598" w:rsidP="0030220F">
            <w:pPr>
              <w:shd w:val="clear" w:color="auto" w:fill="FFFFFF" w:themeFill="background1"/>
              <w:jc w:val="both"/>
              <w:rPr>
                <w:rFonts w:ascii="GHEA Grapalat" w:hAnsi="GHEA Grapalat"/>
                <w:sz w:val="20"/>
                <w:szCs w:val="20"/>
                <w:lang w:val="hy-AM"/>
              </w:rPr>
            </w:pPr>
            <w:r w:rsidRPr="0030220F">
              <w:rPr>
                <w:rFonts w:ascii="GHEA Grapalat" w:hAnsi="GHEA Grapalat"/>
                <w:sz w:val="20"/>
                <w:szCs w:val="20"/>
                <w:lang w:val="hy-AM"/>
              </w:rPr>
              <w:t xml:space="preserve">   Նախագծին կից N 1 հավելվածի Կադաստրի կոմիտե» բաժնի 1-ին կետի 1.6-րդ ենթակետի համաձայն՝ Համակարգչային սերվերի լրակազմի տեխնիկական առաջադրանքի կազմում, ձեռքբերում և տեղադրում» միջոցառման 320.0 մլն</w:t>
            </w:r>
            <w:r w:rsidRPr="0030220F">
              <w:rPr>
                <w:rFonts w:ascii="GHEA Grapalat" w:hAnsi="GHEA Grapalat"/>
                <w:sz w:val="20"/>
                <w:szCs w:val="20"/>
                <w:lang w:val="hy-AM"/>
              </w:rPr>
              <w:br/>
              <w:t>ՀՀ դրամը նախատեսված չէ 2026 թվականի բյուջետային հայտի մեջ, հետևաբար առաջարկում ենք նշված միջոցառման համար նախատեսված ծախսը կատարել Բարձր տեխնոլոգիական արդյունաբերության նախարարության հաշվին:</w:t>
            </w:r>
          </w:p>
          <w:p w:rsidR="00671598" w:rsidRPr="0030220F" w:rsidRDefault="00671598" w:rsidP="0030220F">
            <w:pPr>
              <w:shd w:val="clear" w:color="auto" w:fill="FFFFFF" w:themeFill="background1"/>
              <w:tabs>
                <w:tab w:val="left" w:pos="9360"/>
                <w:tab w:val="left" w:pos="10490"/>
              </w:tabs>
              <w:ind w:left="-86" w:right="403" w:firstLine="562"/>
              <w:jc w:val="both"/>
              <w:rPr>
                <w:rFonts w:ascii="GHEA Grapalat" w:eastAsia="Calibri" w:hAnsi="GHEA Grapalat"/>
                <w:sz w:val="20"/>
                <w:szCs w:val="20"/>
                <w:lang w:val="hy-AM" w:eastAsia="en-US"/>
              </w:rPr>
            </w:pPr>
          </w:p>
        </w:tc>
        <w:tc>
          <w:tcPr>
            <w:tcW w:w="3269" w:type="dxa"/>
            <w:shd w:val="clear" w:color="auto" w:fill="auto"/>
          </w:tcPr>
          <w:p w:rsidR="00671598" w:rsidRPr="0030220F" w:rsidRDefault="00065EFA"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Պետաիրավական նախարարական կոմիտեի քննարկման արդյունքներով չի ընդունվել</w:t>
            </w:r>
            <w:r w:rsidR="0030220F">
              <w:rPr>
                <w:rFonts w:ascii="GHEA Grapalat" w:eastAsia="Calibri" w:hAnsi="GHEA Grapalat"/>
                <w:sz w:val="20"/>
                <w:szCs w:val="20"/>
                <w:lang w:val="hy-AM" w:eastAsia="en-US"/>
              </w:rPr>
              <w:t>:</w:t>
            </w:r>
          </w:p>
        </w:tc>
      </w:tr>
      <w:tr w:rsidR="00E50CAC" w:rsidRPr="0030220F" w:rsidTr="00DB6510">
        <w:trPr>
          <w:trHeight w:val="157"/>
        </w:trPr>
        <w:tc>
          <w:tcPr>
            <w:tcW w:w="11038" w:type="dxa"/>
            <w:vMerge w:val="restart"/>
            <w:shd w:val="clear" w:color="auto" w:fill="D9D9D9" w:themeFill="background1" w:themeFillShade="D9"/>
          </w:tcPr>
          <w:p w:rsidR="00E50CAC" w:rsidRPr="0030220F" w:rsidRDefault="00E50CAC" w:rsidP="0030220F">
            <w:pPr>
              <w:shd w:val="clear" w:color="auto" w:fill="FFFFFF" w:themeFill="background1"/>
              <w:tabs>
                <w:tab w:val="left" w:pos="9360"/>
                <w:tab w:val="left" w:pos="10490"/>
              </w:tabs>
              <w:ind w:left="-86" w:right="403" w:firstLine="562"/>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t>1</w:t>
            </w:r>
            <w:r w:rsidRPr="0030220F">
              <w:rPr>
                <w:rFonts w:ascii="GHEA Grapalat" w:eastAsia="Calibri" w:hAnsi="GHEA Grapalat"/>
                <w:b/>
                <w:sz w:val="20"/>
                <w:szCs w:val="20"/>
                <w:lang w:val="en-US" w:eastAsia="en-US"/>
              </w:rPr>
              <w:t>2</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 xml:space="preserve"> Քաղաքաշինության կոմիտե</w:t>
            </w:r>
          </w:p>
        </w:tc>
        <w:tc>
          <w:tcPr>
            <w:tcW w:w="3269" w:type="dxa"/>
            <w:shd w:val="clear" w:color="auto" w:fill="D9D9D9" w:themeFill="background1" w:themeFillShade="D9"/>
          </w:tcPr>
          <w:p w:rsidR="00E50CAC" w:rsidRPr="0030220F" w:rsidRDefault="00E50CAC"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26.11.2025թ.</w:t>
            </w:r>
          </w:p>
        </w:tc>
      </w:tr>
      <w:tr w:rsidR="00E50CAC" w:rsidRPr="0030220F" w:rsidTr="00DB6510">
        <w:trPr>
          <w:trHeight w:val="157"/>
        </w:trPr>
        <w:tc>
          <w:tcPr>
            <w:tcW w:w="11038" w:type="dxa"/>
            <w:vMerge/>
            <w:shd w:val="clear" w:color="auto" w:fill="D9D9D9" w:themeFill="background1" w:themeFillShade="D9"/>
          </w:tcPr>
          <w:p w:rsidR="00E50CAC" w:rsidRPr="0030220F" w:rsidRDefault="00E50CAC" w:rsidP="0030220F">
            <w:pPr>
              <w:shd w:val="clear" w:color="auto" w:fill="FFFFFF" w:themeFill="background1"/>
              <w:ind w:firstLine="720"/>
              <w:jc w:val="center"/>
              <w:rPr>
                <w:rFonts w:ascii="GHEA Grapalat" w:hAnsi="GHEA Grapalat"/>
                <w:b/>
                <w:sz w:val="20"/>
                <w:szCs w:val="20"/>
                <w:shd w:val="clear" w:color="auto" w:fill="D9D9D9" w:themeFill="background1" w:themeFillShade="D9"/>
                <w:lang w:val="hy-AM"/>
              </w:rPr>
            </w:pPr>
          </w:p>
        </w:tc>
        <w:tc>
          <w:tcPr>
            <w:tcW w:w="3269" w:type="dxa"/>
            <w:shd w:val="clear" w:color="auto" w:fill="D9D9D9" w:themeFill="background1" w:themeFillShade="D9"/>
          </w:tcPr>
          <w:p w:rsidR="00E50CAC" w:rsidRPr="0030220F" w:rsidRDefault="00E50CAC" w:rsidP="0030220F">
            <w:pPr>
              <w:shd w:val="clear" w:color="auto" w:fill="FFFFFF" w:themeFill="background1"/>
              <w:jc w:val="center"/>
              <w:rPr>
                <w:rFonts w:ascii="GHEA Grapalat" w:hAnsi="GHEA Grapalat"/>
                <w:b/>
                <w:sz w:val="20"/>
                <w:szCs w:val="20"/>
                <w:shd w:val="clear" w:color="auto" w:fill="D9D9D9" w:themeFill="background1" w:themeFillShade="D9"/>
                <w:lang w:val="hy-AM"/>
              </w:rPr>
            </w:pPr>
            <w:r w:rsidRPr="0030220F">
              <w:rPr>
                <w:rFonts w:ascii="GHEA Grapalat" w:hAnsi="GHEA Grapalat"/>
                <w:sz w:val="20"/>
                <w:szCs w:val="20"/>
              </w:rPr>
              <w:t xml:space="preserve">N </w:t>
            </w:r>
            <w:r w:rsidRPr="0030220F">
              <w:rPr>
                <w:rFonts w:ascii="GHEA Grapalat" w:eastAsia="Calibri" w:hAnsi="GHEA Grapalat"/>
                <w:sz w:val="20"/>
                <w:szCs w:val="20"/>
                <w:lang w:val="hy-AM" w:eastAsia="en-US"/>
              </w:rPr>
              <w:t>01/18/19457-2025</w:t>
            </w:r>
          </w:p>
        </w:tc>
      </w:tr>
      <w:tr w:rsidR="00E50CAC" w:rsidRPr="00EC3E32" w:rsidTr="00DB6510">
        <w:trPr>
          <w:trHeight w:val="906"/>
        </w:trPr>
        <w:tc>
          <w:tcPr>
            <w:tcW w:w="11038" w:type="dxa"/>
            <w:shd w:val="clear" w:color="auto" w:fill="auto"/>
          </w:tcPr>
          <w:p w:rsidR="00E50CAC" w:rsidRPr="0030220F" w:rsidRDefault="00E50CAC" w:rsidP="0030220F">
            <w:pPr>
              <w:shd w:val="clear" w:color="auto" w:fill="FFFFFF" w:themeFill="background1"/>
              <w:ind w:left="-270" w:firstLine="630"/>
              <w:jc w:val="both"/>
              <w:rPr>
                <w:rFonts w:ascii="GHEA Grapalat" w:hAnsi="GHEA Grapalat"/>
                <w:sz w:val="20"/>
                <w:szCs w:val="20"/>
                <w:lang w:val="hy-AM"/>
              </w:rPr>
            </w:pPr>
            <w:r w:rsidRPr="0030220F">
              <w:rPr>
                <w:rFonts w:ascii="GHEA Grapalat" w:hAnsi="GHEA Grapalat"/>
                <w:sz w:val="20"/>
                <w:szCs w:val="20"/>
                <w:lang w:val="hy-AM"/>
              </w:rPr>
              <w:t>«Հայաստանի Հանրապետության կառավարության 2021 թվականի նոյեմբերի 18-ի N 1902-Լ որոշման մեջ փոփոխություններ կատարելու մասին» ՀՀ կառավարության որոշման նախագծի վերաբերյալ ՀՀ քաղաքաշինության կոմիտեն դիտողություններ և առաջարկություններ չունի։</w:t>
            </w:r>
          </w:p>
          <w:p w:rsidR="00E50CAC" w:rsidRPr="0030220F" w:rsidRDefault="00E50CAC" w:rsidP="0030220F">
            <w:pPr>
              <w:shd w:val="clear" w:color="auto" w:fill="FFFFFF" w:themeFill="background1"/>
              <w:ind w:left="-270"/>
              <w:jc w:val="both"/>
              <w:rPr>
                <w:rFonts w:ascii="GHEA Grapalat" w:hAnsi="GHEA Grapalat"/>
                <w:sz w:val="20"/>
                <w:szCs w:val="20"/>
                <w:lang w:val="hy-AM"/>
              </w:rPr>
            </w:pPr>
            <w:r w:rsidRPr="0030220F">
              <w:rPr>
                <w:rFonts w:ascii="GHEA Grapalat" w:hAnsi="GHEA Grapalat"/>
                <w:sz w:val="20"/>
                <w:szCs w:val="20"/>
                <w:lang w:val="hy-AM"/>
              </w:rPr>
              <w:lastRenderedPageBreak/>
              <w:t xml:space="preserve">        Միաժամանակ, հաշվի առնելով հայտնաբերված տեխնիկական վրիպակները, առաջարկում եմ 18.4 կետում («Միջնակարգ դպրոցների նոր մասնաշենքերի կառուցում» միջոցառում) նշված՝  «1,820.2  մլրդ դրամ» բառերը փոխարինել «1,820.2 մլն դրամ» բառերով, 18</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 xml:space="preserve">8 կետում («Բազմաբնակարան շենքերի կառուցում» միջոցառում) նշված՝ «1,391.0 մլրդ  դրամ» բառերը փոխարինել «1,391.0 մլն դրամ» բառերով, 18.9 կետում («Առողջապահական հաստատությունների շենքերի վերակառուցում» միջոցառում) նշված՝ «4,486.5 մլրդ դրամ» բառերը փոխարինել «4,486.5 մլն դրամ» բառերով:  </w:t>
            </w:r>
          </w:p>
          <w:p w:rsidR="00E50CAC" w:rsidRPr="0030220F" w:rsidRDefault="00E50CAC" w:rsidP="0030220F">
            <w:pPr>
              <w:shd w:val="clear" w:color="auto" w:fill="FFFFFF" w:themeFill="background1"/>
              <w:ind w:left="-270"/>
              <w:jc w:val="both"/>
              <w:rPr>
                <w:rFonts w:ascii="GHEA Grapalat" w:hAnsi="GHEA Grapalat"/>
                <w:sz w:val="20"/>
                <w:szCs w:val="20"/>
                <w:lang w:val="hy-AM"/>
              </w:rPr>
            </w:pPr>
          </w:p>
          <w:p w:rsidR="00E50CAC" w:rsidRPr="0030220F" w:rsidRDefault="00E50CAC" w:rsidP="0030220F">
            <w:pPr>
              <w:shd w:val="clear" w:color="auto" w:fill="FFFFFF" w:themeFill="background1"/>
              <w:tabs>
                <w:tab w:val="left" w:pos="9360"/>
                <w:tab w:val="left" w:pos="10490"/>
              </w:tabs>
              <w:ind w:left="-86" w:right="403" w:firstLine="562"/>
              <w:jc w:val="both"/>
              <w:rPr>
                <w:rFonts w:ascii="GHEA Grapalat" w:eastAsia="Calibri" w:hAnsi="GHEA Grapalat"/>
                <w:sz w:val="20"/>
                <w:szCs w:val="20"/>
                <w:lang w:val="hy-AM" w:eastAsia="en-US"/>
              </w:rPr>
            </w:pPr>
          </w:p>
        </w:tc>
        <w:tc>
          <w:tcPr>
            <w:tcW w:w="3269" w:type="dxa"/>
            <w:shd w:val="clear" w:color="auto" w:fill="auto"/>
          </w:tcPr>
          <w:p w:rsidR="00F77295" w:rsidRPr="0030220F" w:rsidRDefault="00F77295" w:rsidP="0030220F">
            <w:pPr>
              <w:shd w:val="clear" w:color="auto" w:fill="FFFFFF" w:themeFill="background1"/>
              <w:jc w:val="center"/>
              <w:rPr>
                <w:rFonts w:ascii="GHEA Grapalat" w:hAnsi="GHEA Grapalat" w:cs="Arial"/>
                <w:sz w:val="20"/>
                <w:szCs w:val="20"/>
                <w:lang w:val="hy-AM" w:eastAsia="en-US"/>
              </w:rPr>
            </w:pPr>
            <w:r w:rsidRPr="0030220F">
              <w:rPr>
                <w:rFonts w:ascii="GHEA Grapalat" w:hAnsi="GHEA Grapalat" w:cs="Arial"/>
                <w:sz w:val="20"/>
                <w:szCs w:val="20"/>
                <w:lang w:val="hy-AM"/>
              </w:rPr>
              <w:lastRenderedPageBreak/>
              <w:t xml:space="preserve">Ընդունվել է ի գիտություն: </w:t>
            </w:r>
          </w:p>
          <w:p w:rsidR="00F77295" w:rsidRPr="0030220F" w:rsidRDefault="00F77295" w:rsidP="0030220F">
            <w:pPr>
              <w:shd w:val="clear" w:color="auto" w:fill="FFFFFF" w:themeFill="background1"/>
              <w:jc w:val="both"/>
              <w:rPr>
                <w:rFonts w:ascii="GHEA Grapalat" w:hAnsi="GHEA Grapalat" w:cs="Arial"/>
                <w:sz w:val="20"/>
                <w:szCs w:val="20"/>
                <w:lang w:val="hy-AM"/>
              </w:rPr>
            </w:pPr>
          </w:p>
          <w:p w:rsidR="00E50CAC" w:rsidRPr="0030220F" w:rsidRDefault="00F77295" w:rsidP="0030220F">
            <w:pPr>
              <w:shd w:val="clear" w:color="auto" w:fill="FFFFFF" w:themeFill="background1"/>
              <w:ind w:right="-22"/>
              <w:jc w:val="both"/>
              <w:rPr>
                <w:rFonts w:ascii="GHEA Grapalat" w:eastAsia="Calibri" w:hAnsi="GHEA Grapalat"/>
                <w:sz w:val="20"/>
                <w:szCs w:val="20"/>
                <w:lang w:val="hy-AM" w:eastAsia="en-US"/>
              </w:rPr>
            </w:pPr>
            <w:r w:rsidRPr="0030220F">
              <w:rPr>
                <w:rFonts w:ascii="GHEA Grapalat" w:hAnsi="GHEA Grapalat"/>
                <w:sz w:val="20"/>
                <w:szCs w:val="20"/>
                <w:lang w:val="hy-AM"/>
              </w:rPr>
              <w:t xml:space="preserve">Քանի որ 18.4 («Միջնակարգ </w:t>
            </w:r>
            <w:r w:rsidRPr="0030220F">
              <w:rPr>
                <w:rFonts w:ascii="GHEA Grapalat" w:hAnsi="GHEA Grapalat"/>
                <w:sz w:val="20"/>
                <w:szCs w:val="20"/>
                <w:lang w:val="hy-AM"/>
              </w:rPr>
              <w:lastRenderedPageBreak/>
              <w:t>դպրոցների նոր մասնաշենքերի կառուցում», ժամկետ՝ 2022-2025թթ.), 18</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 xml:space="preserve">8 («Բազմաբնակարան շենքերի կառուցում», ժամկետ՝ 2021-2023թթ.), 18.9 («Առողջապահական հաստատությունների շենքերի վերակառուցում», ժամկետ՝ 2021-2024թթ.) միջոցառումների ժամկետներում և ֆինանսավորման գումարներում ՔԿ կողմից առաջարկված փոփոխությունները չեն համապատասխանել Աշխատակարգի պահանջներին, այդ միջոցառումներում փոփոխություններ չեն կատարվել և հետևաբար ՔԿ առաջարկները (նաև տեխնիկական վրիպակները) ներառված չեն փաթեթում: </w:t>
            </w:r>
          </w:p>
        </w:tc>
      </w:tr>
      <w:tr w:rsidR="00432E6D" w:rsidRPr="0030220F" w:rsidTr="0030220F">
        <w:trPr>
          <w:trHeight w:val="242"/>
        </w:trPr>
        <w:tc>
          <w:tcPr>
            <w:tcW w:w="11038" w:type="dxa"/>
            <w:vMerge w:val="restart"/>
            <w:shd w:val="clear" w:color="auto" w:fill="D9D9D9" w:themeFill="background1" w:themeFillShade="D9"/>
          </w:tcPr>
          <w:p w:rsidR="00432E6D" w:rsidRPr="0030220F" w:rsidRDefault="00432E6D" w:rsidP="0030220F">
            <w:pPr>
              <w:shd w:val="clear" w:color="auto" w:fill="FFFFFF" w:themeFill="background1"/>
              <w:ind w:firstLine="567"/>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lastRenderedPageBreak/>
              <w:t>1</w:t>
            </w:r>
            <w:r w:rsidRPr="0030220F">
              <w:rPr>
                <w:rFonts w:ascii="GHEA Grapalat" w:eastAsia="Calibri" w:hAnsi="GHEA Grapalat"/>
                <w:b/>
                <w:sz w:val="20"/>
                <w:szCs w:val="20"/>
                <w:lang w:val="en-US" w:eastAsia="en-US"/>
              </w:rPr>
              <w:t>3</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 xml:space="preserve"> Էկոնոմիկայի նախարարություն</w:t>
            </w:r>
          </w:p>
        </w:tc>
        <w:tc>
          <w:tcPr>
            <w:tcW w:w="3269" w:type="dxa"/>
            <w:shd w:val="clear" w:color="auto" w:fill="D9D9D9" w:themeFill="background1" w:themeFillShade="D9"/>
          </w:tcPr>
          <w:p w:rsidR="00432E6D" w:rsidRPr="0030220F" w:rsidRDefault="00432E6D"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26.11.2025թ.</w:t>
            </w:r>
          </w:p>
        </w:tc>
      </w:tr>
      <w:tr w:rsidR="00432E6D" w:rsidRPr="0030220F" w:rsidTr="0030220F">
        <w:trPr>
          <w:trHeight w:val="323"/>
        </w:trPr>
        <w:tc>
          <w:tcPr>
            <w:tcW w:w="11038" w:type="dxa"/>
            <w:vMerge/>
            <w:shd w:val="clear" w:color="auto" w:fill="D9D9D9" w:themeFill="background1" w:themeFillShade="D9"/>
          </w:tcPr>
          <w:p w:rsidR="00432E6D" w:rsidRPr="0030220F" w:rsidRDefault="00432E6D" w:rsidP="0030220F">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432E6D" w:rsidRPr="0030220F" w:rsidRDefault="00432E6D" w:rsidP="0030220F">
            <w:pPr>
              <w:shd w:val="clear" w:color="auto" w:fill="FFFFFF" w:themeFill="background1"/>
              <w:ind w:left="567" w:hanging="567"/>
              <w:contextualSpacing/>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01/27053-2025</w:t>
            </w:r>
          </w:p>
        </w:tc>
      </w:tr>
      <w:tr w:rsidR="00432E6D" w:rsidRPr="00EC3E32" w:rsidTr="00DB6510">
        <w:trPr>
          <w:trHeight w:val="647"/>
        </w:trPr>
        <w:tc>
          <w:tcPr>
            <w:tcW w:w="11038" w:type="dxa"/>
            <w:shd w:val="clear" w:color="auto" w:fill="auto"/>
          </w:tcPr>
          <w:p w:rsidR="00432E6D" w:rsidRPr="0030220F" w:rsidRDefault="00432E6D" w:rsidP="0030220F">
            <w:pPr>
              <w:shd w:val="clear" w:color="auto" w:fill="FFFFFF" w:themeFill="background1"/>
              <w:ind w:firstLine="706"/>
              <w:jc w:val="both"/>
              <w:rPr>
                <w:rFonts w:ascii="GHEA Grapalat" w:hAnsi="GHEA Grapalat"/>
                <w:sz w:val="20"/>
                <w:szCs w:val="20"/>
                <w:lang w:val="hy-AM" w:eastAsia="en-GB"/>
              </w:rPr>
            </w:pPr>
            <w:r w:rsidRPr="0030220F">
              <w:rPr>
                <w:rFonts w:ascii="GHEA Grapalat" w:hAnsi="GHEA Grapalat" w:cs="GHEA Grapalat"/>
                <w:bCs/>
                <w:sz w:val="20"/>
                <w:szCs w:val="20"/>
                <w:lang w:val="hy-AM"/>
              </w:rPr>
              <w:t>Հավելված 1-ում Էկոնոմիկայի նախարարության բաժնի, «11.5 Որակի Ենթակառուցվածքի համակարգի բաղկացուցիչ ոլորտների՝ բարեփոխման ռազմավարության մշակում և ներկայացում ՀՀ կառավարություն» բառերը փոխարինել «Հայաստանի հանրապետության որակի ենթակառուցվածքի բարեփոխման 2026 – 2031 թվականների ռազմավարական ծրագրի մշակում և ներկայացում ՀՀ կառավարություն» բառերով, հաշվի առնելով ՀՀ կառավարության աշխատակարգում 2025 թվականի սեպտեմբերի 18-ի N 1342 L որոշմամբ իրականացված փոփոխությունը։</w:t>
            </w:r>
          </w:p>
        </w:tc>
        <w:tc>
          <w:tcPr>
            <w:tcW w:w="3269" w:type="dxa"/>
            <w:shd w:val="clear" w:color="auto" w:fill="auto"/>
          </w:tcPr>
          <w:p w:rsidR="00432E6D" w:rsidRPr="0030220F" w:rsidRDefault="00432E6D" w:rsidP="0030220F">
            <w:pPr>
              <w:shd w:val="clear" w:color="auto" w:fill="FFFFFF" w:themeFill="background1"/>
              <w:ind w:right="-22"/>
              <w:jc w:val="both"/>
              <w:rPr>
                <w:rFonts w:ascii="GHEA Grapalat" w:eastAsia="Calibri" w:hAnsi="GHEA Grapalat"/>
                <w:sz w:val="20"/>
                <w:szCs w:val="20"/>
                <w:lang w:val="hy-AM" w:eastAsia="en-US"/>
              </w:rPr>
            </w:pPr>
            <w:r w:rsidRPr="0030220F">
              <w:rPr>
                <w:rFonts w:ascii="GHEA Grapalat" w:hAnsi="GHEA Grapalat" w:cs="GHEA Grapalat"/>
                <w:bCs/>
                <w:sz w:val="20"/>
                <w:szCs w:val="20"/>
                <w:lang w:val="hy-AM"/>
              </w:rPr>
              <w:t>Չի ընդունվել, քանի որ միջոցառման իրականացման ժամկետն ընդգրկում է 2022-2026 թվականները (առաջարկը չի բխում Աշխատակարգի պահանջներից):</w:t>
            </w:r>
          </w:p>
        </w:tc>
      </w:tr>
    </w:tbl>
    <w:p w:rsidR="0030220F" w:rsidRPr="00EC3E32" w:rsidRDefault="0030220F">
      <w:pPr>
        <w:rPr>
          <w:lang w:val="hy-AM"/>
        </w:rPr>
      </w:pPr>
      <w:r w:rsidRPr="00EC3E32">
        <w:rPr>
          <w:lang w:val="hy-AM"/>
        </w:rPr>
        <w:br w:type="page"/>
      </w:r>
    </w:p>
    <w:tbl>
      <w:tblPr>
        <w:tblStyle w:val="TableGrid"/>
        <w:tblW w:w="14307" w:type="dxa"/>
        <w:tblInd w:w="-275" w:type="dxa"/>
        <w:tblLook w:val="04A0" w:firstRow="1" w:lastRow="0" w:firstColumn="1" w:lastColumn="0" w:noHBand="0" w:noVBand="1"/>
      </w:tblPr>
      <w:tblGrid>
        <w:gridCol w:w="11038"/>
        <w:gridCol w:w="3269"/>
      </w:tblGrid>
      <w:tr w:rsidR="00B136E8" w:rsidRPr="0030220F" w:rsidTr="0030220F">
        <w:trPr>
          <w:trHeight w:val="395"/>
        </w:trPr>
        <w:tc>
          <w:tcPr>
            <w:tcW w:w="11038" w:type="dxa"/>
            <w:vMerge w:val="restart"/>
            <w:shd w:val="clear" w:color="auto" w:fill="D9D9D9" w:themeFill="background1" w:themeFillShade="D9"/>
          </w:tcPr>
          <w:p w:rsidR="00B136E8" w:rsidRPr="0030220F" w:rsidRDefault="00B136E8" w:rsidP="0030220F">
            <w:pPr>
              <w:shd w:val="clear" w:color="auto" w:fill="FFFFFF" w:themeFill="background1"/>
              <w:ind w:left="567" w:hanging="567"/>
              <w:contextualSpacing/>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lastRenderedPageBreak/>
              <w:t>14</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Անվտանգության խորհրդի գրասենյակ</w:t>
            </w:r>
          </w:p>
        </w:tc>
        <w:tc>
          <w:tcPr>
            <w:tcW w:w="3269" w:type="dxa"/>
            <w:shd w:val="clear" w:color="auto" w:fill="D9D9D9" w:themeFill="background1" w:themeFillShade="D9"/>
          </w:tcPr>
          <w:p w:rsidR="00B136E8" w:rsidRPr="0030220F" w:rsidRDefault="00B136E8"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26.11.2025թ.</w:t>
            </w:r>
          </w:p>
        </w:tc>
      </w:tr>
      <w:tr w:rsidR="00B136E8" w:rsidRPr="0030220F" w:rsidTr="0030220F">
        <w:trPr>
          <w:trHeight w:val="260"/>
        </w:trPr>
        <w:tc>
          <w:tcPr>
            <w:tcW w:w="11038" w:type="dxa"/>
            <w:vMerge/>
            <w:shd w:val="clear" w:color="auto" w:fill="D9D9D9" w:themeFill="background1" w:themeFillShade="D9"/>
          </w:tcPr>
          <w:p w:rsidR="00B136E8" w:rsidRPr="0030220F" w:rsidRDefault="00B136E8" w:rsidP="0030220F">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B136E8" w:rsidRPr="0030220F" w:rsidRDefault="00B136E8" w:rsidP="0030220F">
            <w:pPr>
              <w:shd w:val="clear" w:color="auto" w:fill="FFFFFF" w:themeFill="background1"/>
              <w:ind w:left="567" w:hanging="567"/>
              <w:contextualSpacing/>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ԶԿ/6701-2025</w:t>
            </w:r>
          </w:p>
        </w:tc>
      </w:tr>
      <w:tr w:rsidR="00B136E8" w:rsidRPr="0030220F" w:rsidTr="00DB6510">
        <w:trPr>
          <w:trHeight w:val="647"/>
        </w:trPr>
        <w:tc>
          <w:tcPr>
            <w:tcW w:w="11038" w:type="dxa"/>
            <w:shd w:val="clear" w:color="auto" w:fill="auto"/>
          </w:tcPr>
          <w:p w:rsidR="00B136E8" w:rsidRPr="0030220F" w:rsidRDefault="00B136E8" w:rsidP="0030220F">
            <w:pPr>
              <w:shd w:val="clear" w:color="auto" w:fill="FFFFFF" w:themeFill="background1"/>
              <w:jc w:val="both"/>
              <w:rPr>
                <w:rFonts w:ascii="GHEA Grapalat" w:eastAsia="Times New Roman" w:hAnsi="GHEA Grapalat" w:cs="Times New Roman"/>
                <w:color w:val="00000A"/>
                <w:sz w:val="20"/>
                <w:szCs w:val="20"/>
                <w:lang w:val="hy-AM"/>
              </w:rPr>
            </w:pPr>
            <w:r w:rsidRPr="0030220F">
              <w:rPr>
                <w:rFonts w:ascii="GHEA Grapalat" w:eastAsia="Times New Roman" w:hAnsi="GHEA Grapalat" w:cs="Times New Roman"/>
                <w:color w:val="00000A"/>
                <w:sz w:val="20"/>
                <w:szCs w:val="20"/>
                <w:lang w:val="hy-AM"/>
              </w:rPr>
              <w:t>Ի պատասխան Ձեր 20.11.2025թ. թիվ 02/08.5/37776-2025 գրության՝ Անվտանգության խորհրդի գրասենյակը «ՀՀ կառավարության 18.11.2021թ. N 1902-Լ որոշման մեջ փոփոխություններ կատարելու վերաբերյալ» ՀՀ կառավարության որոշման նախագծի վերաբերյալ առաջարկություններ չունի:</w:t>
            </w:r>
          </w:p>
          <w:p w:rsidR="00B136E8" w:rsidRPr="0030220F" w:rsidRDefault="00B136E8" w:rsidP="0030220F">
            <w:pPr>
              <w:shd w:val="clear" w:color="auto" w:fill="FFFFFF" w:themeFill="background1"/>
              <w:ind w:firstLine="540"/>
              <w:jc w:val="both"/>
              <w:rPr>
                <w:rFonts w:ascii="GHEA Grapalat" w:hAnsi="GHEA Grapalat"/>
                <w:sz w:val="20"/>
                <w:szCs w:val="20"/>
                <w:lang w:val="hy-AM" w:eastAsia="en-GB"/>
              </w:rPr>
            </w:pPr>
          </w:p>
        </w:tc>
        <w:tc>
          <w:tcPr>
            <w:tcW w:w="3269" w:type="dxa"/>
            <w:shd w:val="clear" w:color="auto" w:fill="auto"/>
          </w:tcPr>
          <w:p w:rsidR="00B136E8" w:rsidRPr="0030220F" w:rsidRDefault="00B136E8"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Ընդունվել է ի գիտություն</w:t>
            </w:r>
          </w:p>
          <w:p w:rsidR="00B136E8" w:rsidRPr="0030220F" w:rsidRDefault="00B136E8" w:rsidP="0030220F">
            <w:pPr>
              <w:shd w:val="clear" w:color="auto" w:fill="FFFFFF" w:themeFill="background1"/>
              <w:ind w:right="-22"/>
              <w:jc w:val="both"/>
              <w:rPr>
                <w:rFonts w:ascii="GHEA Grapalat" w:eastAsia="Calibri" w:hAnsi="GHEA Grapalat"/>
                <w:sz w:val="20"/>
                <w:szCs w:val="20"/>
                <w:lang w:val="hy-AM" w:eastAsia="en-US"/>
              </w:rPr>
            </w:pPr>
          </w:p>
        </w:tc>
      </w:tr>
      <w:tr w:rsidR="00143EDF" w:rsidRPr="0030220F" w:rsidTr="0030220F">
        <w:trPr>
          <w:trHeight w:val="260"/>
        </w:trPr>
        <w:tc>
          <w:tcPr>
            <w:tcW w:w="11038" w:type="dxa"/>
            <w:vMerge w:val="restart"/>
            <w:shd w:val="clear" w:color="auto" w:fill="D9D9D9" w:themeFill="background1" w:themeFillShade="D9"/>
          </w:tcPr>
          <w:p w:rsidR="00143EDF" w:rsidRPr="0030220F" w:rsidRDefault="00143EDF" w:rsidP="0030220F">
            <w:pPr>
              <w:shd w:val="clear" w:color="auto" w:fill="FFFFFF" w:themeFill="background1"/>
              <w:ind w:left="567" w:hanging="567"/>
              <w:contextualSpacing/>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t>15</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Սփյուռքի գործերի գլխավոր հանձնակատարի գրասենյակ</w:t>
            </w:r>
          </w:p>
        </w:tc>
        <w:tc>
          <w:tcPr>
            <w:tcW w:w="3269" w:type="dxa"/>
            <w:shd w:val="clear" w:color="auto" w:fill="D9D9D9" w:themeFill="background1" w:themeFillShade="D9"/>
          </w:tcPr>
          <w:p w:rsidR="00143EDF" w:rsidRPr="0030220F" w:rsidRDefault="00143EDF"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26.11.2025թ.</w:t>
            </w:r>
          </w:p>
        </w:tc>
      </w:tr>
      <w:tr w:rsidR="00143EDF" w:rsidRPr="0030220F" w:rsidTr="0030220F">
        <w:trPr>
          <w:trHeight w:val="332"/>
        </w:trPr>
        <w:tc>
          <w:tcPr>
            <w:tcW w:w="11038" w:type="dxa"/>
            <w:vMerge/>
            <w:shd w:val="clear" w:color="auto" w:fill="D9D9D9" w:themeFill="background1" w:themeFillShade="D9"/>
          </w:tcPr>
          <w:p w:rsidR="00143EDF" w:rsidRPr="0030220F" w:rsidRDefault="00143EDF" w:rsidP="0030220F">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143EDF" w:rsidRPr="0030220F" w:rsidRDefault="00143EDF" w:rsidP="0030220F">
            <w:pPr>
              <w:shd w:val="clear" w:color="auto" w:fill="FFFFFF" w:themeFill="background1"/>
              <w:ind w:left="567" w:hanging="567"/>
              <w:contextualSpacing/>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ԶԿ/6701-2025</w:t>
            </w:r>
          </w:p>
        </w:tc>
      </w:tr>
      <w:tr w:rsidR="00143EDF" w:rsidRPr="0030220F" w:rsidTr="0030220F">
        <w:trPr>
          <w:trHeight w:val="1250"/>
        </w:trPr>
        <w:tc>
          <w:tcPr>
            <w:tcW w:w="11038" w:type="dxa"/>
            <w:shd w:val="clear" w:color="auto" w:fill="auto"/>
          </w:tcPr>
          <w:p w:rsidR="00143EDF" w:rsidRPr="0030220F" w:rsidRDefault="00143EDF" w:rsidP="0030220F">
            <w:pPr>
              <w:shd w:val="clear" w:color="auto" w:fill="FFFFFF" w:themeFill="background1"/>
              <w:spacing w:before="60" w:after="60"/>
              <w:jc w:val="both"/>
              <w:rPr>
                <w:rFonts w:ascii="GHEA Grapalat" w:hAnsi="GHEA Grapalat"/>
                <w:sz w:val="20"/>
                <w:szCs w:val="20"/>
                <w:lang w:val="hy-AM" w:eastAsia="en-GB"/>
              </w:rPr>
            </w:pPr>
            <w:r w:rsidRPr="0030220F">
              <w:rPr>
                <w:rFonts w:ascii="GHEA Grapalat" w:eastAsia="Times New Roman" w:hAnsi="GHEA Grapalat" w:cs="Times New Roman"/>
                <w:color w:val="00000A"/>
                <w:sz w:val="20"/>
                <w:szCs w:val="20"/>
                <w:lang w:val="hy-AM"/>
              </w:rPr>
              <w:t>Ի պատասխան Ձեր 20.11.2025թ. թիվ 02/08.5/37776-2025 գրության՝ տեղեկացնում ենք, որ «ՀՀ կառավարության 18.11.2021թ. N 1902-Լ որոշման մեջ փոփոխություններ կատարելու վերաբերյալ» ՀՀ կառավարության որոշման նախագծի վերաբերյալ</w:t>
            </w:r>
            <w:r w:rsidRPr="0030220F">
              <w:rPr>
                <w:rFonts w:ascii="GHEA Grapalat" w:hAnsi="GHEA Grapalat"/>
                <w:sz w:val="20"/>
                <w:szCs w:val="20"/>
                <w:lang w:val="hy-AM"/>
              </w:rPr>
              <w:t xml:space="preserve"> </w:t>
            </w:r>
            <w:r w:rsidRPr="0030220F">
              <w:rPr>
                <w:rFonts w:ascii="GHEA Grapalat" w:eastAsia="Calibri" w:hAnsi="GHEA Grapalat"/>
                <w:sz w:val="20"/>
                <w:szCs w:val="20"/>
                <w:lang w:val="hy-AM" w:eastAsia="en-US"/>
              </w:rPr>
              <w:t>Սփյուռքի գործերի գլխավոր հանձնակատարի գրասենյակը</w:t>
            </w:r>
            <w:r w:rsidRPr="0030220F">
              <w:rPr>
                <w:rFonts w:ascii="GHEA Grapalat" w:hAnsi="GHEA Grapalat"/>
                <w:sz w:val="20"/>
                <w:szCs w:val="20"/>
                <w:lang w:val="hy-AM"/>
              </w:rPr>
              <w:t xml:space="preserve"> առաջարկություններ և  դիտողություններ չունի:</w:t>
            </w:r>
          </w:p>
        </w:tc>
        <w:tc>
          <w:tcPr>
            <w:tcW w:w="3269" w:type="dxa"/>
            <w:shd w:val="clear" w:color="auto" w:fill="auto"/>
          </w:tcPr>
          <w:p w:rsidR="00143EDF" w:rsidRPr="0030220F" w:rsidRDefault="00143EDF"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Ընդունվել է ի գիտություն</w:t>
            </w:r>
          </w:p>
          <w:p w:rsidR="00143EDF" w:rsidRPr="0030220F" w:rsidRDefault="00143EDF" w:rsidP="0030220F">
            <w:pPr>
              <w:shd w:val="clear" w:color="auto" w:fill="FFFFFF" w:themeFill="background1"/>
              <w:ind w:right="-22"/>
              <w:jc w:val="both"/>
              <w:rPr>
                <w:rFonts w:ascii="GHEA Grapalat" w:eastAsia="Calibri" w:hAnsi="GHEA Grapalat"/>
                <w:sz w:val="20"/>
                <w:szCs w:val="20"/>
                <w:lang w:val="hy-AM" w:eastAsia="en-US"/>
              </w:rPr>
            </w:pPr>
          </w:p>
        </w:tc>
      </w:tr>
      <w:tr w:rsidR="00A36002" w:rsidRPr="0030220F" w:rsidTr="0030220F">
        <w:trPr>
          <w:trHeight w:val="260"/>
        </w:trPr>
        <w:tc>
          <w:tcPr>
            <w:tcW w:w="11038" w:type="dxa"/>
            <w:vMerge w:val="restart"/>
            <w:shd w:val="clear" w:color="auto" w:fill="D9D9D9" w:themeFill="background1" w:themeFillShade="D9"/>
          </w:tcPr>
          <w:p w:rsidR="00A36002" w:rsidRPr="0030220F" w:rsidRDefault="00A36002" w:rsidP="0030220F">
            <w:pPr>
              <w:shd w:val="clear" w:color="auto" w:fill="FFFFFF" w:themeFill="background1"/>
              <w:ind w:left="567" w:hanging="567"/>
              <w:contextualSpacing/>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t>16</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Ներքին գործերի նախարարություն</w:t>
            </w:r>
          </w:p>
        </w:tc>
        <w:tc>
          <w:tcPr>
            <w:tcW w:w="3269" w:type="dxa"/>
            <w:shd w:val="clear" w:color="auto" w:fill="D9D9D9" w:themeFill="background1" w:themeFillShade="D9"/>
          </w:tcPr>
          <w:p w:rsidR="00A36002" w:rsidRPr="0030220F" w:rsidRDefault="00A36002"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27.11.2025թ.</w:t>
            </w:r>
          </w:p>
        </w:tc>
      </w:tr>
      <w:tr w:rsidR="00A36002" w:rsidRPr="0030220F" w:rsidTr="0030220F">
        <w:trPr>
          <w:trHeight w:val="332"/>
        </w:trPr>
        <w:tc>
          <w:tcPr>
            <w:tcW w:w="11038" w:type="dxa"/>
            <w:vMerge/>
            <w:shd w:val="clear" w:color="auto" w:fill="D9D9D9" w:themeFill="background1" w:themeFillShade="D9"/>
          </w:tcPr>
          <w:p w:rsidR="00A36002" w:rsidRPr="0030220F" w:rsidRDefault="00A36002" w:rsidP="0030220F">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36002" w:rsidRPr="0030220F" w:rsidRDefault="00A36002" w:rsidP="0030220F">
            <w:pPr>
              <w:shd w:val="clear" w:color="auto" w:fill="FFFFFF" w:themeFill="background1"/>
              <w:ind w:left="567" w:hanging="567"/>
              <w:contextualSpacing/>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43/6/328698-25</w:t>
            </w:r>
          </w:p>
        </w:tc>
      </w:tr>
      <w:tr w:rsidR="00A36002" w:rsidRPr="0030220F" w:rsidTr="00DB6510">
        <w:trPr>
          <w:trHeight w:val="647"/>
        </w:trPr>
        <w:tc>
          <w:tcPr>
            <w:tcW w:w="11038" w:type="dxa"/>
            <w:shd w:val="clear" w:color="auto" w:fill="auto"/>
          </w:tcPr>
          <w:p w:rsidR="00A36002" w:rsidRPr="0030220F" w:rsidRDefault="00A36002" w:rsidP="0030220F">
            <w:pPr>
              <w:shd w:val="clear" w:color="auto" w:fill="FFFFFF" w:themeFill="background1"/>
              <w:spacing w:before="60" w:after="60"/>
              <w:jc w:val="both"/>
              <w:rPr>
                <w:rFonts w:ascii="GHEA Grapalat" w:hAnsi="GHEA Grapalat"/>
                <w:sz w:val="20"/>
                <w:szCs w:val="20"/>
                <w:lang w:val="hy-AM"/>
              </w:rPr>
            </w:pPr>
            <w:r w:rsidRPr="0030220F">
              <w:rPr>
                <w:rFonts w:ascii="GHEA Grapalat" w:hAnsi="GHEA Grapalat"/>
                <w:sz w:val="20"/>
                <w:szCs w:val="20"/>
                <w:lang w:val="hy-AM"/>
              </w:rPr>
              <w:t>Ի կատարումն ՀՀ վարչապետի՝ 20</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11</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2025թ</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 xml:space="preserve"> թիվ 02/08.5/37776-2025 հանձնարարականի՝ ՀՀ ներքին գործերի նախարարությունում քննարկվել է «Հայաստանի Հանրապետության կառավարության 2021 թվականի նոյեմբերի 18-ի թիվ 1902-Լ որոշման մեջ փոփոխություններ կատարելու մասին» ՀՀ կառավարության որոշման նախագիծը։</w:t>
            </w:r>
          </w:p>
          <w:p w:rsidR="00A36002" w:rsidRPr="0030220F" w:rsidRDefault="00A36002" w:rsidP="0030220F">
            <w:pPr>
              <w:shd w:val="clear" w:color="auto" w:fill="FFFFFF" w:themeFill="background1"/>
              <w:spacing w:before="60" w:after="60"/>
              <w:jc w:val="both"/>
              <w:rPr>
                <w:rFonts w:ascii="GHEA Grapalat" w:hAnsi="GHEA Grapalat"/>
                <w:sz w:val="20"/>
                <w:szCs w:val="20"/>
                <w:lang w:val="hy-AM"/>
              </w:rPr>
            </w:pPr>
            <w:r w:rsidRPr="0030220F">
              <w:rPr>
                <w:rFonts w:ascii="GHEA Grapalat" w:hAnsi="GHEA Grapalat"/>
                <w:sz w:val="20"/>
                <w:szCs w:val="20"/>
                <w:lang w:val="hy-AM"/>
              </w:rPr>
              <w:t>Առաջարկվում է նախագծով նոր խմբագրությամբ շարադրվող N 1 և N 2 հավելվածների «Արտակարգ իրավիճակներ» բաժնի 16.1-ին, 16.2-րդ և 16.3-րդ կետերը հանել՝ հաշվի առնելով, որ ՀՀ կառավարության 2025 թվականի հունիսի 5-ի «Հայաստանի Հանրապետության 2026-2028 թվականների պետական միջնաժամկետ ծախսերի ծրագիրը հաստատելու մասին» N 741-Ն որոշմամբ վերը նշված կետերով նախատեսված միջոցառումների իրականացման համար գումար չի հատկացվել, ինչի հետևանքով սահմանված ժամկետներում հնարավոր չէ ապահովել միջոցառումների իրականացումը:</w:t>
            </w:r>
          </w:p>
        </w:tc>
        <w:tc>
          <w:tcPr>
            <w:tcW w:w="3269" w:type="dxa"/>
            <w:shd w:val="clear" w:color="auto" w:fill="auto"/>
          </w:tcPr>
          <w:p w:rsidR="00A36002" w:rsidRPr="0030220F" w:rsidRDefault="00F37805"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Չի ընդունվել</w:t>
            </w:r>
          </w:p>
        </w:tc>
      </w:tr>
      <w:tr w:rsidR="00C56736" w:rsidRPr="0030220F" w:rsidTr="0030220F">
        <w:trPr>
          <w:trHeight w:val="305"/>
        </w:trPr>
        <w:tc>
          <w:tcPr>
            <w:tcW w:w="11038" w:type="dxa"/>
            <w:vMerge w:val="restart"/>
            <w:shd w:val="clear" w:color="auto" w:fill="D9D9D9" w:themeFill="background1" w:themeFillShade="D9"/>
          </w:tcPr>
          <w:p w:rsidR="00C56736" w:rsidRPr="0030220F" w:rsidRDefault="00C56736" w:rsidP="0030220F">
            <w:pPr>
              <w:shd w:val="clear" w:color="auto" w:fill="FFFFFF" w:themeFill="background1"/>
              <w:ind w:left="567" w:hanging="567"/>
              <w:contextualSpacing/>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t>17</w:t>
            </w:r>
            <w:r w:rsidRPr="0030220F">
              <w:rPr>
                <w:rFonts w:ascii="MS Gothic" w:eastAsia="MS Gothic" w:hAnsi="MS Gothic" w:cs="MS Gothic" w:hint="eastAsia"/>
                <w:b/>
                <w:sz w:val="20"/>
                <w:szCs w:val="20"/>
                <w:lang w:val="hy-AM" w:eastAsia="en-US"/>
              </w:rPr>
              <w:t>․</w:t>
            </w:r>
            <w:r w:rsidRPr="0030220F">
              <w:rPr>
                <w:rFonts w:ascii="GHEA Grapalat" w:eastAsia="Calibri" w:hAnsi="GHEA Grapalat"/>
                <w:b/>
                <w:sz w:val="20"/>
                <w:szCs w:val="20"/>
                <w:lang w:val="hy-AM" w:eastAsia="en-US"/>
              </w:rPr>
              <w:t>Արդարադատության նախարարություն</w:t>
            </w:r>
          </w:p>
        </w:tc>
        <w:tc>
          <w:tcPr>
            <w:tcW w:w="3269" w:type="dxa"/>
            <w:shd w:val="clear" w:color="auto" w:fill="D9D9D9" w:themeFill="background1" w:themeFillShade="D9"/>
          </w:tcPr>
          <w:p w:rsidR="00C56736" w:rsidRPr="0030220F" w:rsidRDefault="00C56736"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28.11.2025թ.</w:t>
            </w:r>
          </w:p>
        </w:tc>
      </w:tr>
      <w:tr w:rsidR="00C56736" w:rsidRPr="0030220F" w:rsidTr="0030220F">
        <w:trPr>
          <w:trHeight w:val="440"/>
        </w:trPr>
        <w:tc>
          <w:tcPr>
            <w:tcW w:w="11038" w:type="dxa"/>
            <w:vMerge/>
            <w:shd w:val="clear" w:color="auto" w:fill="D9D9D9" w:themeFill="background1" w:themeFillShade="D9"/>
          </w:tcPr>
          <w:p w:rsidR="00C56736" w:rsidRPr="0030220F" w:rsidRDefault="00C56736" w:rsidP="0030220F">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C56736" w:rsidRPr="0030220F" w:rsidRDefault="00C56736"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/30,2/53998-2025</w:t>
            </w:r>
          </w:p>
        </w:tc>
      </w:tr>
      <w:tr w:rsidR="00C56736" w:rsidRPr="0030220F" w:rsidTr="00DB6510">
        <w:trPr>
          <w:trHeight w:val="647"/>
        </w:trPr>
        <w:tc>
          <w:tcPr>
            <w:tcW w:w="11038" w:type="dxa"/>
            <w:shd w:val="clear" w:color="auto" w:fill="auto"/>
          </w:tcPr>
          <w:p w:rsidR="00C56736" w:rsidRPr="0030220F" w:rsidRDefault="00C56736" w:rsidP="0030220F">
            <w:pPr>
              <w:shd w:val="clear" w:color="auto" w:fill="FFFFFF" w:themeFill="background1"/>
              <w:spacing w:before="60" w:after="60"/>
              <w:ind w:firstLine="709"/>
              <w:jc w:val="both"/>
              <w:rPr>
                <w:rFonts w:ascii="GHEA Grapalat" w:hAnsi="GHEA Grapalat"/>
                <w:sz w:val="20"/>
                <w:szCs w:val="20"/>
                <w:lang w:val="hy-AM"/>
              </w:rPr>
            </w:pPr>
            <w:r w:rsidRPr="0030220F">
              <w:rPr>
                <w:rFonts w:ascii="GHEA Grapalat" w:hAnsi="GHEA Grapalat"/>
                <w:sz w:val="20"/>
                <w:szCs w:val="20"/>
                <w:lang w:val="hy-AM"/>
              </w:rPr>
              <w:t>«Հայաստանի Հանրապետության կառավարության 2021 թվականի նոյեմբերի 18-ի N 1902-Լ որոշման մեջ փոփոխություններ կատարելու մասին» Հայաստանի Հանրապետության կառավարության որոշման նախագծի վերաբերյալ հայտնում ենք հետևյալը</w:t>
            </w:r>
            <w:r w:rsidRPr="0030220F">
              <w:rPr>
                <w:rFonts w:ascii="MS Gothic" w:eastAsia="MS Gothic" w:hAnsi="MS Gothic" w:cs="MS Gothic" w:hint="eastAsia"/>
                <w:sz w:val="20"/>
                <w:szCs w:val="20"/>
                <w:lang w:val="hy-AM"/>
              </w:rPr>
              <w:t>․</w:t>
            </w:r>
          </w:p>
          <w:p w:rsidR="00C56736" w:rsidRPr="0030220F" w:rsidRDefault="00C56736" w:rsidP="0030220F">
            <w:pPr>
              <w:shd w:val="clear" w:color="auto" w:fill="FFFFFF" w:themeFill="background1"/>
              <w:spacing w:before="60" w:after="60"/>
              <w:ind w:firstLine="709"/>
              <w:jc w:val="both"/>
              <w:rPr>
                <w:rFonts w:ascii="GHEA Grapalat" w:hAnsi="GHEA Grapalat"/>
                <w:sz w:val="20"/>
                <w:szCs w:val="20"/>
                <w:lang w:val="hy-AM"/>
              </w:rPr>
            </w:pPr>
            <w:r w:rsidRPr="0030220F">
              <w:rPr>
                <w:rFonts w:ascii="GHEA Grapalat" w:hAnsi="GHEA Grapalat"/>
                <w:sz w:val="20"/>
                <w:szCs w:val="20"/>
                <w:lang w:val="hy-AM"/>
              </w:rPr>
              <w:t>1</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 xml:space="preserve">  Անհրաժեշտ է վերանայել Հավելված 1-ի և Հավելված 2-ի «Քաղաքաշինության կոմիտե» բաժնի կետերի համարակալումը։</w:t>
            </w:r>
          </w:p>
          <w:p w:rsidR="00C56736" w:rsidRPr="0030220F" w:rsidRDefault="00C56736" w:rsidP="0030220F">
            <w:pPr>
              <w:shd w:val="clear" w:color="auto" w:fill="FFFFFF" w:themeFill="background1"/>
              <w:spacing w:before="60" w:after="60"/>
              <w:ind w:firstLine="709"/>
              <w:jc w:val="both"/>
              <w:rPr>
                <w:rFonts w:ascii="GHEA Grapalat" w:hAnsi="GHEA Grapalat"/>
                <w:sz w:val="20"/>
                <w:szCs w:val="20"/>
                <w:lang w:val="hy-AM"/>
              </w:rPr>
            </w:pPr>
            <w:r w:rsidRPr="0030220F">
              <w:rPr>
                <w:rFonts w:ascii="GHEA Grapalat" w:hAnsi="GHEA Grapalat"/>
                <w:sz w:val="20"/>
                <w:szCs w:val="20"/>
                <w:lang w:val="hy-AM"/>
              </w:rPr>
              <w:lastRenderedPageBreak/>
              <w:t>2</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 xml:space="preserve"> Նկատի ունենալով, որ Հավելված 1-ի «Քաղաքաշինության կոմիտե» բաժնի կարգավորումներում չի նախատեսվում 17</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2-րդ ենթակետ՝  առաջարկում ենք Հավելված 2-ի կարգավորումներից հանել 17</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2 ենթակետի կարգավորումները։</w:t>
            </w:r>
          </w:p>
          <w:p w:rsidR="00C56736" w:rsidRPr="0030220F" w:rsidRDefault="00C56736" w:rsidP="0030220F">
            <w:pPr>
              <w:shd w:val="clear" w:color="auto" w:fill="FFFFFF" w:themeFill="background1"/>
              <w:spacing w:before="60" w:after="60"/>
              <w:ind w:firstLine="709"/>
              <w:jc w:val="both"/>
              <w:rPr>
                <w:rFonts w:ascii="GHEA Grapalat" w:hAnsi="GHEA Grapalat"/>
                <w:sz w:val="20"/>
                <w:szCs w:val="20"/>
                <w:lang w:val="hy-AM"/>
              </w:rPr>
            </w:pPr>
            <w:r w:rsidRPr="0030220F">
              <w:rPr>
                <w:rFonts w:ascii="GHEA Grapalat" w:hAnsi="GHEA Grapalat"/>
                <w:sz w:val="20"/>
                <w:szCs w:val="20"/>
                <w:lang w:val="hy-AM"/>
              </w:rPr>
              <w:t>3</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 xml:space="preserve"> Հավելված 1-ի «Էկոնոմիկայի նախարարություն» բաժնի 9-րդ կետի 9</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11-րդ ենթակետում անհրաժեշտ է «Ակնկալվող արդյունք» բաժնում «3000» թիվը փոխարինել «3500» թվով՝ նկատի ունենալով, որ նոր փոփոխությամբ 2026 թվականի համար նախատեսվում է ևս 500 հա հողատարածքի ավելացում։ Սույն դիտարկմամբ պայմանավորված անհրաժեշտ է նաև Հավելված 2-ի «Էկոնոմիկայի նախարարություն» բաժնի  9-րդ կետի 9</w:t>
            </w:r>
            <w:r w:rsidRPr="0030220F">
              <w:rPr>
                <w:rFonts w:ascii="MS Gothic" w:eastAsia="MS Gothic" w:hAnsi="MS Gothic" w:cs="MS Gothic" w:hint="eastAsia"/>
                <w:sz w:val="20"/>
                <w:szCs w:val="20"/>
                <w:lang w:val="hy-AM"/>
              </w:rPr>
              <w:t>․</w:t>
            </w:r>
            <w:r w:rsidRPr="0030220F">
              <w:rPr>
                <w:rFonts w:ascii="GHEA Grapalat" w:hAnsi="GHEA Grapalat"/>
                <w:sz w:val="20"/>
                <w:szCs w:val="20"/>
                <w:lang w:val="hy-AM"/>
              </w:rPr>
              <w:t>11-րդ ենթակտի 2-րդ պարբերությունում (Միջոցառման իրականացումից ակնկալվող արդյունքը) «3000» թիվը փոխարինել «3500» թվով:</w:t>
            </w:r>
          </w:p>
        </w:tc>
        <w:tc>
          <w:tcPr>
            <w:tcW w:w="3269" w:type="dxa"/>
            <w:shd w:val="clear" w:color="auto" w:fill="auto"/>
          </w:tcPr>
          <w:p w:rsidR="00C56736" w:rsidRPr="0030220F" w:rsidRDefault="00430892" w:rsidP="0030220F">
            <w:pPr>
              <w:shd w:val="clear" w:color="auto" w:fill="FFFFFF" w:themeFill="background1"/>
              <w:ind w:firstLine="720"/>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lastRenderedPageBreak/>
              <w:t>Ընդունվել է</w:t>
            </w:r>
          </w:p>
        </w:tc>
      </w:tr>
      <w:tr w:rsidR="00224E7A" w:rsidRPr="0030220F" w:rsidTr="0030220F">
        <w:trPr>
          <w:trHeight w:val="350"/>
        </w:trPr>
        <w:tc>
          <w:tcPr>
            <w:tcW w:w="11038" w:type="dxa"/>
            <w:vMerge w:val="restart"/>
            <w:shd w:val="clear" w:color="auto" w:fill="D9D9D9" w:themeFill="background1" w:themeFillShade="D9"/>
          </w:tcPr>
          <w:p w:rsidR="00224E7A" w:rsidRPr="0030220F" w:rsidRDefault="00224E7A" w:rsidP="0030220F">
            <w:pPr>
              <w:shd w:val="clear" w:color="auto" w:fill="FFFFFF" w:themeFill="background1"/>
              <w:ind w:left="567" w:hanging="567"/>
              <w:contextualSpacing/>
              <w:jc w:val="center"/>
              <w:rPr>
                <w:rFonts w:ascii="GHEA Grapalat" w:eastAsia="Calibri" w:hAnsi="GHEA Grapalat"/>
                <w:b/>
                <w:sz w:val="20"/>
                <w:szCs w:val="20"/>
                <w:lang w:val="hy-AM" w:eastAsia="en-US"/>
              </w:rPr>
            </w:pPr>
            <w:r w:rsidRPr="0030220F">
              <w:rPr>
                <w:rFonts w:ascii="GHEA Grapalat" w:eastAsia="Calibri" w:hAnsi="GHEA Grapalat"/>
                <w:b/>
                <w:sz w:val="20"/>
                <w:szCs w:val="20"/>
                <w:lang w:val="hy-AM" w:eastAsia="en-US"/>
              </w:rPr>
              <w:lastRenderedPageBreak/>
              <w:t>18</w:t>
            </w:r>
            <w:r w:rsidRPr="0030220F">
              <w:rPr>
                <w:rFonts w:ascii="MS Gothic" w:eastAsia="MS Gothic" w:hAnsi="MS Gothic" w:cs="MS Gothic" w:hint="eastAsia"/>
                <w:b/>
                <w:sz w:val="20"/>
                <w:szCs w:val="20"/>
                <w:lang w:val="hy-AM" w:eastAsia="en-US"/>
              </w:rPr>
              <w:t>․</w:t>
            </w:r>
            <w:r w:rsidR="00FE35A7" w:rsidRPr="0030220F">
              <w:rPr>
                <w:rFonts w:ascii="GHEA Grapalat" w:eastAsia="Calibri" w:hAnsi="GHEA Grapalat"/>
                <w:b/>
                <w:sz w:val="20"/>
                <w:szCs w:val="20"/>
                <w:lang w:val="hy-AM" w:eastAsia="en-US"/>
              </w:rPr>
              <w:t>Ֆինանսների</w:t>
            </w:r>
            <w:r w:rsidRPr="0030220F">
              <w:rPr>
                <w:rFonts w:ascii="GHEA Grapalat" w:eastAsia="Calibri" w:hAnsi="GHEA Grapalat"/>
                <w:b/>
                <w:sz w:val="20"/>
                <w:szCs w:val="20"/>
                <w:lang w:val="hy-AM" w:eastAsia="en-US"/>
              </w:rPr>
              <w:t xml:space="preserve"> նախարարություն</w:t>
            </w:r>
          </w:p>
        </w:tc>
        <w:tc>
          <w:tcPr>
            <w:tcW w:w="3269" w:type="dxa"/>
            <w:shd w:val="clear" w:color="auto" w:fill="D9D9D9" w:themeFill="background1" w:themeFillShade="D9"/>
          </w:tcPr>
          <w:p w:rsidR="00224E7A" w:rsidRPr="0030220F" w:rsidRDefault="00224E7A"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2</w:t>
            </w:r>
            <w:r w:rsidR="00FE35A7" w:rsidRPr="0030220F">
              <w:rPr>
                <w:rFonts w:ascii="GHEA Grapalat" w:eastAsia="Calibri" w:hAnsi="GHEA Grapalat"/>
                <w:sz w:val="20"/>
                <w:szCs w:val="20"/>
                <w:lang w:val="hy-AM" w:eastAsia="en-US"/>
              </w:rPr>
              <w:t>7</w:t>
            </w:r>
            <w:r w:rsidRPr="0030220F">
              <w:rPr>
                <w:rFonts w:ascii="GHEA Grapalat" w:eastAsia="Calibri" w:hAnsi="GHEA Grapalat"/>
                <w:sz w:val="20"/>
                <w:szCs w:val="20"/>
                <w:lang w:val="hy-AM" w:eastAsia="en-US"/>
              </w:rPr>
              <w:t>.11.2025թ.</w:t>
            </w:r>
          </w:p>
        </w:tc>
      </w:tr>
      <w:tr w:rsidR="00224E7A" w:rsidRPr="0030220F" w:rsidTr="0030220F">
        <w:trPr>
          <w:trHeight w:val="350"/>
        </w:trPr>
        <w:tc>
          <w:tcPr>
            <w:tcW w:w="11038" w:type="dxa"/>
            <w:vMerge/>
            <w:shd w:val="clear" w:color="auto" w:fill="D9D9D9" w:themeFill="background1" w:themeFillShade="D9"/>
          </w:tcPr>
          <w:p w:rsidR="00224E7A" w:rsidRPr="0030220F" w:rsidRDefault="00224E7A" w:rsidP="0030220F">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224E7A" w:rsidRPr="0030220F" w:rsidRDefault="00FE35A7" w:rsidP="0030220F">
            <w:pPr>
              <w:shd w:val="clear" w:color="auto" w:fill="FFFFFF" w:themeFill="background1"/>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01/8-2/26912-2025</w:t>
            </w:r>
          </w:p>
        </w:tc>
      </w:tr>
      <w:tr w:rsidR="00224E7A" w:rsidRPr="00805AF7" w:rsidTr="00374BD1">
        <w:trPr>
          <w:trHeight w:val="350"/>
        </w:trPr>
        <w:tc>
          <w:tcPr>
            <w:tcW w:w="11038" w:type="dxa"/>
            <w:shd w:val="clear" w:color="auto" w:fill="auto"/>
          </w:tcPr>
          <w:p w:rsidR="00FE35A7" w:rsidRPr="0030220F" w:rsidRDefault="00FE35A7" w:rsidP="0030220F">
            <w:pPr>
              <w:shd w:val="clear" w:color="auto" w:fill="FFFFFF" w:themeFill="background1"/>
              <w:ind w:right="-78" w:firstLine="567"/>
              <w:jc w:val="both"/>
              <w:rPr>
                <w:rFonts w:ascii="GHEA Grapalat" w:eastAsia="Times New Roman" w:hAnsi="GHEA Grapalat" w:cs="Sylfaen"/>
                <w:sz w:val="20"/>
                <w:szCs w:val="20"/>
                <w:lang w:val="af-ZA"/>
              </w:rPr>
            </w:pPr>
            <w:r w:rsidRPr="0030220F">
              <w:rPr>
                <w:rFonts w:ascii="GHEA Grapalat" w:eastAsia="Times New Roman" w:hAnsi="GHEA Grapalat" w:cs="Sylfaen"/>
                <w:sz w:val="20"/>
                <w:szCs w:val="20"/>
                <w:lang w:val="hy-AM"/>
              </w:rPr>
              <w:t>Ներկայացնում ենք</w:t>
            </w:r>
            <w:r w:rsidRPr="0030220F">
              <w:rPr>
                <w:rFonts w:ascii="GHEA Grapalat" w:eastAsia="Times New Roman" w:hAnsi="GHEA Grapalat" w:cs="Sylfaen"/>
                <w:sz w:val="20"/>
                <w:szCs w:val="20"/>
                <w:lang w:val="hy-AM"/>
              </w:rPr>
              <w:tab/>
            </w:r>
            <w:r w:rsidRPr="0030220F">
              <w:rPr>
                <w:rFonts w:ascii="GHEA Grapalat" w:eastAsia="Times New Roman" w:hAnsi="GHEA Grapalat" w:cs="Sylfaen"/>
                <w:sz w:val="20"/>
                <w:szCs w:val="20"/>
                <w:lang w:val="af-ZA"/>
              </w:rPr>
              <w:t xml:space="preserve">Նախագծի N 1 հավելվածով </w:t>
            </w:r>
            <w:r w:rsidRPr="0030220F">
              <w:rPr>
                <w:rFonts w:ascii="GHEA Grapalat" w:eastAsia="Times New Roman" w:hAnsi="GHEA Grapalat" w:cs="Sylfaen"/>
                <w:sz w:val="20"/>
                <w:szCs w:val="20"/>
                <w:lang w:val="hy-AM"/>
              </w:rPr>
              <w:t>սահմանված՝</w:t>
            </w:r>
            <w:r w:rsidRPr="0030220F">
              <w:rPr>
                <w:rFonts w:ascii="GHEA Grapalat" w:eastAsia="Times New Roman" w:hAnsi="GHEA Grapalat" w:cs="Sylfaen"/>
                <w:sz w:val="20"/>
                <w:szCs w:val="20"/>
                <w:lang w:val="af-ZA"/>
              </w:rPr>
              <w:t xml:space="preserve"> Հայաստանի Հանրա</w:t>
            </w:r>
            <w:r w:rsidRPr="0030220F">
              <w:rPr>
                <w:rFonts w:ascii="GHEA Grapalat" w:eastAsia="Times New Roman" w:hAnsi="GHEA Grapalat" w:cs="Sylfaen"/>
                <w:sz w:val="20"/>
                <w:szCs w:val="20"/>
                <w:lang w:val="af-ZA"/>
              </w:rPr>
              <w:softHyphen/>
              <w:t xml:space="preserve">պետության կառավարության 2021-2026 թվականների գործունեության միջոցառումների ծրագրի </w:t>
            </w:r>
            <w:r w:rsidRPr="0030220F">
              <w:rPr>
                <w:rFonts w:ascii="GHEA Grapalat" w:eastAsia="Times New Roman" w:hAnsi="GHEA Grapalat" w:cs="Sylfaen"/>
                <w:sz w:val="20"/>
                <w:szCs w:val="20"/>
                <w:lang w:val="hy-AM"/>
              </w:rPr>
              <w:t>վերաբերյալ</w:t>
            </w:r>
            <w:r w:rsidRPr="0030220F">
              <w:rPr>
                <w:rFonts w:ascii="GHEA Grapalat" w:eastAsia="Times New Roman" w:hAnsi="GHEA Grapalat" w:cs="Sylfaen"/>
                <w:sz w:val="20"/>
                <w:szCs w:val="20"/>
                <w:lang w:val="af-ZA"/>
              </w:rPr>
              <w:t xml:space="preserve"> հետևյալ </w:t>
            </w:r>
            <w:r w:rsidRPr="0030220F">
              <w:rPr>
                <w:rFonts w:ascii="GHEA Grapalat" w:eastAsia="Times New Roman" w:hAnsi="GHEA Grapalat" w:cs="Sylfaen"/>
                <w:sz w:val="20"/>
                <w:szCs w:val="20"/>
                <w:lang w:val="hy-AM"/>
              </w:rPr>
              <w:t>դիտարկումները</w:t>
            </w:r>
            <w:r w:rsidRPr="0030220F">
              <w:rPr>
                <w:rFonts w:ascii="GHEA Grapalat" w:eastAsia="Times New Roman" w:hAnsi="GHEA Grapalat" w:cs="Sylfaen"/>
                <w:sz w:val="20"/>
                <w:szCs w:val="20"/>
                <w:lang w:val="af-ZA"/>
              </w:rPr>
              <w:t>.</w:t>
            </w:r>
          </w:p>
          <w:p w:rsidR="00FE35A7" w:rsidRPr="0030220F" w:rsidRDefault="00FE35A7" w:rsidP="0030220F">
            <w:pPr>
              <w:shd w:val="clear" w:color="auto" w:fill="FFFFFF" w:themeFill="background1"/>
              <w:ind w:firstLine="567"/>
              <w:rPr>
                <w:rFonts w:ascii="GHEA Grapalat" w:hAnsi="GHEA Grapalat" w:cs="Times New Roman"/>
                <w:color w:val="000000"/>
                <w:sz w:val="20"/>
                <w:szCs w:val="20"/>
                <w:shd w:val="clear" w:color="auto" w:fill="FFFFFF"/>
                <w:lang w:val="hy-AM"/>
              </w:rPr>
            </w:pPr>
            <w:r w:rsidRPr="0030220F">
              <w:rPr>
                <w:rFonts w:ascii="GHEA Grapalat" w:hAnsi="GHEA Grapalat" w:cs="Times New Roman"/>
                <w:color w:val="000000"/>
                <w:sz w:val="20"/>
                <w:szCs w:val="20"/>
                <w:shd w:val="clear" w:color="auto" w:fill="FFFFFF"/>
                <w:lang w:val="hy-AM"/>
              </w:rPr>
              <w:t>ՀՀ առողջապահության նախարարություն.</w:t>
            </w:r>
          </w:p>
          <w:p w:rsidR="00FE35A7" w:rsidRPr="0030220F" w:rsidRDefault="00FE35A7" w:rsidP="0030220F">
            <w:pPr>
              <w:shd w:val="clear" w:color="auto" w:fill="FFFFFF" w:themeFill="background1"/>
              <w:ind w:firstLine="567"/>
              <w:jc w:val="both"/>
              <w:rPr>
                <w:rFonts w:ascii="GHEA Grapalat" w:eastAsia="Times New Roman" w:hAnsi="GHEA Grapalat" w:cs="Times New Roman"/>
                <w:noProof/>
                <w:sz w:val="20"/>
                <w:szCs w:val="20"/>
                <w:lang w:val="hy-AM"/>
              </w:rPr>
            </w:pPr>
            <w:r w:rsidRPr="0030220F">
              <w:rPr>
                <w:rFonts w:ascii="GHEA Grapalat" w:eastAsia="Times New Roman" w:hAnsi="GHEA Grapalat" w:cs="Times New Roman"/>
                <w:noProof/>
                <w:sz w:val="20"/>
                <w:szCs w:val="20"/>
                <w:lang w:val="hy-AM"/>
              </w:rPr>
              <w:t>Առաջարկում ենք 28-րդ կետի 28.30-րդ միջոցառման նկարագրությունից հանել «Շիրակի, Արարատի և Լոռու» բառերը, նկատի ունենալով, որ ՀՀ 2026թ. պետական բյուջեի նախագծով ՀՀ Շիրակի, Արարատի և Լոռու մարզերում դատաբժշկական կենտրոնների կառուցման և հագեցման (բժշկական կահույքով, սարքավորումներով և պարագաներով) համար գումարներ նախատեսված չեն։</w:t>
            </w:r>
          </w:p>
          <w:p w:rsidR="00FE35A7" w:rsidRPr="0030220F" w:rsidRDefault="00FE35A7" w:rsidP="0030220F">
            <w:pPr>
              <w:shd w:val="clear" w:color="auto" w:fill="FFFFFF" w:themeFill="background1"/>
              <w:ind w:firstLine="567"/>
              <w:rPr>
                <w:rFonts w:ascii="GHEA Grapalat" w:hAnsi="GHEA Grapalat" w:cs="Times New Roman"/>
                <w:color w:val="000000"/>
                <w:sz w:val="20"/>
                <w:szCs w:val="20"/>
                <w:shd w:val="clear" w:color="auto" w:fill="FFFFFF"/>
                <w:lang w:val="hy-AM"/>
              </w:rPr>
            </w:pPr>
            <w:r w:rsidRPr="0030220F">
              <w:rPr>
                <w:rFonts w:ascii="GHEA Grapalat" w:hAnsi="GHEA Grapalat" w:cs="Times New Roman"/>
                <w:color w:val="000000"/>
                <w:sz w:val="20"/>
                <w:szCs w:val="20"/>
                <w:shd w:val="clear" w:color="auto" w:fill="FFFFFF"/>
                <w:lang w:val="hy-AM"/>
              </w:rPr>
              <w:t>ՀՀ արդարադատության նախարարություն.</w:t>
            </w:r>
            <w:r w:rsidRPr="0030220F">
              <w:rPr>
                <w:rFonts w:ascii="GHEA Grapalat" w:hAnsi="GHEA Grapalat" w:cs="Times New Roman"/>
                <w:color w:val="000000"/>
                <w:sz w:val="20"/>
                <w:szCs w:val="20"/>
                <w:shd w:val="clear" w:color="auto" w:fill="FFFFFF"/>
                <w:lang w:val="hy-AM"/>
              </w:rPr>
              <w:tab/>
            </w:r>
          </w:p>
          <w:p w:rsidR="00FE35A7" w:rsidRPr="0030220F" w:rsidRDefault="00FE35A7" w:rsidP="0030220F">
            <w:pPr>
              <w:shd w:val="clear" w:color="auto" w:fill="FFFFFF" w:themeFill="background1"/>
              <w:ind w:firstLine="567"/>
              <w:jc w:val="both"/>
              <w:rPr>
                <w:rFonts w:ascii="GHEA Grapalat" w:hAnsi="GHEA Grapalat" w:cs="Arial"/>
                <w:sz w:val="20"/>
                <w:szCs w:val="20"/>
                <w:lang w:val="hy-AM"/>
              </w:rPr>
            </w:pPr>
            <w:r w:rsidRPr="0030220F">
              <w:rPr>
                <w:rFonts w:ascii="GHEA Grapalat" w:hAnsi="GHEA Grapalat" w:cs="Times Armenian"/>
                <w:sz w:val="20"/>
                <w:szCs w:val="20"/>
                <w:lang w:val="hy-AM"/>
              </w:rPr>
              <w:t>Հաշվի առնելով, որ ՀՀ 2026թ. պետական բյուջեի նախագիծը գտնվում է քննարկումների փուլում, վերանայել «8.Վեճերի լուծման այլընտրանքային եղանակների զարգացում» Նպատակի</w:t>
            </w:r>
            <w:r w:rsidRPr="0030220F">
              <w:rPr>
                <w:rFonts w:ascii="GHEA Grapalat" w:hAnsi="GHEA Grapalat" w:cs="Arial"/>
                <w:sz w:val="20"/>
                <w:szCs w:val="20"/>
                <w:lang w:val="hy-AM"/>
              </w:rPr>
              <w:t xml:space="preserve"> «8.2 Հայաստանում նոր արբիտրաժային կենտրոնի ստեղծում», «15.Քրեակատարողական և պրոբացիայի ոլորտի բարեփոխումների ռազմավարության իրականացում» </w:t>
            </w:r>
            <w:r w:rsidRPr="0030220F">
              <w:rPr>
                <w:rFonts w:ascii="GHEA Grapalat" w:hAnsi="GHEA Grapalat" w:cs="Times Armenian"/>
                <w:sz w:val="20"/>
                <w:szCs w:val="20"/>
                <w:lang w:val="hy-AM"/>
              </w:rPr>
              <w:t xml:space="preserve">Նպատակի </w:t>
            </w:r>
            <w:r w:rsidRPr="0030220F">
              <w:rPr>
                <w:rFonts w:ascii="GHEA Grapalat" w:hAnsi="GHEA Grapalat"/>
                <w:sz w:val="20"/>
                <w:szCs w:val="20"/>
                <w:lang w:val="hy-AM"/>
              </w:rPr>
              <w:t xml:space="preserve">«15.4 </w:t>
            </w:r>
            <w:r w:rsidRPr="0030220F">
              <w:rPr>
                <w:rFonts w:ascii="GHEA Grapalat" w:hAnsi="GHEA Grapalat" w:cs="Arial"/>
                <w:sz w:val="20"/>
                <w:szCs w:val="20"/>
                <w:lang w:val="hy-AM"/>
              </w:rPr>
              <w:t>Քրեակատարողական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հիմնարկների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շենքային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պայմանների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t xml:space="preserve">բարելավում», </w:t>
            </w:r>
            <w:r w:rsidRPr="0030220F">
              <w:rPr>
                <w:rFonts w:ascii="GHEA Grapalat" w:hAnsi="GHEA Grapalat"/>
                <w:sz w:val="20"/>
                <w:szCs w:val="20"/>
                <w:lang w:val="hy-AM"/>
              </w:rPr>
              <w:t>«</w:t>
            </w:r>
            <w:r w:rsidRPr="0030220F">
              <w:rPr>
                <w:rFonts w:ascii="GHEA Grapalat" w:hAnsi="GHEA Grapalat" w:cs="Arial"/>
                <w:sz w:val="20"/>
                <w:szCs w:val="20"/>
                <w:lang w:val="hy-AM"/>
              </w:rPr>
              <w:t>15.5 Քրեակատարողական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 xml:space="preserve">հիմնարկները ժամանակակից տեսադիտման համակարգերով վերազինում, օպերատիվ կառավարման կենտրոնի ստեղծում»  միջոցառումների գծով ֆինանսական ցուցանիշները: </w:t>
            </w:r>
          </w:p>
          <w:p w:rsidR="00FE35A7" w:rsidRPr="0030220F" w:rsidRDefault="00FE35A7" w:rsidP="0030220F">
            <w:pPr>
              <w:shd w:val="clear" w:color="auto" w:fill="FFFFFF" w:themeFill="background1"/>
              <w:ind w:firstLine="567"/>
              <w:jc w:val="both"/>
              <w:rPr>
                <w:rFonts w:ascii="GHEA Grapalat" w:hAnsi="GHEA Grapalat" w:cs="Arial"/>
                <w:sz w:val="20"/>
                <w:szCs w:val="20"/>
                <w:lang w:val="hy-AM"/>
              </w:rPr>
            </w:pPr>
            <w:r w:rsidRPr="0030220F">
              <w:rPr>
                <w:rFonts w:ascii="GHEA Grapalat" w:hAnsi="GHEA Grapalat" w:cs="Arial"/>
                <w:sz w:val="20"/>
                <w:szCs w:val="20"/>
                <w:lang w:val="hy-AM"/>
              </w:rPr>
              <w:t xml:space="preserve">Ինչ վերաբերում է «15.Քրեակատարողական և պրոբացիայի ոլորտի բարեփոխումների ռազմավարության իրականացում» </w:t>
            </w:r>
            <w:r w:rsidRPr="0030220F">
              <w:rPr>
                <w:rFonts w:ascii="GHEA Grapalat" w:hAnsi="GHEA Grapalat" w:cs="Times Armenian"/>
                <w:sz w:val="20"/>
                <w:szCs w:val="20"/>
                <w:lang w:val="hy-AM"/>
              </w:rPr>
              <w:t xml:space="preserve">Նպատակի </w:t>
            </w:r>
            <w:r w:rsidRPr="0030220F">
              <w:rPr>
                <w:rFonts w:ascii="GHEA Grapalat" w:hAnsi="GHEA Grapalat"/>
                <w:sz w:val="20"/>
                <w:szCs w:val="20"/>
                <w:lang w:val="hy-AM"/>
              </w:rPr>
              <w:t>«</w:t>
            </w:r>
            <w:r w:rsidRPr="0030220F">
              <w:rPr>
                <w:rFonts w:ascii="GHEA Grapalat" w:hAnsi="GHEA Grapalat" w:cs="Arial"/>
                <w:sz w:val="20"/>
                <w:szCs w:val="20"/>
                <w:lang w:val="hy-AM"/>
              </w:rPr>
              <w:t xml:space="preserve">15.1.2 </w:t>
            </w:r>
            <w:r w:rsidRPr="0030220F">
              <w:rPr>
                <w:rFonts w:ascii="GHEA Grapalat" w:hAnsi="GHEA Grapalat"/>
                <w:sz w:val="20"/>
                <w:szCs w:val="20"/>
                <w:lang w:val="hy-AM"/>
              </w:rPr>
              <w:t>Պրոբացիայի ծառայությունը համալրվել է 100 հաստիքով</w:t>
            </w:r>
            <w:r w:rsidRPr="0030220F">
              <w:rPr>
                <w:rFonts w:ascii="GHEA Grapalat" w:hAnsi="GHEA Grapalat" w:cs="Arial"/>
                <w:sz w:val="20"/>
                <w:szCs w:val="20"/>
                <w:lang w:val="hy-AM"/>
              </w:rPr>
              <w:t xml:space="preserve">» ակնկալվող արդյունքին (ժամկետը 2026 թվականի սեպտեմբերի 3-րդ տասնօրյակ), ապա հարկ է նշել, որ ՀՀ 2026թ. պետական բյուջեի նախագծի քննարկումների ժամանակ առաջարկվել է Պրոբացիայի շահառուների ուղեկցումների համար ծառայությանը հատկացնել 130 հաստիքային միավորի ծախս՝ շուրջ 285.0 մլն դրամ: Ուստի առաջարկում ենք վերանայել միջոցառման համար «Ակնկալվող արդյունք» սյունակի ձևակերպումը, ինչպես նաև ճշտել </w:t>
            </w:r>
            <w:r w:rsidRPr="0030220F">
              <w:rPr>
                <w:rFonts w:ascii="GHEA Grapalat" w:hAnsi="GHEA Grapalat" w:cs="Arial"/>
                <w:sz w:val="20"/>
                <w:szCs w:val="20"/>
                <w:lang w:val="hy-AM"/>
              </w:rPr>
              <w:lastRenderedPageBreak/>
              <w:t>«</w:t>
            </w:r>
            <w:r w:rsidRPr="0030220F">
              <w:rPr>
                <w:rFonts w:ascii="GHEA Grapalat" w:hAnsi="GHEA Grapalat" w:cs="Times New Roman"/>
                <w:sz w:val="20"/>
                <w:szCs w:val="20"/>
                <w:lang w:val="hy-AM"/>
              </w:rPr>
              <w:t>Ֆինանսավորման աղբյուր և կանխատեսվող չափ» սյունակի ցուցանիշը:</w:t>
            </w:r>
          </w:p>
          <w:p w:rsidR="00FE35A7" w:rsidRPr="0030220F" w:rsidRDefault="00FE35A7" w:rsidP="0030220F">
            <w:pPr>
              <w:shd w:val="clear" w:color="auto" w:fill="FFFFFF" w:themeFill="background1"/>
              <w:ind w:firstLine="567"/>
              <w:jc w:val="both"/>
              <w:rPr>
                <w:rFonts w:ascii="GHEA Grapalat" w:hAnsi="GHEA Grapalat" w:cs="Times Armenian"/>
                <w:sz w:val="20"/>
                <w:szCs w:val="20"/>
                <w:lang w:val="hy-AM"/>
              </w:rPr>
            </w:pPr>
            <w:r w:rsidRPr="0030220F">
              <w:rPr>
                <w:rFonts w:ascii="GHEA Grapalat" w:hAnsi="GHEA Grapalat" w:cs="Times Armenian"/>
                <w:sz w:val="20"/>
                <w:szCs w:val="20"/>
                <w:lang w:val="pt-BR"/>
              </w:rPr>
              <w:t xml:space="preserve">ՀՀ </w:t>
            </w:r>
            <w:r w:rsidRPr="0030220F">
              <w:rPr>
                <w:rFonts w:ascii="GHEA Grapalat" w:hAnsi="GHEA Grapalat" w:cs="Times Armenian"/>
                <w:sz w:val="20"/>
                <w:szCs w:val="20"/>
                <w:lang w:val="hy-AM"/>
              </w:rPr>
              <w:t>արտաքին գործերի նախարարություն.</w:t>
            </w:r>
          </w:p>
          <w:p w:rsidR="00FE35A7" w:rsidRPr="0030220F" w:rsidRDefault="00FE35A7" w:rsidP="0030220F">
            <w:pPr>
              <w:shd w:val="clear" w:color="auto" w:fill="FFFFFF" w:themeFill="background1"/>
              <w:ind w:firstLine="567"/>
              <w:jc w:val="both"/>
              <w:rPr>
                <w:rFonts w:ascii="GHEA Grapalat" w:hAnsi="GHEA Grapalat" w:cs="Times Armenian"/>
                <w:sz w:val="20"/>
                <w:szCs w:val="20"/>
                <w:lang w:val="hy-AM"/>
              </w:rPr>
            </w:pPr>
            <w:r w:rsidRPr="0030220F">
              <w:rPr>
                <w:rFonts w:ascii="GHEA Grapalat" w:hAnsi="GHEA Grapalat" w:cs="Times Armenian"/>
                <w:sz w:val="20"/>
                <w:szCs w:val="20"/>
                <w:lang w:val="hy-AM"/>
              </w:rPr>
              <w:t>«8.</w:t>
            </w:r>
            <w:r w:rsidRPr="0030220F">
              <w:rPr>
                <w:rFonts w:ascii="GHEA Grapalat" w:hAnsi="GHEA Grapalat" w:cs="Arial"/>
                <w:sz w:val="20"/>
                <w:szCs w:val="20"/>
                <w:lang w:val="hy-AM"/>
              </w:rPr>
              <w:t>Եվրոպական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երկրների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sz w:val="20"/>
                <w:szCs w:val="20"/>
                <w:lang w:val="hy-AM"/>
              </w:rPr>
              <w:t xml:space="preserve"> </w:t>
            </w:r>
            <w:r w:rsidRPr="0030220F">
              <w:rPr>
                <w:rFonts w:ascii="GHEA Grapalat" w:hAnsi="GHEA Grapalat" w:cs="Arial"/>
                <w:sz w:val="20"/>
                <w:szCs w:val="20"/>
                <w:lang w:val="hy-AM"/>
              </w:rPr>
              <w:t>Եվրոպական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միության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հետ</w:t>
            </w:r>
            <w:r w:rsidRPr="0030220F">
              <w:rPr>
                <w:rFonts w:ascii="GHEA Grapalat" w:hAnsi="GHEA Grapalat"/>
                <w:sz w:val="20"/>
                <w:szCs w:val="20"/>
                <w:lang w:val="hy-AM"/>
              </w:rPr>
              <w:t xml:space="preserve"> </w:t>
            </w:r>
            <w:r w:rsidRPr="0030220F">
              <w:rPr>
                <w:rFonts w:ascii="GHEA Grapalat" w:hAnsi="GHEA Grapalat" w:cs="Arial"/>
                <w:sz w:val="20"/>
                <w:szCs w:val="20"/>
                <w:lang w:val="hy-AM"/>
              </w:rPr>
              <w:t>երկկողմ</w:t>
            </w:r>
            <w:r w:rsidRPr="0030220F">
              <w:rPr>
                <w:rFonts w:ascii="GHEA Grapalat" w:hAnsi="GHEA Grapalat"/>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sz w:val="20"/>
                <w:szCs w:val="20"/>
                <w:lang w:val="hy-AM"/>
              </w:rPr>
              <w:t xml:space="preserve"> </w:t>
            </w:r>
            <w:r w:rsidRPr="0030220F">
              <w:rPr>
                <w:rFonts w:ascii="GHEA Grapalat" w:hAnsi="GHEA Grapalat" w:cs="Arial"/>
                <w:sz w:val="20"/>
                <w:szCs w:val="20"/>
                <w:lang w:val="hy-AM"/>
              </w:rPr>
              <w:t>բազմակողմ</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համագործակցության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ընդլայնում՝</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Հայաստան</w:t>
            </w:r>
            <w:r w:rsidRPr="0030220F">
              <w:rPr>
                <w:rFonts w:ascii="GHEA Grapalat" w:hAnsi="GHEA Grapalat"/>
                <w:sz w:val="20"/>
                <w:szCs w:val="20"/>
                <w:lang w:val="hy-AM"/>
              </w:rPr>
              <w:t>-</w:t>
            </w:r>
            <w:r w:rsidRPr="0030220F">
              <w:rPr>
                <w:rFonts w:ascii="GHEA Grapalat" w:hAnsi="GHEA Grapalat" w:cs="Arial"/>
                <w:sz w:val="20"/>
                <w:szCs w:val="20"/>
                <w:lang w:val="hy-AM"/>
              </w:rPr>
              <w:t>ԵՄ</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Համապարփակ</w:t>
            </w:r>
            <w:r w:rsidRPr="0030220F">
              <w:rPr>
                <w:rFonts w:ascii="GHEA Grapalat" w:hAnsi="GHEA Grapalat"/>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sz w:val="20"/>
                <w:szCs w:val="20"/>
                <w:lang w:val="hy-AM"/>
              </w:rPr>
              <w:t xml:space="preserve"> </w:t>
            </w:r>
            <w:r w:rsidRPr="0030220F">
              <w:rPr>
                <w:rFonts w:ascii="GHEA Grapalat" w:hAnsi="GHEA Grapalat" w:cs="Arial"/>
                <w:sz w:val="20"/>
                <w:szCs w:val="20"/>
                <w:lang w:val="hy-AM"/>
              </w:rPr>
              <w:t>ընդլայնված</w:t>
            </w:r>
            <w:r w:rsidRPr="0030220F">
              <w:rPr>
                <w:rFonts w:ascii="GHEA Grapalat" w:hAnsi="GHEA Grapalat"/>
                <w:sz w:val="20"/>
                <w:szCs w:val="20"/>
                <w:lang w:val="hy-AM"/>
              </w:rPr>
              <w:t xml:space="preserve"> </w:t>
            </w:r>
            <w:r w:rsidRPr="0030220F">
              <w:rPr>
                <w:rFonts w:ascii="GHEA Grapalat" w:hAnsi="GHEA Grapalat" w:cs="Arial"/>
                <w:sz w:val="20"/>
                <w:szCs w:val="20"/>
                <w:lang w:val="hy-AM"/>
              </w:rPr>
              <w:t>գործընկերության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համաձայնագրի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ՀԸԳՀ</w:t>
            </w:r>
            <w:r w:rsidRPr="0030220F">
              <w:rPr>
                <w:rFonts w:ascii="GHEA Grapalat" w:hAnsi="GHEA Grapalat"/>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sz w:val="20"/>
                <w:szCs w:val="20"/>
                <w:lang w:val="hy-AM"/>
              </w:rPr>
              <w:t xml:space="preserve"> </w:t>
            </w:r>
            <w:r w:rsidRPr="0030220F">
              <w:rPr>
                <w:rFonts w:ascii="GHEA Grapalat" w:hAnsi="GHEA Grapalat" w:cs="Arial"/>
                <w:sz w:val="20"/>
                <w:szCs w:val="20"/>
                <w:lang w:val="hy-AM"/>
              </w:rPr>
              <w:t>այլ</w:t>
            </w:r>
            <w:r w:rsidRPr="0030220F">
              <w:rPr>
                <w:rFonts w:ascii="GHEA Grapalat" w:hAnsi="GHEA Grapalat"/>
                <w:sz w:val="20"/>
                <w:szCs w:val="20"/>
                <w:lang w:val="hy-AM"/>
              </w:rPr>
              <w:t xml:space="preserve"> </w:t>
            </w:r>
            <w:r w:rsidRPr="0030220F">
              <w:rPr>
                <w:rFonts w:ascii="GHEA Grapalat" w:hAnsi="GHEA Grapalat" w:cs="Arial"/>
                <w:sz w:val="20"/>
                <w:szCs w:val="20"/>
                <w:lang w:val="hy-AM"/>
              </w:rPr>
              <w:t>փաստաթղթերի</w:t>
            </w:r>
            <w:r w:rsidRPr="0030220F">
              <w:rPr>
                <w:rFonts w:ascii="GHEA Grapalat" w:hAnsi="GHEA Grapalat"/>
                <w:sz w:val="20"/>
                <w:szCs w:val="20"/>
                <w:lang w:val="hy-AM"/>
              </w:rPr>
              <w:t xml:space="preserve"> </w:t>
            </w:r>
            <w:r w:rsidRPr="0030220F">
              <w:rPr>
                <w:rFonts w:ascii="GHEA Grapalat" w:hAnsi="GHEA Grapalat" w:cs="Arial"/>
                <w:sz w:val="20"/>
                <w:szCs w:val="20"/>
                <w:lang w:val="hy-AM"/>
              </w:rPr>
              <w:t>հիման</w:t>
            </w:r>
            <w:r w:rsidRPr="0030220F">
              <w:rPr>
                <w:rFonts w:ascii="GHEA Grapalat" w:hAnsi="GHEA Grapalat"/>
                <w:sz w:val="20"/>
                <w:szCs w:val="20"/>
                <w:lang w:val="hy-AM"/>
              </w:rPr>
              <w:t xml:space="preserve"> </w:t>
            </w:r>
            <w:r w:rsidRPr="0030220F">
              <w:rPr>
                <w:rFonts w:ascii="GHEA Grapalat" w:hAnsi="GHEA Grapalat" w:cs="Arial"/>
                <w:sz w:val="20"/>
                <w:szCs w:val="20"/>
                <w:lang w:val="hy-AM"/>
              </w:rPr>
              <w:t xml:space="preserve">վրա» նպատակի </w:t>
            </w:r>
            <w:r w:rsidRPr="0030220F">
              <w:rPr>
                <w:rFonts w:ascii="GHEA Grapalat" w:hAnsi="GHEA Grapalat" w:cs="Times Armenian"/>
                <w:sz w:val="20"/>
                <w:szCs w:val="20"/>
                <w:lang w:val="hy-AM"/>
              </w:rPr>
              <w:t>8.4 միջոցառմամբ նախատեսվում է «ՀՀ Շվեյցարիայի Համադաշնությունում ՀՀ դեսպանության բացում (Բեռն): Հայտնում ենք, որ այդ նպատակով ՀՀ 2026թ. պետական բյուջեի նախագծով միջոցներ նախատեսված չեն:</w:t>
            </w:r>
          </w:p>
          <w:p w:rsidR="00FE35A7" w:rsidRPr="0030220F" w:rsidRDefault="00FE35A7" w:rsidP="0030220F">
            <w:pPr>
              <w:shd w:val="clear" w:color="auto" w:fill="FFFFFF" w:themeFill="background1"/>
              <w:ind w:right="-78" w:firstLine="567"/>
              <w:jc w:val="both"/>
              <w:rPr>
                <w:rFonts w:ascii="GHEA Grapalat" w:eastAsia="Times New Roman" w:hAnsi="GHEA Grapalat" w:cs="Sylfaen"/>
                <w:sz w:val="20"/>
                <w:szCs w:val="20"/>
                <w:lang w:val="af-ZA"/>
              </w:rPr>
            </w:pPr>
            <w:r w:rsidRPr="0030220F">
              <w:rPr>
                <w:rFonts w:ascii="GHEA Grapalat" w:eastAsia="Times New Roman" w:hAnsi="GHEA Grapalat" w:cs="Times New Roman"/>
                <w:bCs/>
                <w:sz w:val="20"/>
                <w:szCs w:val="20"/>
                <w:lang w:val="hy-AM"/>
              </w:rPr>
              <w:t>ՀՀ էկոնոմիկայի նախարարություն</w:t>
            </w:r>
            <w:r w:rsidRPr="0030220F">
              <w:rPr>
                <w:rFonts w:ascii="GHEA Grapalat" w:eastAsia="Times New Roman" w:hAnsi="GHEA Grapalat" w:cs="Times New Roman"/>
                <w:bCs/>
                <w:sz w:val="20"/>
                <w:szCs w:val="20"/>
                <w:lang w:val="af-ZA"/>
              </w:rPr>
              <w:t>.</w:t>
            </w:r>
          </w:p>
          <w:p w:rsidR="00FE35A7" w:rsidRPr="0030220F" w:rsidRDefault="00FE35A7" w:rsidP="0030220F">
            <w:pPr>
              <w:numPr>
                <w:ilvl w:val="0"/>
                <w:numId w:val="4"/>
              </w:numPr>
              <w:shd w:val="clear" w:color="auto" w:fill="FFFFFF" w:themeFill="background1"/>
              <w:tabs>
                <w:tab w:val="left" w:pos="1134"/>
              </w:tabs>
              <w:spacing w:before="360"/>
              <w:ind w:left="0" w:right="-78" w:firstLine="567"/>
              <w:contextualSpacing/>
              <w:jc w:val="both"/>
              <w:rPr>
                <w:rFonts w:ascii="GHEA Grapalat" w:eastAsia="Times New Roman" w:hAnsi="GHEA Grapalat" w:cs="Sylfaen"/>
                <w:sz w:val="20"/>
                <w:szCs w:val="20"/>
                <w:lang w:val="af-ZA"/>
              </w:rPr>
            </w:pPr>
            <w:r w:rsidRPr="0030220F">
              <w:rPr>
                <w:rFonts w:ascii="GHEA Grapalat" w:eastAsia="Times New Roman" w:hAnsi="GHEA Grapalat" w:cs="Times New Roman"/>
                <w:bCs/>
                <w:sz w:val="20"/>
                <w:szCs w:val="20"/>
                <w:lang w:val="hy-AM"/>
              </w:rPr>
              <w:t xml:space="preserve">«9.1 ՀՀ գյուղատնտեսության ոլորտի տնտեսական զարգացումն ապահովող  հիմնական ուղղությունների 2020-2030 թվականների ռազմավարության իրականացում» միջոցառման մասով բացահայտման կարիք ունի վերջինիս շրջանակներում ակնկալվող արդյունքների շարքում մշակովի վարելահողերի մակարդակը 2026թ. համար </w:t>
            </w:r>
            <w:r w:rsidRPr="0030220F">
              <w:rPr>
                <w:rFonts w:ascii="GHEA Grapalat" w:eastAsia="Times New Roman" w:hAnsi="GHEA Grapalat" w:cs="Times New Roman"/>
                <w:bCs/>
                <w:i/>
                <w:sz w:val="20"/>
                <w:szCs w:val="20"/>
                <w:lang w:val="hy-AM"/>
              </w:rPr>
              <w:t>շուրջ 50%</w:t>
            </w:r>
            <w:r w:rsidRPr="0030220F">
              <w:rPr>
                <w:rFonts w:ascii="GHEA Grapalat" w:eastAsia="Times New Roman" w:hAnsi="GHEA Grapalat" w:cs="Times New Roman"/>
                <w:bCs/>
                <w:sz w:val="20"/>
                <w:szCs w:val="20"/>
                <w:lang w:val="hy-AM"/>
              </w:rPr>
              <w:t xml:space="preserve"> նախատեսելու հանգամանքը, այն դեպքում, երբ ի սկզբանե Ծրագրի</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 xml:space="preserve">թիրախային ցուցանիշը նախատեսվել է </w:t>
            </w:r>
            <w:r w:rsidRPr="0030220F">
              <w:rPr>
                <w:rFonts w:ascii="GHEA Grapalat" w:eastAsia="Times New Roman" w:hAnsi="GHEA Grapalat" w:cs="Times New Roman"/>
                <w:bCs/>
                <w:i/>
                <w:sz w:val="20"/>
                <w:szCs w:val="20"/>
                <w:lang w:val="hy-AM"/>
              </w:rPr>
              <w:t>շուրջ 75%</w:t>
            </w:r>
            <w:r w:rsidRPr="0030220F">
              <w:rPr>
                <w:rFonts w:ascii="GHEA Grapalat" w:eastAsia="Times New Roman" w:hAnsi="GHEA Grapalat" w:cs="Times New Roman"/>
                <w:bCs/>
                <w:sz w:val="20"/>
                <w:szCs w:val="20"/>
                <w:lang w:val="hy-AM"/>
              </w:rPr>
              <w:t>:</w:t>
            </w:r>
          </w:p>
          <w:p w:rsidR="00CF49E3" w:rsidRPr="0030220F" w:rsidRDefault="00CF49E3"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CF49E3" w:rsidRPr="0030220F" w:rsidRDefault="00CF49E3"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CF49E3" w:rsidRPr="0030220F" w:rsidRDefault="00CF49E3"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CF49E3" w:rsidRPr="0030220F" w:rsidRDefault="00CF49E3"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CF49E3" w:rsidRPr="0030220F" w:rsidRDefault="00CF49E3"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CF49E3" w:rsidRDefault="00CF49E3"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Pr="0030220F"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Times New Roman"/>
                <w:bCs/>
                <w:sz w:val="20"/>
                <w:szCs w:val="20"/>
                <w:lang w:val="hy-AM"/>
              </w:rPr>
            </w:pPr>
          </w:p>
          <w:p w:rsidR="004B0D79" w:rsidRPr="0030220F" w:rsidRDefault="004B0D79" w:rsidP="0030220F">
            <w:pPr>
              <w:shd w:val="clear" w:color="auto" w:fill="FFFFFF" w:themeFill="background1"/>
              <w:tabs>
                <w:tab w:val="left" w:pos="1134"/>
              </w:tabs>
              <w:spacing w:before="360"/>
              <w:ind w:right="-78"/>
              <w:contextualSpacing/>
              <w:jc w:val="both"/>
              <w:rPr>
                <w:rFonts w:ascii="GHEA Grapalat" w:eastAsia="Times New Roman" w:hAnsi="GHEA Grapalat" w:cs="Sylfaen"/>
                <w:sz w:val="20"/>
                <w:szCs w:val="20"/>
                <w:lang w:val="af-ZA"/>
              </w:rPr>
            </w:pPr>
          </w:p>
          <w:p w:rsidR="00FE35A7" w:rsidRPr="0030220F" w:rsidRDefault="00FE35A7" w:rsidP="0030220F">
            <w:pPr>
              <w:numPr>
                <w:ilvl w:val="0"/>
                <w:numId w:val="4"/>
              </w:numPr>
              <w:shd w:val="clear" w:color="auto" w:fill="FFFFFF" w:themeFill="background1"/>
              <w:tabs>
                <w:tab w:val="left" w:pos="1134"/>
              </w:tabs>
              <w:ind w:left="0" w:right="-79" w:firstLine="567"/>
              <w:contextualSpacing/>
              <w:jc w:val="both"/>
              <w:rPr>
                <w:rFonts w:ascii="GHEA Grapalat" w:eastAsia="Times New Roman" w:hAnsi="GHEA Grapalat" w:cs="Sylfaen"/>
                <w:sz w:val="20"/>
                <w:szCs w:val="20"/>
                <w:lang w:val="af-ZA"/>
              </w:rPr>
            </w:pPr>
            <w:r w:rsidRPr="0030220F">
              <w:rPr>
                <w:rFonts w:ascii="GHEA Grapalat" w:eastAsia="Times New Roman" w:hAnsi="GHEA Grapalat" w:cs="Times New Roman"/>
                <w:bCs/>
                <w:sz w:val="20"/>
                <w:szCs w:val="20"/>
                <w:lang w:val="hy-AM"/>
              </w:rPr>
              <w:t>9.11 Հողային ռեսուրսների նպատակային և ջրային ռեսուրսների խնայողական ու արդյունավետ օգտագործում</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միջոցառման</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մասով</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բացահայտման</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կարիք</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ունի</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ակնկալվող արդյունքների շարքում</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 xml:space="preserve">ոռոգման առաջադիմական տեխնոլոգիաներով ոռոգելի հողատարածքների ավելացումը 2026թ. համար շուրջ </w:t>
            </w:r>
            <w:r w:rsidRPr="0030220F">
              <w:rPr>
                <w:rFonts w:ascii="GHEA Grapalat" w:eastAsia="Times New Roman" w:hAnsi="GHEA Grapalat" w:cs="Times New Roman"/>
                <w:bCs/>
                <w:i/>
                <w:sz w:val="20"/>
                <w:szCs w:val="20"/>
                <w:lang w:val="hy-AM"/>
              </w:rPr>
              <w:t>500 հա</w:t>
            </w:r>
            <w:r w:rsidRPr="0030220F">
              <w:rPr>
                <w:rFonts w:ascii="GHEA Grapalat" w:eastAsia="Times New Roman" w:hAnsi="GHEA Grapalat" w:cs="Times New Roman"/>
                <w:bCs/>
                <w:sz w:val="20"/>
                <w:szCs w:val="20"/>
                <w:lang w:val="hy-AM"/>
              </w:rPr>
              <w:t xml:space="preserve"> նախատեսելու</w:t>
            </w:r>
            <w:r w:rsidRPr="0030220F">
              <w:rPr>
                <w:rFonts w:ascii="GHEA Grapalat" w:eastAsia="Times New Roman" w:hAnsi="GHEA Grapalat" w:cs="Times New Roman"/>
                <w:bCs/>
                <w:sz w:val="20"/>
                <w:szCs w:val="20"/>
                <w:lang w:val="af-ZA"/>
              </w:rPr>
              <w:t xml:space="preserve"> </w:t>
            </w:r>
            <w:r w:rsidRPr="0030220F">
              <w:rPr>
                <w:rFonts w:ascii="GHEA Grapalat" w:eastAsia="Times New Roman" w:hAnsi="GHEA Grapalat" w:cs="Times New Roman"/>
                <w:bCs/>
                <w:sz w:val="20"/>
                <w:szCs w:val="20"/>
                <w:lang w:val="hy-AM"/>
              </w:rPr>
              <w:t xml:space="preserve">հանգամանքը, նկատի ունենալով, որ միայն ՀՀ 2026թ. պետական բյուջեի նախագծով նախատեսված 1086 ծրագրի 12003. Զարգացման ֆրանսիական գործակալության աջակցությամբ ՀՀ Արարատի և Արմավիրի մարզերում ժամանակակից պահանջներին համապատասխան ոռոգման համակարգերի ներդրման և զարգացմանն </w:t>
            </w:r>
            <w:r w:rsidRPr="0030220F">
              <w:rPr>
                <w:rFonts w:ascii="GHEA Grapalat" w:eastAsia="Times New Roman" w:hAnsi="GHEA Grapalat" w:cs="Times New Roman"/>
                <w:bCs/>
                <w:sz w:val="20"/>
                <w:szCs w:val="20"/>
                <w:lang w:val="hy-AM"/>
              </w:rPr>
              <w:lastRenderedPageBreak/>
              <w:t xml:space="preserve">աջակցություն միջոցառման շրջանակներում նոր տեխնոլոգիաներով ոռոգման ենթակա հողատարածքների տարածքը նախատեսվել է </w:t>
            </w:r>
            <w:r w:rsidRPr="0030220F">
              <w:rPr>
                <w:rFonts w:ascii="GHEA Grapalat" w:eastAsia="Times New Roman" w:hAnsi="GHEA Grapalat" w:cs="Times New Roman"/>
                <w:bCs/>
                <w:i/>
                <w:sz w:val="20"/>
                <w:szCs w:val="20"/>
                <w:lang w:val="hy-AM"/>
              </w:rPr>
              <w:t>1000 հա:</w:t>
            </w: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4B0D79" w:rsidRPr="0030220F" w:rsidRDefault="004B0D79"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Times New Roman"/>
                <w:bCs/>
                <w:i/>
                <w:sz w:val="20"/>
                <w:szCs w:val="20"/>
                <w:lang w:val="hy-AM"/>
              </w:rPr>
            </w:pPr>
          </w:p>
          <w:p w:rsidR="00CF49E3" w:rsidRPr="0030220F" w:rsidRDefault="00CF49E3" w:rsidP="0030220F">
            <w:pPr>
              <w:shd w:val="clear" w:color="auto" w:fill="FFFFFF" w:themeFill="background1"/>
              <w:tabs>
                <w:tab w:val="left" w:pos="1134"/>
              </w:tabs>
              <w:ind w:right="-79"/>
              <w:contextualSpacing/>
              <w:jc w:val="both"/>
              <w:rPr>
                <w:rFonts w:ascii="GHEA Grapalat" w:eastAsia="Times New Roman" w:hAnsi="GHEA Grapalat" w:cs="Sylfaen"/>
                <w:sz w:val="20"/>
                <w:szCs w:val="20"/>
                <w:lang w:val="af-ZA"/>
              </w:rPr>
            </w:pPr>
          </w:p>
          <w:p w:rsidR="00FE35A7" w:rsidRPr="0030220F" w:rsidRDefault="00FE35A7" w:rsidP="0030220F">
            <w:pPr>
              <w:shd w:val="clear" w:color="auto" w:fill="FFFFFF" w:themeFill="background1"/>
              <w:ind w:right="-79" w:firstLine="567"/>
              <w:jc w:val="both"/>
              <w:rPr>
                <w:rFonts w:ascii="GHEA Grapalat" w:hAnsi="GHEA Grapalat" w:cs="Times New Roman"/>
                <w:color w:val="000000"/>
                <w:sz w:val="20"/>
                <w:szCs w:val="20"/>
                <w:shd w:val="clear" w:color="auto" w:fill="FFFFFF"/>
                <w:lang w:val="hy-AM"/>
              </w:rPr>
            </w:pPr>
            <w:r w:rsidRPr="0030220F">
              <w:rPr>
                <w:rFonts w:ascii="GHEA Grapalat" w:hAnsi="GHEA Grapalat" w:cs="Times New Roman"/>
                <w:color w:val="000000"/>
                <w:sz w:val="20"/>
                <w:szCs w:val="20"/>
                <w:shd w:val="clear" w:color="auto" w:fill="FFFFFF"/>
                <w:lang w:val="hy-AM"/>
              </w:rPr>
              <w:t xml:space="preserve">ՀՀ </w:t>
            </w:r>
            <w:r w:rsidRPr="0030220F">
              <w:rPr>
                <w:rFonts w:ascii="GHEA Grapalat" w:hAnsi="GHEA Grapalat" w:cs="Arial"/>
                <w:sz w:val="20"/>
                <w:szCs w:val="20"/>
                <w:lang w:val="hy-AM"/>
              </w:rPr>
              <w:t>կրթության</w:t>
            </w:r>
            <w:r w:rsidRPr="0030220F">
              <w:rPr>
                <w:rFonts w:ascii="GHEA Grapalat" w:hAnsi="GHEA Grapalat" w:cs="Times New Roman"/>
                <w:sz w:val="20"/>
                <w:szCs w:val="20"/>
                <w:lang w:val="hy-AM"/>
              </w:rPr>
              <w:t xml:space="preserve">, </w:t>
            </w:r>
            <w:r w:rsidRPr="0030220F">
              <w:rPr>
                <w:rFonts w:ascii="GHEA Grapalat" w:hAnsi="GHEA Grapalat" w:cs="Arial"/>
                <w:sz w:val="20"/>
                <w:szCs w:val="20"/>
                <w:lang w:val="hy-AM"/>
              </w:rPr>
              <w:t>գիտության</w:t>
            </w:r>
            <w:r w:rsidRPr="0030220F">
              <w:rPr>
                <w:rFonts w:ascii="GHEA Grapalat" w:hAnsi="GHEA Grapalat" w:cs="Times New Roman"/>
                <w:sz w:val="20"/>
                <w:szCs w:val="20"/>
                <w:lang w:val="hy-AM"/>
              </w:rPr>
              <w:t xml:space="preserve">, </w:t>
            </w:r>
            <w:r w:rsidRPr="0030220F">
              <w:rPr>
                <w:rFonts w:ascii="GHEA Grapalat" w:hAnsi="GHEA Grapalat" w:cs="Arial"/>
                <w:sz w:val="20"/>
                <w:szCs w:val="20"/>
                <w:lang w:val="hy-AM"/>
              </w:rPr>
              <w:t>մշակույթի</w:t>
            </w:r>
            <w:r w:rsidRPr="0030220F">
              <w:rPr>
                <w:rFonts w:ascii="GHEA Grapalat" w:hAnsi="GHEA Grapalat" w:cs="Times New Roman"/>
                <w:sz w:val="20"/>
                <w:szCs w:val="20"/>
                <w:lang w:val="hy-AM"/>
              </w:rPr>
              <w:t xml:space="preserve"> </w:t>
            </w:r>
            <w:r w:rsidRPr="0030220F">
              <w:rPr>
                <w:rFonts w:ascii="GHEA Grapalat" w:hAnsi="GHEA Grapalat" w:cs="Arial"/>
                <w:sz w:val="20"/>
                <w:szCs w:val="20"/>
                <w:lang w:val="hy-AM"/>
              </w:rPr>
              <w:t>և</w:t>
            </w:r>
            <w:r w:rsidRPr="0030220F">
              <w:rPr>
                <w:rFonts w:ascii="GHEA Grapalat" w:hAnsi="GHEA Grapalat" w:cs="Times New Roman"/>
                <w:sz w:val="20"/>
                <w:szCs w:val="20"/>
                <w:lang w:val="hy-AM"/>
              </w:rPr>
              <w:t xml:space="preserve"> </w:t>
            </w:r>
            <w:r w:rsidRPr="0030220F">
              <w:rPr>
                <w:rFonts w:ascii="GHEA Grapalat" w:hAnsi="GHEA Grapalat" w:cs="Arial"/>
                <w:sz w:val="20"/>
                <w:szCs w:val="20"/>
                <w:lang w:val="hy-AM"/>
              </w:rPr>
              <w:t>սպորտի</w:t>
            </w:r>
            <w:r w:rsidRPr="0030220F">
              <w:rPr>
                <w:rFonts w:ascii="GHEA Grapalat" w:hAnsi="GHEA Grapalat" w:cs="Times New Roman"/>
                <w:sz w:val="20"/>
                <w:szCs w:val="20"/>
                <w:lang w:val="hy-AM"/>
              </w:rPr>
              <w:t xml:space="preserve"> </w:t>
            </w:r>
            <w:r w:rsidRPr="0030220F">
              <w:rPr>
                <w:rFonts w:ascii="GHEA Grapalat" w:hAnsi="GHEA Grapalat" w:cs="Arial"/>
                <w:sz w:val="20"/>
                <w:szCs w:val="20"/>
                <w:lang w:val="hy-AM"/>
              </w:rPr>
              <w:t>նախարարություն</w:t>
            </w:r>
            <w:r w:rsidRPr="0030220F">
              <w:rPr>
                <w:rFonts w:ascii="GHEA Grapalat" w:hAnsi="GHEA Grapalat" w:cs="Times New Roman"/>
                <w:color w:val="000000"/>
                <w:sz w:val="20"/>
                <w:szCs w:val="20"/>
                <w:shd w:val="clear" w:color="auto" w:fill="FFFFFF"/>
                <w:lang w:val="hy-AM"/>
              </w:rPr>
              <w:t>.</w:t>
            </w:r>
          </w:p>
          <w:p w:rsidR="00FE35A7" w:rsidRPr="0030220F" w:rsidRDefault="00FE35A7" w:rsidP="0030220F">
            <w:pPr>
              <w:widowControl w:val="0"/>
              <w:shd w:val="clear" w:color="auto" w:fill="FFFFFF" w:themeFill="background1"/>
              <w:tabs>
                <w:tab w:val="left" w:pos="5407"/>
              </w:tabs>
              <w:overflowPunct w:val="0"/>
              <w:autoSpaceDE w:val="0"/>
              <w:autoSpaceDN w:val="0"/>
              <w:adjustRightInd w:val="0"/>
              <w:ind w:firstLine="567"/>
              <w:jc w:val="both"/>
              <w:textAlignment w:val="baseline"/>
              <w:rPr>
                <w:rFonts w:ascii="GHEA Grapalat" w:hAnsi="GHEA Grapalat" w:cs="Arial"/>
                <w:sz w:val="20"/>
                <w:szCs w:val="20"/>
                <w:lang w:val="hy-AM"/>
              </w:rPr>
            </w:pPr>
            <w:r w:rsidRPr="0030220F">
              <w:rPr>
                <w:rFonts w:ascii="GHEA Grapalat" w:eastAsia="Times New Roman" w:hAnsi="GHEA Grapalat" w:cs="Times New Roman"/>
                <w:bCs/>
                <w:sz w:val="20"/>
                <w:szCs w:val="20"/>
                <w:shd w:val="clear" w:color="auto" w:fill="FFFFFF"/>
                <w:lang w:val="hy-AM"/>
              </w:rPr>
              <w:t xml:space="preserve">Առաջարկում ենք «Կրթություն» բաժնի 3.6 </w:t>
            </w:r>
            <w:r w:rsidRPr="0030220F">
              <w:rPr>
                <w:rFonts w:ascii="GHEA Grapalat" w:eastAsia="Times New Roman" w:hAnsi="GHEA Grapalat" w:cs="GHEA Grapalat"/>
                <w:bCs/>
                <w:sz w:val="20"/>
                <w:szCs w:val="20"/>
                <w:shd w:val="clear" w:color="auto" w:fill="FFFFFF"/>
                <w:lang w:val="hy-AM"/>
              </w:rPr>
              <w:t>միջոցառման</w:t>
            </w:r>
            <w:r w:rsidRPr="0030220F">
              <w:rPr>
                <w:rFonts w:ascii="GHEA Grapalat" w:eastAsia="Times New Roman" w:hAnsi="GHEA Grapalat" w:cs="Times New Roman"/>
                <w:bCs/>
                <w:sz w:val="20"/>
                <w:szCs w:val="20"/>
                <w:shd w:val="clear" w:color="auto" w:fill="FFFFFF"/>
                <w:lang w:val="hy-AM"/>
              </w:rPr>
              <w:t xml:space="preserve"> (էջ 327)</w:t>
            </w:r>
            <w:r w:rsidRPr="0030220F">
              <w:rPr>
                <w:rFonts w:ascii="GHEA Grapalat" w:eastAsia="Times New Roman" w:hAnsi="GHEA Grapalat" w:cs="Sylfaen"/>
                <w:bCs/>
                <w:spacing w:val="-8"/>
                <w:sz w:val="20"/>
                <w:szCs w:val="20"/>
                <w:lang w:val="hy-AM"/>
              </w:rPr>
              <w:t xml:space="preserve"> </w:t>
            </w:r>
            <w:r w:rsidRPr="0030220F">
              <w:rPr>
                <w:rFonts w:ascii="GHEA Grapalat" w:eastAsia="Times New Roman" w:hAnsi="GHEA Grapalat" w:cs="Times New Roman"/>
                <w:bCs/>
                <w:sz w:val="20"/>
                <w:szCs w:val="20"/>
                <w:shd w:val="clear" w:color="auto" w:fill="FFFFFF"/>
                <w:lang w:val="hy-AM"/>
              </w:rPr>
              <w:t>«</w:t>
            </w:r>
            <w:r w:rsidRPr="0030220F">
              <w:rPr>
                <w:rFonts w:ascii="GHEA Grapalat" w:hAnsi="GHEA Grapalat" w:cs="Times New Roman"/>
                <w:sz w:val="20"/>
                <w:szCs w:val="20"/>
                <w:lang w:val="hy-AM"/>
              </w:rPr>
              <w:t>Ֆինանսավորման աղբյուր և կանխատեսվող չափ</w:t>
            </w:r>
            <w:r w:rsidRPr="0030220F">
              <w:rPr>
                <w:rFonts w:ascii="GHEA Grapalat" w:eastAsia="Times New Roman" w:hAnsi="GHEA Grapalat" w:cs="Times New Roman"/>
                <w:bCs/>
                <w:sz w:val="20"/>
                <w:szCs w:val="20"/>
                <w:shd w:val="clear" w:color="auto" w:fill="FFFFFF"/>
                <w:lang w:val="hy-AM"/>
              </w:rPr>
              <w:t>»</w:t>
            </w:r>
            <w:r w:rsidRPr="0030220F">
              <w:rPr>
                <w:rFonts w:ascii="GHEA Grapalat" w:hAnsi="GHEA Grapalat" w:cs="Arial"/>
                <w:sz w:val="20"/>
                <w:szCs w:val="20"/>
                <w:lang w:val="hy-AM"/>
              </w:rPr>
              <w:t xml:space="preserve"> սյունակում</w:t>
            </w:r>
            <w:r w:rsidRPr="0030220F">
              <w:rPr>
                <w:rFonts w:ascii="GHEA Grapalat" w:eastAsia="Times New Roman" w:hAnsi="GHEA Grapalat" w:cs="Times New Roman"/>
                <w:bCs/>
                <w:sz w:val="20"/>
                <w:szCs w:val="20"/>
                <w:shd w:val="clear" w:color="auto" w:fill="FFFFFF"/>
                <w:lang w:val="hy-AM"/>
              </w:rPr>
              <w:t xml:space="preserve"> </w:t>
            </w:r>
            <w:r w:rsidRPr="0030220F">
              <w:rPr>
                <w:rFonts w:ascii="GHEA Grapalat" w:hAnsi="GHEA Grapalat" w:cs="Arial"/>
                <w:sz w:val="20"/>
                <w:szCs w:val="20"/>
                <w:lang w:val="hy-AM"/>
              </w:rPr>
              <w:t xml:space="preserve">նշված </w:t>
            </w:r>
            <w:r w:rsidRPr="0030220F">
              <w:rPr>
                <w:rFonts w:ascii="GHEA Grapalat" w:eastAsia="Times New Roman" w:hAnsi="GHEA Grapalat" w:cs="Times New Roman"/>
                <w:bCs/>
                <w:sz w:val="20"/>
                <w:szCs w:val="20"/>
                <w:shd w:val="clear" w:color="auto" w:fill="FFFFFF"/>
                <w:lang w:val="hy-AM"/>
              </w:rPr>
              <w:t>«</w:t>
            </w:r>
            <w:r w:rsidRPr="0030220F">
              <w:rPr>
                <w:rFonts w:ascii="GHEA Grapalat" w:hAnsi="GHEA Grapalat" w:cs="Times New Roman"/>
                <w:sz w:val="20"/>
                <w:szCs w:val="20"/>
                <w:lang w:val="hy-AM"/>
              </w:rPr>
              <w:t>11,397,234.0</w:t>
            </w:r>
            <w:r w:rsidRPr="0030220F">
              <w:rPr>
                <w:rFonts w:ascii="GHEA Grapalat" w:eastAsia="Times New Roman" w:hAnsi="GHEA Grapalat" w:cs="Times New Roman"/>
                <w:bCs/>
                <w:sz w:val="20"/>
                <w:szCs w:val="20"/>
                <w:shd w:val="clear" w:color="auto" w:fill="FFFFFF"/>
                <w:lang w:val="hy-AM"/>
              </w:rPr>
              <w:t>» թիվը փոխարինել «7,614,991.6» թվով և «</w:t>
            </w:r>
            <w:r w:rsidRPr="0030220F">
              <w:rPr>
                <w:rFonts w:ascii="GHEA Grapalat" w:eastAsia="Times New Roman" w:hAnsi="GHEA Grapalat" w:cs="GHEA Grapalat"/>
                <w:bCs/>
                <w:sz w:val="20"/>
                <w:szCs w:val="20"/>
                <w:shd w:val="clear" w:color="auto" w:fill="FFFFFF"/>
                <w:lang w:val="hy-AM"/>
              </w:rPr>
              <w:t>Քաղաքաշինության կոմիտե</w:t>
            </w:r>
            <w:r w:rsidRPr="0030220F">
              <w:rPr>
                <w:rFonts w:ascii="GHEA Grapalat" w:eastAsia="Times New Roman" w:hAnsi="GHEA Grapalat" w:cs="Times New Roman"/>
                <w:bCs/>
                <w:sz w:val="20"/>
                <w:szCs w:val="20"/>
                <w:shd w:val="clear" w:color="auto" w:fill="FFFFFF"/>
                <w:lang w:val="hy-AM"/>
              </w:rPr>
              <w:t xml:space="preserve">» </w:t>
            </w:r>
            <w:r w:rsidRPr="0030220F">
              <w:rPr>
                <w:rFonts w:ascii="GHEA Grapalat" w:eastAsia="Times New Roman" w:hAnsi="GHEA Grapalat" w:cs="GHEA Grapalat"/>
                <w:bCs/>
                <w:sz w:val="20"/>
                <w:szCs w:val="20"/>
                <w:shd w:val="clear" w:color="auto" w:fill="FFFFFF"/>
                <w:lang w:val="hy-AM"/>
              </w:rPr>
              <w:t xml:space="preserve">բաժնի 18.4 միջոցառման </w:t>
            </w:r>
            <w:r w:rsidRPr="0030220F">
              <w:rPr>
                <w:rFonts w:ascii="GHEA Grapalat" w:eastAsia="Times New Roman" w:hAnsi="GHEA Grapalat" w:cs="Times New Roman"/>
                <w:bCs/>
                <w:sz w:val="20"/>
                <w:szCs w:val="20"/>
                <w:shd w:val="clear" w:color="auto" w:fill="FFFFFF"/>
                <w:lang w:val="hy-AM"/>
              </w:rPr>
              <w:t xml:space="preserve">(էջ 776) համար </w:t>
            </w:r>
            <w:r w:rsidRPr="0030220F">
              <w:rPr>
                <w:rFonts w:ascii="GHEA Grapalat" w:eastAsia="Times New Roman" w:hAnsi="GHEA Grapalat" w:cs="GHEA Grapalat"/>
                <w:bCs/>
                <w:sz w:val="20"/>
                <w:szCs w:val="20"/>
                <w:shd w:val="clear" w:color="auto" w:fill="FFFFFF"/>
                <w:lang w:val="hy-AM"/>
              </w:rPr>
              <w:t xml:space="preserve">նշված </w:t>
            </w:r>
            <w:r w:rsidRPr="0030220F">
              <w:rPr>
                <w:rFonts w:ascii="GHEA Grapalat" w:eastAsia="Times New Roman" w:hAnsi="GHEA Grapalat" w:cs="Times New Roman"/>
                <w:bCs/>
                <w:sz w:val="20"/>
                <w:szCs w:val="20"/>
                <w:shd w:val="clear" w:color="auto" w:fill="FFFFFF"/>
                <w:lang w:val="hy-AM"/>
              </w:rPr>
              <w:t>«</w:t>
            </w:r>
            <w:r w:rsidRPr="0030220F">
              <w:rPr>
                <w:rFonts w:ascii="GHEA Grapalat" w:eastAsia="Times New Roman" w:hAnsi="GHEA Grapalat" w:cs="GHEA Grapalat"/>
                <w:bCs/>
                <w:sz w:val="20"/>
                <w:szCs w:val="20"/>
                <w:shd w:val="clear" w:color="auto" w:fill="FFFFFF"/>
                <w:lang w:val="hy-AM"/>
              </w:rPr>
              <w:t>1,820.2 մլրդ դրամ</w:t>
            </w:r>
            <w:r w:rsidRPr="0030220F">
              <w:rPr>
                <w:rFonts w:ascii="GHEA Grapalat" w:eastAsia="Times New Roman" w:hAnsi="GHEA Grapalat" w:cs="Times New Roman"/>
                <w:bCs/>
                <w:sz w:val="20"/>
                <w:szCs w:val="20"/>
                <w:shd w:val="clear" w:color="auto" w:fill="FFFFFF"/>
                <w:lang w:val="hy-AM"/>
              </w:rPr>
              <w:t>» բառերը փոխարինել «</w:t>
            </w:r>
            <w:r w:rsidRPr="0030220F">
              <w:rPr>
                <w:rFonts w:ascii="GHEA Grapalat" w:eastAsia="Times New Roman" w:hAnsi="GHEA Grapalat" w:cs="GHEA Grapalat"/>
                <w:bCs/>
                <w:sz w:val="20"/>
                <w:szCs w:val="20"/>
                <w:shd w:val="clear" w:color="auto" w:fill="FFFFFF"/>
                <w:lang w:val="hy-AM"/>
              </w:rPr>
              <w:t>1,820.2 մլն դրամ</w:t>
            </w:r>
            <w:r w:rsidRPr="0030220F">
              <w:rPr>
                <w:rFonts w:ascii="GHEA Grapalat" w:eastAsia="Times New Roman" w:hAnsi="GHEA Grapalat" w:cs="Times New Roman"/>
                <w:bCs/>
                <w:sz w:val="20"/>
                <w:szCs w:val="20"/>
                <w:shd w:val="clear" w:color="auto" w:fill="FFFFFF"/>
                <w:lang w:val="hy-AM"/>
              </w:rPr>
              <w:t>» բառերով։</w:t>
            </w:r>
            <w:r w:rsidRPr="0030220F">
              <w:rPr>
                <w:rFonts w:ascii="GHEA Grapalat" w:hAnsi="GHEA Grapalat" w:cs="Arial"/>
                <w:sz w:val="20"/>
                <w:szCs w:val="20"/>
                <w:lang w:val="hy-AM"/>
              </w:rPr>
              <w:t xml:space="preserve">  </w:t>
            </w:r>
          </w:p>
          <w:p w:rsidR="00CF49E3" w:rsidRPr="0030220F" w:rsidRDefault="00CF49E3" w:rsidP="0030220F">
            <w:pPr>
              <w:widowControl w:val="0"/>
              <w:shd w:val="clear" w:color="auto" w:fill="FFFFFF" w:themeFill="background1"/>
              <w:tabs>
                <w:tab w:val="left" w:pos="5407"/>
              </w:tabs>
              <w:overflowPunct w:val="0"/>
              <w:autoSpaceDE w:val="0"/>
              <w:autoSpaceDN w:val="0"/>
              <w:adjustRightInd w:val="0"/>
              <w:ind w:firstLine="567"/>
              <w:jc w:val="both"/>
              <w:textAlignment w:val="baseline"/>
              <w:rPr>
                <w:rFonts w:ascii="GHEA Grapalat" w:hAnsi="GHEA Grapalat" w:cs="Arial"/>
                <w:sz w:val="20"/>
                <w:szCs w:val="20"/>
                <w:lang w:val="hy-AM"/>
              </w:rPr>
            </w:pPr>
          </w:p>
          <w:p w:rsidR="00FE35A7" w:rsidRPr="0030220F" w:rsidRDefault="00FE35A7" w:rsidP="0030220F">
            <w:pPr>
              <w:shd w:val="clear" w:color="auto" w:fill="FFFFFF" w:themeFill="background1"/>
              <w:ind w:right="-79" w:firstLine="567"/>
              <w:jc w:val="both"/>
              <w:rPr>
                <w:rFonts w:ascii="GHEA Grapalat" w:hAnsi="GHEA Grapalat" w:cs="Times New Roman"/>
                <w:color w:val="000000"/>
                <w:sz w:val="20"/>
                <w:szCs w:val="20"/>
                <w:shd w:val="clear" w:color="auto" w:fill="FFFFFF"/>
                <w:lang w:val="hy-AM"/>
              </w:rPr>
            </w:pPr>
            <w:r w:rsidRPr="0030220F">
              <w:rPr>
                <w:rFonts w:ascii="GHEA Grapalat" w:hAnsi="GHEA Grapalat" w:cs="Times New Roman"/>
                <w:color w:val="000000"/>
                <w:sz w:val="20"/>
                <w:szCs w:val="20"/>
                <w:shd w:val="clear" w:color="auto" w:fill="FFFFFF"/>
                <w:lang w:val="hy-AM"/>
              </w:rPr>
              <w:t>ՀՀ տարածքային կառավարման և ենթակառուցվածքների նախարարություն.</w:t>
            </w:r>
          </w:p>
          <w:p w:rsidR="00FE35A7" w:rsidRPr="0030220F" w:rsidRDefault="00FE35A7" w:rsidP="0030220F">
            <w:pPr>
              <w:numPr>
                <w:ilvl w:val="0"/>
                <w:numId w:val="2"/>
              </w:numPr>
              <w:shd w:val="clear" w:color="auto" w:fill="FFFFFF" w:themeFill="background1"/>
              <w:tabs>
                <w:tab w:val="left" w:pos="993"/>
              </w:tabs>
              <w:ind w:left="0" w:right="-79" w:firstLine="567"/>
              <w:jc w:val="both"/>
              <w:rPr>
                <w:rFonts w:ascii="GHEA Grapalat" w:eastAsia="Times New Roman" w:hAnsi="GHEA Grapalat" w:cs="Times New Roman"/>
                <w:color w:val="000000"/>
                <w:sz w:val="20"/>
                <w:szCs w:val="20"/>
                <w:lang w:val="hy-AM"/>
              </w:rPr>
            </w:pPr>
            <w:r w:rsidRPr="0030220F">
              <w:rPr>
                <w:rFonts w:ascii="GHEA Grapalat" w:eastAsia="Times New Roman" w:hAnsi="GHEA Grapalat" w:cs="Times New Roman"/>
                <w:color w:val="000000"/>
                <w:sz w:val="20"/>
                <w:szCs w:val="20"/>
                <w:lang w:val="hy-AM"/>
              </w:rPr>
              <w:t>«46.6 Տրանշ 4՝ Արտաշատ-Սիսիան I-ին տեխնիկական կարգի շուրջ 165 կմ ընդհանուր երկարությամբ ճանապարհահատված, այդ թվում՝ 14 կմ ընդհանուր երկարությամբ կամուրջների և 12.4 կմ ընդհանուր երկարությամբ թունելների նախագծման աշխատանքների համար ֆինանսական միջոցների ներգրավում» միջոցառման կատարման ժամկետ է նախատեսված է 2026թ.-ի դեկտեմբերի 3-րդ տասնօրյակ, իսկ ֆինանսավորման աղբյուրը՝ «ՀՀ պետական բյուջե, ԵՄ վարկային կամ դրամաշնորհային միջոցներ, (կիրա</w:t>
            </w:r>
            <w:r w:rsidRPr="0030220F">
              <w:rPr>
                <w:rFonts w:ascii="GHEA Grapalat" w:eastAsia="Times New Roman" w:hAnsi="GHEA Grapalat" w:cs="Times New Roman"/>
                <w:color w:val="000000"/>
                <w:sz w:val="20"/>
                <w:szCs w:val="20"/>
                <w:lang w:val="hy-AM"/>
              </w:rPr>
              <w:softHyphen/>
              <w:t xml:space="preserve">կանացվի միայն ֆինանսական միջոցների առկայության դեպքում)»: </w:t>
            </w:r>
          </w:p>
          <w:p w:rsidR="00FE35A7" w:rsidRPr="0030220F" w:rsidRDefault="00FE35A7" w:rsidP="0030220F">
            <w:pPr>
              <w:shd w:val="clear" w:color="auto" w:fill="FFFFFF" w:themeFill="background1"/>
              <w:ind w:right="-79" w:firstLine="567"/>
              <w:jc w:val="both"/>
              <w:rPr>
                <w:rFonts w:ascii="GHEA Grapalat" w:eastAsia="Times New Roman" w:hAnsi="GHEA Grapalat" w:cs="Times New Roman"/>
                <w:color w:val="000000"/>
                <w:sz w:val="20"/>
                <w:szCs w:val="20"/>
                <w:lang w:val="hy-AM"/>
              </w:rPr>
            </w:pPr>
            <w:r w:rsidRPr="0030220F">
              <w:rPr>
                <w:rFonts w:ascii="GHEA Grapalat" w:eastAsia="Times New Roman" w:hAnsi="GHEA Grapalat" w:cs="Times New Roman"/>
                <w:color w:val="000000"/>
                <w:sz w:val="20"/>
                <w:szCs w:val="20"/>
                <w:lang w:val="hy-AM"/>
              </w:rPr>
              <w:t xml:space="preserve">Առաջարկում ենք վերանայել միջոցառման նախատեսման հարցը, քանի որ ՀՀ 2026թ. պետական բյուջեի նախագծով այդ ուղղությամբ միջոցներ նախատեսված չեն (հայտ չի ներկայացվել) և </w:t>
            </w:r>
            <w:r w:rsidRPr="0030220F">
              <w:rPr>
                <w:rFonts w:ascii="GHEA Grapalat" w:eastAsia="Times New Roman" w:hAnsi="GHEA Grapalat" w:cs="Times New Roman"/>
                <w:sz w:val="20"/>
                <w:szCs w:val="20"/>
                <w:lang w:val="hy-AM"/>
              </w:rPr>
              <w:t>դրան անդրադառնալ ՀՀ կառավարության հաջորդ տարիների գործունեության ծրագրում:</w:t>
            </w:r>
          </w:p>
          <w:p w:rsidR="00FE35A7" w:rsidRPr="0030220F" w:rsidRDefault="00FE35A7" w:rsidP="0030220F">
            <w:pPr>
              <w:numPr>
                <w:ilvl w:val="0"/>
                <w:numId w:val="2"/>
              </w:numPr>
              <w:shd w:val="clear" w:color="auto" w:fill="FFFFFF" w:themeFill="background1"/>
              <w:tabs>
                <w:tab w:val="left" w:pos="284"/>
                <w:tab w:val="left" w:pos="851"/>
                <w:tab w:val="left" w:pos="993"/>
              </w:tabs>
              <w:ind w:left="0" w:right="-79" w:firstLine="567"/>
              <w:jc w:val="both"/>
              <w:rPr>
                <w:rFonts w:ascii="GHEA Grapalat" w:eastAsia="Times New Roman" w:hAnsi="GHEA Grapalat" w:cs="Times New Roman"/>
                <w:color w:val="000000"/>
                <w:sz w:val="20"/>
                <w:szCs w:val="20"/>
                <w:shd w:val="clear" w:color="auto" w:fill="FFFFFF"/>
                <w:lang w:val="hy-AM"/>
              </w:rPr>
            </w:pPr>
            <w:r w:rsidRPr="0030220F">
              <w:rPr>
                <w:rFonts w:ascii="GHEA Grapalat" w:eastAsia="Times New Roman" w:hAnsi="GHEA Grapalat" w:cs="Times New Roman"/>
                <w:color w:val="000000"/>
                <w:sz w:val="20"/>
                <w:szCs w:val="20"/>
                <w:lang w:val="hy-AM"/>
              </w:rPr>
              <w:t xml:space="preserve"> «61.1 «Ալպյան» մարգագետիններ և արոտավայրեր տանող գրունտային ճանապարհների կառուցում» միջոցառման «Ակնկալվող արդյունքը» սյունակում առաջարկվում է </w:t>
            </w:r>
            <w:r w:rsidRPr="0030220F">
              <w:rPr>
                <w:rFonts w:ascii="GHEA Grapalat" w:eastAsia="Times New Roman" w:hAnsi="GHEA Grapalat" w:cs="Times New Roman"/>
                <w:i/>
                <w:color w:val="000000"/>
                <w:sz w:val="20"/>
                <w:szCs w:val="20"/>
                <w:lang w:val="hy-AM"/>
              </w:rPr>
              <w:t>«2024-2026թթ. յուրաքանչյուր տարի 30կմ գրունտային ճանապարհի կառուցում» առաջադրանքը փոխարինել «2026թ. սկսած յուրաքանչյուր տարի 20կմ գրունտային ճանապարհի կառուցում»-ով</w:t>
            </w:r>
            <w:r w:rsidRPr="0030220F">
              <w:rPr>
                <w:rFonts w:ascii="GHEA Grapalat" w:eastAsia="Times New Roman" w:hAnsi="GHEA Grapalat" w:cs="Times New Roman"/>
                <w:color w:val="000000"/>
                <w:sz w:val="20"/>
                <w:szCs w:val="20"/>
                <w:lang w:val="hy-AM"/>
              </w:rPr>
              <w:t xml:space="preserve">: Հաշվի առնելով, որ ՀՀ 2026թ-ի պետական բյուջեի նախագծով այդ ուղղությամբ միջոցներ նախատեսված չեն </w:t>
            </w:r>
            <w:r w:rsidRPr="0030220F">
              <w:rPr>
                <w:rFonts w:ascii="GHEA Grapalat" w:eastAsia="Times New Roman" w:hAnsi="GHEA Grapalat" w:cs="Times New Roman"/>
                <w:i/>
                <w:color w:val="000000"/>
                <w:sz w:val="20"/>
                <w:szCs w:val="20"/>
                <w:lang w:val="hy-AM"/>
              </w:rPr>
              <w:t>(հայտ չի ներկայացվել)</w:t>
            </w:r>
            <w:r w:rsidRPr="0030220F">
              <w:rPr>
                <w:rFonts w:ascii="GHEA Grapalat" w:eastAsia="Times New Roman" w:hAnsi="GHEA Grapalat" w:cs="Times New Roman"/>
                <w:color w:val="000000"/>
                <w:sz w:val="20"/>
                <w:szCs w:val="20"/>
                <w:lang w:val="hy-AM"/>
              </w:rPr>
              <w:t>, առաջարկում ենք միջոցառումը ևս հանել Նախագծից և դրան անդրադառնալ ՀՀ կառավարության հաջորդ տարիների գործունեության ծրագրում:</w:t>
            </w:r>
          </w:p>
          <w:p w:rsidR="00FE35A7" w:rsidRPr="0030220F" w:rsidRDefault="00FE35A7" w:rsidP="0030220F">
            <w:pPr>
              <w:shd w:val="clear" w:color="auto" w:fill="FFFFFF" w:themeFill="background1"/>
              <w:ind w:right="-78" w:firstLine="567"/>
              <w:jc w:val="both"/>
              <w:rPr>
                <w:rFonts w:ascii="GHEA Grapalat" w:hAnsi="GHEA Grapalat" w:cs="Times New Roman"/>
                <w:color w:val="000000"/>
                <w:sz w:val="20"/>
                <w:szCs w:val="20"/>
                <w:shd w:val="clear" w:color="auto" w:fill="FFFFFF"/>
                <w:lang w:val="hy-AM"/>
              </w:rPr>
            </w:pPr>
            <w:r w:rsidRPr="0030220F">
              <w:rPr>
                <w:rFonts w:ascii="GHEA Grapalat" w:hAnsi="GHEA Grapalat" w:cs="Times New Roman"/>
                <w:color w:val="000000"/>
                <w:sz w:val="20"/>
                <w:szCs w:val="20"/>
                <w:shd w:val="clear" w:color="auto" w:fill="FFFFFF"/>
                <w:lang w:val="hy-AM"/>
              </w:rPr>
              <w:t>ՀՀ քաղաքաշինության կոմիտե.</w:t>
            </w:r>
          </w:p>
          <w:p w:rsidR="00FE35A7" w:rsidRPr="0030220F" w:rsidRDefault="00FE35A7" w:rsidP="0030220F">
            <w:pPr>
              <w:shd w:val="clear" w:color="auto" w:fill="FFFFFF" w:themeFill="background1"/>
              <w:ind w:right="-78" w:firstLine="567"/>
              <w:jc w:val="both"/>
              <w:rPr>
                <w:rFonts w:ascii="GHEA Grapalat" w:hAnsi="GHEA Grapalat" w:cs="Times New Roman"/>
                <w:color w:val="000000"/>
                <w:sz w:val="20"/>
                <w:szCs w:val="20"/>
                <w:shd w:val="clear" w:color="auto" w:fill="FFFFFF"/>
                <w:lang w:val="hy-AM"/>
              </w:rPr>
            </w:pPr>
            <w:r w:rsidRPr="0030220F">
              <w:rPr>
                <w:rFonts w:ascii="GHEA Grapalat" w:hAnsi="GHEA Grapalat" w:cs="Times New Roman"/>
                <w:color w:val="000000"/>
                <w:sz w:val="20"/>
                <w:szCs w:val="20"/>
                <w:shd w:val="clear" w:color="auto" w:fill="FFFFFF"/>
                <w:lang w:val="hy-AM"/>
              </w:rPr>
              <w:t xml:space="preserve">Առաջարկում ենք «Ֆինանսավորման աղբյուր և կանխատեսվող չափ» սյունակում՝ </w:t>
            </w:r>
          </w:p>
          <w:p w:rsidR="00FE35A7" w:rsidRPr="0030220F" w:rsidRDefault="00FE35A7" w:rsidP="004B0D79">
            <w:pPr>
              <w:numPr>
                <w:ilvl w:val="0"/>
                <w:numId w:val="3"/>
              </w:numPr>
              <w:tabs>
                <w:tab w:val="left" w:pos="993"/>
              </w:tabs>
              <w:spacing w:before="360"/>
              <w:ind w:left="0" w:right="-78" w:firstLine="567"/>
              <w:contextualSpacing/>
              <w:jc w:val="both"/>
              <w:rPr>
                <w:rFonts w:ascii="GHEA Grapalat" w:hAnsi="GHEA Grapalat" w:cs="Times New Roman"/>
                <w:color w:val="000000"/>
                <w:sz w:val="20"/>
                <w:szCs w:val="20"/>
                <w:shd w:val="clear" w:color="auto" w:fill="FFFFFF"/>
                <w:lang w:val="hy-AM"/>
              </w:rPr>
            </w:pPr>
            <w:r w:rsidRPr="0030220F">
              <w:rPr>
                <w:rFonts w:ascii="GHEA Grapalat" w:hAnsi="GHEA Grapalat" w:cs="Times New Roman"/>
                <w:color w:val="000000"/>
                <w:sz w:val="20"/>
                <w:szCs w:val="20"/>
                <w:shd w:val="clear" w:color="auto" w:fill="FFFFFF"/>
                <w:lang w:val="hy-AM"/>
              </w:rPr>
              <w:t xml:space="preserve">Այն միջոցառումների համար, որտեղ նշվել է «2026 թվականի պետական բյուջեի նախագծով» բառերը՝ փոխարինել «ՀՀ պետական բյուջե, 2026թ.», անհրաժեշտության դեպքում նշելով նաև </w:t>
            </w:r>
            <w:r w:rsidRPr="0030220F">
              <w:rPr>
                <w:rFonts w:ascii="GHEA Grapalat" w:hAnsi="GHEA Grapalat" w:cs="Times New Roman"/>
                <w:b/>
                <w:color w:val="000000"/>
                <w:sz w:val="20"/>
                <w:szCs w:val="20"/>
                <w:shd w:val="clear" w:color="auto" w:fill="FFFFFF"/>
                <w:lang w:val="hy-AM"/>
              </w:rPr>
              <w:t>գումարի չափը</w:t>
            </w:r>
            <w:r w:rsidRPr="0030220F">
              <w:rPr>
                <w:rFonts w:ascii="GHEA Grapalat" w:hAnsi="GHEA Grapalat" w:cs="Times New Roman"/>
                <w:color w:val="000000"/>
                <w:sz w:val="20"/>
                <w:szCs w:val="20"/>
                <w:shd w:val="clear" w:color="auto" w:fill="FFFFFF"/>
                <w:lang w:val="hy-AM"/>
              </w:rPr>
              <w:t>:</w:t>
            </w:r>
          </w:p>
          <w:p w:rsidR="00224E7A" w:rsidRPr="0030220F" w:rsidRDefault="00FE35A7" w:rsidP="00374BD1">
            <w:pPr>
              <w:numPr>
                <w:ilvl w:val="0"/>
                <w:numId w:val="3"/>
              </w:numPr>
              <w:tabs>
                <w:tab w:val="left" w:pos="993"/>
              </w:tabs>
              <w:spacing w:before="360"/>
              <w:ind w:left="0" w:right="-78" w:firstLine="567"/>
              <w:contextualSpacing/>
              <w:jc w:val="both"/>
              <w:rPr>
                <w:rFonts w:ascii="GHEA Grapalat" w:hAnsi="GHEA Grapalat"/>
                <w:sz w:val="20"/>
                <w:szCs w:val="20"/>
                <w:lang w:val="hy-AM"/>
              </w:rPr>
            </w:pPr>
            <w:r w:rsidRPr="0030220F">
              <w:rPr>
                <w:rFonts w:ascii="GHEA Grapalat" w:hAnsi="GHEA Grapalat" w:cs="Times New Roman"/>
                <w:i/>
                <w:color w:val="000000"/>
                <w:sz w:val="20"/>
                <w:szCs w:val="20"/>
                <w:shd w:val="clear" w:color="auto" w:fill="FFFFFF"/>
                <w:lang w:val="hy-AM"/>
              </w:rPr>
              <w:t>«18.4», «18.8»</w:t>
            </w:r>
            <w:r w:rsidRPr="0030220F">
              <w:rPr>
                <w:rFonts w:ascii="GHEA Grapalat" w:hAnsi="GHEA Grapalat" w:cs="Times New Roman"/>
                <w:color w:val="000000"/>
                <w:sz w:val="20"/>
                <w:szCs w:val="20"/>
                <w:shd w:val="clear" w:color="auto" w:fill="FFFFFF"/>
                <w:lang w:val="hy-AM"/>
              </w:rPr>
              <w:t xml:space="preserve"> և «18.9» միջոցառումների ֆինանսական միջոցների չափի «մլրդ դրամ» բառերը փոխարինել «մլն դրամ» բառերով:</w:t>
            </w:r>
          </w:p>
        </w:tc>
        <w:tc>
          <w:tcPr>
            <w:tcW w:w="3269" w:type="dxa"/>
            <w:shd w:val="clear" w:color="auto" w:fill="auto"/>
          </w:tcPr>
          <w:p w:rsidR="00224E7A" w:rsidRPr="0030220F" w:rsidRDefault="00224E7A" w:rsidP="0030220F">
            <w:pPr>
              <w:shd w:val="clear" w:color="auto" w:fill="FFFFFF" w:themeFill="background1"/>
              <w:ind w:right="-22"/>
              <w:jc w:val="center"/>
              <w:rPr>
                <w:rFonts w:ascii="GHEA Grapalat" w:eastAsia="Calibri" w:hAnsi="GHEA Grapalat"/>
                <w:sz w:val="20"/>
                <w:szCs w:val="20"/>
                <w:lang w:val="hy-AM" w:eastAsia="en-US"/>
              </w:rPr>
            </w:pPr>
          </w:p>
          <w:p w:rsidR="001602B7" w:rsidRPr="0030220F" w:rsidRDefault="001602B7" w:rsidP="0030220F">
            <w:pPr>
              <w:shd w:val="clear" w:color="auto" w:fill="FFFFFF" w:themeFill="background1"/>
              <w:ind w:right="-22"/>
              <w:jc w:val="center"/>
              <w:rPr>
                <w:rFonts w:ascii="GHEA Grapalat" w:eastAsia="Calibri" w:hAnsi="GHEA Grapalat"/>
                <w:sz w:val="20"/>
                <w:szCs w:val="20"/>
                <w:lang w:val="hy-AM" w:eastAsia="en-US"/>
              </w:rPr>
            </w:pPr>
          </w:p>
          <w:p w:rsidR="001602B7" w:rsidRPr="0030220F" w:rsidRDefault="001602B7" w:rsidP="0030220F">
            <w:pPr>
              <w:shd w:val="clear" w:color="auto" w:fill="FFFFFF" w:themeFill="background1"/>
              <w:ind w:right="-22"/>
              <w:jc w:val="center"/>
              <w:rPr>
                <w:rFonts w:ascii="GHEA Grapalat" w:eastAsia="Calibri" w:hAnsi="GHEA Grapalat"/>
                <w:sz w:val="20"/>
                <w:szCs w:val="20"/>
                <w:lang w:val="hy-AM" w:eastAsia="en-US"/>
              </w:rPr>
            </w:pPr>
          </w:p>
          <w:p w:rsidR="001602B7" w:rsidRPr="0030220F" w:rsidRDefault="001602B7" w:rsidP="0030220F">
            <w:pPr>
              <w:shd w:val="clear" w:color="auto" w:fill="FFFFFF" w:themeFill="background1"/>
              <w:ind w:right="-22"/>
              <w:jc w:val="center"/>
              <w:rPr>
                <w:rFonts w:ascii="GHEA Grapalat" w:eastAsia="Calibri" w:hAnsi="GHEA Grapalat"/>
                <w:sz w:val="20"/>
                <w:szCs w:val="20"/>
                <w:lang w:val="hy-AM" w:eastAsia="en-US"/>
              </w:rPr>
            </w:pPr>
          </w:p>
          <w:p w:rsidR="001602B7" w:rsidRPr="0030220F" w:rsidRDefault="004B0D79" w:rsidP="0030220F">
            <w:pPr>
              <w:shd w:val="clear" w:color="auto" w:fill="FFFFFF" w:themeFill="background1"/>
              <w:ind w:right="-22"/>
              <w:jc w:val="center"/>
              <w:rPr>
                <w:rFonts w:ascii="GHEA Grapalat" w:eastAsia="Calibri" w:hAnsi="GHEA Grapalat"/>
                <w:sz w:val="20"/>
                <w:szCs w:val="20"/>
                <w:lang w:val="hy-AM" w:eastAsia="en-US"/>
              </w:rPr>
            </w:pPr>
            <w:r>
              <w:rPr>
                <w:rFonts w:ascii="GHEA Grapalat" w:eastAsia="Calibri" w:hAnsi="GHEA Grapalat"/>
                <w:sz w:val="20"/>
                <w:szCs w:val="20"/>
                <w:lang w:val="hy-AM" w:eastAsia="en-US"/>
              </w:rPr>
              <w:t>Ընդունվել է ի գիտություն</w:t>
            </w:r>
          </w:p>
          <w:p w:rsidR="001602B7" w:rsidRPr="0030220F" w:rsidRDefault="001602B7" w:rsidP="0030220F">
            <w:pPr>
              <w:shd w:val="clear" w:color="auto" w:fill="FFFFFF" w:themeFill="background1"/>
              <w:ind w:right="-22"/>
              <w:jc w:val="center"/>
              <w:rPr>
                <w:rFonts w:ascii="GHEA Grapalat" w:eastAsia="Calibri" w:hAnsi="GHEA Grapalat"/>
                <w:sz w:val="20"/>
                <w:szCs w:val="20"/>
                <w:lang w:val="hy-AM" w:eastAsia="en-US"/>
              </w:rPr>
            </w:pPr>
          </w:p>
          <w:p w:rsidR="001602B7" w:rsidRPr="0030220F" w:rsidRDefault="001602B7" w:rsidP="0030220F">
            <w:pPr>
              <w:shd w:val="clear" w:color="auto" w:fill="FFFFFF" w:themeFill="background1"/>
              <w:ind w:right="-22"/>
              <w:jc w:val="center"/>
              <w:rPr>
                <w:rFonts w:ascii="GHEA Grapalat" w:eastAsia="Calibri" w:hAnsi="GHEA Grapalat"/>
                <w:sz w:val="20"/>
                <w:szCs w:val="20"/>
                <w:lang w:val="hy-AM" w:eastAsia="en-US"/>
              </w:rPr>
            </w:pPr>
          </w:p>
          <w:p w:rsidR="001602B7" w:rsidRDefault="001602B7" w:rsidP="0030220F">
            <w:pPr>
              <w:shd w:val="clear" w:color="auto" w:fill="FFFFFF" w:themeFill="background1"/>
              <w:ind w:right="-22"/>
              <w:jc w:val="center"/>
              <w:rPr>
                <w:rFonts w:ascii="GHEA Grapalat" w:eastAsia="Calibri" w:hAnsi="GHEA Grapalat"/>
                <w:sz w:val="20"/>
                <w:szCs w:val="20"/>
                <w:lang w:val="hy-AM" w:eastAsia="en-US"/>
              </w:rPr>
            </w:pPr>
          </w:p>
          <w:p w:rsidR="004B0D79" w:rsidRPr="0030220F" w:rsidRDefault="004B0D79" w:rsidP="0030220F">
            <w:pPr>
              <w:shd w:val="clear" w:color="auto" w:fill="FFFFFF" w:themeFill="background1"/>
              <w:ind w:right="-22"/>
              <w:jc w:val="center"/>
              <w:rPr>
                <w:rFonts w:ascii="GHEA Grapalat" w:eastAsia="Calibri" w:hAnsi="GHEA Grapalat"/>
                <w:sz w:val="20"/>
                <w:szCs w:val="20"/>
                <w:lang w:val="hy-AM" w:eastAsia="en-US"/>
              </w:rPr>
            </w:pPr>
          </w:p>
          <w:p w:rsidR="001602B7" w:rsidRPr="0030220F" w:rsidRDefault="001602B7"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Չի ընդունվել</w:t>
            </w: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Չի ընդունվել</w:t>
            </w: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CF49E3" w:rsidRPr="0030220F" w:rsidRDefault="00CF49E3" w:rsidP="0030220F">
            <w:pPr>
              <w:shd w:val="clear" w:color="auto" w:fill="FFFFFF" w:themeFill="background1"/>
              <w:ind w:firstLine="178"/>
              <w:jc w:val="center"/>
              <w:rPr>
                <w:rFonts w:ascii="GHEA Grapalat" w:eastAsia="Times New Roman" w:hAnsi="GHEA Grapalat" w:cs="Times New Roman"/>
                <w:b/>
                <w:sz w:val="20"/>
                <w:szCs w:val="20"/>
                <w:lang w:val="hy-AM"/>
              </w:rPr>
            </w:pPr>
            <w:r w:rsidRPr="0030220F">
              <w:rPr>
                <w:rFonts w:ascii="GHEA Grapalat" w:eastAsia="Calibri" w:hAnsi="GHEA Grapalat"/>
                <w:sz w:val="20"/>
                <w:szCs w:val="20"/>
                <w:lang w:val="hy-AM" w:eastAsia="en-US"/>
              </w:rPr>
              <w:t>Էկոնոմիկայի նախարարությունը հայտնում է, որ «</w:t>
            </w:r>
            <w:r w:rsidRPr="0030220F">
              <w:rPr>
                <w:rFonts w:ascii="GHEA Grapalat" w:eastAsia="Times New Roman" w:hAnsi="GHEA Grapalat" w:cs="Times New Roman"/>
                <w:b/>
                <w:sz w:val="20"/>
                <w:szCs w:val="20"/>
                <w:lang w:val="hy-AM"/>
              </w:rPr>
              <w:t>Մասամբ է ընդունվել</w:t>
            </w:r>
          </w:p>
          <w:p w:rsidR="00885F75" w:rsidRPr="0030220F" w:rsidRDefault="00CF49E3"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Times New Roman" w:hAnsi="GHEA Grapalat" w:cs="Times New Roman"/>
                <w:bCs/>
                <w:sz w:val="20"/>
                <w:szCs w:val="20"/>
                <w:lang w:val="hy-AM"/>
              </w:rPr>
              <w:t xml:space="preserve">Ծրագիրը մշակելիս տարբեր հանգամանքներ են հաշվի առնվել՝ 75% օգտագործելի վարելահողերի չափաքանակը սահմանելիս: Հաշվի է առնվել, որ կկառուցվեն անհրաժեշտ քանակությամբ ջրամբարներ, կվերանորոգվեն ջրանցքներ և </w:t>
            </w:r>
            <w:proofErr w:type="spellStart"/>
            <w:r w:rsidRPr="0030220F">
              <w:rPr>
                <w:rFonts w:ascii="GHEA Grapalat" w:eastAsia="Times New Roman" w:hAnsi="GHEA Grapalat" w:cs="Times New Roman"/>
                <w:bCs/>
                <w:sz w:val="20"/>
                <w:szCs w:val="20"/>
                <w:lang w:val="hy-AM"/>
              </w:rPr>
              <w:t>ջրատարներ</w:t>
            </w:r>
            <w:proofErr w:type="spellEnd"/>
            <w:r w:rsidRPr="0030220F">
              <w:rPr>
                <w:rFonts w:ascii="GHEA Grapalat" w:eastAsia="Times New Roman" w:hAnsi="GHEA Grapalat" w:cs="Times New Roman"/>
                <w:bCs/>
                <w:sz w:val="20"/>
                <w:szCs w:val="20"/>
                <w:lang w:val="hy-AM"/>
              </w:rPr>
              <w:t xml:space="preserve">, ինչն էլ իր հերթին կհանգեցներ ոռոգելի և </w:t>
            </w:r>
            <w:proofErr w:type="spellStart"/>
            <w:r w:rsidRPr="0030220F">
              <w:rPr>
                <w:rFonts w:ascii="GHEA Grapalat" w:eastAsia="Times New Roman" w:hAnsi="GHEA Grapalat" w:cs="Times New Roman"/>
                <w:bCs/>
                <w:sz w:val="20"/>
                <w:szCs w:val="20"/>
                <w:lang w:val="hy-AM"/>
              </w:rPr>
              <w:t>մշակելի</w:t>
            </w:r>
            <w:proofErr w:type="spellEnd"/>
            <w:r w:rsidRPr="0030220F">
              <w:rPr>
                <w:rFonts w:ascii="GHEA Grapalat" w:eastAsia="Times New Roman" w:hAnsi="GHEA Grapalat" w:cs="Times New Roman"/>
                <w:bCs/>
                <w:sz w:val="20"/>
                <w:szCs w:val="20"/>
                <w:lang w:val="hy-AM"/>
              </w:rPr>
              <w:t xml:space="preserve"> հողատարածքների ավելացմանը: Քանի որ բավարար չափով աշխատանքներ չեն իրականացվել՝ ցուցանիշը սահմանվել է 50%:</w:t>
            </w:r>
            <w:r w:rsidRPr="0030220F">
              <w:rPr>
                <w:rFonts w:ascii="GHEA Grapalat" w:eastAsia="Calibri" w:hAnsi="GHEA Grapalat"/>
                <w:sz w:val="20"/>
                <w:szCs w:val="20"/>
                <w:lang w:val="hy-AM" w:eastAsia="en-US"/>
              </w:rPr>
              <w:t>»</w:t>
            </w:r>
          </w:p>
          <w:p w:rsidR="00885F75" w:rsidRDefault="00885F75" w:rsidP="0030220F">
            <w:pPr>
              <w:shd w:val="clear" w:color="auto" w:fill="FFFFFF" w:themeFill="background1"/>
              <w:ind w:right="-22"/>
              <w:jc w:val="center"/>
              <w:rPr>
                <w:rFonts w:ascii="GHEA Grapalat" w:eastAsia="Calibri" w:hAnsi="GHEA Grapalat"/>
                <w:sz w:val="20"/>
                <w:szCs w:val="20"/>
                <w:lang w:val="hy-AM" w:eastAsia="en-US"/>
              </w:rPr>
            </w:pPr>
          </w:p>
          <w:p w:rsidR="004B0D79" w:rsidRDefault="00CF49E3" w:rsidP="004B0D79">
            <w:pPr>
              <w:shd w:val="clear" w:color="auto" w:fill="FFFFFF" w:themeFill="background1"/>
              <w:ind w:right="-22"/>
              <w:jc w:val="both"/>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 xml:space="preserve">Էկոնոմիկայի նախարարությունը հայտնում է, որ </w:t>
            </w:r>
          </w:p>
          <w:p w:rsidR="00CF49E3" w:rsidRPr="0030220F" w:rsidRDefault="004B0D79" w:rsidP="004B0D79">
            <w:pPr>
              <w:shd w:val="clear" w:color="auto" w:fill="FFFFFF" w:themeFill="background1"/>
              <w:ind w:right="-22"/>
              <w:jc w:val="both"/>
              <w:rPr>
                <w:rFonts w:ascii="GHEA Grapalat" w:eastAsia="Times New Roman" w:hAnsi="GHEA Grapalat" w:cs="Times New Roman"/>
                <w:b/>
                <w:sz w:val="20"/>
                <w:szCs w:val="20"/>
                <w:lang w:val="hy-AM"/>
              </w:rPr>
            </w:pPr>
            <w:r>
              <w:rPr>
                <w:rFonts w:ascii="GHEA Grapalat" w:eastAsia="Calibri" w:hAnsi="GHEA Grapalat"/>
                <w:sz w:val="20"/>
                <w:szCs w:val="20"/>
                <w:lang w:val="hy-AM" w:eastAsia="en-US"/>
              </w:rPr>
              <w:t xml:space="preserve">     </w:t>
            </w:r>
            <w:r w:rsidR="00CF49E3" w:rsidRPr="0030220F">
              <w:rPr>
                <w:rFonts w:ascii="GHEA Grapalat" w:eastAsia="Calibri" w:hAnsi="GHEA Grapalat"/>
                <w:sz w:val="20"/>
                <w:szCs w:val="20"/>
                <w:lang w:val="hy-AM" w:eastAsia="en-US"/>
              </w:rPr>
              <w:t>«</w:t>
            </w:r>
            <w:r w:rsidR="00CF49E3" w:rsidRPr="0030220F">
              <w:rPr>
                <w:rFonts w:ascii="GHEA Grapalat" w:eastAsia="Times New Roman" w:hAnsi="GHEA Grapalat" w:cs="Times New Roman"/>
                <w:b/>
                <w:sz w:val="20"/>
                <w:szCs w:val="20"/>
                <w:lang w:val="hy-AM"/>
              </w:rPr>
              <w:t>Մասամբ է ընդունվել</w:t>
            </w:r>
          </w:p>
          <w:p w:rsidR="00885F75" w:rsidRPr="0030220F" w:rsidRDefault="00CF49E3" w:rsidP="004B0D79">
            <w:pPr>
              <w:shd w:val="clear" w:color="auto" w:fill="FFFFFF" w:themeFill="background1"/>
              <w:ind w:firstLine="178"/>
              <w:jc w:val="both"/>
              <w:rPr>
                <w:rFonts w:ascii="GHEA Grapalat" w:eastAsia="Calibri" w:hAnsi="GHEA Grapalat"/>
                <w:sz w:val="20"/>
                <w:szCs w:val="20"/>
                <w:lang w:val="hy-AM" w:eastAsia="en-US"/>
              </w:rPr>
            </w:pPr>
            <w:r w:rsidRPr="0030220F">
              <w:rPr>
                <w:rFonts w:ascii="GHEA Grapalat" w:eastAsia="Times New Roman" w:hAnsi="GHEA Grapalat" w:cs="Times New Roman"/>
                <w:bCs/>
                <w:sz w:val="20"/>
                <w:szCs w:val="20"/>
                <w:lang w:val="hy-AM"/>
              </w:rPr>
              <w:t xml:space="preserve">Զարգացման ֆրանսիական գործակալության աջակցությամբ ՀՀ Արարատի և Արմավիրի </w:t>
            </w:r>
            <w:r w:rsidRPr="0030220F">
              <w:rPr>
                <w:rFonts w:ascii="GHEA Grapalat" w:eastAsia="Times New Roman" w:hAnsi="GHEA Grapalat" w:cs="Times New Roman"/>
                <w:bCs/>
                <w:sz w:val="20"/>
                <w:szCs w:val="20"/>
                <w:lang w:val="hy-AM"/>
              </w:rPr>
              <w:lastRenderedPageBreak/>
              <w:t xml:space="preserve">մարզերում ժամանակակից պահանջներին համապատասխան ոռոգման համակարգերի ներդրման և զարգացմանն աջակցություն միջոցառման իրականացման պլանից շեղումը պայմանավորված է </w:t>
            </w:r>
            <w:proofErr w:type="spellStart"/>
            <w:r w:rsidRPr="0030220F">
              <w:rPr>
                <w:rFonts w:ascii="GHEA Grapalat" w:eastAsia="Times New Roman" w:hAnsi="GHEA Grapalat" w:cs="Times New Roman"/>
                <w:bCs/>
                <w:sz w:val="20"/>
                <w:szCs w:val="20"/>
                <w:lang w:val="hy-AM"/>
              </w:rPr>
              <w:t>Վեդիի</w:t>
            </w:r>
            <w:proofErr w:type="spellEnd"/>
            <w:r w:rsidRPr="0030220F">
              <w:rPr>
                <w:rFonts w:ascii="GHEA Grapalat" w:eastAsia="Times New Roman" w:hAnsi="GHEA Grapalat" w:cs="Times New Roman"/>
                <w:bCs/>
                <w:sz w:val="20"/>
                <w:szCs w:val="20"/>
                <w:lang w:val="hy-AM"/>
              </w:rPr>
              <w:t xml:space="preserve"> ջրամբարի գործարկման </w:t>
            </w:r>
            <w:proofErr w:type="spellStart"/>
            <w:r w:rsidRPr="0030220F">
              <w:rPr>
                <w:rFonts w:ascii="GHEA Grapalat" w:eastAsia="Times New Roman" w:hAnsi="GHEA Grapalat" w:cs="Times New Roman"/>
                <w:bCs/>
                <w:sz w:val="20"/>
                <w:szCs w:val="20"/>
                <w:lang w:val="hy-AM"/>
              </w:rPr>
              <w:t>հետաձգմամբ</w:t>
            </w:r>
            <w:proofErr w:type="spellEnd"/>
            <w:r w:rsidRPr="0030220F">
              <w:rPr>
                <w:rFonts w:ascii="GHEA Grapalat" w:eastAsia="Times New Roman" w:hAnsi="GHEA Grapalat" w:cs="Times New Roman"/>
                <w:bCs/>
                <w:sz w:val="20"/>
                <w:szCs w:val="20"/>
                <w:lang w:val="hy-AM"/>
              </w:rPr>
              <w:t xml:space="preserve">, քանի որ տվյալ տարածքների մեծ մասը նախատեսված է ոռոգել ջրամբարի տիրապետության տակ գտնվող ներտնտեսային ոռոգման համակարգի միջոցով։ Այդ նպատակով ծրագրի միջոցներով կատարվել են զգալի ներդրումներ՝ ֆիլտրացիոն կայանների կառուցման և կահավորման նպատակով, սակայն ջրամբարի շինարարական </w:t>
            </w:r>
            <w:r w:rsidR="004B0D79">
              <w:rPr>
                <w:rFonts w:ascii="GHEA Grapalat" w:eastAsia="Times New Roman" w:hAnsi="GHEA Grapalat" w:cs="Times New Roman"/>
                <w:bCs/>
                <w:sz w:val="20"/>
                <w:szCs w:val="20"/>
                <w:lang w:val="hy-AM"/>
              </w:rPr>
              <w:t>ա</w:t>
            </w:r>
            <w:r w:rsidRPr="0030220F">
              <w:rPr>
                <w:rFonts w:ascii="GHEA Grapalat" w:eastAsia="Times New Roman" w:hAnsi="GHEA Grapalat" w:cs="Times New Roman"/>
                <w:bCs/>
                <w:sz w:val="20"/>
                <w:szCs w:val="20"/>
                <w:lang w:val="hy-AM"/>
              </w:rPr>
              <w:t xml:space="preserve">շխատանքները, մասնավորապես՝ տեխնիկական միջոցներով կահավորման գործընթացը, որն իրականացվում է Հայաստանի տարածքային զարգացման հիմնադրամի կողմից, </w:t>
            </w:r>
            <w:proofErr w:type="spellStart"/>
            <w:r w:rsidRPr="0030220F">
              <w:rPr>
                <w:rFonts w:ascii="GHEA Grapalat" w:eastAsia="Times New Roman" w:hAnsi="GHEA Grapalat" w:cs="Times New Roman"/>
                <w:bCs/>
                <w:sz w:val="20"/>
                <w:szCs w:val="20"/>
                <w:lang w:val="hy-AM"/>
              </w:rPr>
              <w:t>դեռևս</w:t>
            </w:r>
            <w:proofErr w:type="spellEnd"/>
            <w:r w:rsidRPr="0030220F">
              <w:rPr>
                <w:rFonts w:ascii="Calibri" w:eastAsia="Times New Roman" w:hAnsi="Calibri" w:cs="Calibri"/>
                <w:bCs/>
                <w:sz w:val="20"/>
                <w:szCs w:val="20"/>
                <w:lang w:val="hy-AM"/>
              </w:rPr>
              <w:t> </w:t>
            </w:r>
            <w:r w:rsidRPr="0030220F">
              <w:rPr>
                <w:rFonts w:ascii="GHEA Grapalat" w:eastAsia="Times New Roman" w:hAnsi="GHEA Grapalat" w:cs="Times New Roman"/>
                <w:bCs/>
                <w:sz w:val="20"/>
                <w:szCs w:val="20"/>
                <w:lang w:val="hy-AM"/>
              </w:rPr>
              <w:t>չի</w:t>
            </w:r>
            <w:r w:rsidRPr="0030220F">
              <w:rPr>
                <w:rFonts w:ascii="Calibri" w:eastAsia="Times New Roman" w:hAnsi="Calibri" w:cs="Calibri"/>
                <w:bCs/>
                <w:sz w:val="20"/>
                <w:szCs w:val="20"/>
                <w:lang w:val="hy-AM"/>
              </w:rPr>
              <w:t> </w:t>
            </w:r>
            <w:r w:rsidRPr="0030220F">
              <w:rPr>
                <w:rFonts w:ascii="GHEA Grapalat" w:eastAsia="Times New Roman" w:hAnsi="GHEA Grapalat" w:cs="Times New Roman"/>
                <w:bCs/>
                <w:sz w:val="20"/>
                <w:szCs w:val="20"/>
                <w:lang w:val="hy-AM"/>
              </w:rPr>
              <w:t xml:space="preserve">ավարտվել և մինչ օրս ջրամբարից ջուր չի </w:t>
            </w:r>
            <w:proofErr w:type="spellStart"/>
            <w:r w:rsidRPr="0030220F">
              <w:rPr>
                <w:rFonts w:ascii="GHEA Grapalat" w:eastAsia="Times New Roman" w:hAnsi="GHEA Grapalat" w:cs="Times New Roman"/>
                <w:bCs/>
                <w:sz w:val="20"/>
                <w:szCs w:val="20"/>
                <w:lang w:val="hy-AM"/>
              </w:rPr>
              <w:t>մատակարարվել</w:t>
            </w:r>
            <w:proofErr w:type="spellEnd"/>
            <w:r w:rsidRPr="0030220F">
              <w:rPr>
                <w:rFonts w:ascii="GHEA Grapalat" w:eastAsia="Times New Roman" w:hAnsi="GHEA Grapalat" w:cs="Times New Roman"/>
                <w:bCs/>
                <w:sz w:val="20"/>
                <w:szCs w:val="20"/>
                <w:lang w:val="hy-AM"/>
              </w:rPr>
              <w:t xml:space="preserve">։ Արդյունքում, հաջորդ տարվա համար նոր ոռոգման տեխնոլոգիաների </w:t>
            </w:r>
            <w:r w:rsidRPr="0030220F">
              <w:rPr>
                <w:rFonts w:ascii="GHEA Grapalat" w:eastAsia="Times New Roman" w:hAnsi="GHEA Grapalat" w:cs="Times New Roman"/>
                <w:bCs/>
                <w:sz w:val="20"/>
                <w:szCs w:val="20"/>
                <w:lang w:val="hy-AM"/>
              </w:rPr>
              <w:lastRenderedPageBreak/>
              <w:t>տարածման (հեկտարներով) նպատակային ցուցանիշները պլանավորման փուլում նվազեցվել են</w:t>
            </w:r>
            <w:r w:rsidRPr="0030220F">
              <w:rPr>
                <w:rFonts w:ascii="GHEA Grapalat" w:eastAsia="Calibri" w:hAnsi="GHEA Grapalat"/>
                <w:sz w:val="20"/>
                <w:szCs w:val="20"/>
                <w:lang w:val="hy-AM" w:eastAsia="en-US"/>
              </w:rPr>
              <w:t>»:</w:t>
            </w: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5E4E14" w:rsidRPr="0030220F" w:rsidRDefault="005E4E14"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Ընդունվել է</w:t>
            </w: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CF49E3" w:rsidRPr="0030220F" w:rsidRDefault="00CF49E3" w:rsidP="0030220F">
            <w:pPr>
              <w:shd w:val="clear" w:color="auto" w:fill="FFFFFF" w:themeFill="background1"/>
              <w:ind w:right="-22"/>
              <w:jc w:val="center"/>
              <w:rPr>
                <w:rFonts w:ascii="GHEA Grapalat" w:eastAsia="Calibri" w:hAnsi="GHEA Grapalat"/>
                <w:sz w:val="20"/>
                <w:szCs w:val="20"/>
                <w:lang w:val="hy-AM" w:eastAsia="en-US"/>
              </w:rPr>
            </w:pPr>
          </w:p>
          <w:p w:rsidR="00CF49E3" w:rsidRPr="0030220F" w:rsidRDefault="00CF49E3" w:rsidP="0030220F">
            <w:pPr>
              <w:shd w:val="clear" w:color="auto" w:fill="FFFFFF" w:themeFill="background1"/>
              <w:ind w:right="-22"/>
              <w:jc w:val="center"/>
              <w:rPr>
                <w:rFonts w:ascii="GHEA Grapalat" w:eastAsia="Calibri" w:hAnsi="GHEA Grapalat"/>
                <w:sz w:val="20"/>
                <w:szCs w:val="20"/>
                <w:lang w:val="hy-AM" w:eastAsia="en-US"/>
              </w:rPr>
            </w:pPr>
          </w:p>
          <w:p w:rsidR="00D851FA" w:rsidRPr="0030220F" w:rsidRDefault="00D851FA"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Չի ընդունվել Պետաիրավական նախարարական կոմիտեի արդյունքներով:</w:t>
            </w: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413D1A" w:rsidRPr="0030220F" w:rsidRDefault="00413D1A" w:rsidP="0030220F">
            <w:pPr>
              <w:shd w:val="clear" w:color="auto" w:fill="FFFFFF" w:themeFill="background1"/>
              <w:ind w:right="-22"/>
              <w:jc w:val="center"/>
              <w:rPr>
                <w:rFonts w:ascii="GHEA Grapalat" w:eastAsia="Calibri" w:hAnsi="GHEA Grapalat"/>
                <w:sz w:val="20"/>
                <w:szCs w:val="20"/>
                <w:lang w:val="hy-AM" w:eastAsia="en-US"/>
              </w:rPr>
            </w:pPr>
          </w:p>
          <w:p w:rsidR="00413D1A" w:rsidRPr="0030220F" w:rsidRDefault="00413D1A"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Չի ընդունվել Պետաիրավական նախարարական կոմիտեի արդյունքներով:</w:t>
            </w: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30220F"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805AF7" w:rsidRDefault="00885F75" w:rsidP="0030220F">
            <w:pPr>
              <w:shd w:val="clear" w:color="auto" w:fill="FFFFFF" w:themeFill="background1"/>
              <w:ind w:right="-22"/>
              <w:jc w:val="center"/>
              <w:rPr>
                <w:rFonts w:ascii="GHEA Grapalat" w:eastAsia="Calibri" w:hAnsi="GHEA Grapalat"/>
                <w:sz w:val="20"/>
                <w:szCs w:val="20"/>
                <w:lang w:val="hy-AM" w:eastAsia="en-US"/>
              </w:rPr>
            </w:pPr>
            <w:r w:rsidRPr="0030220F">
              <w:rPr>
                <w:rFonts w:ascii="GHEA Grapalat" w:eastAsia="Calibri" w:hAnsi="GHEA Grapalat"/>
                <w:sz w:val="20"/>
                <w:szCs w:val="20"/>
                <w:lang w:val="hy-AM" w:eastAsia="en-US"/>
              </w:rPr>
              <w:t>Ընդունվել է</w:t>
            </w:r>
          </w:p>
          <w:p w:rsidR="00885F75" w:rsidRPr="00805AF7" w:rsidRDefault="00885F75" w:rsidP="0030220F">
            <w:pPr>
              <w:shd w:val="clear" w:color="auto" w:fill="FFFFFF" w:themeFill="background1"/>
              <w:ind w:right="-22"/>
              <w:jc w:val="center"/>
              <w:rPr>
                <w:rFonts w:ascii="GHEA Grapalat" w:eastAsia="Calibri" w:hAnsi="GHEA Grapalat"/>
                <w:sz w:val="20"/>
                <w:szCs w:val="20"/>
                <w:lang w:val="hy-AM" w:eastAsia="en-US"/>
              </w:rPr>
            </w:pPr>
          </w:p>
          <w:p w:rsidR="00885F75" w:rsidRPr="00805AF7" w:rsidRDefault="00885F75" w:rsidP="00374BD1">
            <w:pPr>
              <w:shd w:val="clear" w:color="auto" w:fill="FFFFFF" w:themeFill="background1"/>
              <w:ind w:right="-22"/>
              <w:jc w:val="center"/>
              <w:rPr>
                <w:rFonts w:ascii="GHEA Grapalat" w:eastAsia="Calibri" w:hAnsi="GHEA Grapalat"/>
                <w:sz w:val="20"/>
                <w:szCs w:val="20"/>
                <w:lang w:val="hy-AM" w:eastAsia="en-US"/>
              </w:rPr>
            </w:pPr>
          </w:p>
        </w:tc>
      </w:tr>
    </w:tbl>
    <w:p w:rsidR="009C23A4" w:rsidRPr="00805AF7" w:rsidRDefault="009C23A4" w:rsidP="00374BD1">
      <w:pPr>
        <w:shd w:val="clear" w:color="auto" w:fill="FFFFFF" w:themeFill="background1"/>
        <w:rPr>
          <w:rFonts w:ascii="GHEA Grapalat" w:hAnsi="GHEA Grapalat"/>
          <w:sz w:val="20"/>
          <w:szCs w:val="20"/>
          <w:lang w:val="hy-AM"/>
        </w:rPr>
      </w:pPr>
    </w:p>
    <w:sectPr w:rsidR="009C23A4" w:rsidRPr="00805AF7" w:rsidSect="009C23A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4A2"/>
    <w:multiLevelType w:val="hybridMultilevel"/>
    <w:tmpl w:val="2EFE4214"/>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 w15:restartNumberingAfterBreak="0">
    <w:nsid w:val="12B85401"/>
    <w:multiLevelType w:val="multilevel"/>
    <w:tmpl w:val="7EF4E784"/>
    <w:lvl w:ilvl="0">
      <w:start w:val="1"/>
      <w:numFmt w:val="decimal"/>
      <w:lvlText w:val="%1."/>
      <w:lvlJc w:val="left"/>
      <w:pPr>
        <w:ind w:left="420" w:hanging="360"/>
      </w:pPr>
      <w:rPr>
        <w:rFonts w:hint="default"/>
      </w:rPr>
    </w:lvl>
    <w:lvl w:ilvl="1">
      <w:start w:val="1"/>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 w15:restartNumberingAfterBreak="0">
    <w:nsid w:val="27B5060B"/>
    <w:multiLevelType w:val="hybridMultilevel"/>
    <w:tmpl w:val="1E3AF5E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74EC60CA"/>
    <w:multiLevelType w:val="hybridMultilevel"/>
    <w:tmpl w:val="79680A34"/>
    <w:lvl w:ilvl="0" w:tplc="04090011">
      <w:start w:val="1"/>
      <w:numFmt w:val="decimal"/>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666C9"/>
    <w:rsid w:val="00065EFA"/>
    <w:rsid w:val="000D1594"/>
    <w:rsid w:val="000D1654"/>
    <w:rsid w:val="00143EDF"/>
    <w:rsid w:val="001602B7"/>
    <w:rsid w:val="001A1EB0"/>
    <w:rsid w:val="00224E7A"/>
    <w:rsid w:val="00225076"/>
    <w:rsid w:val="0022687F"/>
    <w:rsid w:val="002415FE"/>
    <w:rsid w:val="00244090"/>
    <w:rsid w:val="00261EF1"/>
    <w:rsid w:val="002C3C0B"/>
    <w:rsid w:val="002F1353"/>
    <w:rsid w:val="0030220F"/>
    <w:rsid w:val="0035703E"/>
    <w:rsid w:val="00374BD1"/>
    <w:rsid w:val="003D16F5"/>
    <w:rsid w:val="00402031"/>
    <w:rsid w:val="0040383A"/>
    <w:rsid w:val="00413D1A"/>
    <w:rsid w:val="00430892"/>
    <w:rsid w:val="00432E6D"/>
    <w:rsid w:val="004349EF"/>
    <w:rsid w:val="004666C9"/>
    <w:rsid w:val="00474563"/>
    <w:rsid w:val="00486B85"/>
    <w:rsid w:val="004B0D79"/>
    <w:rsid w:val="004F3285"/>
    <w:rsid w:val="00582C3D"/>
    <w:rsid w:val="005E4E14"/>
    <w:rsid w:val="005E71EA"/>
    <w:rsid w:val="006358DB"/>
    <w:rsid w:val="0066508D"/>
    <w:rsid w:val="00671598"/>
    <w:rsid w:val="00683DB7"/>
    <w:rsid w:val="006B495F"/>
    <w:rsid w:val="007140D9"/>
    <w:rsid w:val="007D3401"/>
    <w:rsid w:val="007E22A3"/>
    <w:rsid w:val="00805AF7"/>
    <w:rsid w:val="008528B2"/>
    <w:rsid w:val="00885F75"/>
    <w:rsid w:val="00914355"/>
    <w:rsid w:val="009C23A4"/>
    <w:rsid w:val="00A36002"/>
    <w:rsid w:val="00AE1C17"/>
    <w:rsid w:val="00B00AF5"/>
    <w:rsid w:val="00B076F6"/>
    <w:rsid w:val="00B136E8"/>
    <w:rsid w:val="00B32E2D"/>
    <w:rsid w:val="00B73079"/>
    <w:rsid w:val="00C22A53"/>
    <w:rsid w:val="00C56736"/>
    <w:rsid w:val="00C97754"/>
    <w:rsid w:val="00CF49E3"/>
    <w:rsid w:val="00CF56A2"/>
    <w:rsid w:val="00D40C9E"/>
    <w:rsid w:val="00D60273"/>
    <w:rsid w:val="00D72C4F"/>
    <w:rsid w:val="00D851FA"/>
    <w:rsid w:val="00DB6510"/>
    <w:rsid w:val="00E50CAC"/>
    <w:rsid w:val="00E72F3F"/>
    <w:rsid w:val="00EA6A82"/>
    <w:rsid w:val="00EC3E32"/>
    <w:rsid w:val="00F37805"/>
    <w:rsid w:val="00F37AAD"/>
    <w:rsid w:val="00F72C86"/>
    <w:rsid w:val="00F77295"/>
    <w:rsid w:val="00FE0775"/>
    <w:rsid w:val="00FE3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66247"/>
  <w15:chartTrackingRefBased/>
  <w15:docId w15:val="{428331A6-CFF5-4B5C-82F0-9064715B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Times" w:eastAsia="Times New Roman" w:hAnsi="ArTarumianTimes" w:cs="Times New Roman"/>
        <w:sz w:val="24"/>
        <w:lang w:val="en-US" w:eastAsia="en-US" w:bidi="ar-SA"/>
      </w:rPr>
    </w:rPrDefault>
    <w:pPrDefault>
      <w:pPr>
        <w:spacing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3A4"/>
    <w:pPr>
      <w:spacing w:line="240" w:lineRule="auto"/>
      <w:ind w:firstLine="0"/>
      <w:jc w:val="left"/>
    </w:pPr>
    <w:rPr>
      <w:rFonts w:ascii="Times New Roman" w:hAnsi="Times New Roman"/>
      <w:szCs w:val="24"/>
      <w:lang w:val="ru-RU" w:eastAsia="ru-RU"/>
    </w:rPr>
  </w:style>
  <w:style w:type="paragraph" w:styleId="Heading1">
    <w:name w:val="heading 1"/>
    <w:basedOn w:val="Normal"/>
    <w:next w:val="Normal"/>
    <w:link w:val="Heading1Char"/>
    <w:qFormat/>
    <w:rsid w:val="001A1EB0"/>
    <w:pPr>
      <w:keepNext/>
      <w:ind w:right="-766"/>
      <w:jc w:val="right"/>
      <w:outlineLvl w:val="0"/>
    </w:pPr>
    <w:rPr>
      <w:i/>
      <w:u w:val="single"/>
      <w:lang w:val="en-US"/>
    </w:rPr>
  </w:style>
  <w:style w:type="paragraph" w:styleId="Heading2">
    <w:name w:val="heading 2"/>
    <w:basedOn w:val="Normal"/>
    <w:next w:val="Normal"/>
    <w:link w:val="Heading2Char"/>
    <w:qFormat/>
    <w:rsid w:val="001A1EB0"/>
    <w:pPr>
      <w:keepNext/>
      <w:ind w:right="-766"/>
      <w:jc w:val="right"/>
      <w:outlineLvl w:val="1"/>
    </w:pPr>
    <w:rPr>
      <w:lang w:val="en-US"/>
    </w:rPr>
  </w:style>
  <w:style w:type="paragraph" w:styleId="Heading3">
    <w:name w:val="heading 3"/>
    <w:basedOn w:val="Normal"/>
    <w:next w:val="Normal"/>
    <w:link w:val="Heading3Char"/>
    <w:qFormat/>
    <w:rsid w:val="001A1EB0"/>
    <w:pPr>
      <w:keepNext/>
      <w:ind w:right="-766"/>
      <w:jc w:val="right"/>
      <w:outlineLvl w:val="2"/>
    </w:pPr>
    <w:rPr>
      <w:u w:val="single"/>
      <w:lang w:val="en-US"/>
    </w:rPr>
  </w:style>
  <w:style w:type="paragraph" w:styleId="Heading4">
    <w:name w:val="heading 4"/>
    <w:basedOn w:val="Normal"/>
    <w:next w:val="Normal"/>
    <w:link w:val="Heading4Char"/>
    <w:qFormat/>
    <w:rsid w:val="001A1EB0"/>
    <w:pPr>
      <w:keepNext/>
      <w:ind w:right="-951"/>
      <w:jc w:val="right"/>
      <w:outlineLvl w:val="3"/>
    </w:pPr>
    <w:rPr>
      <w:i/>
      <w:u w:val="single"/>
      <w:lang w:val="en-US"/>
    </w:rPr>
  </w:style>
  <w:style w:type="paragraph" w:styleId="Heading5">
    <w:name w:val="heading 5"/>
    <w:basedOn w:val="Normal"/>
    <w:next w:val="Normal"/>
    <w:link w:val="Heading5Char"/>
    <w:qFormat/>
    <w:rsid w:val="001A1EB0"/>
    <w:pPr>
      <w:keepNext/>
      <w:ind w:right="-810"/>
      <w:jc w:val="right"/>
      <w:outlineLvl w:val="4"/>
    </w:pPr>
  </w:style>
  <w:style w:type="paragraph" w:styleId="Heading6">
    <w:name w:val="heading 6"/>
    <w:basedOn w:val="Normal"/>
    <w:next w:val="Normal"/>
    <w:link w:val="Heading6Char"/>
    <w:qFormat/>
    <w:rsid w:val="001A1EB0"/>
    <w:pPr>
      <w:keepNext/>
      <w:ind w:right="-766"/>
      <w:jc w:val="right"/>
      <w:outlineLvl w:val="5"/>
    </w:pPr>
    <w:rPr>
      <w:i/>
    </w:rPr>
  </w:style>
  <w:style w:type="paragraph" w:styleId="Heading7">
    <w:name w:val="heading 7"/>
    <w:basedOn w:val="Normal"/>
    <w:next w:val="Normal"/>
    <w:link w:val="Heading7Char"/>
    <w:qFormat/>
    <w:rsid w:val="001A1EB0"/>
    <w:pPr>
      <w:keepNext/>
      <w:ind w:right="-766"/>
      <w:outlineLvl w:val="6"/>
    </w:pPr>
  </w:style>
  <w:style w:type="paragraph" w:styleId="Heading8">
    <w:name w:val="heading 8"/>
    <w:basedOn w:val="Normal"/>
    <w:next w:val="Normal"/>
    <w:link w:val="Heading8Char"/>
    <w:qFormat/>
    <w:rsid w:val="001A1EB0"/>
    <w:pPr>
      <w:keepNext/>
      <w:ind w:right="-766"/>
      <w:jc w:val="center"/>
      <w:outlineLvl w:val="7"/>
    </w:pPr>
  </w:style>
  <w:style w:type="paragraph" w:styleId="Heading9">
    <w:name w:val="heading 9"/>
    <w:basedOn w:val="Normal"/>
    <w:next w:val="Normal"/>
    <w:link w:val="Heading9Char"/>
    <w:qFormat/>
    <w:rsid w:val="001A1EB0"/>
    <w:pPr>
      <w:keepNext/>
      <w:ind w:right="-381"/>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1EB0"/>
    <w:rPr>
      <w:rFonts w:ascii="ArTarumianTimes" w:hAnsi="ArTarumianTimes"/>
      <w:i/>
      <w:sz w:val="24"/>
      <w:u w:val="single"/>
    </w:rPr>
  </w:style>
  <w:style w:type="character" w:customStyle="1" w:styleId="Heading2Char">
    <w:name w:val="Heading 2 Char"/>
    <w:basedOn w:val="DefaultParagraphFont"/>
    <w:link w:val="Heading2"/>
    <w:rsid w:val="001A1EB0"/>
    <w:rPr>
      <w:rFonts w:ascii="ArTarumianTimes" w:hAnsi="ArTarumianTimes"/>
      <w:sz w:val="24"/>
    </w:rPr>
  </w:style>
  <w:style w:type="character" w:customStyle="1" w:styleId="Heading3Char">
    <w:name w:val="Heading 3 Char"/>
    <w:basedOn w:val="DefaultParagraphFont"/>
    <w:link w:val="Heading3"/>
    <w:rsid w:val="001A1EB0"/>
    <w:rPr>
      <w:rFonts w:ascii="ArTarumianTimes" w:hAnsi="ArTarumianTimes"/>
      <w:sz w:val="24"/>
      <w:u w:val="single"/>
    </w:rPr>
  </w:style>
  <w:style w:type="character" w:customStyle="1" w:styleId="Heading4Char">
    <w:name w:val="Heading 4 Char"/>
    <w:basedOn w:val="DefaultParagraphFont"/>
    <w:link w:val="Heading4"/>
    <w:rsid w:val="001A1EB0"/>
    <w:rPr>
      <w:rFonts w:ascii="ArTarumianTimes" w:hAnsi="ArTarumianTimes"/>
      <w:i/>
      <w:sz w:val="24"/>
      <w:u w:val="single"/>
    </w:rPr>
  </w:style>
  <w:style w:type="character" w:customStyle="1" w:styleId="Heading5Char">
    <w:name w:val="Heading 5 Char"/>
    <w:basedOn w:val="DefaultParagraphFont"/>
    <w:link w:val="Heading5"/>
    <w:rsid w:val="001A1EB0"/>
    <w:rPr>
      <w:rFonts w:ascii="ArTarumianTimes" w:hAnsi="ArTarumianTimes"/>
      <w:sz w:val="24"/>
      <w:lang w:val="en-AU"/>
    </w:rPr>
  </w:style>
  <w:style w:type="character" w:customStyle="1" w:styleId="Heading6Char">
    <w:name w:val="Heading 6 Char"/>
    <w:basedOn w:val="DefaultParagraphFont"/>
    <w:link w:val="Heading6"/>
    <w:rsid w:val="001A1EB0"/>
    <w:rPr>
      <w:rFonts w:ascii="ArTarumianTimes" w:hAnsi="ArTarumianTimes"/>
      <w:i/>
      <w:sz w:val="24"/>
      <w:lang w:val="en-AU"/>
    </w:rPr>
  </w:style>
  <w:style w:type="character" w:customStyle="1" w:styleId="Heading7Char">
    <w:name w:val="Heading 7 Char"/>
    <w:basedOn w:val="DefaultParagraphFont"/>
    <w:link w:val="Heading7"/>
    <w:rsid w:val="001A1EB0"/>
    <w:rPr>
      <w:rFonts w:ascii="ArTarumianTimes" w:hAnsi="ArTarumianTimes"/>
      <w:sz w:val="24"/>
      <w:lang w:val="en-AU"/>
    </w:rPr>
  </w:style>
  <w:style w:type="character" w:customStyle="1" w:styleId="Heading8Char">
    <w:name w:val="Heading 8 Char"/>
    <w:basedOn w:val="DefaultParagraphFont"/>
    <w:link w:val="Heading8"/>
    <w:rsid w:val="001A1EB0"/>
    <w:rPr>
      <w:rFonts w:ascii="ArTarumianTimes" w:hAnsi="ArTarumianTimes"/>
      <w:sz w:val="24"/>
      <w:lang w:val="en-AU"/>
    </w:rPr>
  </w:style>
  <w:style w:type="character" w:customStyle="1" w:styleId="Heading9Char">
    <w:name w:val="Heading 9 Char"/>
    <w:basedOn w:val="DefaultParagraphFont"/>
    <w:link w:val="Heading9"/>
    <w:rsid w:val="001A1EB0"/>
    <w:rPr>
      <w:rFonts w:ascii="ArTarumianTimes" w:hAnsi="ArTarumianTimes"/>
      <w:sz w:val="24"/>
      <w:lang w:val="en-AU"/>
    </w:rPr>
  </w:style>
  <w:style w:type="paragraph" w:styleId="Title">
    <w:name w:val="Title"/>
    <w:basedOn w:val="Normal"/>
    <w:link w:val="TitleChar"/>
    <w:qFormat/>
    <w:rsid w:val="001A1EB0"/>
    <w:pPr>
      <w:ind w:left="720"/>
      <w:jc w:val="center"/>
    </w:pPr>
    <w:rPr>
      <w:lang w:val="en-US"/>
    </w:rPr>
  </w:style>
  <w:style w:type="character" w:customStyle="1" w:styleId="TitleChar">
    <w:name w:val="Title Char"/>
    <w:basedOn w:val="DefaultParagraphFont"/>
    <w:link w:val="Title"/>
    <w:rsid w:val="001A1EB0"/>
    <w:rPr>
      <w:rFonts w:ascii="ArTarumianTimes" w:hAnsi="ArTarumianTimes"/>
      <w:sz w:val="24"/>
    </w:rPr>
  </w:style>
  <w:style w:type="paragraph" w:styleId="Subtitle">
    <w:name w:val="Subtitle"/>
    <w:basedOn w:val="Normal"/>
    <w:link w:val="SubtitleChar"/>
    <w:qFormat/>
    <w:rsid w:val="001A1EB0"/>
    <w:rPr>
      <w:lang w:val="en-US"/>
    </w:rPr>
  </w:style>
  <w:style w:type="character" w:customStyle="1" w:styleId="SubtitleChar">
    <w:name w:val="Subtitle Char"/>
    <w:basedOn w:val="DefaultParagraphFont"/>
    <w:link w:val="Subtitle"/>
    <w:rsid w:val="001A1EB0"/>
    <w:rPr>
      <w:rFonts w:ascii="ArTarumianTimes" w:hAnsi="ArTarumianTimes"/>
      <w:sz w:val="24"/>
    </w:rPr>
  </w:style>
  <w:style w:type="character" w:styleId="Strong">
    <w:name w:val="Strong"/>
    <w:uiPriority w:val="22"/>
    <w:qFormat/>
    <w:rsid w:val="009C23A4"/>
    <w:rPr>
      <w:b/>
      <w:bCs/>
    </w:rPr>
  </w:style>
  <w:style w:type="paragraph" w:customStyle="1" w:styleId="mechtex">
    <w:name w:val="mechtex"/>
    <w:basedOn w:val="Normal"/>
    <w:link w:val="mechtexChar"/>
    <w:qFormat/>
    <w:rsid w:val="009C23A4"/>
    <w:pPr>
      <w:jc w:val="center"/>
    </w:pPr>
    <w:rPr>
      <w:rFonts w:ascii="Arial Armenian" w:hAnsi="Arial Armenian"/>
      <w:sz w:val="22"/>
      <w:szCs w:val="22"/>
      <w:lang w:val="en-US"/>
    </w:rPr>
  </w:style>
  <w:style w:type="character" w:customStyle="1" w:styleId="mechtexChar">
    <w:name w:val="mechtex Char"/>
    <w:link w:val="mechtex"/>
    <w:locked/>
    <w:rsid w:val="009C23A4"/>
    <w:rPr>
      <w:rFonts w:ascii="Arial Armenian" w:hAnsi="Arial Armenian"/>
      <w:sz w:val="22"/>
      <w:szCs w:val="22"/>
      <w:lang w:eastAsia="ru-RU"/>
    </w:rPr>
  </w:style>
  <w:style w:type="table" w:styleId="TableGrid">
    <w:name w:val="Table Grid"/>
    <w:basedOn w:val="TableNormal"/>
    <w:rsid w:val="009C23A4"/>
    <w:pPr>
      <w:spacing w:line="240" w:lineRule="auto"/>
      <w:ind w:firstLine="0"/>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locked/>
    <w:rsid w:val="009C23A4"/>
    <w:rPr>
      <w:rFonts w:ascii="Times New Roman" w:hAnsi="Times New Roman"/>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Обычный (Web)1,Char Char Char1, webb,Обычный (веб)"/>
    <w:basedOn w:val="Normal"/>
    <w:link w:val="NormalWebChar"/>
    <w:unhideWhenUsed/>
    <w:qFormat/>
    <w:rsid w:val="009C23A4"/>
    <w:pPr>
      <w:spacing w:after="200" w:line="276" w:lineRule="auto"/>
      <w:ind w:left="720"/>
      <w:contextualSpacing/>
    </w:pPr>
  </w:style>
  <w:style w:type="paragraph" w:styleId="BodyText">
    <w:name w:val="Body Text"/>
    <w:basedOn w:val="Normal"/>
    <w:link w:val="BodyTextChar"/>
    <w:rsid w:val="009C23A4"/>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
    <w:rsid w:val="009C23A4"/>
    <w:rPr>
      <w:sz w:val="20"/>
    </w:rPr>
  </w:style>
  <w:style w:type="paragraph" w:styleId="CommentText">
    <w:name w:val="annotation text"/>
    <w:basedOn w:val="Normal"/>
    <w:link w:val="CommentTextChar"/>
    <w:uiPriority w:val="99"/>
    <w:unhideWhenUsed/>
    <w:rsid w:val="009C23A4"/>
    <w:pPr>
      <w:spacing w:after="200"/>
    </w:pPr>
    <w:rPr>
      <w:rFonts w:ascii="Calibri" w:eastAsia="Calibri" w:hAnsi="Calibri" w:cs="Calibri"/>
      <w:sz w:val="20"/>
      <w:szCs w:val="20"/>
      <w:lang w:val="hy-AM" w:eastAsia="en-US"/>
    </w:rPr>
  </w:style>
  <w:style w:type="character" w:customStyle="1" w:styleId="CommentTextChar">
    <w:name w:val="Comment Text Char"/>
    <w:basedOn w:val="DefaultParagraphFont"/>
    <w:link w:val="CommentText"/>
    <w:uiPriority w:val="99"/>
    <w:rsid w:val="009C23A4"/>
    <w:rPr>
      <w:rFonts w:ascii="Calibri" w:eastAsia="Calibri" w:hAnsi="Calibri" w:cs="Calibri"/>
      <w:sz w:val="20"/>
      <w:lang w:val="hy-AM"/>
    </w:rPr>
  </w:style>
  <w:style w:type="paragraph" w:styleId="ListParagraph">
    <w:name w:val="List Paragraph"/>
    <w:basedOn w:val="Normal"/>
    <w:uiPriority w:val="34"/>
    <w:qFormat/>
    <w:rsid w:val="00224E7A"/>
    <w:pPr>
      <w:spacing w:after="200" w:line="276" w:lineRule="auto"/>
      <w:ind w:left="720"/>
      <w:contextualSpacing/>
    </w:pPr>
    <w:rPr>
      <w:rFonts w:ascii="Calibri" w:eastAsia="Calibri" w:hAnsi="Calibri"/>
      <w:sz w:val="22"/>
      <w:szCs w:val="22"/>
      <w:lang w:val="hy-AM" w:eastAsia="en-US"/>
    </w:rPr>
  </w:style>
  <w:style w:type="character" w:styleId="Hyperlink">
    <w:name w:val="Hyperlink"/>
    <w:basedOn w:val="DefaultParagraphFont"/>
    <w:uiPriority w:val="99"/>
    <w:semiHidden/>
    <w:unhideWhenUsed/>
    <w:rsid w:val="00DB65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1316">
      <w:bodyDiv w:val="1"/>
      <w:marLeft w:val="0"/>
      <w:marRight w:val="0"/>
      <w:marTop w:val="0"/>
      <w:marBottom w:val="0"/>
      <w:divBdr>
        <w:top w:val="none" w:sz="0" w:space="0" w:color="auto"/>
        <w:left w:val="none" w:sz="0" w:space="0" w:color="auto"/>
        <w:bottom w:val="none" w:sz="0" w:space="0" w:color="auto"/>
        <w:right w:val="none" w:sz="0" w:space="0" w:color="auto"/>
      </w:divBdr>
    </w:div>
    <w:div w:id="135147225">
      <w:bodyDiv w:val="1"/>
      <w:marLeft w:val="0"/>
      <w:marRight w:val="0"/>
      <w:marTop w:val="0"/>
      <w:marBottom w:val="0"/>
      <w:divBdr>
        <w:top w:val="none" w:sz="0" w:space="0" w:color="auto"/>
        <w:left w:val="none" w:sz="0" w:space="0" w:color="auto"/>
        <w:bottom w:val="none" w:sz="0" w:space="0" w:color="auto"/>
        <w:right w:val="none" w:sz="0" w:space="0" w:color="auto"/>
      </w:divBdr>
    </w:div>
    <w:div w:id="694770178">
      <w:bodyDiv w:val="1"/>
      <w:marLeft w:val="0"/>
      <w:marRight w:val="0"/>
      <w:marTop w:val="0"/>
      <w:marBottom w:val="0"/>
      <w:divBdr>
        <w:top w:val="none" w:sz="0" w:space="0" w:color="auto"/>
        <w:left w:val="none" w:sz="0" w:space="0" w:color="auto"/>
        <w:bottom w:val="none" w:sz="0" w:space="0" w:color="auto"/>
        <w:right w:val="none" w:sz="0" w:space="0" w:color="auto"/>
      </w:divBdr>
    </w:div>
    <w:div w:id="876433195">
      <w:bodyDiv w:val="1"/>
      <w:marLeft w:val="0"/>
      <w:marRight w:val="0"/>
      <w:marTop w:val="0"/>
      <w:marBottom w:val="0"/>
      <w:divBdr>
        <w:top w:val="none" w:sz="0" w:space="0" w:color="auto"/>
        <w:left w:val="none" w:sz="0" w:space="0" w:color="auto"/>
        <w:bottom w:val="none" w:sz="0" w:space="0" w:color="auto"/>
        <w:right w:val="none" w:sz="0" w:space="0" w:color="auto"/>
      </w:divBdr>
    </w:div>
    <w:div w:id="918826335">
      <w:bodyDiv w:val="1"/>
      <w:marLeft w:val="0"/>
      <w:marRight w:val="0"/>
      <w:marTop w:val="0"/>
      <w:marBottom w:val="0"/>
      <w:divBdr>
        <w:top w:val="none" w:sz="0" w:space="0" w:color="auto"/>
        <w:left w:val="none" w:sz="0" w:space="0" w:color="auto"/>
        <w:bottom w:val="none" w:sz="0" w:space="0" w:color="auto"/>
        <w:right w:val="none" w:sz="0" w:space="0" w:color="auto"/>
      </w:divBdr>
    </w:div>
    <w:div w:id="1003974784">
      <w:bodyDiv w:val="1"/>
      <w:marLeft w:val="0"/>
      <w:marRight w:val="0"/>
      <w:marTop w:val="0"/>
      <w:marBottom w:val="0"/>
      <w:divBdr>
        <w:top w:val="none" w:sz="0" w:space="0" w:color="auto"/>
        <w:left w:val="none" w:sz="0" w:space="0" w:color="auto"/>
        <w:bottom w:val="none" w:sz="0" w:space="0" w:color="auto"/>
        <w:right w:val="none" w:sz="0" w:space="0" w:color="auto"/>
      </w:divBdr>
    </w:div>
    <w:div w:id="1273437693">
      <w:bodyDiv w:val="1"/>
      <w:marLeft w:val="0"/>
      <w:marRight w:val="0"/>
      <w:marTop w:val="0"/>
      <w:marBottom w:val="0"/>
      <w:divBdr>
        <w:top w:val="none" w:sz="0" w:space="0" w:color="auto"/>
        <w:left w:val="none" w:sz="0" w:space="0" w:color="auto"/>
        <w:bottom w:val="none" w:sz="0" w:space="0" w:color="auto"/>
        <w:right w:val="none" w:sz="0" w:space="0" w:color="auto"/>
      </w:divBdr>
    </w:div>
    <w:div w:id="1489979763">
      <w:bodyDiv w:val="1"/>
      <w:marLeft w:val="0"/>
      <w:marRight w:val="0"/>
      <w:marTop w:val="0"/>
      <w:marBottom w:val="0"/>
      <w:divBdr>
        <w:top w:val="none" w:sz="0" w:space="0" w:color="auto"/>
        <w:left w:val="none" w:sz="0" w:space="0" w:color="auto"/>
        <w:bottom w:val="none" w:sz="0" w:space="0" w:color="auto"/>
        <w:right w:val="none" w:sz="0" w:space="0" w:color="auto"/>
      </w:divBdr>
    </w:div>
    <w:div w:id="205553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1621</TotalTime>
  <Pages>12</Pages>
  <Words>2641</Words>
  <Characters>19978</Characters>
  <Application>Microsoft Office Word</Application>
  <DocSecurity>0</DocSecurity>
  <Lines>754</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Hovsepyan</dc:creator>
  <cp:keywords>https://mul2.gov.am/tasks/1243612/oneclick?token=195951aeb3694bde7c76266768bade39</cp:keywords>
  <dc:description/>
  <cp:lastModifiedBy>Tatevik Hovsepyan</cp:lastModifiedBy>
  <cp:revision>59</cp:revision>
  <dcterms:created xsi:type="dcterms:W3CDTF">2025-11-25T06:12:00Z</dcterms:created>
  <dcterms:modified xsi:type="dcterms:W3CDTF">2025-12-16T13:04:00Z</dcterms:modified>
</cp:coreProperties>
</file>