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5B1C1A" w14:textId="7A4E939A" w:rsidR="00831E3B" w:rsidRPr="00831E3B" w:rsidRDefault="007F51D5" w:rsidP="006E55D0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14:paraId="5651DD59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1DA57940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70293E86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7950964F" w14:textId="1F7174F5"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FE36FA" w:rsidRPr="00F31F62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23A349D0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14FA3526" w14:textId="10F6E018" w:rsidR="00F31F62" w:rsidRPr="00E322A6" w:rsidRDefault="00F31F62" w:rsidP="00F31F62">
      <w:pPr>
        <w:pStyle w:val="a8"/>
        <w:spacing w:line="360" w:lineRule="auto"/>
        <w:ind w:left="630" w:firstLine="47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322A6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2025 ԹՎԱԿԱՆԻ ՊԵՏԱԿԱՆ ԲՅՈՒՋԵԻ ՄԱՍԻՆ» ՕՐԵՆՔՈՒՄ ՎԵՐԱԲԱՇԽՈՒՄ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E322A6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2024 ԹՎԱԿԱՆԻ ԴԵԿՏԵՄԲԵՐԻ 27-Ի N 2060-Ն ՈՐՈՇՄԱՆ ՄԵՋ ՓՈՓՈԽՈՒԹՅՈՒՆՆԵՐ ԿԱՏԱՐԵԼՈՒ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E322A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ՀԱՅԱՍՏԱՆԻ ՀԱՆՐԱՊԵՏՈՒԹՅԱՆ ԿՐԹՈՒԹՅԱՆ, ԳԻՏՈՒԹՅԱՆ, ՄՇԱԿՈՒՅԹԻ ԵՎ ՍՊՈՐՏԻ ՆԱԽԱՐԱՐՈՒԹՅԱՆԸ ԳՈՒՄԱՐ ՀԱՏԿԱՑՆԵԼՈՒ ՄԱՍԻՆ</w:t>
      </w:r>
    </w:p>
    <w:p w14:paraId="5DD5BCFB" w14:textId="77777777" w:rsidR="00F31F62" w:rsidRPr="005A5326" w:rsidRDefault="00F31F62" w:rsidP="00F31F62">
      <w:pPr>
        <w:tabs>
          <w:tab w:val="left" w:pos="540"/>
        </w:tabs>
        <w:spacing w:line="360" w:lineRule="auto"/>
        <w:ind w:hanging="180"/>
        <w:jc w:val="both"/>
        <w:rPr>
          <w:rFonts w:ascii="GHEA Grapalat" w:hAnsi="GHEA Grapalat" w:cs="Sylfaen"/>
          <w:lang w:val="hy-AM"/>
        </w:rPr>
      </w:pPr>
      <w:r w:rsidRPr="005A532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 xml:space="preserve">          </w:t>
      </w:r>
      <w:r w:rsidRPr="005A5326">
        <w:rPr>
          <w:rFonts w:ascii="GHEA Grapalat" w:hAnsi="GHEA Grapalat" w:cs="Sylfaen"/>
          <w:lang w:val="hy-AM"/>
        </w:rPr>
        <w:t>Ղեկավարվելով «Հայաստանի Հանրապետության բյուջետային համակար</w:t>
      </w:r>
      <w:r>
        <w:rPr>
          <w:rFonts w:ascii="GHEA Grapalat" w:hAnsi="GHEA Grapalat" w:cs="Sylfaen"/>
          <w:lang w:val="hy-AM"/>
        </w:rPr>
        <w:t xml:space="preserve">գի մասին» </w:t>
      </w:r>
      <w:r w:rsidRPr="005A5326">
        <w:rPr>
          <w:rFonts w:ascii="GHEA Grapalat" w:hAnsi="GHEA Grapalat" w:cs="Sylfaen"/>
          <w:lang w:val="hy-AM"/>
        </w:rPr>
        <w:t xml:space="preserve">Հայաստանի Հանրապետության օրենքի 19-րդ և 23-րդ հոդվածների 3-րդ մասերով, «Նորմատիվ իրավական ակտերի մասին» Հայաստանի Հանրապետության օրենքի 33-րդ և 34-րդ հոդվածներով, ինչպես նաև հիմք ընդունելով ՀՀ կառավարության 2024 թվականի դեկտեմբերի 27-ի N 2060-Ն որոշման 28.1 կետը՝ Հայաստանի Հանրապետության կառավարությունը </w:t>
      </w:r>
      <w:r w:rsidRPr="005A5326">
        <w:rPr>
          <w:rFonts w:ascii="GHEA Grapalat" w:hAnsi="GHEA Grapalat" w:cs="Sylfaen"/>
          <w:b/>
          <w:bCs/>
          <w:i/>
          <w:iCs/>
          <w:lang w:val="hy-AM"/>
        </w:rPr>
        <w:t>որոշում է.</w:t>
      </w:r>
    </w:p>
    <w:p w14:paraId="6BBFE2A4" w14:textId="601E9774" w:rsidR="00F31F62" w:rsidRPr="005A5326" w:rsidRDefault="00F31F62" w:rsidP="00F31F62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«Հայաստանի Հանրապետության 2025 թվականի պետական բյուջեի մասին» օրենքի  N 1 հավելվածի N 2 աղյուսակում կատարել վերաբաշխում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3, 4, 5, 9 և 9</w:t>
      </w:r>
      <w:r w:rsidRPr="005A5326">
        <w:rPr>
          <w:rFonts w:ascii="GHEA Grapalat" w:eastAsia="Calibri" w:hAnsi="GHEA Grapalat" w:cs="Times New Roman" w:hint="eastAsia"/>
          <w:sz w:val="24"/>
          <w:szCs w:val="24"/>
          <w:lang w:val="hy-AM"/>
        </w:rPr>
        <w:t>․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1 հավելվածներում կատարել փոփոխություններ</w:t>
      </w:r>
      <w:bookmarkStart w:id="0" w:name="_GoBack"/>
      <w:bookmarkEnd w:id="0"/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համաձայն NN 1, 2, 3, 4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</w:t>
      </w:r>
      <w:r w:rsidRPr="00F31F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A5326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հավելվածների:</w:t>
      </w:r>
    </w:p>
    <w:p w14:paraId="2DE6DAF0" w14:textId="381496C2" w:rsidR="008A100A" w:rsidRPr="006E55D0" w:rsidRDefault="00F31F62" w:rsidP="00D069AC">
      <w:pPr>
        <w:pStyle w:val="a8"/>
        <w:numPr>
          <w:ilvl w:val="0"/>
          <w:numId w:val="8"/>
        </w:numPr>
        <w:tabs>
          <w:tab w:val="left" w:pos="-6600"/>
          <w:tab w:val="left" w:pos="426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/>
          <w:lang w:val="hy-AM"/>
        </w:rPr>
      </w:pPr>
      <w:r w:rsidRPr="0037762D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r w:rsidRPr="0037762D">
        <w:rPr>
          <w:rFonts w:ascii="GHEA Grapalat" w:eastAsia="Calibri" w:hAnsi="GHEA Grapalat"/>
          <w:lang w:val="hy-AM"/>
        </w:rPr>
        <w:t xml:space="preserve">         </w:t>
      </w:r>
    </w:p>
    <w:p w14:paraId="0C69E80E" w14:textId="77777777"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14:paraId="55F823C5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1610F9BE" w14:textId="08E86047" w:rsidR="00061A0E" w:rsidRPr="006E55D0" w:rsidRDefault="00831E3B" w:rsidP="006E55D0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sectPr w:rsidR="00061A0E" w:rsidRPr="006E55D0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CC4A65" w14:textId="77777777" w:rsidR="00FD750F" w:rsidRDefault="00FD750F" w:rsidP="0086310F">
      <w:r>
        <w:separator/>
      </w:r>
    </w:p>
  </w:endnote>
  <w:endnote w:type="continuationSeparator" w:id="0">
    <w:p w14:paraId="62CFA127" w14:textId="77777777" w:rsidR="00FD750F" w:rsidRDefault="00FD750F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5B792" w14:textId="77777777" w:rsidR="004E74C0" w:rsidRDefault="00FD750F">
    <w:pPr>
      <w:pStyle w:val="a3"/>
    </w:pPr>
  </w:p>
  <w:p w14:paraId="6D40259E" w14:textId="77777777" w:rsidR="004E74C0" w:rsidRDefault="00FD750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E66FC" w14:textId="77777777" w:rsidR="00FD750F" w:rsidRDefault="00FD750F" w:rsidP="0086310F">
      <w:r>
        <w:separator/>
      </w:r>
    </w:p>
  </w:footnote>
  <w:footnote w:type="continuationSeparator" w:id="0">
    <w:p w14:paraId="0109853C" w14:textId="77777777" w:rsidR="00FD750F" w:rsidRDefault="00FD750F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3482D"/>
    <w:rsid w:val="00050849"/>
    <w:rsid w:val="00056586"/>
    <w:rsid w:val="00061A0E"/>
    <w:rsid w:val="00074820"/>
    <w:rsid w:val="00081136"/>
    <w:rsid w:val="000865EF"/>
    <w:rsid w:val="0009122A"/>
    <w:rsid w:val="00094204"/>
    <w:rsid w:val="000B14FD"/>
    <w:rsid w:val="000B3EA5"/>
    <w:rsid w:val="000B73AD"/>
    <w:rsid w:val="000C0D7C"/>
    <w:rsid w:val="00101337"/>
    <w:rsid w:val="00110F16"/>
    <w:rsid w:val="00114254"/>
    <w:rsid w:val="001151D3"/>
    <w:rsid w:val="00131289"/>
    <w:rsid w:val="00131989"/>
    <w:rsid w:val="00131BB1"/>
    <w:rsid w:val="00133A27"/>
    <w:rsid w:val="00136ED5"/>
    <w:rsid w:val="0014636D"/>
    <w:rsid w:val="00150A24"/>
    <w:rsid w:val="001528A9"/>
    <w:rsid w:val="001747B3"/>
    <w:rsid w:val="00192E87"/>
    <w:rsid w:val="0019540C"/>
    <w:rsid w:val="001D4709"/>
    <w:rsid w:val="001E05E0"/>
    <w:rsid w:val="001E6195"/>
    <w:rsid w:val="00203C1F"/>
    <w:rsid w:val="002114D3"/>
    <w:rsid w:val="00222C2B"/>
    <w:rsid w:val="00230401"/>
    <w:rsid w:val="002500E3"/>
    <w:rsid w:val="002554E7"/>
    <w:rsid w:val="002571D4"/>
    <w:rsid w:val="00261237"/>
    <w:rsid w:val="0029057F"/>
    <w:rsid w:val="002B33C6"/>
    <w:rsid w:val="002B7C57"/>
    <w:rsid w:val="002D044F"/>
    <w:rsid w:val="002D0845"/>
    <w:rsid w:val="002D6B17"/>
    <w:rsid w:val="002E0411"/>
    <w:rsid w:val="0034318D"/>
    <w:rsid w:val="00344F0B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31E98"/>
    <w:rsid w:val="0043512B"/>
    <w:rsid w:val="00437E3F"/>
    <w:rsid w:val="00443FF5"/>
    <w:rsid w:val="00457710"/>
    <w:rsid w:val="00497BF4"/>
    <w:rsid w:val="004A0CC9"/>
    <w:rsid w:val="004A401D"/>
    <w:rsid w:val="004C05A2"/>
    <w:rsid w:val="004E16E6"/>
    <w:rsid w:val="004E7F19"/>
    <w:rsid w:val="004F6402"/>
    <w:rsid w:val="0050760C"/>
    <w:rsid w:val="00517B93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70CC"/>
    <w:rsid w:val="00590877"/>
    <w:rsid w:val="005A5294"/>
    <w:rsid w:val="005A6D29"/>
    <w:rsid w:val="005B1548"/>
    <w:rsid w:val="005B2A6D"/>
    <w:rsid w:val="005C2FCF"/>
    <w:rsid w:val="005C3A7A"/>
    <w:rsid w:val="005D410B"/>
    <w:rsid w:val="005D4549"/>
    <w:rsid w:val="005E0288"/>
    <w:rsid w:val="005E6227"/>
    <w:rsid w:val="00604C71"/>
    <w:rsid w:val="006129A0"/>
    <w:rsid w:val="006158B4"/>
    <w:rsid w:val="0062668F"/>
    <w:rsid w:val="006325B4"/>
    <w:rsid w:val="00636EBB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55D0"/>
    <w:rsid w:val="006E6E15"/>
    <w:rsid w:val="006F3F4F"/>
    <w:rsid w:val="00726617"/>
    <w:rsid w:val="0074184E"/>
    <w:rsid w:val="007518D1"/>
    <w:rsid w:val="007615DE"/>
    <w:rsid w:val="007758F7"/>
    <w:rsid w:val="00776985"/>
    <w:rsid w:val="0078346B"/>
    <w:rsid w:val="00784FEA"/>
    <w:rsid w:val="00785DB7"/>
    <w:rsid w:val="00787941"/>
    <w:rsid w:val="00792C7B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447F"/>
    <w:rsid w:val="0085736E"/>
    <w:rsid w:val="00861617"/>
    <w:rsid w:val="0086310F"/>
    <w:rsid w:val="00867C70"/>
    <w:rsid w:val="00886D37"/>
    <w:rsid w:val="00887EC9"/>
    <w:rsid w:val="008A100A"/>
    <w:rsid w:val="008A2B03"/>
    <w:rsid w:val="008B292D"/>
    <w:rsid w:val="008C0488"/>
    <w:rsid w:val="008C1408"/>
    <w:rsid w:val="008C1DA0"/>
    <w:rsid w:val="008F4FDF"/>
    <w:rsid w:val="00911CDC"/>
    <w:rsid w:val="00913310"/>
    <w:rsid w:val="0092172C"/>
    <w:rsid w:val="00921F44"/>
    <w:rsid w:val="009236A5"/>
    <w:rsid w:val="009319B1"/>
    <w:rsid w:val="00940DB3"/>
    <w:rsid w:val="00944864"/>
    <w:rsid w:val="009450F5"/>
    <w:rsid w:val="0094650A"/>
    <w:rsid w:val="0095147B"/>
    <w:rsid w:val="00957A14"/>
    <w:rsid w:val="009A750F"/>
    <w:rsid w:val="009B62F4"/>
    <w:rsid w:val="009C3DB4"/>
    <w:rsid w:val="009C7A18"/>
    <w:rsid w:val="009E5075"/>
    <w:rsid w:val="00A05B85"/>
    <w:rsid w:val="00A1363D"/>
    <w:rsid w:val="00A16730"/>
    <w:rsid w:val="00A17064"/>
    <w:rsid w:val="00A34572"/>
    <w:rsid w:val="00A60F3C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72F6"/>
    <w:rsid w:val="00AE02DF"/>
    <w:rsid w:val="00AE1526"/>
    <w:rsid w:val="00AF575D"/>
    <w:rsid w:val="00AF59E2"/>
    <w:rsid w:val="00B120A4"/>
    <w:rsid w:val="00B22C14"/>
    <w:rsid w:val="00B33E0D"/>
    <w:rsid w:val="00B35DF4"/>
    <w:rsid w:val="00B44D45"/>
    <w:rsid w:val="00B74366"/>
    <w:rsid w:val="00B7785A"/>
    <w:rsid w:val="00B87098"/>
    <w:rsid w:val="00BA5838"/>
    <w:rsid w:val="00BE4347"/>
    <w:rsid w:val="00C03215"/>
    <w:rsid w:val="00C3342E"/>
    <w:rsid w:val="00C37E17"/>
    <w:rsid w:val="00C446D3"/>
    <w:rsid w:val="00C54CCE"/>
    <w:rsid w:val="00C564DD"/>
    <w:rsid w:val="00C624AD"/>
    <w:rsid w:val="00C72F95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46F79"/>
    <w:rsid w:val="00D608FE"/>
    <w:rsid w:val="00D73324"/>
    <w:rsid w:val="00D86AE1"/>
    <w:rsid w:val="00D9585B"/>
    <w:rsid w:val="00DA3E08"/>
    <w:rsid w:val="00DA561C"/>
    <w:rsid w:val="00DD0D41"/>
    <w:rsid w:val="00DE0513"/>
    <w:rsid w:val="00DE332B"/>
    <w:rsid w:val="00DE3CE3"/>
    <w:rsid w:val="00DF3981"/>
    <w:rsid w:val="00E01926"/>
    <w:rsid w:val="00E23416"/>
    <w:rsid w:val="00E341AA"/>
    <w:rsid w:val="00E416BA"/>
    <w:rsid w:val="00E447A2"/>
    <w:rsid w:val="00E55A70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811"/>
    <w:rsid w:val="00EB2B1B"/>
    <w:rsid w:val="00EE53B7"/>
    <w:rsid w:val="00EF09BD"/>
    <w:rsid w:val="00EF3A61"/>
    <w:rsid w:val="00F03741"/>
    <w:rsid w:val="00F0398A"/>
    <w:rsid w:val="00F11748"/>
    <w:rsid w:val="00F14B91"/>
    <w:rsid w:val="00F27504"/>
    <w:rsid w:val="00F31F62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948A3"/>
    <w:rsid w:val="00FA4BC9"/>
    <w:rsid w:val="00FB0FD4"/>
    <w:rsid w:val="00FB179B"/>
    <w:rsid w:val="00FB2B3E"/>
    <w:rsid w:val="00FD750F"/>
    <w:rsid w:val="00FE36FA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DAD35"/>
  <w15:docId w15:val="{EEDB0684-DC0F-43F5-90DF-08492FD61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86310F"/>
    <w:pPr>
      <w:spacing w:after="120"/>
    </w:pPr>
    <w:rPr>
      <w:rFonts w:ascii="Arial Armenian" w:hAnsi="Arial Armenian" w:cs="Sylfaen"/>
    </w:rPr>
  </w:style>
  <w:style w:type="character" w:customStyle="1" w:styleId="a6">
    <w:name w:val="Основной текст Знак"/>
    <w:basedOn w:val="a0"/>
    <w:link w:val="a5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a7">
    <w:name w:val="Абзац списка Знак"/>
    <w:aliases w:val="Table no. List Paragraph Знак"/>
    <w:link w:val="a8"/>
    <w:uiPriority w:val="34"/>
    <w:locked/>
    <w:rsid w:val="0086310F"/>
    <w:rPr>
      <w:rFonts w:cs="Calibri"/>
    </w:rPr>
  </w:style>
  <w:style w:type="paragraph" w:styleId="a8">
    <w:name w:val="List Paragraph"/>
    <w:aliases w:val="Table no. List Paragraph"/>
    <w:basedOn w:val="a"/>
    <w:link w:val="a7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a9">
    <w:name w:val="header"/>
    <w:basedOn w:val="a"/>
    <w:link w:val="aa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ad">
    <w:name w:val="Emphasis"/>
    <w:basedOn w:val="a0"/>
    <w:uiPriority w:val="20"/>
    <w:qFormat/>
    <w:rsid w:val="00DE332B"/>
    <w:rPr>
      <w:i/>
      <w:iCs/>
    </w:rPr>
  </w:style>
  <w:style w:type="character" w:customStyle="1" w:styleId="Bodytext2">
    <w:name w:val="Body text (2)"/>
    <w:basedOn w:val="a0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ae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a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5E61F-7488-49D3-9BC7-D6AFA0858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https://mul2-edu.gov.am/tasks/1667288/oneclick?token=ffb7416734931993db71a6542a2d5969</cp:keywords>
  <cp:lastModifiedBy>User</cp:lastModifiedBy>
  <cp:revision>19</cp:revision>
  <cp:lastPrinted>2023-06-12T08:13:00Z</cp:lastPrinted>
  <dcterms:created xsi:type="dcterms:W3CDTF">2024-02-02T06:37:00Z</dcterms:created>
  <dcterms:modified xsi:type="dcterms:W3CDTF">2025-12-16T15:15:00Z</dcterms:modified>
</cp:coreProperties>
</file>