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CD44AA">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3D5779">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FE7A74" w:rsidRDefault="00CD44AA" w:rsidP="00CD44AA">
      <w:pPr>
        <w:pStyle w:val="mechtex"/>
        <w:rPr>
          <w:rFonts w:ascii="GHEA Mariam" w:hAnsi="GHEA Mariam"/>
          <w:sz w:val="24"/>
          <w:lang w:val="hy-AM"/>
        </w:rPr>
      </w:pPr>
      <w:r w:rsidRPr="00CD44AA">
        <w:rPr>
          <w:rFonts w:ascii="GHEA Mariam" w:hAnsi="GHEA Mariam"/>
          <w:sz w:val="24"/>
          <w:lang w:val="hy-AM"/>
        </w:rPr>
        <w:t>«</w:t>
      </w:r>
      <w:r w:rsidRPr="00CD44AA">
        <w:rPr>
          <w:rFonts w:ascii="GHEA Mariam" w:hAnsi="GHEA Mariam" w:cs="Sylfaen"/>
          <w:sz w:val="24"/>
          <w:lang w:val="hy-AM"/>
        </w:rPr>
        <w:t>ՀԱՅԱՍՏԱՆԻ</w:t>
      </w:r>
      <w:r w:rsidRPr="00CD44AA">
        <w:rPr>
          <w:rFonts w:ascii="GHEA Mariam" w:hAnsi="GHEA Mariam"/>
          <w:sz w:val="24"/>
          <w:lang w:val="hy-AM"/>
        </w:rPr>
        <w:t xml:space="preserve"> </w:t>
      </w:r>
      <w:r w:rsidR="00FE7A74">
        <w:rPr>
          <w:rFonts w:ascii="GHEA Mariam" w:hAnsi="GHEA Mariam"/>
          <w:sz w:val="24"/>
          <w:lang w:val="hy-AM"/>
        </w:rPr>
        <w:t xml:space="preserve"> </w:t>
      </w:r>
      <w:r w:rsidRPr="00CD44AA">
        <w:rPr>
          <w:rFonts w:ascii="GHEA Mariam" w:hAnsi="GHEA Mariam" w:cs="Sylfaen"/>
          <w:sz w:val="24"/>
          <w:lang w:val="hy-AM"/>
        </w:rPr>
        <w:t>ՀԱՆՐԱՊԵՏՈՒԹՅԱՆ</w:t>
      </w:r>
      <w:r w:rsidR="00FE7A74">
        <w:rPr>
          <w:rFonts w:ascii="GHEA Mariam" w:hAnsi="GHEA Mariam" w:cs="Sylfaen"/>
          <w:sz w:val="24"/>
          <w:lang w:val="hy-AM"/>
        </w:rPr>
        <w:t xml:space="preserve"> </w:t>
      </w:r>
      <w:r w:rsidRPr="00CD44AA">
        <w:rPr>
          <w:rFonts w:ascii="GHEA Mariam" w:hAnsi="GHEA Mariam"/>
          <w:sz w:val="24"/>
          <w:lang w:val="hy-AM"/>
        </w:rPr>
        <w:t xml:space="preserve"> 2025 </w:t>
      </w:r>
      <w:r w:rsidR="00FE7A74">
        <w:rPr>
          <w:rFonts w:ascii="GHEA Mariam" w:hAnsi="GHEA Mariam"/>
          <w:sz w:val="24"/>
          <w:lang w:val="hy-AM"/>
        </w:rPr>
        <w:t xml:space="preserve"> </w:t>
      </w:r>
      <w:r w:rsidRPr="00CD44AA">
        <w:rPr>
          <w:rFonts w:ascii="GHEA Mariam" w:hAnsi="GHEA Mariam" w:cs="Sylfaen"/>
          <w:sz w:val="24"/>
          <w:lang w:val="hy-AM"/>
        </w:rPr>
        <w:t>ԹՎԱԿԱՆԻ</w:t>
      </w:r>
      <w:r w:rsidR="00FE7A74">
        <w:rPr>
          <w:rFonts w:ascii="GHEA Mariam" w:hAnsi="GHEA Mariam" w:cs="Sylfaen"/>
          <w:sz w:val="24"/>
          <w:lang w:val="hy-AM"/>
        </w:rPr>
        <w:t xml:space="preserve"> </w:t>
      </w:r>
      <w:r w:rsidRPr="00CD44AA">
        <w:rPr>
          <w:rFonts w:ascii="GHEA Mariam" w:hAnsi="GHEA Mariam"/>
          <w:sz w:val="24"/>
          <w:lang w:val="hy-AM"/>
        </w:rPr>
        <w:t xml:space="preserve"> </w:t>
      </w:r>
      <w:r w:rsidRPr="00CD44AA">
        <w:rPr>
          <w:rFonts w:ascii="GHEA Mariam" w:hAnsi="GHEA Mariam" w:cs="Sylfaen"/>
          <w:sz w:val="24"/>
          <w:lang w:val="hy-AM"/>
        </w:rPr>
        <w:t>ՊԵՏԱԿԱՆ</w:t>
      </w:r>
      <w:r w:rsidRPr="00CD44AA">
        <w:rPr>
          <w:rFonts w:ascii="GHEA Mariam" w:hAnsi="GHEA Mariam"/>
          <w:sz w:val="24"/>
          <w:lang w:val="hy-AM"/>
        </w:rPr>
        <w:t xml:space="preserve"> </w:t>
      </w:r>
    </w:p>
    <w:p w:rsidR="00FE7A74" w:rsidRDefault="00CD44AA" w:rsidP="00CD44AA">
      <w:pPr>
        <w:pStyle w:val="mechtex"/>
        <w:rPr>
          <w:rFonts w:ascii="GHEA Mariam" w:hAnsi="GHEA Mariam" w:cs="Sylfaen"/>
          <w:sz w:val="24"/>
          <w:lang w:val="hy-AM"/>
        </w:rPr>
      </w:pPr>
      <w:r w:rsidRPr="00FE7A74">
        <w:rPr>
          <w:rFonts w:ascii="GHEA Mariam" w:hAnsi="GHEA Mariam" w:cs="Sylfaen"/>
          <w:spacing w:val="-8"/>
          <w:sz w:val="24"/>
          <w:lang w:val="hy-AM"/>
        </w:rPr>
        <w:t>ԲՅՈՒՋԵԻ</w:t>
      </w:r>
      <w:r w:rsidRPr="00FE7A74">
        <w:rPr>
          <w:rFonts w:ascii="GHEA Mariam" w:hAnsi="GHEA Mariam"/>
          <w:spacing w:val="-8"/>
          <w:sz w:val="24"/>
          <w:lang w:val="hy-AM"/>
        </w:rPr>
        <w:t xml:space="preserve"> </w:t>
      </w:r>
      <w:r w:rsidRPr="00FE7A74">
        <w:rPr>
          <w:rFonts w:ascii="GHEA Mariam" w:hAnsi="GHEA Mariam" w:cs="Sylfaen"/>
          <w:spacing w:val="-8"/>
          <w:sz w:val="24"/>
          <w:lang w:val="hy-AM"/>
        </w:rPr>
        <w:t>ՄԱՍԻՆ</w:t>
      </w:r>
      <w:r w:rsidRPr="00FE7A74">
        <w:rPr>
          <w:rFonts w:ascii="GHEA Mariam" w:hAnsi="GHEA Mariam" w:cs="Arial Armenian"/>
          <w:spacing w:val="-8"/>
          <w:sz w:val="24"/>
          <w:lang w:val="hy-AM"/>
        </w:rPr>
        <w:t>»</w:t>
      </w:r>
      <w:r w:rsidR="00FE7A74" w:rsidRPr="00FE7A74">
        <w:rPr>
          <w:rFonts w:ascii="GHEA Mariam" w:hAnsi="GHEA Mariam"/>
          <w:spacing w:val="-8"/>
          <w:sz w:val="24"/>
          <w:lang w:val="hy-AM"/>
        </w:rPr>
        <w:t xml:space="preserve"> </w:t>
      </w:r>
      <w:r w:rsidRPr="00FE7A74">
        <w:rPr>
          <w:rFonts w:ascii="GHEA Mariam" w:hAnsi="GHEA Mariam" w:cs="Sylfaen"/>
          <w:spacing w:val="-8"/>
          <w:sz w:val="24"/>
          <w:lang w:val="hy-AM"/>
        </w:rPr>
        <w:t>ՕՐԵՆՔՈՒՄ</w:t>
      </w:r>
      <w:r w:rsidRPr="00FE7A74">
        <w:rPr>
          <w:rFonts w:ascii="GHEA Mariam" w:hAnsi="GHEA Mariam"/>
          <w:spacing w:val="-8"/>
          <w:sz w:val="24"/>
          <w:lang w:val="hy-AM"/>
        </w:rPr>
        <w:t xml:space="preserve"> </w:t>
      </w:r>
      <w:r w:rsidRPr="00FE7A74">
        <w:rPr>
          <w:rFonts w:ascii="GHEA Mariam" w:hAnsi="GHEA Mariam" w:cs="Sylfaen"/>
          <w:spacing w:val="-8"/>
          <w:sz w:val="24"/>
          <w:lang w:val="hy-AM"/>
        </w:rPr>
        <w:t>ՎԵՐԱԲԱՇԽՈՒՄ</w:t>
      </w:r>
      <w:r w:rsidRPr="00FE7A74">
        <w:rPr>
          <w:rFonts w:ascii="GHEA Mariam" w:hAnsi="GHEA Mariam" w:cs="Arial Unicode"/>
          <w:spacing w:val="-8"/>
          <w:sz w:val="24"/>
          <w:lang w:val="hy-AM"/>
        </w:rPr>
        <w:t>,</w:t>
      </w:r>
      <w:r w:rsidRPr="00FE7A74">
        <w:rPr>
          <w:rFonts w:ascii="GHEA Mariam" w:hAnsi="GHEA Mariam" w:cs="Arial Unicode"/>
          <w:spacing w:val="-8"/>
          <w:sz w:val="24"/>
          <w:lang w:val="fr-FR"/>
        </w:rPr>
        <w:t xml:space="preserve"> </w:t>
      </w:r>
      <w:r w:rsidRPr="00FE7A74">
        <w:rPr>
          <w:rFonts w:ascii="GHEA Mariam" w:hAnsi="GHEA Mariam" w:cs="Sylfaen"/>
          <w:spacing w:val="-8"/>
          <w:sz w:val="24"/>
          <w:lang w:val="hy-AM"/>
        </w:rPr>
        <w:t>ՓՈՓՈԽՈՒԹՅՈՒՆՆԵՐ</w:t>
      </w:r>
      <w:r w:rsidRPr="00FE7A74">
        <w:rPr>
          <w:rFonts w:ascii="GHEA Mariam" w:hAnsi="GHEA Mariam" w:cs="Arial Unicode"/>
          <w:spacing w:val="-8"/>
          <w:sz w:val="24"/>
          <w:lang w:val="hy-AM"/>
        </w:rPr>
        <w:t xml:space="preserve"> </w:t>
      </w:r>
      <w:r w:rsidRPr="00FE7A74">
        <w:rPr>
          <w:rFonts w:ascii="GHEA Mariam" w:hAnsi="GHEA Mariam" w:cs="Arial Unicode"/>
          <w:spacing w:val="-8"/>
          <w:sz w:val="24"/>
          <w:lang w:val="fr-FR"/>
        </w:rPr>
        <w:t xml:space="preserve"> </w:t>
      </w:r>
    </w:p>
    <w:p w:rsidR="00CD44AA" w:rsidRDefault="00CD44AA" w:rsidP="00CD44AA">
      <w:pPr>
        <w:pStyle w:val="mechtex"/>
        <w:rPr>
          <w:rFonts w:ascii="GHEA Mariam" w:hAnsi="GHEA Mariam"/>
          <w:sz w:val="24"/>
          <w:lang w:val="hy-AM"/>
        </w:rPr>
      </w:pPr>
      <w:r w:rsidRPr="00FE7A74">
        <w:rPr>
          <w:rFonts w:ascii="GHEA Mariam" w:hAnsi="GHEA Mariam" w:cs="Sylfaen"/>
          <w:spacing w:val="-8"/>
          <w:sz w:val="24"/>
          <w:lang w:val="hy-AM"/>
        </w:rPr>
        <w:t>ԵՎ</w:t>
      </w:r>
      <w:r w:rsidRPr="00FE7A74">
        <w:rPr>
          <w:rFonts w:ascii="GHEA Mariam" w:hAnsi="GHEA Mariam" w:cs="Sylfaen"/>
          <w:spacing w:val="-8"/>
          <w:sz w:val="24"/>
          <w:lang w:val="fr-FR"/>
        </w:rPr>
        <w:t xml:space="preserve"> </w:t>
      </w:r>
      <w:r w:rsidRPr="00FE7A74">
        <w:rPr>
          <w:rFonts w:ascii="GHEA Mariam" w:hAnsi="GHEA Mariam" w:cs="Sylfaen"/>
          <w:spacing w:val="-8"/>
          <w:sz w:val="24"/>
          <w:lang w:val="hy-AM"/>
        </w:rPr>
        <w:t>ԼՐԱՑՈՒՄՆԵՐ</w:t>
      </w:r>
      <w:r w:rsidRPr="00FE7A74">
        <w:rPr>
          <w:rFonts w:ascii="GHEA Mariam" w:hAnsi="GHEA Mariam"/>
          <w:spacing w:val="-8"/>
          <w:sz w:val="24"/>
          <w:lang w:val="hy-AM"/>
        </w:rPr>
        <w:t xml:space="preserve">, </w:t>
      </w:r>
      <w:r w:rsidRPr="00FE7A74">
        <w:rPr>
          <w:rFonts w:ascii="GHEA Mariam" w:hAnsi="GHEA Mariam" w:cs="Sylfaen"/>
          <w:spacing w:val="-8"/>
          <w:sz w:val="24"/>
          <w:lang w:val="hy-AM"/>
        </w:rPr>
        <w:t>ՀԱՅԱՍՏԱՆԻ</w:t>
      </w:r>
      <w:r w:rsidRPr="00FE7A74">
        <w:rPr>
          <w:rFonts w:ascii="GHEA Mariam" w:hAnsi="GHEA Mariam" w:cs="Arial Unicode"/>
          <w:spacing w:val="-8"/>
          <w:sz w:val="24"/>
          <w:lang w:val="hy-AM"/>
        </w:rPr>
        <w:t xml:space="preserve"> </w:t>
      </w:r>
      <w:r w:rsidRPr="00FE7A74">
        <w:rPr>
          <w:rFonts w:ascii="GHEA Mariam" w:hAnsi="GHEA Mariam" w:cs="Sylfaen"/>
          <w:spacing w:val="-8"/>
          <w:sz w:val="24"/>
          <w:lang w:val="hy-AM"/>
        </w:rPr>
        <w:t>ՀԱՆՐԱՊԵՏՈՒԹՅԱՆ</w:t>
      </w:r>
      <w:r w:rsidRPr="00FE7A74">
        <w:rPr>
          <w:rFonts w:ascii="GHEA Mariam" w:hAnsi="GHEA Mariam" w:cs="Arial Unicode"/>
          <w:spacing w:val="-8"/>
          <w:sz w:val="24"/>
          <w:lang w:val="hy-AM"/>
        </w:rPr>
        <w:t xml:space="preserve"> </w:t>
      </w:r>
      <w:r w:rsidRPr="00FE7A74">
        <w:rPr>
          <w:rFonts w:ascii="GHEA Mariam" w:hAnsi="GHEA Mariam" w:cs="Sylfaen"/>
          <w:spacing w:val="-8"/>
          <w:sz w:val="24"/>
          <w:lang w:val="hy-AM"/>
        </w:rPr>
        <w:t>ԿԱՌԱՎԱՐՈՒԹՅԱՆ</w:t>
      </w:r>
      <w:r w:rsidRPr="00CD44AA">
        <w:rPr>
          <w:rFonts w:ascii="GHEA Mariam" w:hAnsi="GHEA Mariam"/>
          <w:spacing w:val="-8"/>
          <w:sz w:val="24"/>
          <w:lang w:val="hy-AM"/>
        </w:rPr>
        <w:t xml:space="preserve"> 2024 </w:t>
      </w:r>
      <w:r w:rsidR="00FE7A74">
        <w:rPr>
          <w:rFonts w:ascii="GHEA Mariam" w:hAnsi="GHEA Mariam" w:cs="Sylfaen"/>
          <w:spacing w:val="-8"/>
          <w:sz w:val="24"/>
          <w:lang w:val="hy-AM"/>
        </w:rPr>
        <w:t>ԹՎԱ</w:t>
      </w:r>
      <w:r w:rsidRPr="00CD44AA">
        <w:rPr>
          <w:rFonts w:ascii="GHEA Mariam" w:hAnsi="GHEA Mariam" w:cs="Sylfaen"/>
          <w:spacing w:val="-8"/>
          <w:sz w:val="24"/>
          <w:lang w:val="hy-AM"/>
        </w:rPr>
        <w:t>ԿԱՆԻ</w:t>
      </w:r>
      <w:r w:rsidRPr="00CD44AA">
        <w:rPr>
          <w:rFonts w:ascii="GHEA Mariam" w:hAnsi="GHEA Mariam" w:cs="Arial Unicode"/>
          <w:sz w:val="24"/>
          <w:lang w:val="hy-AM"/>
        </w:rPr>
        <w:t xml:space="preserve"> </w:t>
      </w:r>
      <w:r w:rsidRPr="00CD44AA">
        <w:rPr>
          <w:rFonts w:ascii="GHEA Mariam" w:hAnsi="GHEA Mariam" w:cs="Sylfaen"/>
          <w:sz w:val="24"/>
          <w:lang w:val="hy-AM"/>
        </w:rPr>
        <w:t>ԴԵԿՏԵՄԲԵՐԻ</w:t>
      </w:r>
      <w:r w:rsidRPr="00CD44AA">
        <w:rPr>
          <w:rFonts w:ascii="GHEA Mariam" w:hAnsi="GHEA Mariam" w:cs="Arial Unicode"/>
          <w:sz w:val="24"/>
          <w:lang w:val="hy-AM"/>
        </w:rPr>
        <w:t xml:space="preserve"> </w:t>
      </w:r>
      <w:r w:rsidRPr="00CD44AA">
        <w:rPr>
          <w:rFonts w:ascii="GHEA Mariam" w:hAnsi="GHEA Mariam"/>
          <w:sz w:val="24"/>
          <w:lang w:val="hy-AM"/>
        </w:rPr>
        <w:t>27-</w:t>
      </w:r>
      <w:r w:rsidRPr="00CD44AA">
        <w:rPr>
          <w:rFonts w:ascii="GHEA Mariam" w:hAnsi="GHEA Mariam" w:cs="Sylfaen"/>
          <w:sz w:val="24"/>
          <w:lang w:val="hy-AM"/>
        </w:rPr>
        <w:t>Ի</w:t>
      </w:r>
      <w:r w:rsidRPr="00CD44AA">
        <w:rPr>
          <w:rFonts w:ascii="GHEA Mariam" w:hAnsi="GHEA Mariam"/>
          <w:sz w:val="24"/>
          <w:lang w:val="hy-AM"/>
        </w:rPr>
        <w:t xml:space="preserve"> N 2060-</w:t>
      </w:r>
      <w:r w:rsidRPr="00CD44AA">
        <w:rPr>
          <w:rFonts w:ascii="GHEA Mariam" w:hAnsi="GHEA Mariam" w:cs="Sylfaen"/>
          <w:sz w:val="24"/>
          <w:lang w:val="hy-AM"/>
        </w:rPr>
        <w:t>Ն</w:t>
      </w:r>
      <w:r w:rsidRPr="00CD44AA">
        <w:rPr>
          <w:rFonts w:ascii="GHEA Mariam" w:hAnsi="GHEA Mariam" w:cs="Arial Unicode"/>
          <w:sz w:val="24"/>
          <w:lang w:val="hy-AM"/>
        </w:rPr>
        <w:t xml:space="preserve">  </w:t>
      </w:r>
      <w:r w:rsidRPr="00CD44AA">
        <w:rPr>
          <w:rFonts w:ascii="GHEA Mariam" w:hAnsi="GHEA Mariam" w:cs="Sylfaen"/>
          <w:sz w:val="24"/>
          <w:lang w:val="hy-AM"/>
        </w:rPr>
        <w:t>ՈՐՈՇՄԱՆ</w:t>
      </w:r>
      <w:r w:rsidRPr="00CD44AA">
        <w:rPr>
          <w:rFonts w:ascii="GHEA Mariam" w:hAnsi="GHEA Mariam" w:cs="Arial Unicode"/>
          <w:sz w:val="24"/>
          <w:lang w:val="hy-AM"/>
        </w:rPr>
        <w:t xml:space="preserve"> </w:t>
      </w:r>
      <w:r w:rsidRPr="00CD44AA">
        <w:rPr>
          <w:rFonts w:ascii="GHEA Mariam" w:hAnsi="GHEA Mariam" w:cs="Sylfaen"/>
          <w:sz w:val="24"/>
          <w:lang w:val="hy-AM"/>
        </w:rPr>
        <w:t>ՄԵՋ</w:t>
      </w:r>
      <w:r w:rsidRPr="00CD44AA">
        <w:rPr>
          <w:rFonts w:ascii="GHEA Mariam" w:hAnsi="GHEA Mariam" w:cs="Arial Unicode"/>
          <w:sz w:val="24"/>
          <w:lang w:val="hy-AM"/>
        </w:rPr>
        <w:t xml:space="preserve"> </w:t>
      </w:r>
      <w:r w:rsidRPr="00CD44AA">
        <w:rPr>
          <w:rFonts w:ascii="GHEA Mariam" w:hAnsi="GHEA Mariam" w:cs="Sylfaen"/>
          <w:sz w:val="24"/>
          <w:lang w:val="hy-AM"/>
        </w:rPr>
        <w:t>ՓՈՓՈԽՈՒԹՅՈՒՆՆԵՐ</w:t>
      </w:r>
      <w:r w:rsidRPr="00CD44AA">
        <w:rPr>
          <w:rFonts w:ascii="GHEA Mariam" w:hAnsi="GHEA Mariam" w:cs="Arial Unicode"/>
          <w:sz w:val="24"/>
          <w:lang w:val="hy-AM"/>
        </w:rPr>
        <w:t xml:space="preserve"> </w:t>
      </w:r>
      <w:r w:rsidRPr="00CD44AA">
        <w:rPr>
          <w:rFonts w:ascii="GHEA Mariam" w:hAnsi="GHEA Mariam" w:cs="Sylfaen"/>
          <w:sz w:val="24"/>
          <w:lang w:val="hy-AM"/>
        </w:rPr>
        <w:t>ԵՎ</w:t>
      </w:r>
      <w:r w:rsidRPr="00CD44AA">
        <w:rPr>
          <w:rFonts w:ascii="GHEA Mariam" w:hAnsi="GHEA Mariam" w:cs="Arial Unicode"/>
          <w:sz w:val="24"/>
          <w:lang w:val="hy-AM"/>
        </w:rPr>
        <w:t xml:space="preserve"> </w:t>
      </w:r>
      <w:r w:rsidRPr="00CD44AA">
        <w:rPr>
          <w:rFonts w:ascii="GHEA Mariam" w:hAnsi="GHEA Mariam" w:cs="Arial Unicode"/>
          <w:sz w:val="24"/>
          <w:lang w:val="fr-FR"/>
        </w:rPr>
        <w:t xml:space="preserve"> </w:t>
      </w:r>
      <w:r w:rsidRPr="00CD44AA">
        <w:rPr>
          <w:rFonts w:ascii="GHEA Mariam" w:hAnsi="GHEA Mariam" w:cs="Sylfaen"/>
          <w:sz w:val="24"/>
          <w:lang w:val="hy-AM"/>
        </w:rPr>
        <w:t>ԼՐԱՑՈՒՄՆԵՐ</w:t>
      </w:r>
      <w:r w:rsidRPr="00CD44AA">
        <w:rPr>
          <w:rFonts w:ascii="GHEA Mariam" w:hAnsi="GHEA Mariam" w:cs="Sylfaen"/>
          <w:sz w:val="24"/>
          <w:lang w:val="fr-FR"/>
        </w:rPr>
        <w:t xml:space="preserve"> </w:t>
      </w:r>
      <w:r w:rsidRPr="00CD44AA">
        <w:rPr>
          <w:rFonts w:ascii="GHEA Mariam" w:hAnsi="GHEA Mariam"/>
          <w:sz w:val="24"/>
          <w:lang w:val="hy-AM"/>
        </w:rPr>
        <w:t xml:space="preserve"> </w:t>
      </w:r>
      <w:r w:rsidRPr="00CD44AA">
        <w:rPr>
          <w:rFonts w:ascii="GHEA Mariam" w:hAnsi="GHEA Mariam"/>
          <w:sz w:val="24"/>
          <w:lang w:val="fr-FR"/>
        </w:rPr>
        <w:t xml:space="preserve"> </w:t>
      </w:r>
      <w:r w:rsidRPr="00CD44AA">
        <w:rPr>
          <w:rFonts w:ascii="GHEA Mariam" w:hAnsi="GHEA Mariam" w:cs="Sylfaen"/>
          <w:sz w:val="24"/>
          <w:lang w:val="hy-AM"/>
        </w:rPr>
        <w:t>ԿԱՏԱՐԵԼՈՒ</w:t>
      </w:r>
      <w:r w:rsidRPr="00CD44AA">
        <w:rPr>
          <w:rFonts w:ascii="GHEA Mariam" w:hAnsi="GHEA Mariam" w:cs="Sylfaen"/>
          <w:sz w:val="24"/>
          <w:lang w:val="fr-FR"/>
        </w:rPr>
        <w:t xml:space="preserve">  </w:t>
      </w:r>
      <w:r w:rsidRPr="00CD44AA">
        <w:rPr>
          <w:rFonts w:ascii="GHEA Mariam" w:hAnsi="GHEA Mariam"/>
          <w:sz w:val="24"/>
          <w:lang w:val="hy-AM"/>
        </w:rPr>
        <w:t xml:space="preserve"> </w:t>
      </w:r>
      <w:r w:rsidRPr="00CD44AA">
        <w:rPr>
          <w:rFonts w:ascii="GHEA Mariam" w:hAnsi="GHEA Mariam" w:cs="Sylfaen"/>
          <w:sz w:val="24"/>
          <w:lang w:val="hy-AM"/>
        </w:rPr>
        <w:t>ԵՎ</w:t>
      </w:r>
      <w:r w:rsidRPr="00CD44AA">
        <w:rPr>
          <w:rFonts w:ascii="GHEA Mariam" w:hAnsi="GHEA Mariam"/>
          <w:sz w:val="24"/>
          <w:lang w:val="hy-AM"/>
        </w:rPr>
        <w:t xml:space="preserve"> </w:t>
      </w:r>
      <w:r w:rsidRPr="00CD44AA">
        <w:rPr>
          <w:rFonts w:ascii="GHEA Mariam" w:hAnsi="GHEA Mariam"/>
          <w:sz w:val="24"/>
          <w:lang w:val="fr-FR"/>
        </w:rPr>
        <w:t xml:space="preserve">  </w:t>
      </w:r>
      <w:r w:rsidRPr="00CD44AA">
        <w:rPr>
          <w:rFonts w:ascii="GHEA Mariam" w:hAnsi="GHEA Mariam" w:cs="Sylfaen"/>
          <w:sz w:val="24"/>
          <w:lang w:val="hy-AM"/>
        </w:rPr>
        <w:t>ԳՆՄԱՆ</w:t>
      </w:r>
      <w:r w:rsidRPr="00CD44AA">
        <w:rPr>
          <w:rFonts w:ascii="GHEA Mariam" w:hAnsi="GHEA Mariam"/>
          <w:sz w:val="24"/>
          <w:lang w:val="hy-AM"/>
        </w:rPr>
        <w:t xml:space="preserve"> </w:t>
      </w:r>
      <w:r w:rsidRPr="00CD44AA">
        <w:rPr>
          <w:rFonts w:ascii="GHEA Mariam" w:hAnsi="GHEA Mariam"/>
          <w:sz w:val="24"/>
          <w:lang w:val="fr-FR"/>
        </w:rPr>
        <w:t xml:space="preserve"> </w:t>
      </w:r>
      <w:r w:rsidRPr="00CD44AA">
        <w:rPr>
          <w:rFonts w:ascii="GHEA Mariam" w:hAnsi="GHEA Mariam" w:cs="Sylfaen"/>
          <w:sz w:val="24"/>
          <w:lang w:val="hy-AM"/>
        </w:rPr>
        <w:t>ՊԱՅՄԱՆԱԳՐՈՒՄ</w:t>
      </w:r>
      <w:r w:rsidRPr="00CD44AA">
        <w:rPr>
          <w:rFonts w:ascii="GHEA Mariam" w:hAnsi="GHEA Mariam"/>
          <w:sz w:val="24"/>
          <w:lang w:val="hy-AM"/>
        </w:rPr>
        <w:t xml:space="preserve"> </w:t>
      </w:r>
      <w:r w:rsidRPr="00CD44AA">
        <w:rPr>
          <w:rFonts w:ascii="GHEA Mariam" w:hAnsi="GHEA Mariam" w:cs="Sylfaen"/>
          <w:sz w:val="24"/>
          <w:lang w:val="hy-AM"/>
        </w:rPr>
        <w:t>ՓՈՓՈԽՈՒԹՅՈՒՆ</w:t>
      </w:r>
      <w:r w:rsidRPr="00CD44AA">
        <w:rPr>
          <w:rFonts w:ascii="GHEA Mariam" w:hAnsi="GHEA Mariam"/>
          <w:sz w:val="24"/>
          <w:lang w:val="hy-AM"/>
        </w:rPr>
        <w:t xml:space="preserve"> </w:t>
      </w:r>
      <w:r w:rsidRPr="00CD44AA">
        <w:rPr>
          <w:rFonts w:ascii="GHEA Mariam" w:hAnsi="GHEA Mariam" w:cs="Sylfaen"/>
          <w:sz w:val="24"/>
          <w:lang w:val="hy-AM"/>
        </w:rPr>
        <w:t>ԿԱՏԱՐԵԼՈՒ</w:t>
      </w:r>
      <w:r w:rsidRPr="00CD44AA">
        <w:rPr>
          <w:rFonts w:ascii="GHEA Mariam" w:hAnsi="GHEA Mariam"/>
          <w:sz w:val="24"/>
          <w:lang w:val="hy-AM"/>
        </w:rPr>
        <w:t xml:space="preserve"> </w:t>
      </w:r>
      <w:r w:rsidRPr="00CD44AA">
        <w:rPr>
          <w:rFonts w:ascii="GHEA Mariam" w:hAnsi="GHEA Mariam" w:cs="Sylfaen"/>
          <w:sz w:val="24"/>
          <w:lang w:val="hy-AM"/>
        </w:rPr>
        <w:t>ԹՈՒՅԼՏՎՈՒԹՅՈՒՆ</w:t>
      </w:r>
      <w:r w:rsidRPr="00CD44AA">
        <w:rPr>
          <w:rFonts w:ascii="GHEA Mariam" w:hAnsi="GHEA Mariam"/>
          <w:sz w:val="24"/>
          <w:lang w:val="hy-AM"/>
        </w:rPr>
        <w:t xml:space="preserve"> </w:t>
      </w:r>
      <w:r w:rsidRPr="00CD44AA">
        <w:rPr>
          <w:rFonts w:ascii="GHEA Mariam" w:hAnsi="GHEA Mariam" w:cs="Sylfaen"/>
          <w:sz w:val="24"/>
          <w:lang w:val="hy-AM"/>
        </w:rPr>
        <w:t>ՏԱԼՈՒ</w:t>
      </w:r>
      <w:r w:rsidRPr="00CD44AA">
        <w:rPr>
          <w:rFonts w:ascii="GHEA Mariam" w:hAnsi="GHEA Mariam"/>
          <w:sz w:val="24"/>
          <w:lang w:val="hy-AM"/>
        </w:rPr>
        <w:t xml:space="preserve"> </w:t>
      </w:r>
      <w:r w:rsidRPr="00CD44AA">
        <w:rPr>
          <w:rFonts w:ascii="GHEA Mariam" w:hAnsi="GHEA Mariam" w:cs="Sylfaen"/>
          <w:sz w:val="24"/>
          <w:lang w:val="hy-AM"/>
        </w:rPr>
        <w:t>ՄԱՍԻՆ</w:t>
      </w:r>
      <w:r w:rsidRPr="00CD44AA">
        <w:rPr>
          <w:rFonts w:ascii="GHEA Mariam" w:hAnsi="GHEA Mariam"/>
          <w:sz w:val="24"/>
          <w:lang w:val="hy-AM"/>
        </w:rPr>
        <w:t xml:space="preserve"> </w:t>
      </w:r>
    </w:p>
    <w:p w:rsidR="00CD44AA" w:rsidRPr="00CD44AA" w:rsidRDefault="00CD44AA" w:rsidP="006909E1">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D44AA" w:rsidRDefault="00CD44AA" w:rsidP="00CD44AA">
      <w:pPr>
        <w:pStyle w:val="mechtex"/>
        <w:rPr>
          <w:rFonts w:ascii="Sylfaen" w:hAnsi="Sylfaen" w:cs="Calibri"/>
          <w:sz w:val="24"/>
          <w:lang w:val="hy-AM"/>
        </w:rPr>
      </w:pPr>
    </w:p>
    <w:p w:rsidR="00CD44AA" w:rsidRPr="00CD44AA" w:rsidRDefault="00CD44AA" w:rsidP="00CD44AA">
      <w:pPr>
        <w:pStyle w:val="mechtex"/>
        <w:rPr>
          <w:rFonts w:ascii="GHEA Mariam" w:hAnsi="GHEA Mariam"/>
          <w:sz w:val="20"/>
          <w:szCs w:val="18"/>
          <w:lang w:val="hy-AM"/>
        </w:rPr>
      </w:pPr>
      <w:r w:rsidRPr="00CD44AA">
        <w:rPr>
          <w:rFonts w:ascii="Calibri" w:hAnsi="Calibri" w:cs="Calibri"/>
          <w:sz w:val="24"/>
          <w:lang w:val="hy-AM"/>
        </w:rPr>
        <w:t> </w:t>
      </w:r>
    </w:p>
    <w:p w:rsidR="00CD44AA" w:rsidRPr="00CD44AA" w:rsidRDefault="007F7E96" w:rsidP="00CD44AA">
      <w:pPr>
        <w:pStyle w:val="norm"/>
        <w:spacing w:line="360" w:lineRule="auto"/>
        <w:ind w:firstLine="720"/>
        <w:rPr>
          <w:rFonts w:ascii="GHEA Mariam" w:hAnsi="GHEA Mariam"/>
          <w:sz w:val="28"/>
          <w:szCs w:val="24"/>
          <w:lang w:val="de-DE"/>
        </w:rPr>
      </w:pPr>
      <w:r w:rsidRPr="007F7E96">
        <w:rPr>
          <w:rFonts w:ascii="GHEA Mariam" w:hAnsi="GHEA Mariam"/>
          <w:color w:val="000000"/>
          <w:spacing w:val="-2"/>
          <w:sz w:val="24"/>
          <w:szCs w:val="24"/>
          <w:lang w:val="hy-AM"/>
        </w:rPr>
        <w:t xml:space="preserve">Համաձայն </w:t>
      </w:r>
      <w:r w:rsidR="00CD44AA" w:rsidRPr="007F7E96">
        <w:rPr>
          <w:rFonts w:ascii="GHEA Mariam" w:hAnsi="GHEA Mariam"/>
          <w:color w:val="000000"/>
          <w:spacing w:val="-2"/>
          <w:sz w:val="24"/>
          <w:szCs w:val="24"/>
          <w:lang w:val="hy-AM"/>
        </w:rPr>
        <w:t xml:space="preserve">«Հայաստանի Հանրապետության բյուջետային համակարգի </w:t>
      </w:r>
      <w:r w:rsidR="00CD44AA" w:rsidRPr="00731D45">
        <w:rPr>
          <w:rFonts w:ascii="GHEA Mariam" w:hAnsi="GHEA Mariam"/>
          <w:color w:val="000000"/>
          <w:spacing w:val="-6"/>
          <w:sz w:val="24"/>
          <w:szCs w:val="24"/>
          <w:lang w:val="hy-AM"/>
        </w:rPr>
        <w:t xml:space="preserve">մասին» օրենքի 23-րդ հոդվածի 3-րդ մասի, </w:t>
      </w:r>
      <w:r w:rsidR="00CD44AA" w:rsidRPr="00731D45">
        <w:rPr>
          <w:rFonts w:ascii="GHEA Mariam" w:hAnsi="GHEA Mariam"/>
          <w:spacing w:val="-6"/>
          <w:sz w:val="24"/>
          <w:szCs w:val="24"/>
          <w:lang w:val="hy-AM"/>
        </w:rPr>
        <w:t>«Նորմատիվ իրավական ակտերի մասին»</w:t>
      </w:r>
      <w:r w:rsidR="00CD44AA" w:rsidRPr="00C83734">
        <w:rPr>
          <w:rFonts w:ascii="GHEA Mariam" w:hAnsi="GHEA Mariam"/>
          <w:spacing w:val="-2"/>
          <w:sz w:val="24"/>
          <w:szCs w:val="24"/>
          <w:lang w:val="hy-AM"/>
        </w:rPr>
        <w:t xml:space="preserve"> օրենքի 33-րդ հոդվածի 3-րդ մասի</w:t>
      </w:r>
      <w:r w:rsidR="00CD44AA" w:rsidRPr="00C83734">
        <w:rPr>
          <w:rFonts w:ascii="GHEA Mariam" w:hAnsi="GHEA Mariam"/>
          <w:color w:val="000000"/>
          <w:spacing w:val="-2"/>
          <w:sz w:val="24"/>
          <w:szCs w:val="24"/>
          <w:lang w:val="hy-AM"/>
        </w:rPr>
        <w:t xml:space="preserve">` </w:t>
      </w:r>
      <w:r w:rsidR="00CD44AA" w:rsidRPr="00C83734">
        <w:rPr>
          <w:rFonts w:ascii="GHEA Mariam" w:hAnsi="GHEA Mariam" w:cs="Sylfaen"/>
          <w:spacing w:val="-2"/>
          <w:sz w:val="24"/>
          <w:szCs w:val="22"/>
          <w:lang w:val="de-DE"/>
        </w:rPr>
        <w:t>Հայաստանի</w:t>
      </w:r>
      <w:r w:rsidR="00CD44AA" w:rsidRPr="00C83734">
        <w:rPr>
          <w:rFonts w:ascii="GHEA Mariam" w:hAnsi="GHEA Mariam" w:cs="Arial Armenian"/>
          <w:spacing w:val="-2"/>
          <w:sz w:val="24"/>
          <w:szCs w:val="22"/>
          <w:lang w:val="de-DE"/>
        </w:rPr>
        <w:t xml:space="preserve"> </w:t>
      </w:r>
      <w:r w:rsidR="00CD44AA" w:rsidRPr="00C83734">
        <w:rPr>
          <w:rFonts w:ascii="GHEA Mariam" w:hAnsi="GHEA Mariam" w:cs="Sylfaen"/>
          <w:spacing w:val="-2"/>
          <w:sz w:val="24"/>
          <w:szCs w:val="22"/>
          <w:lang w:val="de-DE"/>
        </w:rPr>
        <w:t>Հանրապետության</w:t>
      </w:r>
      <w:r w:rsidR="00CD44AA" w:rsidRPr="00C83734">
        <w:rPr>
          <w:rFonts w:ascii="GHEA Mariam" w:hAnsi="GHEA Mariam" w:cs="Arial Armenian"/>
          <w:spacing w:val="-2"/>
          <w:sz w:val="24"/>
          <w:szCs w:val="22"/>
          <w:lang w:val="de-DE"/>
        </w:rPr>
        <w:t xml:space="preserve"> </w:t>
      </w:r>
      <w:r w:rsidR="00CD44AA" w:rsidRPr="00C83734">
        <w:rPr>
          <w:rFonts w:ascii="GHEA Mariam" w:hAnsi="GHEA Mariam" w:cs="Sylfaen"/>
          <w:spacing w:val="-2"/>
          <w:sz w:val="24"/>
          <w:szCs w:val="22"/>
          <w:lang w:val="de-DE"/>
        </w:rPr>
        <w:t>կառա</w:t>
      </w:r>
      <w:r w:rsidR="00731D45">
        <w:rPr>
          <w:rFonts w:ascii="GHEA Mariam" w:hAnsi="GHEA Mariam" w:cs="Sylfaen"/>
          <w:spacing w:val="-2"/>
          <w:sz w:val="24"/>
          <w:szCs w:val="22"/>
          <w:lang w:val="de-DE"/>
        </w:rPr>
        <w:softHyphen/>
      </w:r>
      <w:r w:rsidR="00CD44AA" w:rsidRPr="00C83734">
        <w:rPr>
          <w:rFonts w:ascii="GHEA Mariam" w:hAnsi="GHEA Mariam" w:cs="Sylfaen"/>
          <w:spacing w:val="-2"/>
          <w:sz w:val="24"/>
          <w:szCs w:val="22"/>
          <w:lang w:val="de-DE"/>
        </w:rPr>
        <w:t>վարու</w:t>
      </w:r>
      <w:r w:rsidR="00C83734">
        <w:rPr>
          <w:rFonts w:ascii="GHEA Mariam" w:hAnsi="GHEA Mariam" w:cs="Sylfaen"/>
          <w:spacing w:val="-2"/>
          <w:sz w:val="24"/>
          <w:szCs w:val="22"/>
          <w:lang w:val="de-DE"/>
        </w:rPr>
        <w:softHyphen/>
      </w:r>
      <w:r w:rsidR="00CD44AA" w:rsidRPr="00C83734">
        <w:rPr>
          <w:rFonts w:ascii="GHEA Mariam" w:hAnsi="GHEA Mariam" w:cs="Sylfaen"/>
          <w:spacing w:val="-2"/>
          <w:sz w:val="24"/>
          <w:szCs w:val="22"/>
          <w:lang w:val="de-DE"/>
        </w:rPr>
        <w:t>թյունը</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ո</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ր</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ո</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շ</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ու</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մ</w:t>
      </w:r>
      <w:r w:rsidR="00CD44AA" w:rsidRPr="00CD44AA">
        <w:rPr>
          <w:rFonts w:ascii="GHEA Mariam" w:hAnsi="GHEA Mariam" w:cs="Arial Armenian"/>
          <w:sz w:val="24"/>
          <w:szCs w:val="22"/>
          <w:lang w:val="de-DE"/>
        </w:rPr>
        <w:t xml:space="preserve">     </w:t>
      </w:r>
      <w:r w:rsidR="00CD44AA" w:rsidRPr="00CD44AA">
        <w:rPr>
          <w:rFonts w:ascii="GHEA Mariam" w:hAnsi="GHEA Mariam" w:cs="Sylfaen"/>
          <w:sz w:val="24"/>
          <w:szCs w:val="22"/>
          <w:lang w:val="de-DE"/>
        </w:rPr>
        <w:t>է</w:t>
      </w:r>
      <w:r w:rsidR="00CD44AA" w:rsidRPr="00CD44AA">
        <w:rPr>
          <w:rFonts w:ascii="GHEA Mariam" w:hAnsi="GHEA Mariam" w:cs="Arial Armenian"/>
          <w:sz w:val="24"/>
          <w:szCs w:val="22"/>
          <w:lang w:val="de-DE"/>
        </w:rPr>
        <w:t>.</w:t>
      </w:r>
    </w:p>
    <w:p w:rsidR="00CD44AA" w:rsidRPr="00CD44AA" w:rsidRDefault="00CD44AA" w:rsidP="00C83734">
      <w:pPr>
        <w:shd w:val="clear" w:color="auto" w:fill="FFFFFF"/>
        <w:tabs>
          <w:tab w:val="left" w:pos="720"/>
          <w:tab w:val="left" w:pos="900"/>
        </w:tabs>
        <w:spacing w:line="360" w:lineRule="auto"/>
        <w:ind w:firstLine="720"/>
        <w:jc w:val="both"/>
        <w:rPr>
          <w:rFonts w:ascii="GHEA Mariam" w:hAnsi="GHEA Mariam"/>
          <w:color w:val="000000"/>
          <w:sz w:val="24"/>
          <w:szCs w:val="24"/>
          <w:lang w:val="hy-AM"/>
        </w:rPr>
      </w:pPr>
      <w:r w:rsidRPr="00CD44AA">
        <w:rPr>
          <w:rFonts w:ascii="GHEA Mariam" w:hAnsi="GHEA Mariam"/>
          <w:color w:val="000000"/>
          <w:spacing w:val="-8"/>
          <w:sz w:val="24"/>
          <w:szCs w:val="24"/>
          <w:lang w:val="hy-AM"/>
        </w:rPr>
        <w:t>1</w:t>
      </w:r>
      <w:r w:rsidR="00C83734">
        <w:rPr>
          <w:rFonts w:ascii="GHEA Mariam" w:hAnsi="GHEA Mariam"/>
          <w:color w:val="000000"/>
          <w:spacing w:val="-8"/>
          <w:sz w:val="24"/>
          <w:szCs w:val="24"/>
          <w:lang w:val="hy-AM"/>
        </w:rPr>
        <w:t xml:space="preserve">. </w:t>
      </w:r>
      <w:r w:rsidRPr="00C83734">
        <w:rPr>
          <w:rFonts w:ascii="GHEA Mariam" w:hAnsi="GHEA Mariam"/>
          <w:color w:val="000000"/>
          <w:spacing w:val="-8"/>
          <w:sz w:val="24"/>
          <w:szCs w:val="24"/>
          <w:lang w:val="hy-AM"/>
        </w:rPr>
        <w:t>«</w:t>
      </w:r>
      <w:bookmarkStart w:id="0" w:name="_Hlk124633286"/>
      <w:r w:rsidRPr="00C83734">
        <w:rPr>
          <w:rFonts w:ascii="GHEA Mariam" w:hAnsi="GHEA Mariam"/>
          <w:color w:val="000000"/>
          <w:spacing w:val="-8"/>
          <w:sz w:val="24"/>
          <w:szCs w:val="24"/>
          <w:lang w:val="hy-AM"/>
        </w:rPr>
        <w:t>Հայաստանի Հանրապետության 2025 թվականի պետական բյուջեի մասին»</w:t>
      </w:r>
      <w:r w:rsidRPr="00CD44AA">
        <w:rPr>
          <w:rFonts w:ascii="GHEA Mariam" w:hAnsi="GHEA Mariam"/>
          <w:color w:val="000000"/>
          <w:sz w:val="24"/>
          <w:szCs w:val="24"/>
          <w:lang w:val="hy-AM"/>
        </w:rPr>
        <w:t xml:space="preserve"> օրենքի N 1 հավելվածի N 2 աղյուսակում կատարել վերաբաշխում, N 1 հավելվածի </w:t>
      </w:r>
      <w:r w:rsidRPr="00CD44AA">
        <w:rPr>
          <w:rFonts w:ascii="GHEA Mariam" w:hAnsi="GHEA Mariam"/>
          <w:color w:val="000000"/>
          <w:spacing w:val="-8"/>
          <w:sz w:val="24"/>
          <w:szCs w:val="24"/>
          <w:lang w:val="hy-AM"/>
        </w:rPr>
        <w:t>N 3 աղյուսակում</w:t>
      </w:r>
      <w:r w:rsidR="00C83734">
        <w:rPr>
          <w:rFonts w:ascii="GHEA Mariam" w:hAnsi="GHEA Mariam"/>
          <w:color w:val="000000"/>
          <w:spacing w:val="-8"/>
          <w:sz w:val="24"/>
          <w:szCs w:val="24"/>
          <w:lang w:val="hy-AM"/>
        </w:rPr>
        <w:t>՝</w:t>
      </w:r>
      <w:r w:rsidRPr="00CD44AA">
        <w:rPr>
          <w:rFonts w:ascii="GHEA Mariam" w:hAnsi="GHEA Mariam"/>
          <w:color w:val="000000"/>
          <w:spacing w:val="-8"/>
          <w:sz w:val="24"/>
          <w:szCs w:val="24"/>
          <w:lang w:val="hy-AM"/>
        </w:rPr>
        <w:t xml:space="preserve"> փոփոխություններ և լրացումներ, Հայաստանի</w:t>
      </w:r>
      <w:r w:rsidRPr="00CD44AA">
        <w:rPr>
          <w:rFonts w:ascii="GHEA Mariam" w:hAnsi="GHEA Mariam"/>
          <w:color w:val="000000"/>
          <w:sz w:val="24"/>
          <w:szCs w:val="24"/>
          <w:lang w:val="hy-AM"/>
        </w:rPr>
        <w:t xml:space="preserve"> Հանրապետության կառավարության 2024 թվականի դեկտեմբերի 27-ի «Հայաստանի Հանրա</w:t>
      </w:r>
      <w:r w:rsidR="0069413F">
        <w:rPr>
          <w:rFonts w:ascii="GHEA Mariam" w:hAnsi="GHEA Mariam"/>
          <w:color w:val="000000"/>
          <w:sz w:val="24"/>
          <w:szCs w:val="24"/>
          <w:lang w:val="hy-AM"/>
        </w:rPr>
        <w:softHyphen/>
      </w:r>
      <w:r w:rsidRPr="00CD44AA">
        <w:rPr>
          <w:rFonts w:ascii="GHEA Mariam" w:hAnsi="GHEA Mariam"/>
          <w:color w:val="000000"/>
          <w:sz w:val="24"/>
          <w:szCs w:val="24"/>
          <w:lang w:val="hy-AM"/>
        </w:rPr>
        <w:t>պետու</w:t>
      </w:r>
      <w:r w:rsidR="00731D45">
        <w:rPr>
          <w:rFonts w:ascii="GHEA Mariam" w:hAnsi="GHEA Mariam"/>
          <w:color w:val="000000"/>
          <w:sz w:val="24"/>
          <w:szCs w:val="24"/>
          <w:lang w:val="hy-AM"/>
        </w:rPr>
        <w:softHyphen/>
      </w:r>
      <w:r w:rsidRPr="00CD44AA">
        <w:rPr>
          <w:rFonts w:ascii="GHEA Mariam" w:hAnsi="GHEA Mariam"/>
          <w:color w:val="000000"/>
          <w:sz w:val="24"/>
          <w:szCs w:val="24"/>
          <w:lang w:val="hy-AM"/>
        </w:rPr>
        <w:t>թյան 202</w:t>
      </w:r>
      <w:r w:rsidR="00EC7884">
        <w:rPr>
          <w:rFonts w:ascii="GHEA Mariam" w:hAnsi="GHEA Mariam"/>
          <w:color w:val="000000"/>
          <w:sz w:val="24"/>
          <w:szCs w:val="24"/>
          <w:lang w:val="hy-AM"/>
        </w:rPr>
        <w:t>5</w:t>
      </w:r>
      <w:r w:rsidRPr="00CD44AA">
        <w:rPr>
          <w:rFonts w:ascii="GHEA Mariam" w:hAnsi="GHEA Mariam"/>
          <w:color w:val="000000"/>
          <w:sz w:val="24"/>
          <w:szCs w:val="24"/>
          <w:lang w:val="hy-AM"/>
        </w:rPr>
        <w:t xml:space="preserve"> թվականի պետական բյուջեի կատարումն ապահովող միջո</w:t>
      </w:r>
      <w:r w:rsidR="0069413F">
        <w:rPr>
          <w:rFonts w:ascii="GHEA Mariam" w:hAnsi="GHEA Mariam"/>
          <w:color w:val="000000"/>
          <w:sz w:val="24"/>
          <w:szCs w:val="24"/>
          <w:lang w:val="hy-AM"/>
        </w:rPr>
        <w:softHyphen/>
      </w:r>
      <w:r w:rsidRPr="00CD44AA">
        <w:rPr>
          <w:rFonts w:ascii="GHEA Mariam" w:hAnsi="GHEA Mariam"/>
          <w:color w:val="000000"/>
          <w:sz w:val="24"/>
          <w:szCs w:val="24"/>
          <w:lang w:val="hy-AM"/>
        </w:rPr>
        <w:t xml:space="preserve">ցառումների մասին» N 2060-Ն որոշման NN </w:t>
      </w:r>
      <w:r w:rsidRPr="00CD44AA">
        <w:rPr>
          <w:rFonts w:ascii="GHEA Mariam" w:hAnsi="GHEA Mariam"/>
          <w:sz w:val="24"/>
          <w:szCs w:val="24"/>
          <w:lang w:val="hy-AM"/>
        </w:rPr>
        <w:t xml:space="preserve">3, 4, 5, </w:t>
      </w:r>
      <w:r w:rsidRPr="00CD44AA">
        <w:rPr>
          <w:rFonts w:ascii="GHEA Mariam" w:hAnsi="GHEA Mariam"/>
          <w:sz w:val="24"/>
          <w:szCs w:val="24"/>
          <w:lang w:val="fr-FR"/>
        </w:rPr>
        <w:t>9</w:t>
      </w:r>
      <w:r w:rsidRPr="00CD44AA">
        <w:rPr>
          <w:rFonts w:ascii="GHEA Mariam" w:hAnsi="GHEA Mariam"/>
          <w:sz w:val="24"/>
          <w:szCs w:val="24"/>
          <w:lang w:val="hy-AM"/>
        </w:rPr>
        <w:t xml:space="preserve">, </w:t>
      </w:r>
      <w:r w:rsidRPr="00CD44AA">
        <w:rPr>
          <w:rFonts w:ascii="GHEA Mariam" w:hAnsi="GHEA Mariam"/>
          <w:sz w:val="24"/>
          <w:szCs w:val="24"/>
          <w:lang w:val="fr-FR"/>
        </w:rPr>
        <w:t xml:space="preserve">9.1 </w:t>
      </w:r>
      <w:r w:rsidRPr="00CD44AA">
        <w:rPr>
          <w:rFonts w:ascii="GHEA Mariam" w:hAnsi="GHEA Mariam"/>
          <w:sz w:val="24"/>
          <w:szCs w:val="24"/>
          <w:lang w:val="hy-AM"/>
        </w:rPr>
        <w:t>և 1</w:t>
      </w:r>
      <w:r w:rsidRPr="00CD44AA">
        <w:rPr>
          <w:rFonts w:ascii="GHEA Mariam" w:hAnsi="GHEA Mariam"/>
          <w:sz w:val="24"/>
          <w:szCs w:val="24"/>
          <w:lang w:val="fr-FR"/>
        </w:rPr>
        <w:t>0</w:t>
      </w:r>
      <w:r w:rsidRPr="00CD44AA">
        <w:rPr>
          <w:rFonts w:ascii="GHEA Mariam" w:hAnsi="GHEA Mariam"/>
          <w:sz w:val="24"/>
          <w:szCs w:val="24"/>
          <w:lang w:val="hy-AM"/>
        </w:rPr>
        <w:t xml:space="preserve"> </w:t>
      </w:r>
      <w:r w:rsidRPr="00CD44AA">
        <w:rPr>
          <w:rFonts w:ascii="GHEA Mariam" w:hAnsi="GHEA Mariam"/>
          <w:color w:val="000000"/>
          <w:sz w:val="24"/>
          <w:szCs w:val="24"/>
          <w:lang w:val="hy-AM"/>
        </w:rPr>
        <w:t>հավելվածներում կատարել փոփո</w:t>
      </w:r>
      <w:r w:rsidR="00731D45">
        <w:rPr>
          <w:rFonts w:ascii="GHEA Mariam" w:hAnsi="GHEA Mariam"/>
          <w:color w:val="000000"/>
          <w:sz w:val="24"/>
          <w:szCs w:val="24"/>
          <w:lang w:val="hy-AM"/>
        </w:rPr>
        <w:softHyphen/>
      </w:r>
      <w:r w:rsidRPr="00CD44AA">
        <w:rPr>
          <w:rFonts w:ascii="GHEA Mariam" w:hAnsi="GHEA Mariam"/>
          <w:color w:val="000000"/>
          <w:sz w:val="24"/>
          <w:szCs w:val="24"/>
          <w:lang w:val="hy-AM"/>
        </w:rPr>
        <w:t>խություններ և լրացումներ` համաձայն NN 1, 2, 3, 4, 5, 6 և 7 հավել</w:t>
      </w:r>
      <w:r>
        <w:rPr>
          <w:rFonts w:ascii="GHEA Mariam" w:hAnsi="GHEA Mariam"/>
          <w:color w:val="000000"/>
          <w:sz w:val="24"/>
          <w:szCs w:val="24"/>
          <w:lang w:val="hy-AM"/>
        </w:rPr>
        <w:softHyphen/>
      </w:r>
      <w:r w:rsidRPr="00CD44AA">
        <w:rPr>
          <w:rFonts w:ascii="GHEA Mariam" w:hAnsi="GHEA Mariam"/>
          <w:color w:val="000000"/>
          <w:sz w:val="24"/>
          <w:szCs w:val="24"/>
          <w:lang w:val="hy-AM"/>
        </w:rPr>
        <w:t>վածների։</w:t>
      </w:r>
    </w:p>
    <w:p w:rsidR="00CD44AA" w:rsidRPr="00CD44AA" w:rsidRDefault="00CD44AA" w:rsidP="00CD44AA">
      <w:pPr>
        <w:shd w:val="clear" w:color="auto" w:fill="FFFFFF"/>
        <w:tabs>
          <w:tab w:val="left" w:pos="990"/>
        </w:tabs>
        <w:spacing w:line="360" w:lineRule="auto"/>
        <w:ind w:firstLine="720"/>
        <w:jc w:val="both"/>
        <w:rPr>
          <w:rFonts w:ascii="GHEA Mariam" w:eastAsia="Microsoft JhengHei" w:hAnsi="GHEA Mariam" w:cs="Microsoft JhengHei"/>
          <w:color w:val="000000"/>
          <w:sz w:val="24"/>
          <w:szCs w:val="24"/>
          <w:lang w:val="hy-AM"/>
        </w:rPr>
      </w:pPr>
      <w:r w:rsidRPr="00CD44AA">
        <w:rPr>
          <w:rFonts w:ascii="GHEA Mariam" w:hAnsi="GHEA Mariam"/>
          <w:color w:val="000000"/>
          <w:sz w:val="24"/>
          <w:szCs w:val="24"/>
          <w:lang w:val="hy-AM"/>
        </w:rPr>
        <w:lastRenderedPageBreak/>
        <w:t>2</w:t>
      </w:r>
      <w:r w:rsidR="0069413F">
        <w:rPr>
          <w:rFonts w:ascii="GHEA Mariam" w:hAnsi="GHEA Mariam"/>
          <w:color w:val="000000"/>
          <w:sz w:val="24"/>
          <w:szCs w:val="24"/>
          <w:lang w:val="hy-AM"/>
        </w:rPr>
        <w:t xml:space="preserve">. </w:t>
      </w:r>
      <w:r w:rsidRPr="00CD44AA">
        <w:rPr>
          <w:rFonts w:ascii="GHEA Mariam" w:hAnsi="GHEA Mariam"/>
          <w:color w:val="000000"/>
          <w:sz w:val="24"/>
          <w:szCs w:val="24"/>
          <w:lang w:val="hy-AM"/>
        </w:rPr>
        <w:t xml:space="preserve">Թույլատրել </w:t>
      </w:r>
      <w:r w:rsidR="0069413F" w:rsidRPr="0069413F">
        <w:rPr>
          <w:rFonts w:ascii="GHEA Mariam" w:hAnsi="GHEA Mariam" w:cs="Sylfaen"/>
          <w:bCs/>
          <w:color w:val="000000"/>
          <w:spacing w:val="-8"/>
          <w:sz w:val="24"/>
          <w:szCs w:val="24"/>
          <w:lang w:val="fr-FR" w:eastAsia="en-US"/>
        </w:rPr>
        <w:t>Հայաստանի</w:t>
      </w:r>
      <w:r w:rsidR="0069413F" w:rsidRPr="0069413F">
        <w:rPr>
          <w:rFonts w:ascii="GHEA Mariam" w:hAnsi="GHEA Mariam" w:cs="Arial Armenian"/>
          <w:bCs/>
          <w:color w:val="000000"/>
          <w:spacing w:val="-8"/>
          <w:sz w:val="24"/>
          <w:szCs w:val="24"/>
          <w:lang w:val="fr-FR" w:eastAsia="en-US"/>
        </w:rPr>
        <w:t xml:space="preserve"> </w:t>
      </w:r>
      <w:r w:rsidR="0069413F" w:rsidRPr="0069413F">
        <w:rPr>
          <w:rFonts w:ascii="GHEA Mariam" w:hAnsi="GHEA Mariam" w:cs="Sylfaen"/>
          <w:bCs/>
          <w:color w:val="000000"/>
          <w:spacing w:val="-8"/>
          <w:sz w:val="24"/>
          <w:szCs w:val="24"/>
          <w:lang w:val="fr-FR" w:eastAsia="en-US"/>
        </w:rPr>
        <w:t>Հանրա</w:t>
      </w:r>
      <w:r w:rsidR="0069413F" w:rsidRPr="0069413F">
        <w:rPr>
          <w:rFonts w:ascii="GHEA Mariam" w:hAnsi="GHEA Mariam" w:cs="Sylfaen"/>
          <w:bCs/>
          <w:color w:val="000000"/>
          <w:spacing w:val="-8"/>
          <w:sz w:val="24"/>
          <w:szCs w:val="24"/>
          <w:lang w:val="fr-FR" w:eastAsia="en-US"/>
        </w:rPr>
        <w:softHyphen/>
        <w:t>պետության</w:t>
      </w:r>
      <w:r w:rsidR="00BB2BF4">
        <w:rPr>
          <w:rFonts w:ascii="GHEA Mariam" w:hAnsi="GHEA Mariam" w:cs="Sylfaen"/>
          <w:bCs/>
          <w:color w:val="000000"/>
          <w:spacing w:val="-8"/>
          <w:sz w:val="24"/>
          <w:szCs w:val="24"/>
          <w:lang w:val="hy-AM" w:eastAsia="en-US"/>
        </w:rPr>
        <w:t xml:space="preserve"> </w:t>
      </w:r>
      <w:r w:rsidRPr="00CD44AA">
        <w:rPr>
          <w:rFonts w:ascii="GHEA Mariam" w:hAnsi="GHEA Mariam"/>
          <w:color w:val="000000"/>
          <w:sz w:val="24"/>
          <w:szCs w:val="24"/>
          <w:lang w:val="hy-AM"/>
        </w:rPr>
        <w:t>ներքին գործերի նախարա</w:t>
      </w:r>
      <w:r w:rsidR="0069413F">
        <w:rPr>
          <w:rFonts w:ascii="GHEA Mariam" w:hAnsi="GHEA Mariam"/>
          <w:color w:val="000000"/>
          <w:sz w:val="24"/>
          <w:szCs w:val="24"/>
          <w:lang w:val="hy-AM"/>
        </w:rPr>
        <w:softHyphen/>
      </w:r>
      <w:r w:rsidRPr="00CD44AA">
        <w:rPr>
          <w:rFonts w:ascii="GHEA Mariam" w:hAnsi="GHEA Mariam"/>
          <w:color w:val="000000"/>
          <w:sz w:val="24"/>
          <w:szCs w:val="24"/>
          <w:lang w:val="hy-AM"/>
        </w:rPr>
        <w:t xml:space="preserve">րության կարիքների համար </w:t>
      </w:r>
      <w:r w:rsidRPr="00CD44AA">
        <w:rPr>
          <w:rFonts w:ascii="GHEA Mariam" w:hAnsi="GHEA Mariam" w:cs="Sylfaen"/>
          <w:bCs/>
          <w:color w:val="000000"/>
          <w:spacing w:val="-8"/>
          <w:sz w:val="24"/>
          <w:szCs w:val="24"/>
          <w:shd w:val="clear" w:color="auto" w:fill="FFFFFF"/>
          <w:lang w:val="fr-FR" w:eastAsia="en-US"/>
        </w:rPr>
        <w:t>Հայաստանի</w:t>
      </w:r>
      <w:r w:rsidRPr="00CD44AA">
        <w:rPr>
          <w:rFonts w:ascii="GHEA Mariam" w:hAnsi="GHEA Mariam" w:cs="Arial Armenian"/>
          <w:bCs/>
          <w:color w:val="000000"/>
          <w:spacing w:val="-8"/>
          <w:sz w:val="24"/>
          <w:szCs w:val="24"/>
          <w:shd w:val="clear" w:color="auto" w:fill="FFFFFF"/>
          <w:lang w:val="fr-FR" w:eastAsia="en-US"/>
        </w:rPr>
        <w:t xml:space="preserve"> </w:t>
      </w:r>
      <w:r w:rsidRPr="00CD44AA">
        <w:rPr>
          <w:rFonts w:ascii="GHEA Mariam" w:hAnsi="GHEA Mariam" w:cs="Sylfaen"/>
          <w:bCs/>
          <w:color w:val="000000"/>
          <w:spacing w:val="-8"/>
          <w:sz w:val="24"/>
          <w:szCs w:val="24"/>
          <w:shd w:val="clear" w:color="auto" w:fill="FFFFFF"/>
          <w:lang w:val="fr-FR" w:eastAsia="en-US"/>
        </w:rPr>
        <w:t>Հանրա</w:t>
      </w:r>
      <w:r w:rsidRPr="00CD44AA">
        <w:rPr>
          <w:rFonts w:ascii="GHEA Mariam" w:hAnsi="GHEA Mariam" w:cs="Sylfaen"/>
          <w:bCs/>
          <w:color w:val="000000"/>
          <w:spacing w:val="-8"/>
          <w:sz w:val="24"/>
          <w:szCs w:val="24"/>
          <w:shd w:val="clear" w:color="auto" w:fill="FFFFFF"/>
          <w:lang w:val="fr-FR" w:eastAsia="en-US"/>
        </w:rPr>
        <w:softHyphen/>
        <w:t>պետության</w:t>
      </w:r>
      <w:r w:rsidRPr="00CD44AA">
        <w:rPr>
          <w:rFonts w:ascii="GHEA Mariam" w:hAnsi="GHEA Mariam" w:cs="Sylfaen"/>
          <w:spacing w:val="-8"/>
          <w:sz w:val="24"/>
          <w:szCs w:val="24"/>
          <w:shd w:val="clear" w:color="auto" w:fill="FFFFFF"/>
          <w:lang w:val="hy-AM"/>
        </w:rPr>
        <w:t xml:space="preserve"> քաղաքաշինության կոմիտեի և</w:t>
      </w:r>
      <w:r w:rsidRPr="00CD44AA">
        <w:rPr>
          <w:rFonts w:ascii="GHEA Mariam" w:hAnsi="GHEA Mariam" w:cs="Sylfaen"/>
          <w:sz w:val="24"/>
          <w:szCs w:val="24"/>
          <w:shd w:val="clear" w:color="auto" w:fill="FFFFFF"/>
          <w:lang w:val="hy-AM"/>
        </w:rPr>
        <w:t xml:space="preserve"> «Շինսերտիֆիկատ</w:t>
      </w:r>
      <w:r w:rsidRPr="00CD44AA">
        <w:rPr>
          <w:rFonts w:ascii="GHEA Mariam" w:hAnsi="GHEA Mariam"/>
          <w:sz w:val="24"/>
          <w:szCs w:val="24"/>
          <w:lang w:val="hy-AM"/>
        </w:rPr>
        <w:t>»</w:t>
      </w:r>
      <w:r w:rsidRPr="00CD44AA">
        <w:rPr>
          <w:rFonts w:ascii="GHEA Mariam" w:hAnsi="GHEA Mariam" w:cs="Sylfaen"/>
          <w:sz w:val="24"/>
          <w:szCs w:val="24"/>
          <w:shd w:val="clear" w:color="auto" w:fill="FFFFFF"/>
          <w:lang w:val="hy-AM"/>
        </w:rPr>
        <w:t xml:space="preserve"> սահմանափակ պատասխանատվությամբ ընկե</w:t>
      </w:r>
      <w:r w:rsidR="0069413F">
        <w:rPr>
          <w:rFonts w:ascii="GHEA Mariam" w:hAnsi="GHEA Mariam" w:cs="Sylfaen"/>
          <w:sz w:val="24"/>
          <w:szCs w:val="24"/>
          <w:shd w:val="clear" w:color="auto" w:fill="FFFFFF"/>
          <w:lang w:val="hy-AM"/>
        </w:rPr>
        <w:softHyphen/>
      </w:r>
      <w:r w:rsidRPr="00CD44AA">
        <w:rPr>
          <w:rFonts w:ascii="GHEA Mariam" w:hAnsi="GHEA Mariam" w:cs="Sylfaen"/>
          <w:sz w:val="24"/>
          <w:szCs w:val="24"/>
          <w:shd w:val="clear" w:color="auto" w:fill="FFFFFF"/>
          <w:lang w:val="hy-AM"/>
        </w:rPr>
        <w:t xml:space="preserve">րության միջև </w:t>
      </w:r>
      <w:r w:rsidRPr="00CD44AA">
        <w:rPr>
          <w:rFonts w:ascii="GHEA Mariam" w:hAnsi="GHEA Mariam"/>
          <w:color w:val="000000"/>
          <w:sz w:val="24"/>
          <w:szCs w:val="24"/>
          <w:lang w:val="hy-AM"/>
        </w:rPr>
        <w:t xml:space="preserve">2021 թվականի օգոստոսի 2-ին կնքված N </w:t>
      </w:r>
      <w:r w:rsidRPr="00CD44AA">
        <w:rPr>
          <w:rFonts w:ascii="GHEA Mariam" w:hAnsi="GHEA Mariam" w:cs="Sylfaen"/>
          <w:sz w:val="24"/>
          <w:szCs w:val="24"/>
          <w:shd w:val="clear" w:color="auto" w:fill="FFFFFF"/>
          <w:lang w:val="hy-AM"/>
        </w:rPr>
        <w:t>ՀՀՔԿ-ԳՀԽԾՁԲ-21/12</w:t>
      </w:r>
      <w:r w:rsidRPr="00CD44AA">
        <w:rPr>
          <w:rFonts w:ascii="GHEA Mariam" w:hAnsi="GHEA Mariam"/>
          <w:color w:val="000000"/>
          <w:sz w:val="24"/>
          <w:szCs w:val="24"/>
          <w:lang w:val="hy-AM"/>
        </w:rPr>
        <w:t>ՀՀ ծածկագրով պայմանագրում կատարել փոփոխություն՝ պայմանագրով նախա</w:t>
      </w:r>
      <w:r w:rsidR="0069413F">
        <w:rPr>
          <w:rFonts w:ascii="GHEA Mariam" w:hAnsi="GHEA Mariam"/>
          <w:color w:val="000000"/>
          <w:sz w:val="24"/>
          <w:szCs w:val="24"/>
          <w:lang w:val="hy-AM"/>
        </w:rPr>
        <w:softHyphen/>
      </w:r>
      <w:r w:rsidRPr="00CD44AA">
        <w:rPr>
          <w:rFonts w:ascii="GHEA Mariam" w:hAnsi="GHEA Mariam"/>
          <w:color w:val="000000"/>
          <w:sz w:val="24"/>
          <w:szCs w:val="24"/>
          <w:lang w:val="hy-AM"/>
        </w:rPr>
        <w:t>տեսված աշխատանքների ծավալներն ավելացնելով պայմանագրի ընդհանուր արժեքի մինչև 14</w:t>
      </w:r>
      <w:r w:rsidR="00CE23E0">
        <w:rPr>
          <w:rFonts w:ascii="GHEA Mariam" w:hAnsi="GHEA Mariam"/>
          <w:color w:val="000000"/>
          <w:sz w:val="24"/>
          <w:szCs w:val="24"/>
          <w:lang w:val="hy-AM"/>
        </w:rPr>
        <w:t>.</w:t>
      </w:r>
      <w:r w:rsidRPr="00CD44AA">
        <w:rPr>
          <w:rFonts w:ascii="GHEA Mariam" w:eastAsia="Microsoft JhengHei" w:hAnsi="GHEA Mariam" w:cs="Microsoft JhengHei"/>
          <w:color w:val="000000"/>
          <w:sz w:val="24"/>
          <w:szCs w:val="24"/>
          <w:lang w:val="hy-AM"/>
        </w:rPr>
        <w:t xml:space="preserve">52 տոկոսի </w:t>
      </w:r>
      <w:r w:rsidRPr="00CD44AA">
        <w:rPr>
          <w:rFonts w:ascii="GHEA Mariam" w:eastAsia="Microsoft JhengHei" w:hAnsi="GHEA Mariam" w:cs="Microsoft JhengHei"/>
          <w:color w:val="000000"/>
          <w:spacing w:val="-8"/>
          <w:sz w:val="24"/>
          <w:szCs w:val="24"/>
          <w:lang w:val="hy-AM"/>
        </w:rPr>
        <w:t>չափով</w:t>
      </w:r>
      <w:r w:rsidR="00CE23E0">
        <w:rPr>
          <w:rFonts w:ascii="GHEA Mariam" w:eastAsia="Microsoft JhengHei" w:hAnsi="GHEA Mariam" w:cs="Microsoft JhengHei"/>
          <w:color w:val="000000"/>
          <w:spacing w:val="-8"/>
          <w:sz w:val="24"/>
          <w:szCs w:val="24"/>
          <w:lang w:val="hy-AM"/>
        </w:rPr>
        <w:t>,</w:t>
      </w:r>
      <w:r w:rsidRPr="00CD44AA">
        <w:rPr>
          <w:rFonts w:ascii="GHEA Mariam" w:eastAsia="Microsoft JhengHei" w:hAnsi="GHEA Mariam" w:cs="Microsoft JhengHei"/>
          <w:color w:val="000000"/>
          <w:spacing w:val="-8"/>
          <w:sz w:val="24"/>
          <w:szCs w:val="24"/>
          <w:lang w:val="hy-AM"/>
        </w:rPr>
        <w:t xml:space="preserve"> չկիրառելով Հայաստանի Հանրապետության կառավարության 2017</w:t>
      </w:r>
      <w:r w:rsidRPr="00CD44AA">
        <w:rPr>
          <w:rFonts w:ascii="GHEA Mariam" w:eastAsia="Microsoft JhengHei" w:hAnsi="GHEA Mariam" w:cs="Microsoft JhengHei"/>
          <w:color w:val="000000"/>
          <w:sz w:val="24"/>
          <w:szCs w:val="24"/>
          <w:lang w:val="hy-AM"/>
        </w:rPr>
        <w:t xml:space="preserve"> թվականի </w:t>
      </w:r>
      <w:r w:rsidRPr="00CD44AA">
        <w:rPr>
          <w:rFonts w:ascii="GHEA Mariam" w:eastAsia="Microsoft JhengHei" w:hAnsi="GHEA Mariam" w:cs="Microsoft JhengHei"/>
          <w:color w:val="000000"/>
          <w:spacing w:val="-8"/>
          <w:sz w:val="24"/>
          <w:szCs w:val="24"/>
          <w:lang w:val="hy-AM"/>
        </w:rPr>
        <w:t xml:space="preserve">մայիսի 4-ի </w:t>
      </w:r>
      <w:r w:rsidR="00CE23E0" w:rsidRPr="00CE23E0">
        <w:rPr>
          <w:rFonts w:ascii="GHEA Mariam" w:eastAsia="Microsoft JhengHei" w:hAnsi="GHEA Mariam" w:cs="Sylfaen"/>
          <w:color w:val="000000"/>
          <w:spacing w:val="-4"/>
          <w:sz w:val="24"/>
          <w:szCs w:val="24"/>
          <w:lang w:val="hy-AM" w:eastAsia="en-US"/>
        </w:rPr>
        <w:t>N</w:t>
      </w:r>
      <w:r w:rsidRPr="00CD44AA">
        <w:rPr>
          <w:rFonts w:ascii="GHEA Mariam" w:eastAsia="Microsoft JhengHei" w:hAnsi="GHEA Mariam" w:cs="Microsoft JhengHei"/>
          <w:color w:val="000000"/>
          <w:spacing w:val="-8"/>
          <w:sz w:val="24"/>
          <w:szCs w:val="24"/>
          <w:lang w:val="hy-AM"/>
        </w:rPr>
        <w:t xml:space="preserve"> 526-Ն որոշմամբ հաստատված կարգի 56-րդ կետի 2-րդ</w:t>
      </w:r>
      <w:r w:rsidRPr="00CD44AA">
        <w:rPr>
          <w:rFonts w:ascii="GHEA Mariam" w:eastAsia="Microsoft JhengHei" w:hAnsi="GHEA Mariam" w:cs="Microsoft JhengHei"/>
          <w:color w:val="000000"/>
          <w:sz w:val="24"/>
          <w:szCs w:val="24"/>
          <w:lang w:val="hy-AM"/>
        </w:rPr>
        <w:t xml:space="preserve"> ենթակետի պահանջները։ </w:t>
      </w:r>
    </w:p>
    <w:bookmarkEnd w:id="0"/>
    <w:p w:rsidR="00CD44AA" w:rsidRPr="00CD44AA" w:rsidRDefault="00CD44AA" w:rsidP="00CD44AA">
      <w:pPr>
        <w:shd w:val="clear" w:color="auto" w:fill="FFFFFF"/>
        <w:tabs>
          <w:tab w:val="left" w:pos="720"/>
        </w:tabs>
        <w:spacing w:line="360" w:lineRule="auto"/>
        <w:ind w:firstLine="720"/>
        <w:jc w:val="both"/>
        <w:rPr>
          <w:rFonts w:ascii="GHEA Mariam" w:hAnsi="GHEA Mariam"/>
          <w:color w:val="000000"/>
          <w:sz w:val="24"/>
          <w:szCs w:val="24"/>
          <w:lang w:val="af-ZA"/>
        </w:rPr>
      </w:pPr>
      <w:r w:rsidRPr="00CD44AA">
        <w:rPr>
          <w:rFonts w:ascii="GHEA Mariam" w:hAnsi="GHEA Mariam"/>
          <w:color w:val="000000"/>
          <w:spacing w:val="-8"/>
          <w:sz w:val="24"/>
          <w:szCs w:val="24"/>
          <w:lang w:val="hy-AM"/>
        </w:rPr>
        <w:t>3</w:t>
      </w:r>
      <w:r w:rsidR="00CE23E0">
        <w:rPr>
          <w:rFonts w:ascii="GHEA Mariam" w:hAnsi="GHEA Mariam"/>
          <w:color w:val="000000"/>
          <w:spacing w:val="-8"/>
          <w:sz w:val="24"/>
          <w:szCs w:val="24"/>
          <w:lang w:val="hy-AM"/>
        </w:rPr>
        <w:t>.</w:t>
      </w:r>
      <w:r w:rsidRPr="00CD44AA">
        <w:rPr>
          <w:rFonts w:ascii="GHEA Mariam" w:hAnsi="GHEA Mariam"/>
          <w:color w:val="000000"/>
          <w:spacing w:val="-8"/>
          <w:sz w:val="24"/>
          <w:szCs w:val="24"/>
          <w:lang w:val="hy-AM"/>
        </w:rPr>
        <w:t xml:space="preserve"> Սույն որոշումն ուժի մեջ է մտնում պաշտոնական հրապարակմանը</w:t>
      </w:r>
      <w:r w:rsidRPr="00CD44AA">
        <w:rPr>
          <w:rFonts w:ascii="GHEA Mariam" w:hAnsi="GHEA Mariam"/>
          <w:color w:val="000000"/>
          <w:sz w:val="24"/>
          <w:szCs w:val="24"/>
          <w:lang w:val="hy-AM"/>
        </w:rPr>
        <w:t xml:space="preserve"> հաջորդող օրվանից</w:t>
      </w:r>
      <w:r w:rsidRPr="00CD44AA">
        <w:rPr>
          <w:rFonts w:ascii="GHEA Mariam" w:hAnsi="GHEA Mariam"/>
          <w:color w:val="000000"/>
          <w:sz w:val="24"/>
          <w:szCs w:val="24"/>
          <w:lang w:val="af-ZA"/>
        </w:rPr>
        <w:t>:</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CE23E0">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CE23E0">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CE23E0">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998" w:type="dxa"/>
        <w:tblInd w:w="-630" w:type="dxa"/>
        <w:tblLook w:val="04A0" w:firstRow="1" w:lastRow="0" w:firstColumn="1" w:lastColumn="0" w:noHBand="0" w:noVBand="1"/>
      </w:tblPr>
      <w:tblGrid>
        <w:gridCol w:w="713"/>
        <w:gridCol w:w="1078"/>
        <w:gridCol w:w="1438"/>
        <w:gridCol w:w="3341"/>
        <w:gridCol w:w="3420"/>
        <w:gridCol w:w="3743"/>
        <w:gridCol w:w="2228"/>
        <w:gridCol w:w="37"/>
      </w:tblGrid>
      <w:tr w:rsidR="006909E1" w:rsidRPr="003D5779" w:rsidTr="00B2086E">
        <w:trPr>
          <w:trHeight w:val="1800"/>
        </w:trPr>
        <w:tc>
          <w:tcPr>
            <w:tcW w:w="15998" w:type="dxa"/>
            <w:gridSpan w:val="8"/>
            <w:tcBorders>
              <w:top w:val="nil"/>
              <w:left w:val="nil"/>
              <w:bottom w:val="nil"/>
              <w:right w:val="nil"/>
            </w:tcBorders>
            <w:shd w:val="clear" w:color="000000" w:fill="FFFFFF"/>
            <w:vAlign w:val="center"/>
            <w:hideMark/>
          </w:tcPr>
          <w:p w:rsidR="00596BEB" w:rsidRDefault="006909E1" w:rsidP="006909E1">
            <w:pPr>
              <w:jc w:val="center"/>
              <w:rPr>
                <w:rFonts w:ascii="GHEA Mariam" w:hAnsi="GHEA Mariam"/>
                <w:bCs/>
                <w:lang w:val="fr-FR" w:eastAsia="en-US"/>
              </w:rPr>
            </w:pPr>
            <w:r w:rsidRPr="00B2086E">
              <w:rPr>
                <w:rFonts w:ascii="GHEA Mariam" w:hAnsi="GHEA Mariam"/>
                <w:bCs/>
                <w:lang w:val="fr-FR" w:eastAsia="en-US"/>
              </w:rPr>
              <w:t xml:space="preserve">   </w:t>
            </w:r>
          </w:p>
          <w:p w:rsidR="00596BEB" w:rsidRDefault="006909E1" w:rsidP="006909E1">
            <w:pPr>
              <w:jc w:val="center"/>
              <w:rPr>
                <w:rFonts w:ascii="GHEA Mariam" w:hAnsi="GHEA Mariam"/>
                <w:bCs/>
                <w:sz w:val="24"/>
                <w:szCs w:val="24"/>
                <w:lang w:val="fr-FR" w:eastAsia="en-US"/>
              </w:rPr>
            </w:pPr>
            <w:r w:rsidRPr="00561DEF">
              <w:rPr>
                <w:rFonts w:ascii="GHEA Mariam" w:hAnsi="GHEA Mariam"/>
                <w:bCs/>
                <w:sz w:val="24"/>
                <w:szCs w:val="24"/>
                <w:lang w:val="fr-FR" w:eastAsia="en-US"/>
              </w:rPr>
              <w:t>«</w:t>
            </w:r>
            <w:r w:rsidRPr="00561DEF">
              <w:rPr>
                <w:rFonts w:ascii="GHEA Mariam" w:hAnsi="GHEA Mariam"/>
                <w:bCs/>
                <w:sz w:val="24"/>
                <w:szCs w:val="24"/>
                <w:lang w:eastAsia="en-US"/>
              </w:rPr>
              <w:t>ՀԱՅԱ</w:t>
            </w:r>
            <w:r w:rsidRPr="00561DEF">
              <w:rPr>
                <w:rFonts w:ascii="GHEA Mariam" w:hAnsi="GHEA Mariam"/>
                <w:bCs/>
                <w:sz w:val="24"/>
                <w:szCs w:val="24"/>
                <w:lang w:val="fr-FR" w:eastAsia="en-US"/>
              </w:rPr>
              <w:t>U</w:t>
            </w:r>
            <w:r w:rsidRPr="00561DEF">
              <w:rPr>
                <w:rFonts w:ascii="GHEA Mariam" w:hAnsi="GHEA Mariam"/>
                <w:bCs/>
                <w:sz w:val="24"/>
                <w:szCs w:val="24"/>
                <w:lang w:eastAsia="en-US"/>
              </w:rPr>
              <w:t>ՏԱՆԻ</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ՀԱՆՐԱՊԵՏՈՒԹՅԱՆ</w:t>
            </w:r>
            <w:r w:rsidRPr="00561DEF">
              <w:rPr>
                <w:rFonts w:ascii="GHEA Mariam" w:hAnsi="GHEA Mariam"/>
                <w:bCs/>
                <w:sz w:val="24"/>
                <w:szCs w:val="24"/>
                <w:lang w:val="fr-FR" w:eastAsia="en-US"/>
              </w:rPr>
              <w:t xml:space="preserve"> 2025 </w:t>
            </w:r>
            <w:r w:rsidRPr="00561DEF">
              <w:rPr>
                <w:rFonts w:ascii="GHEA Mariam" w:hAnsi="GHEA Mariam"/>
                <w:bCs/>
                <w:sz w:val="24"/>
                <w:szCs w:val="24"/>
                <w:lang w:eastAsia="en-US"/>
              </w:rPr>
              <w:t>ԹՎԱԿԱՆԻ</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ՊԵՏԱԿԱՆ</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ԲՅՈՒՋԵԻ</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ՄԱ</w:t>
            </w:r>
            <w:r w:rsidRPr="00561DEF">
              <w:rPr>
                <w:rFonts w:ascii="GHEA Mariam" w:hAnsi="GHEA Mariam"/>
                <w:bCs/>
                <w:sz w:val="24"/>
                <w:szCs w:val="24"/>
                <w:lang w:val="fr-FR" w:eastAsia="en-US"/>
              </w:rPr>
              <w:t>U</w:t>
            </w:r>
            <w:r w:rsidRPr="00561DEF">
              <w:rPr>
                <w:rFonts w:ascii="GHEA Mariam" w:hAnsi="GHEA Mariam"/>
                <w:bCs/>
                <w:sz w:val="24"/>
                <w:szCs w:val="24"/>
                <w:lang w:eastAsia="en-US"/>
              </w:rPr>
              <w:t>ԻՆ</w:t>
            </w:r>
            <w:r w:rsidRPr="00561DEF">
              <w:rPr>
                <w:rFonts w:ascii="GHEA Mariam" w:hAnsi="GHEA Mariam"/>
                <w:bCs/>
                <w:sz w:val="24"/>
                <w:szCs w:val="24"/>
                <w:lang w:val="fr-FR" w:eastAsia="en-US"/>
              </w:rPr>
              <w:t>» O</w:t>
            </w:r>
            <w:r w:rsidRPr="00561DEF">
              <w:rPr>
                <w:rFonts w:ascii="GHEA Mariam" w:hAnsi="GHEA Mariam"/>
                <w:bCs/>
                <w:sz w:val="24"/>
                <w:szCs w:val="24"/>
                <w:lang w:eastAsia="en-US"/>
              </w:rPr>
              <w:t>ՐԵՆՔԻ</w:t>
            </w:r>
            <w:r w:rsidRPr="00561DEF">
              <w:rPr>
                <w:rFonts w:ascii="GHEA Mariam" w:hAnsi="GHEA Mariam"/>
                <w:bCs/>
                <w:sz w:val="24"/>
                <w:szCs w:val="24"/>
                <w:lang w:val="fr-FR" w:eastAsia="en-US"/>
              </w:rPr>
              <w:t xml:space="preserve"> N 1 </w:t>
            </w:r>
            <w:r w:rsidRPr="00561DEF">
              <w:rPr>
                <w:rFonts w:ascii="GHEA Mariam" w:hAnsi="GHEA Mariam"/>
                <w:bCs/>
                <w:sz w:val="24"/>
                <w:szCs w:val="24"/>
                <w:lang w:eastAsia="en-US"/>
              </w:rPr>
              <w:t>ՀԱՎԵԼՎԱԾԻ</w:t>
            </w:r>
            <w:r w:rsidRPr="00561DEF">
              <w:rPr>
                <w:rFonts w:ascii="GHEA Mariam" w:hAnsi="GHEA Mariam"/>
                <w:bCs/>
                <w:sz w:val="24"/>
                <w:szCs w:val="24"/>
                <w:lang w:val="fr-FR" w:eastAsia="en-US"/>
              </w:rPr>
              <w:t xml:space="preserve"> </w:t>
            </w:r>
          </w:p>
          <w:p w:rsidR="00596BEB" w:rsidRDefault="006909E1" w:rsidP="00596BEB">
            <w:pPr>
              <w:jc w:val="center"/>
              <w:rPr>
                <w:rFonts w:ascii="GHEA Mariam" w:hAnsi="GHEA Mariam"/>
                <w:bCs/>
                <w:sz w:val="24"/>
                <w:szCs w:val="24"/>
                <w:lang w:eastAsia="en-US"/>
              </w:rPr>
            </w:pPr>
            <w:r w:rsidRPr="00561DEF">
              <w:rPr>
                <w:rFonts w:ascii="GHEA Mariam" w:hAnsi="GHEA Mariam"/>
                <w:bCs/>
                <w:sz w:val="24"/>
                <w:szCs w:val="24"/>
                <w:lang w:val="fr-FR" w:eastAsia="en-US"/>
              </w:rPr>
              <w:t xml:space="preserve">N 2 </w:t>
            </w:r>
            <w:r w:rsidRPr="00561DEF">
              <w:rPr>
                <w:rFonts w:ascii="GHEA Mariam" w:hAnsi="GHEA Mariam"/>
                <w:bCs/>
                <w:sz w:val="24"/>
                <w:szCs w:val="24"/>
                <w:lang w:eastAsia="en-US"/>
              </w:rPr>
              <w:t>ԱՂՅՈՒՍԱԿՈՒՄ</w:t>
            </w:r>
            <w:r w:rsidRPr="00561DEF">
              <w:rPr>
                <w:rFonts w:ascii="GHEA Mariam" w:hAnsi="GHEA Mariam"/>
                <w:bCs/>
                <w:sz w:val="24"/>
                <w:szCs w:val="24"/>
                <w:lang w:val="fr-FR" w:eastAsia="en-US"/>
              </w:rPr>
              <w:t xml:space="preserve"> </w:t>
            </w:r>
            <w:r w:rsidR="00596BEB" w:rsidRPr="00596BEB">
              <w:rPr>
                <w:rFonts w:ascii="GHEA Mariam" w:hAnsi="GHEA Mariam"/>
                <w:bCs/>
                <w:sz w:val="24"/>
                <w:szCs w:val="24"/>
                <w:lang w:val="fr-FR" w:eastAsia="en-US"/>
              </w:rPr>
              <w:t>ԿԱՏԱՐՎՈՂ</w:t>
            </w:r>
            <w:r w:rsidR="00596BEB">
              <w:rPr>
                <w:rFonts w:ascii="GHEA Mariam" w:hAnsi="GHEA Mariam"/>
                <w:bCs/>
                <w:sz w:val="24"/>
                <w:szCs w:val="24"/>
                <w:lang w:val="hy-AM" w:eastAsia="en-US"/>
              </w:rPr>
              <w:t xml:space="preserve"> </w:t>
            </w:r>
            <w:r w:rsidRPr="00561DEF">
              <w:rPr>
                <w:rFonts w:ascii="GHEA Mariam" w:hAnsi="GHEA Mariam"/>
                <w:bCs/>
                <w:sz w:val="24"/>
                <w:szCs w:val="24"/>
                <w:lang w:eastAsia="en-US"/>
              </w:rPr>
              <w:t>ՎԵՐԱԲԱՇԽՈՒՄԸ</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ԵՎ</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ՀԱՅԱ</w:t>
            </w:r>
            <w:r w:rsidRPr="00561DEF">
              <w:rPr>
                <w:rFonts w:ascii="GHEA Mariam" w:hAnsi="GHEA Mariam"/>
                <w:bCs/>
                <w:sz w:val="24"/>
                <w:szCs w:val="24"/>
                <w:lang w:val="fr-FR" w:eastAsia="en-US"/>
              </w:rPr>
              <w:t>U</w:t>
            </w:r>
            <w:r w:rsidRPr="00561DEF">
              <w:rPr>
                <w:rFonts w:ascii="GHEA Mariam" w:hAnsi="GHEA Mariam"/>
                <w:bCs/>
                <w:sz w:val="24"/>
                <w:szCs w:val="24"/>
                <w:lang w:eastAsia="en-US"/>
              </w:rPr>
              <w:t>ՏԱՆԻ</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ՀԱՆՐԱՊԵՏՈՒԹՅԱՆ</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ԿԱՌԱՎԱՐՈՒԹՅԱՆ</w:t>
            </w:r>
          </w:p>
          <w:p w:rsidR="006909E1" w:rsidRPr="00596BEB" w:rsidRDefault="006909E1" w:rsidP="00596BEB">
            <w:pPr>
              <w:jc w:val="center"/>
              <w:rPr>
                <w:rFonts w:ascii="GHEA Mariam" w:hAnsi="GHEA Mariam"/>
                <w:bCs/>
                <w:sz w:val="24"/>
                <w:szCs w:val="24"/>
                <w:lang w:val="fr-FR" w:eastAsia="en-US"/>
              </w:rPr>
            </w:pPr>
            <w:r w:rsidRPr="00561DEF">
              <w:rPr>
                <w:rFonts w:ascii="GHEA Mariam" w:hAnsi="GHEA Mariam"/>
                <w:bCs/>
                <w:sz w:val="24"/>
                <w:szCs w:val="24"/>
                <w:lang w:val="fr-FR" w:eastAsia="en-US"/>
              </w:rPr>
              <w:t xml:space="preserve"> 2024 </w:t>
            </w:r>
            <w:r w:rsidRPr="00561DEF">
              <w:rPr>
                <w:rFonts w:ascii="GHEA Mariam" w:hAnsi="GHEA Mariam"/>
                <w:bCs/>
                <w:sz w:val="24"/>
                <w:szCs w:val="24"/>
                <w:lang w:eastAsia="en-US"/>
              </w:rPr>
              <w:t>ԹՎԱԿԱՆԻ</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ԴԵԿՏԵՄԲԵՐԻ</w:t>
            </w:r>
            <w:r w:rsidRPr="00561DEF">
              <w:rPr>
                <w:rFonts w:ascii="GHEA Mariam" w:hAnsi="GHEA Mariam"/>
                <w:bCs/>
                <w:sz w:val="24"/>
                <w:szCs w:val="24"/>
                <w:lang w:val="fr-FR" w:eastAsia="en-US"/>
              </w:rPr>
              <w:t xml:space="preserve"> 27-</w:t>
            </w:r>
            <w:r w:rsidRPr="00561DEF">
              <w:rPr>
                <w:rFonts w:ascii="GHEA Mariam" w:hAnsi="GHEA Mariam"/>
                <w:bCs/>
                <w:sz w:val="24"/>
                <w:szCs w:val="24"/>
                <w:lang w:eastAsia="en-US"/>
              </w:rPr>
              <w:t>Ի</w:t>
            </w:r>
            <w:r w:rsidRPr="00561DEF">
              <w:rPr>
                <w:rFonts w:ascii="GHEA Mariam" w:hAnsi="GHEA Mariam"/>
                <w:bCs/>
                <w:sz w:val="24"/>
                <w:szCs w:val="24"/>
                <w:lang w:val="fr-FR" w:eastAsia="en-US"/>
              </w:rPr>
              <w:t xml:space="preserve"> N 2060-</w:t>
            </w:r>
            <w:r w:rsidRPr="00561DEF">
              <w:rPr>
                <w:rFonts w:ascii="GHEA Mariam" w:hAnsi="GHEA Mariam"/>
                <w:bCs/>
                <w:sz w:val="24"/>
                <w:szCs w:val="24"/>
                <w:lang w:eastAsia="en-US"/>
              </w:rPr>
              <w:t>Ն</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ՈՐՈՇՄԱՆ</w:t>
            </w:r>
            <w:r w:rsidR="00596BEB">
              <w:rPr>
                <w:rFonts w:ascii="GHEA Mariam" w:hAnsi="GHEA Mariam"/>
                <w:bCs/>
                <w:sz w:val="24"/>
                <w:szCs w:val="24"/>
                <w:lang w:val="hy-AM" w:eastAsia="en-US"/>
              </w:rPr>
              <w:t xml:space="preserve"> </w:t>
            </w:r>
            <w:r w:rsidRPr="00561DEF">
              <w:rPr>
                <w:rFonts w:ascii="GHEA Mariam" w:hAnsi="GHEA Mariam"/>
                <w:bCs/>
                <w:sz w:val="24"/>
                <w:szCs w:val="24"/>
                <w:lang w:val="fr-FR" w:eastAsia="en-US"/>
              </w:rPr>
              <w:t xml:space="preserve">N 5 </w:t>
            </w:r>
            <w:r w:rsidRPr="00561DEF">
              <w:rPr>
                <w:rFonts w:ascii="GHEA Mariam" w:hAnsi="GHEA Mariam"/>
                <w:bCs/>
                <w:sz w:val="24"/>
                <w:szCs w:val="24"/>
                <w:lang w:eastAsia="en-US"/>
              </w:rPr>
              <w:t>ՀԱՎԵԼՎԱԾԻ</w:t>
            </w:r>
            <w:r w:rsidRPr="00561DEF">
              <w:rPr>
                <w:rFonts w:ascii="GHEA Mariam" w:hAnsi="GHEA Mariam"/>
                <w:bCs/>
                <w:sz w:val="24"/>
                <w:szCs w:val="24"/>
                <w:lang w:val="fr-FR" w:eastAsia="en-US"/>
              </w:rPr>
              <w:t xml:space="preserve"> N 1 </w:t>
            </w:r>
            <w:r w:rsidRPr="00561DEF">
              <w:rPr>
                <w:rFonts w:ascii="GHEA Mariam" w:hAnsi="GHEA Mariam"/>
                <w:bCs/>
                <w:sz w:val="24"/>
                <w:szCs w:val="24"/>
                <w:lang w:eastAsia="en-US"/>
              </w:rPr>
              <w:t>ԱՂՅՈՒՍԱԿՈՒՄ</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ԿԱՏԱՐՎՈՂ</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ՓՈՓՈԽՈՒԹՅՈՒՆՆԵՐԸ</w:t>
            </w:r>
            <w:r w:rsidR="00596BEB">
              <w:rPr>
                <w:rFonts w:ascii="GHEA Mariam" w:hAnsi="GHEA Mariam"/>
                <w:bCs/>
                <w:sz w:val="24"/>
                <w:szCs w:val="24"/>
                <w:lang w:val="hy-AM" w:eastAsia="en-US"/>
              </w:rPr>
              <w:t xml:space="preserve"> </w:t>
            </w:r>
            <w:r w:rsidRPr="00561DEF">
              <w:rPr>
                <w:rFonts w:ascii="GHEA Mariam" w:hAnsi="GHEA Mariam"/>
                <w:bCs/>
                <w:sz w:val="24"/>
                <w:szCs w:val="24"/>
                <w:lang w:eastAsia="en-US"/>
              </w:rPr>
              <w:t>ԵՎ</w:t>
            </w:r>
            <w:r w:rsidRPr="00561DEF">
              <w:rPr>
                <w:rFonts w:ascii="GHEA Mariam" w:hAnsi="GHEA Mariam"/>
                <w:bCs/>
                <w:sz w:val="24"/>
                <w:szCs w:val="24"/>
                <w:lang w:val="fr-FR" w:eastAsia="en-US"/>
              </w:rPr>
              <w:t xml:space="preserve"> </w:t>
            </w:r>
            <w:r w:rsidRPr="00561DEF">
              <w:rPr>
                <w:rFonts w:ascii="GHEA Mariam" w:hAnsi="GHEA Mariam"/>
                <w:bCs/>
                <w:sz w:val="24"/>
                <w:szCs w:val="24"/>
                <w:lang w:eastAsia="en-US"/>
              </w:rPr>
              <w:t>ԼՐԱՑՈՒՄՆԵՐԸ</w:t>
            </w:r>
            <w:r w:rsidRPr="00B2086E">
              <w:rPr>
                <w:rFonts w:ascii="GHEA Mariam" w:hAnsi="GHEA Mariam"/>
                <w:bCs/>
                <w:lang w:val="fr-FR" w:eastAsia="en-US"/>
              </w:rPr>
              <w:t xml:space="preserve">  </w:t>
            </w:r>
          </w:p>
        </w:tc>
      </w:tr>
      <w:tr w:rsidR="00B2086E" w:rsidRPr="006909E1" w:rsidTr="00B2086E">
        <w:trPr>
          <w:gridAfter w:val="1"/>
          <w:wAfter w:w="37" w:type="dxa"/>
          <w:trHeight w:val="70"/>
        </w:trPr>
        <w:tc>
          <w:tcPr>
            <w:tcW w:w="713" w:type="dxa"/>
            <w:tcBorders>
              <w:top w:val="nil"/>
              <w:left w:val="nil"/>
              <w:bottom w:val="nil"/>
              <w:right w:val="nil"/>
            </w:tcBorders>
            <w:shd w:val="clear" w:color="000000" w:fill="FFFFFF"/>
            <w:vAlign w:val="center"/>
            <w:hideMark/>
          </w:tcPr>
          <w:p w:rsidR="00B2086E" w:rsidRPr="006909E1" w:rsidRDefault="00B2086E" w:rsidP="006909E1">
            <w:pPr>
              <w:jc w:val="center"/>
              <w:rPr>
                <w:rFonts w:ascii="GHEA Mariam" w:hAnsi="GHEA Mariam"/>
                <w:b/>
                <w:bCs/>
                <w:lang w:val="fr-FR" w:eastAsia="en-US"/>
              </w:rPr>
            </w:pPr>
            <w:r w:rsidRPr="006909E1">
              <w:rPr>
                <w:rFonts w:ascii="Calibri" w:hAnsi="Calibri" w:cs="Calibri"/>
                <w:b/>
                <w:bCs/>
                <w:lang w:val="fr-FR" w:eastAsia="en-US"/>
              </w:rPr>
              <w:t> </w:t>
            </w:r>
          </w:p>
        </w:tc>
        <w:tc>
          <w:tcPr>
            <w:tcW w:w="1078" w:type="dxa"/>
            <w:tcBorders>
              <w:top w:val="nil"/>
              <w:left w:val="nil"/>
              <w:bottom w:val="nil"/>
              <w:right w:val="nil"/>
            </w:tcBorders>
            <w:shd w:val="clear" w:color="000000" w:fill="FFFFFF"/>
            <w:vAlign w:val="center"/>
            <w:hideMark/>
          </w:tcPr>
          <w:p w:rsidR="00B2086E" w:rsidRPr="006909E1" w:rsidRDefault="00B2086E" w:rsidP="006909E1">
            <w:pPr>
              <w:jc w:val="center"/>
              <w:rPr>
                <w:rFonts w:ascii="GHEA Mariam" w:hAnsi="GHEA Mariam"/>
                <w:b/>
                <w:bCs/>
                <w:lang w:val="fr-FR" w:eastAsia="en-US"/>
              </w:rPr>
            </w:pPr>
            <w:r w:rsidRPr="006909E1">
              <w:rPr>
                <w:rFonts w:ascii="Calibri" w:hAnsi="Calibri" w:cs="Calibri"/>
                <w:b/>
                <w:bCs/>
                <w:lang w:val="fr-FR" w:eastAsia="en-US"/>
              </w:rPr>
              <w:t> </w:t>
            </w:r>
          </w:p>
        </w:tc>
        <w:tc>
          <w:tcPr>
            <w:tcW w:w="1438" w:type="dxa"/>
            <w:tcBorders>
              <w:top w:val="nil"/>
              <w:left w:val="nil"/>
              <w:bottom w:val="nil"/>
              <w:right w:val="nil"/>
            </w:tcBorders>
            <w:shd w:val="clear" w:color="000000" w:fill="FFFFFF"/>
            <w:vAlign w:val="center"/>
            <w:hideMark/>
          </w:tcPr>
          <w:p w:rsidR="00B2086E" w:rsidRPr="006909E1" w:rsidRDefault="00B2086E" w:rsidP="006909E1">
            <w:pPr>
              <w:jc w:val="center"/>
              <w:rPr>
                <w:rFonts w:ascii="GHEA Mariam" w:hAnsi="GHEA Mariam"/>
                <w:b/>
                <w:bCs/>
                <w:lang w:val="fr-FR" w:eastAsia="en-US"/>
              </w:rPr>
            </w:pPr>
            <w:r w:rsidRPr="006909E1">
              <w:rPr>
                <w:rFonts w:ascii="Calibri" w:hAnsi="Calibri" w:cs="Calibri"/>
                <w:b/>
                <w:bCs/>
                <w:lang w:val="fr-FR" w:eastAsia="en-US"/>
              </w:rPr>
              <w:t> </w:t>
            </w:r>
          </w:p>
        </w:tc>
        <w:tc>
          <w:tcPr>
            <w:tcW w:w="3341" w:type="dxa"/>
            <w:tcBorders>
              <w:top w:val="nil"/>
              <w:left w:val="nil"/>
              <w:bottom w:val="nil"/>
              <w:right w:val="nil"/>
            </w:tcBorders>
            <w:shd w:val="clear" w:color="000000" w:fill="FFFFFF"/>
            <w:vAlign w:val="center"/>
            <w:hideMark/>
          </w:tcPr>
          <w:p w:rsidR="00B2086E" w:rsidRPr="006909E1" w:rsidRDefault="00B2086E" w:rsidP="006909E1">
            <w:pPr>
              <w:jc w:val="center"/>
              <w:rPr>
                <w:rFonts w:ascii="GHEA Mariam" w:hAnsi="GHEA Mariam"/>
                <w:b/>
                <w:bCs/>
                <w:lang w:val="fr-FR" w:eastAsia="en-US"/>
              </w:rPr>
            </w:pPr>
            <w:r w:rsidRPr="006909E1">
              <w:rPr>
                <w:rFonts w:ascii="Calibri" w:hAnsi="Calibri" w:cs="Calibri"/>
                <w:b/>
                <w:bCs/>
                <w:lang w:val="fr-FR" w:eastAsia="en-US"/>
              </w:rPr>
              <w:t> </w:t>
            </w:r>
          </w:p>
        </w:tc>
        <w:tc>
          <w:tcPr>
            <w:tcW w:w="3420" w:type="dxa"/>
            <w:tcBorders>
              <w:top w:val="nil"/>
              <w:left w:val="nil"/>
              <w:bottom w:val="nil"/>
              <w:right w:val="nil"/>
            </w:tcBorders>
            <w:shd w:val="clear" w:color="000000" w:fill="FFFFFF"/>
            <w:vAlign w:val="center"/>
            <w:hideMark/>
          </w:tcPr>
          <w:p w:rsidR="00B2086E" w:rsidRPr="006909E1" w:rsidRDefault="00B2086E" w:rsidP="006909E1">
            <w:pPr>
              <w:rPr>
                <w:rFonts w:ascii="GHEA Mariam" w:hAnsi="GHEA Mariam"/>
                <w:lang w:val="fr-FR" w:eastAsia="en-US"/>
              </w:rPr>
            </w:pPr>
            <w:r w:rsidRPr="006909E1">
              <w:rPr>
                <w:rFonts w:ascii="Calibri" w:hAnsi="Calibri" w:cs="Calibri"/>
                <w:lang w:val="fr-FR" w:eastAsia="en-US"/>
              </w:rPr>
              <w:t> </w:t>
            </w:r>
          </w:p>
        </w:tc>
        <w:tc>
          <w:tcPr>
            <w:tcW w:w="3743" w:type="dxa"/>
            <w:tcBorders>
              <w:top w:val="nil"/>
              <w:left w:val="nil"/>
              <w:bottom w:val="nil"/>
              <w:right w:val="nil"/>
            </w:tcBorders>
            <w:shd w:val="clear" w:color="000000" w:fill="FFFFFF"/>
            <w:vAlign w:val="center"/>
            <w:hideMark/>
          </w:tcPr>
          <w:p w:rsidR="00B2086E" w:rsidRPr="006909E1" w:rsidRDefault="00B2086E" w:rsidP="006909E1">
            <w:pPr>
              <w:rPr>
                <w:rFonts w:ascii="GHEA Mariam" w:hAnsi="GHEA Mariam"/>
                <w:color w:val="000000"/>
                <w:lang w:val="fr-FR" w:eastAsia="en-US"/>
              </w:rPr>
            </w:pPr>
            <w:r w:rsidRPr="006909E1">
              <w:rPr>
                <w:rFonts w:ascii="Calibri" w:hAnsi="Calibri" w:cs="Calibri"/>
                <w:color w:val="000000"/>
                <w:lang w:val="fr-FR" w:eastAsia="en-US"/>
              </w:rPr>
              <w:t> </w:t>
            </w:r>
          </w:p>
        </w:tc>
        <w:tc>
          <w:tcPr>
            <w:tcW w:w="2228" w:type="dxa"/>
            <w:tcBorders>
              <w:top w:val="nil"/>
              <w:left w:val="nil"/>
              <w:bottom w:val="nil"/>
              <w:right w:val="nil"/>
            </w:tcBorders>
            <w:shd w:val="clear" w:color="000000" w:fill="FFFFFF"/>
            <w:vAlign w:val="center"/>
            <w:hideMark/>
          </w:tcPr>
          <w:p w:rsidR="00B2086E" w:rsidRPr="00B2086E" w:rsidRDefault="00B2086E" w:rsidP="00B2086E">
            <w:pPr>
              <w:rPr>
                <w:rFonts w:ascii="GHEA Mariam" w:hAnsi="GHEA Mariam"/>
                <w:color w:val="000000"/>
                <w:lang w:eastAsia="en-US"/>
              </w:rPr>
            </w:pPr>
            <w:r w:rsidRPr="00B2086E">
              <w:rPr>
                <w:rFonts w:ascii="Calibri" w:hAnsi="Calibri" w:cs="Calibri"/>
                <w:lang w:val="fr-FR" w:eastAsia="en-US"/>
              </w:rPr>
              <w:t> </w:t>
            </w:r>
            <w:r>
              <w:rPr>
                <w:rFonts w:ascii="Sylfaen" w:hAnsi="Sylfaen" w:cs="Calibri"/>
                <w:lang w:val="hy-AM" w:eastAsia="en-US"/>
              </w:rPr>
              <w:t xml:space="preserve">         </w:t>
            </w:r>
            <w:r w:rsidRPr="00B2086E">
              <w:rPr>
                <w:rFonts w:ascii="Calibri" w:hAnsi="Calibri" w:cs="Calibri"/>
                <w:lang w:val="fr-FR" w:eastAsia="en-US"/>
              </w:rPr>
              <w:t> </w:t>
            </w:r>
            <w:r w:rsidRPr="00B2086E">
              <w:rPr>
                <w:rFonts w:ascii="GHEA Mariam" w:hAnsi="GHEA Mariam" w:cs="Calibri"/>
                <w:color w:val="000000"/>
                <w:lang w:val="ru-RU" w:eastAsia="en-US"/>
              </w:rPr>
              <w:t>(</w:t>
            </w:r>
            <w:r w:rsidRPr="00B2086E">
              <w:rPr>
                <w:rFonts w:ascii="GHEA Mariam" w:hAnsi="GHEA Mariam" w:cs="Calibri"/>
                <w:color w:val="000000"/>
                <w:szCs w:val="24"/>
                <w:lang w:eastAsia="en-US"/>
              </w:rPr>
              <w:t>հազ. դրամ)</w:t>
            </w:r>
          </w:p>
        </w:tc>
      </w:tr>
      <w:tr w:rsidR="00B2086E" w:rsidRPr="00B2086E" w:rsidTr="00B2086E">
        <w:trPr>
          <w:gridAfter w:val="1"/>
          <w:wAfter w:w="37" w:type="dxa"/>
          <w:trHeight w:val="2070"/>
        </w:trPr>
        <w:tc>
          <w:tcPr>
            <w:tcW w:w="71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909E1" w:rsidRPr="00B2086E" w:rsidRDefault="006909E1" w:rsidP="006909E1">
            <w:pPr>
              <w:jc w:val="center"/>
              <w:rPr>
                <w:rFonts w:ascii="GHEA Mariam" w:hAnsi="GHEA Mariam"/>
                <w:bCs/>
                <w:lang w:eastAsia="en-US"/>
              </w:rPr>
            </w:pPr>
            <w:r w:rsidRPr="00B2086E">
              <w:rPr>
                <w:rFonts w:ascii="GHEA Mariam" w:hAnsi="GHEA Mariam"/>
                <w:bCs/>
                <w:lang w:eastAsia="en-US"/>
              </w:rPr>
              <w:t xml:space="preserve"> ԲԳԿ</w:t>
            </w:r>
          </w:p>
        </w:tc>
        <w:tc>
          <w:tcPr>
            <w:tcW w:w="251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Cs/>
                <w:lang w:eastAsia="en-US"/>
              </w:rPr>
            </w:pPr>
            <w:r w:rsidRPr="00B2086E">
              <w:rPr>
                <w:rFonts w:ascii="GHEA Mariam" w:hAnsi="GHEA Mariam"/>
                <w:bCs/>
                <w:lang w:eastAsia="en-US"/>
              </w:rPr>
              <w:t xml:space="preserve"> Ծրագրային դասիչը</w:t>
            </w:r>
          </w:p>
        </w:tc>
        <w:tc>
          <w:tcPr>
            <w:tcW w:w="33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6BEB" w:rsidRDefault="006909E1" w:rsidP="006909E1">
            <w:pPr>
              <w:jc w:val="center"/>
              <w:rPr>
                <w:rFonts w:ascii="GHEA Mariam" w:hAnsi="GHEA Mariam"/>
                <w:bCs/>
                <w:lang w:eastAsia="en-US"/>
              </w:rPr>
            </w:pPr>
            <w:r w:rsidRPr="00B2086E">
              <w:rPr>
                <w:rFonts w:ascii="GHEA Mariam" w:hAnsi="GHEA Mariam"/>
                <w:bCs/>
                <w:lang w:eastAsia="en-US"/>
              </w:rPr>
              <w:t xml:space="preserve"> ԲԳԿ/</w:t>
            </w:r>
          </w:p>
          <w:p w:rsidR="006909E1" w:rsidRPr="00B2086E" w:rsidRDefault="006909E1" w:rsidP="006909E1">
            <w:pPr>
              <w:jc w:val="center"/>
              <w:rPr>
                <w:rFonts w:ascii="GHEA Mariam" w:hAnsi="GHEA Mariam"/>
                <w:bCs/>
                <w:lang w:eastAsia="en-US"/>
              </w:rPr>
            </w:pPr>
            <w:r w:rsidRPr="00B2086E">
              <w:rPr>
                <w:rFonts w:ascii="GHEA Mariam" w:hAnsi="GHEA Mariam"/>
                <w:bCs/>
                <w:lang w:eastAsia="en-US"/>
              </w:rPr>
              <w:t>Ծրագրի /միջոցառման անվանումը</w:t>
            </w:r>
          </w:p>
        </w:tc>
        <w:tc>
          <w:tcPr>
            <w:tcW w:w="3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6BEB" w:rsidRDefault="006909E1" w:rsidP="006909E1">
            <w:pPr>
              <w:jc w:val="center"/>
              <w:rPr>
                <w:rFonts w:ascii="GHEA Mariam" w:hAnsi="GHEA Mariam"/>
                <w:bCs/>
                <w:lang w:eastAsia="en-US"/>
              </w:rPr>
            </w:pPr>
            <w:r w:rsidRPr="00B2086E">
              <w:rPr>
                <w:rFonts w:ascii="GHEA Mariam" w:hAnsi="GHEA Mariam"/>
                <w:bCs/>
                <w:lang w:eastAsia="en-US"/>
              </w:rPr>
              <w:t xml:space="preserve"> Ծրագրի նպատակը/</w:t>
            </w:r>
          </w:p>
          <w:p w:rsidR="006909E1" w:rsidRPr="00B2086E" w:rsidRDefault="006909E1" w:rsidP="006909E1">
            <w:pPr>
              <w:jc w:val="center"/>
              <w:rPr>
                <w:rFonts w:ascii="GHEA Mariam" w:hAnsi="GHEA Mariam"/>
                <w:bCs/>
                <w:lang w:eastAsia="en-US"/>
              </w:rPr>
            </w:pPr>
            <w:r w:rsidRPr="00B2086E">
              <w:rPr>
                <w:rFonts w:ascii="GHEA Mariam" w:hAnsi="GHEA Mariam"/>
                <w:bCs/>
                <w:lang w:eastAsia="en-US"/>
              </w:rPr>
              <w:t>Միջոցառման նկարագրությունը</w:t>
            </w:r>
          </w:p>
        </w:tc>
        <w:tc>
          <w:tcPr>
            <w:tcW w:w="37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6BEB" w:rsidRDefault="006909E1" w:rsidP="006909E1">
            <w:pPr>
              <w:jc w:val="center"/>
              <w:rPr>
                <w:rFonts w:ascii="GHEA Mariam" w:hAnsi="GHEA Mariam"/>
                <w:bCs/>
                <w:lang w:eastAsia="en-US"/>
              </w:rPr>
            </w:pPr>
            <w:r w:rsidRPr="00B2086E">
              <w:rPr>
                <w:rFonts w:ascii="GHEA Mariam" w:hAnsi="GHEA Mariam"/>
                <w:bCs/>
                <w:lang w:eastAsia="en-US"/>
              </w:rPr>
              <w:t xml:space="preserve"> Վերջնական արդյունքի նկարագրությունը/</w:t>
            </w:r>
          </w:p>
          <w:p w:rsidR="006909E1" w:rsidRPr="00B2086E" w:rsidRDefault="006909E1" w:rsidP="006909E1">
            <w:pPr>
              <w:jc w:val="center"/>
              <w:rPr>
                <w:rFonts w:ascii="GHEA Mariam" w:hAnsi="GHEA Mariam"/>
                <w:bCs/>
                <w:lang w:eastAsia="en-US"/>
              </w:rPr>
            </w:pPr>
            <w:r w:rsidRPr="00B2086E">
              <w:rPr>
                <w:rFonts w:ascii="GHEA Mariam" w:hAnsi="GHEA Mariam"/>
                <w:bCs/>
                <w:lang w:eastAsia="en-US"/>
              </w:rPr>
              <w:t>Միջոցառման տեսակը</w:t>
            </w:r>
          </w:p>
        </w:tc>
        <w:tc>
          <w:tcPr>
            <w:tcW w:w="2228" w:type="dxa"/>
            <w:tcBorders>
              <w:top w:val="single" w:sz="4" w:space="0" w:color="auto"/>
              <w:left w:val="nil"/>
              <w:bottom w:val="single" w:sz="4" w:space="0" w:color="auto"/>
              <w:right w:val="single" w:sz="4" w:space="0" w:color="000000"/>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Ցուցանիշների փոփոխություն</w:t>
            </w:r>
            <w:r w:rsidR="00596BEB">
              <w:rPr>
                <w:rFonts w:ascii="GHEA Mariam" w:hAnsi="GHEA Mariam"/>
                <w:lang w:val="hy-AM" w:eastAsia="en-US"/>
              </w:rPr>
              <w:t>ը</w:t>
            </w:r>
            <w:r w:rsidRPr="00B2086E">
              <w:rPr>
                <w:rFonts w:ascii="GHEA Mariam" w:hAnsi="GHEA Mariam"/>
                <w:lang w:eastAsia="en-US"/>
              </w:rPr>
              <w:t xml:space="preserve"> (ավելացումները նշված են դրական նշանով, իսկ նվազեցումները՝ փակագծերում) </w:t>
            </w:r>
          </w:p>
        </w:tc>
      </w:tr>
      <w:tr w:rsidR="00B2086E" w:rsidRPr="006909E1" w:rsidTr="00B2086E">
        <w:trPr>
          <w:gridAfter w:val="1"/>
          <w:wAfter w:w="37" w:type="dxa"/>
          <w:trHeight w:val="274"/>
        </w:trPr>
        <w:tc>
          <w:tcPr>
            <w:tcW w:w="713" w:type="dxa"/>
            <w:vMerge/>
            <w:tcBorders>
              <w:top w:val="single" w:sz="4" w:space="0" w:color="auto"/>
              <w:left w:val="single" w:sz="4" w:space="0" w:color="auto"/>
              <w:bottom w:val="single" w:sz="4" w:space="0" w:color="000000"/>
              <w:right w:val="single" w:sz="4" w:space="0" w:color="auto"/>
            </w:tcBorders>
            <w:vAlign w:val="center"/>
            <w:hideMark/>
          </w:tcPr>
          <w:p w:rsidR="006909E1" w:rsidRPr="006909E1" w:rsidRDefault="006909E1" w:rsidP="006909E1">
            <w:pPr>
              <w:rPr>
                <w:rFonts w:ascii="GHEA Mariam" w:hAnsi="GHEA Mariam"/>
                <w:b/>
                <w:bCs/>
                <w:lang w:eastAsia="en-US"/>
              </w:rPr>
            </w:pPr>
          </w:p>
        </w:tc>
        <w:tc>
          <w:tcPr>
            <w:tcW w:w="2516" w:type="dxa"/>
            <w:gridSpan w:val="2"/>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3743" w:type="dxa"/>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2228"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909E1" w:rsidRPr="00B2086E" w:rsidRDefault="006909E1" w:rsidP="006909E1">
            <w:pPr>
              <w:jc w:val="center"/>
              <w:rPr>
                <w:rFonts w:ascii="GHEA Mariam" w:hAnsi="GHEA Mariam"/>
                <w:bCs/>
                <w:lang w:eastAsia="en-US"/>
              </w:rPr>
            </w:pPr>
            <w:r w:rsidRPr="006909E1">
              <w:rPr>
                <w:rFonts w:ascii="GHEA Mariam" w:hAnsi="GHEA Mariam"/>
                <w:b/>
                <w:bCs/>
                <w:lang w:eastAsia="en-US"/>
              </w:rPr>
              <w:t xml:space="preserve"> </w:t>
            </w:r>
            <w:r w:rsidR="00B2086E" w:rsidRPr="00B2086E">
              <w:rPr>
                <w:rFonts w:ascii="GHEA Mariam" w:hAnsi="GHEA Mariam"/>
                <w:bCs/>
                <w:lang w:eastAsia="en-US"/>
              </w:rPr>
              <w:t>տարի</w:t>
            </w:r>
          </w:p>
        </w:tc>
      </w:tr>
      <w:tr w:rsidR="00B2086E" w:rsidRPr="006909E1" w:rsidTr="00B2086E">
        <w:trPr>
          <w:gridAfter w:val="1"/>
          <w:wAfter w:w="37" w:type="dxa"/>
          <w:trHeight w:val="269"/>
        </w:trPr>
        <w:tc>
          <w:tcPr>
            <w:tcW w:w="713" w:type="dxa"/>
            <w:tcBorders>
              <w:top w:val="nil"/>
              <w:left w:val="single" w:sz="4" w:space="0" w:color="auto"/>
              <w:bottom w:val="single" w:sz="4" w:space="0" w:color="auto"/>
              <w:right w:val="single" w:sz="4" w:space="0" w:color="auto"/>
            </w:tcBorders>
            <w:shd w:val="clear" w:color="000000" w:fill="FFFFFF"/>
            <w:vAlign w:val="center"/>
            <w:hideMark/>
          </w:tcPr>
          <w:p w:rsidR="006909E1" w:rsidRPr="006909E1" w:rsidRDefault="006909E1" w:rsidP="006909E1">
            <w:pPr>
              <w:rPr>
                <w:rFonts w:ascii="GHEA Mariam" w:hAnsi="GHEA Mariam"/>
                <w:b/>
                <w:bCs/>
                <w:lang w:eastAsia="en-US"/>
              </w:rPr>
            </w:pPr>
            <w:r w:rsidRPr="006909E1">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000000" w:fill="FFFFFF"/>
            <w:vAlign w:val="center"/>
            <w:hideMark/>
          </w:tcPr>
          <w:p w:rsidR="006909E1" w:rsidRPr="00B2086E" w:rsidRDefault="00B2086E" w:rsidP="006909E1">
            <w:pPr>
              <w:jc w:val="center"/>
              <w:rPr>
                <w:rFonts w:ascii="GHEA Mariam" w:hAnsi="GHEA Mariam"/>
                <w:bCs/>
                <w:lang w:val="hy-AM" w:eastAsia="en-US"/>
              </w:rPr>
            </w:pPr>
            <w:r w:rsidRPr="00B2086E">
              <w:rPr>
                <w:rFonts w:ascii="GHEA Mariam" w:hAnsi="GHEA Mariam"/>
                <w:bCs/>
                <w:lang w:eastAsia="en-US"/>
              </w:rPr>
              <w:t>ծրագիր</w:t>
            </w:r>
            <w:r>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000000" w:fill="FFFFFF"/>
            <w:vAlign w:val="center"/>
            <w:hideMark/>
          </w:tcPr>
          <w:p w:rsidR="006909E1" w:rsidRPr="00B2086E" w:rsidRDefault="00B2086E" w:rsidP="006909E1">
            <w:pPr>
              <w:jc w:val="center"/>
              <w:rPr>
                <w:rFonts w:ascii="GHEA Mariam" w:hAnsi="GHEA Mariam"/>
                <w:bCs/>
                <w:lang w:val="hy-AM" w:eastAsia="en-US"/>
              </w:rPr>
            </w:pPr>
            <w:r w:rsidRPr="00B2086E">
              <w:rPr>
                <w:rFonts w:ascii="GHEA Mariam" w:hAnsi="GHEA Mariam"/>
                <w:bCs/>
                <w:lang w:eastAsia="en-US"/>
              </w:rPr>
              <w:t>միջոցառում</w:t>
            </w:r>
            <w:r>
              <w:rPr>
                <w:rFonts w:ascii="GHEA Mariam" w:hAnsi="GHEA Mariam"/>
                <w:bCs/>
                <w:lang w:val="hy-AM" w:eastAsia="en-US"/>
              </w:rPr>
              <w:t>ը</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3743" w:type="dxa"/>
            <w:vMerge/>
            <w:tcBorders>
              <w:top w:val="single" w:sz="4" w:space="0" w:color="auto"/>
              <w:left w:val="single" w:sz="4" w:space="0" w:color="auto"/>
              <w:bottom w:val="single" w:sz="4" w:space="0" w:color="auto"/>
              <w:right w:val="single" w:sz="4" w:space="0" w:color="auto"/>
            </w:tcBorders>
            <w:vAlign w:val="center"/>
            <w:hideMark/>
          </w:tcPr>
          <w:p w:rsidR="006909E1" w:rsidRPr="006909E1" w:rsidRDefault="006909E1" w:rsidP="006909E1">
            <w:pPr>
              <w:rPr>
                <w:rFonts w:ascii="GHEA Mariam" w:hAnsi="GHEA Mariam"/>
                <w:b/>
                <w:bCs/>
                <w:lang w:eastAsia="en-US"/>
              </w:rPr>
            </w:pPr>
          </w:p>
        </w:tc>
        <w:tc>
          <w:tcPr>
            <w:tcW w:w="2228" w:type="dxa"/>
            <w:vMerge/>
            <w:tcBorders>
              <w:top w:val="single" w:sz="4" w:space="0" w:color="auto"/>
              <w:left w:val="single" w:sz="4" w:space="0" w:color="auto"/>
              <w:bottom w:val="single" w:sz="4" w:space="0" w:color="000000"/>
              <w:right w:val="single" w:sz="4" w:space="0" w:color="000000"/>
            </w:tcBorders>
            <w:vAlign w:val="center"/>
            <w:hideMark/>
          </w:tcPr>
          <w:p w:rsidR="006909E1" w:rsidRPr="006909E1" w:rsidRDefault="006909E1" w:rsidP="006909E1">
            <w:pPr>
              <w:rPr>
                <w:rFonts w:ascii="GHEA Mariam" w:hAnsi="GHEA Mariam"/>
                <w:b/>
                <w:bCs/>
                <w:lang w:eastAsia="en-US"/>
              </w:rPr>
            </w:pPr>
          </w:p>
        </w:tc>
      </w:tr>
      <w:tr w:rsidR="006909E1" w:rsidRPr="006909E1" w:rsidTr="00B2086E">
        <w:trPr>
          <w:gridAfter w:val="1"/>
          <w:wAfter w:w="37" w:type="dxa"/>
          <w:trHeight w:val="260"/>
        </w:trPr>
        <w:tc>
          <w:tcPr>
            <w:tcW w:w="1373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6909E1" w:rsidRPr="006909E1" w:rsidRDefault="006909E1" w:rsidP="006909E1">
            <w:pPr>
              <w:rPr>
                <w:rFonts w:ascii="GHEA Mariam" w:hAnsi="GHEA Mariam"/>
                <w:b/>
                <w:bCs/>
                <w:lang w:eastAsia="en-US"/>
              </w:rPr>
            </w:pPr>
            <w:r w:rsidRPr="006909E1">
              <w:rPr>
                <w:rFonts w:ascii="GHEA Mariam" w:hAnsi="GHEA Mariam"/>
                <w:b/>
                <w:bCs/>
                <w:lang w:eastAsia="en-US"/>
              </w:rPr>
              <w:t>Ընդամենը</w:t>
            </w:r>
          </w:p>
        </w:tc>
        <w:tc>
          <w:tcPr>
            <w:tcW w:w="2228" w:type="dxa"/>
            <w:tcBorders>
              <w:top w:val="single" w:sz="4" w:space="0" w:color="auto"/>
              <w:left w:val="nil"/>
              <w:bottom w:val="single" w:sz="4" w:space="0" w:color="auto"/>
              <w:right w:val="single" w:sz="4" w:space="0" w:color="000000"/>
            </w:tcBorders>
            <w:shd w:val="clear" w:color="000000" w:fill="FFFFFF"/>
            <w:vAlign w:val="center"/>
            <w:hideMark/>
          </w:tcPr>
          <w:p w:rsidR="006909E1" w:rsidRPr="006909E1" w:rsidRDefault="006909E1" w:rsidP="006909E1">
            <w:pPr>
              <w:jc w:val="center"/>
              <w:rPr>
                <w:rFonts w:ascii="GHEA Mariam" w:hAnsi="GHEA Mariam"/>
                <w:b/>
                <w:bCs/>
                <w:lang w:eastAsia="en-US"/>
              </w:rPr>
            </w:pPr>
            <w:r w:rsidRPr="006909E1">
              <w:rPr>
                <w:rFonts w:ascii="GHEA Mariam" w:hAnsi="GHEA Mariam"/>
                <w:b/>
                <w:bCs/>
                <w:lang w:eastAsia="en-US"/>
              </w:rPr>
              <w:t>-</w:t>
            </w:r>
          </w:p>
        </w:tc>
      </w:tr>
      <w:tr w:rsidR="006909E1" w:rsidRPr="006909E1" w:rsidTr="00B2086E">
        <w:trPr>
          <w:gridAfter w:val="1"/>
          <w:wAfter w:w="37" w:type="dxa"/>
          <w:trHeight w:val="345"/>
        </w:trPr>
        <w:tc>
          <w:tcPr>
            <w:tcW w:w="13733" w:type="dxa"/>
            <w:gridSpan w:val="6"/>
            <w:tcBorders>
              <w:top w:val="single" w:sz="4" w:space="0" w:color="auto"/>
              <w:left w:val="single" w:sz="4" w:space="0" w:color="auto"/>
              <w:bottom w:val="single" w:sz="4" w:space="0" w:color="auto"/>
              <w:right w:val="single" w:sz="4" w:space="0" w:color="auto"/>
            </w:tcBorders>
            <w:shd w:val="clear" w:color="auto" w:fill="auto"/>
            <w:hideMark/>
          </w:tcPr>
          <w:p w:rsidR="006909E1" w:rsidRPr="006909E1" w:rsidRDefault="006909E1" w:rsidP="006909E1">
            <w:pPr>
              <w:rPr>
                <w:rFonts w:ascii="GHEA Mariam" w:hAnsi="GHEA Mariam"/>
                <w:b/>
                <w:bCs/>
                <w:lang w:eastAsia="en-US"/>
              </w:rPr>
            </w:pPr>
            <w:r w:rsidRPr="006909E1">
              <w:rPr>
                <w:rFonts w:ascii="GHEA Mariam" w:hAnsi="GHEA Mariam"/>
                <w:b/>
                <w:bCs/>
                <w:lang w:eastAsia="en-US"/>
              </w:rPr>
              <w:t>ՀՀ ներքին գործերի նախարարություն</w:t>
            </w:r>
          </w:p>
        </w:tc>
        <w:tc>
          <w:tcPr>
            <w:tcW w:w="2228" w:type="dxa"/>
            <w:tcBorders>
              <w:top w:val="single" w:sz="4" w:space="0" w:color="auto"/>
              <w:left w:val="nil"/>
              <w:bottom w:val="single" w:sz="4" w:space="0" w:color="auto"/>
              <w:right w:val="single" w:sz="4" w:space="0" w:color="000000"/>
            </w:tcBorders>
            <w:shd w:val="clear" w:color="auto" w:fill="auto"/>
            <w:noWrap/>
            <w:hideMark/>
          </w:tcPr>
          <w:p w:rsidR="006909E1" w:rsidRPr="006909E1" w:rsidRDefault="006909E1" w:rsidP="006909E1">
            <w:pPr>
              <w:jc w:val="center"/>
              <w:rPr>
                <w:rFonts w:ascii="GHEA Mariam" w:hAnsi="GHEA Mariam"/>
                <w:b/>
                <w:bCs/>
                <w:lang w:eastAsia="en-US"/>
              </w:rPr>
            </w:pPr>
            <w:r w:rsidRPr="006909E1">
              <w:rPr>
                <w:rFonts w:ascii="GHEA Mariam" w:hAnsi="GHEA Mariam"/>
                <w:b/>
                <w:bCs/>
                <w:lang w:eastAsia="en-US"/>
              </w:rPr>
              <w:t>-</w:t>
            </w:r>
          </w:p>
        </w:tc>
      </w:tr>
      <w:tr w:rsidR="00B2086E" w:rsidRPr="006909E1" w:rsidTr="00B2086E">
        <w:trPr>
          <w:gridAfter w:val="1"/>
          <w:wAfter w:w="37" w:type="dxa"/>
          <w:trHeight w:val="2420"/>
        </w:trPr>
        <w:tc>
          <w:tcPr>
            <w:tcW w:w="713" w:type="dxa"/>
            <w:tcBorders>
              <w:top w:val="nil"/>
              <w:left w:val="single" w:sz="4" w:space="0" w:color="auto"/>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000000" w:fill="FFFFFF"/>
            <w:hideMark/>
          </w:tcPr>
          <w:p w:rsidR="006909E1" w:rsidRPr="006909E1" w:rsidRDefault="006909E1" w:rsidP="006909E1">
            <w:pPr>
              <w:jc w:val="center"/>
              <w:rPr>
                <w:rFonts w:ascii="GHEA Mariam" w:hAnsi="GHEA Mariam"/>
                <w:b/>
                <w:bCs/>
                <w:lang w:eastAsia="en-US"/>
              </w:rPr>
            </w:pPr>
            <w:r w:rsidRPr="006909E1">
              <w:rPr>
                <w:rFonts w:ascii="GHEA Mariam" w:hAnsi="GHEA Mariam"/>
                <w:b/>
                <w:bCs/>
                <w:lang w:eastAsia="en-US"/>
              </w:rPr>
              <w:t>1234</w:t>
            </w:r>
          </w:p>
        </w:tc>
        <w:tc>
          <w:tcPr>
            <w:tcW w:w="1438"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Calibri" w:hAnsi="Calibri" w:cs="Calibri"/>
                <w:lang w:eastAsia="en-US"/>
              </w:rPr>
              <w:t> </w:t>
            </w:r>
          </w:p>
        </w:tc>
        <w:tc>
          <w:tcPr>
            <w:tcW w:w="3341"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b/>
                <w:bCs/>
                <w:lang w:eastAsia="en-US"/>
              </w:rPr>
            </w:pPr>
            <w:r w:rsidRPr="006909E1">
              <w:rPr>
                <w:rFonts w:ascii="GHEA Mariam" w:hAnsi="GHEA Mariam"/>
                <w:b/>
                <w:bCs/>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420"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b/>
                <w:bCs/>
                <w:lang w:eastAsia="en-US"/>
              </w:rPr>
            </w:pPr>
            <w:r w:rsidRPr="006909E1">
              <w:rPr>
                <w:rFonts w:ascii="GHEA Mariam" w:hAnsi="GHEA Mariam"/>
                <w:b/>
                <w:bCs/>
                <w:lang w:eastAsia="en-US"/>
              </w:rPr>
              <w:t>Ներքին գործերի համակարգի</w:t>
            </w:r>
            <w:r w:rsidR="00F654F3">
              <w:rPr>
                <w:rFonts w:ascii="GHEA Mariam" w:hAnsi="GHEA Mariam"/>
                <w:b/>
                <w:bCs/>
                <w:lang w:eastAsia="en-US"/>
              </w:rPr>
              <w:t>՝</w:t>
            </w:r>
            <w:r w:rsidRPr="006909E1">
              <w:rPr>
                <w:rFonts w:ascii="GHEA Mariam" w:hAnsi="GHEA Mariam"/>
                <w:b/>
                <w:bCs/>
                <w:lang w:eastAsia="en-US"/>
              </w:rPr>
              <w:t xml:space="preserve"> ոստիկանության, փրկարար ծառայության և քաղաքացիա</w:t>
            </w:r>
            <w:r w:rsidR="00B2086E">
              <w:rPr>
                <w:rFonts w:ascii="GHEA Mariam" w:hAnsi="GHEA Mariam"/>
                <w:b/>
                <w:bCs/>
                <w:lang w:eastAsia="en-US"/>
              </w:rPr>
              <w:softHyphen/>
            </w:r>
            <w:r w:rsidRPr="006909E1">
              <w:rPr>
                <w:rFonts w:ascii="GHEA Mariam" w:hAnsi="GHEA Mariam"/>
                <w:b/>
                <w:bCs/>
                <w:lang w:eastAsia="en-US"/>
              </w:rPr>
              <w:t>կան ծառայության կազմակեր</w:t>
            </w:r>
            <w:r w:rsidR="00B2086E">
              <w:rPr>
                <w:rFonts w:ascii="GHEA Mariam" w:hAnsi="GHEA Mariam"/>
                <w:b/>
                <w:bCs/>
                <w:lang w:eastAsia="en-US"/>
              </w:rPr>
              <w:softHyphen/>
            </w:r>
            <w:r w:rsidRPr="006909E1">
              <w:rPr>
                <w:rFonts w:ascii="GHEA Mariam" w:hAnsi="GHEA Mariam"/>
                <w:b/>
                <w:bCs/>
                <w:lang w:eastAsia="en-US"/>
              </w:rPr>
              <w:t>պա</w:t>
            </w:r>
            <w:r w:rsidR="00B2086E">
              <w:rPr>
                <w:rFonts w:ascii="GHEA Mariam" w:hAnsi="GHEA Mariam"/>
                <w:b/>
                <w:bCs/>
                <w:lang w:eastAsia="en-US"/>
              </w:rPr>
              <w:softHyphen/>
            </w:r>
            <w:r w:rsidRPr="006909E1">
              <w:rPr>
                <w:rFonts w:ascii="GHEA Mariam" w:hAnsi="GHEA Mariam"/>
                <w:b/>
                <w:bCs/>
                <w:lang w:eastAsia="en-US"/>
              </w:rPr>
              <w:t>իրավական կատարելագոր</w:t>
            </w:r>
            <w:r w:rsidR="00B2086E">
              <w:rPr>
                <w:rFonts w:ascii="GHEA Mariam" w:hAnsi="GHEA Mariam"/>
                <w:b/>
                <w:bCs/>
                <w:lang w:eastAsia="en-US"/>
              </w:rPr>
              <w:softHyphen/>
            </w:r>
            <w:r w:rsidRPr="006909E1">
              <w:rPr>
                <w:rFonts w:ascii="GHEA Mariam" w:hAnsi="GHEA Mariam"/>
                <w:b/>
                <w:bCs/>
                <w:lang w:eastAsia="en-US"/>
              </w:rPr>
              <w:t>ծում, դրանց գործունեության նկատմամբ հասարակական կարծիքի բարելավում և վստահության բարձրացում</w:t>
            </w:r>
          </w:p>
        </w:tc>
        <w:tc>
          <w:tcPr>
            <w:tcW w:w="3743"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b/>
                <w:bCs/>
                <w:lang w:eastAsia="en-US"/>
              </w:rPr>
            </w:pPr>
            <w:r w:rsidRPr="006909E1">
              <w:rPr>
                <w:rFonts w:ascii="GHEA Mariam" w:hAnsi="GHEA Mariam"/>
                <w:b/>
                <w:bCs/>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2228" w:type="dxa"/>
            <w:tcBorders>
              <w:top w:val="single" w:sz="4" w:space="0" w:color="auto"/>
              <w:left w:val="nil"/>
              <w:bottom w:val="single" w:sz="4" w:space="0" w:color="auto"/>
              <w:right w:val="single" w:sz="4" w:space="0" w:color="000000"/>
            </w:tcBorders>
            <w:shd w:val="clear" w:color="000000" w:fill="FFFFFF"/>
            <w:noWrap/>
            <w:hideMark/>
          </w:tcPr>
          <w:p w:rsidR="006909E1" w:rsidRPr="006909E1" w:rsidRDefault="006909E1" w:rsidP="006909E1">
            <w:pPr>
              <w:jc w:val="center"/>
              <w:rPr>
                <w:rFonts w:ascii="GHEA Mariam" w:hAnsi="GHEA Mariam"/>
                <w:b/>
                <w:bCs/>
                <w:lang w:eastAsia="en-US"/>
              </w:rPr>
            </w:pPr>
            <w:r w:rsidRPr="006909E1">
              <w:rPr>
                <w:rFonts w:ascii="GHEA Mariam" w:hAnsi="GHEA Mariam"/>
                <w:b/>
                <w:bCs/>
                <w:lang w:eastAsia="en-US"/>
              </w:rPr>
              <w:t>-</w:t>
            </w:r>
          </w:p>
        </w:tc>
      </w:tr>
      <w:tr w:rsidR="00B2086E" w:rsidRPr="006909E1" w:rsidTr="00B2086E">
        <w:trPr>
          <w:gridAfter w:val="1"/>
          <w:wAfter w:w="37" w:type="dxa"/>
          <w:trHeight w:val="1070"/>
        </w:trPr>
        <w:tc>
          <w:tcPr>
            <w:tcW w:w="713" w:type="dxa"/>
            <w:tcBorders>
              <w:top w:val="single" w:sz="4" w:space="0" w:color="auto"/>
              <w:left w:val="single" w:sz="4" w:space="0" w:color="auto"/>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Calibri" w:hAnsi="Calibri" w:cs="Calibri"/>
                <w:lang w:eastAsia="en-US"/>
              </w:rPr>
              <w:lastRenderedPageBreak/>
              <w:t> </w:t>
            </w:r>
          </w:p>
        </w:tc>
        <w:tc>
          <w:tcPr>
            <w:tcW w:w="1078" w:type="dxa"/>
            <w:tcBorders>
              <w:top w:val="single" w:sz="4" w:space="0" w:color="auto"/>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000000" w:fill="FFFFFF"/>
            <w:hideMark/>
          </w:tcPr>
          <w:p w:rsidR="006909E1" w:rsidRPr="006909E1" w:rsidRDefault="006909E1" w:rsidP="006909E1">
            <w:pPr>
              <w:jc w:val="center"/>
              <w:rPr>
                <w:rFonts w:ascii="GHEA Mariam" w:hAnsi="GHEA Mariam"/>
                <w:lang w:eastAsia="en-US"/>
              </w:rPr>
            </w:pPr>
            <w:r w:rsidRPr="006909E1">
              <w:rPr>
                <w:rFonts w:ascii="GHEA Mariam" w:hAnsi="GHEA Mariam"/>
                <w:lang w:eastAsia="en-US"/>
              </w:rPr>
              <w:t>1234 - 31002</w:t>
            </w:r>
          </w:p>
        </w:tc>
        <w:tc>
          <w:tcPr>
            <w:tcW w:w="3341" w:type="dxa"/>
            <w:tcBorders>
              <w:top w:val="single" w:sz="4" w:space="0" w:color="auto"/>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GHEA Mariam" w:hAnsi="GHEA Mariam"/>
                <w:lang w:eastAsia="en-US"/>
              </w:rPr>
              <w:t>ՀՀ ՆԳՆ շենքային պայմանների բարելավում</w:t>
            </w:r>
          </w:p>
        </w:tc>
        <w:tc>
          <w:tcPr>
            <w:tcW w:w="3420" w:type="dxa"/>
            <w:tcBorders>
              <w:top w:val="single" w:sz="4" w:space="0" w:color="auto"/>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GHEA Mariam" w:hAnsi="GHEA Mariam"/>
                <w:lang w:eastAsia="en-US"/>
              </w:rPr>
              <w:t>ՀՀ ՆԳՆ շենքերի կառուցում, կապիտալ վերանորոգում, նախագծանախահաշվային փաստաթղթերի ձեռքբերում և այլ համաշինարարական աշխատանքներ</w:t>
            </w:r>
          </w:p>
        </w:tc>
        <w:tc>
          <w:tcPr>
            <w:tcW w:w="3743" w:type="dxa"/>
            <w:tcBorders>
              <w:top w:val="single" w:sz="4" w:space="0" w:color="auto"/>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GHEA Mariam" w:hAnsi="GHEA Mariam"/>
                <w:lang w:eastAsia="en-US"/>
              </w:rPr>
              <w:t>Պետական մարմինների կողմից օգտագործվող ոչ ֆինանսական ակտիվների հետ գործառնություններ</w:t>
            </w:r>
          </w:p>
        </w:tc>
        <w:tc>
          <w:tcPr>
            <w:tcW w:w="2228" w:type="dxa"/>
            <w:tcBorders>
              <w:top w:val="single" w:sz="4" w:space="0" w:color="auto"/>
              <w:left w:val="nil"/>
              <w:bottom w:val="single" w:sz="4" w:space="0" w:color="auto"/>
              <w:right w:val="single" w:sz="4" w:space="0" w:color="000000"/>
            </w:tcBorders>
            <w:shd w:val="clear" w:color="000000" w:fill="FFFFFF"/>
            <w:noWrap/>
            <w:hideMark/>
          </w:tcPr>
          <w:p w:rsidR="006909E1" w:rsidRPr="006909E1" w:rsidRDefault="006909E1" w:rsidP="006909E1">
            <w:pPr>
              <w:jc w:val="center"/>
              <w:rPr>
                <w:rFonts w:ascii="GHEA Mariam" w:hAnsi="GHEA Mariam"/>
                <w:lang w:eastAsia="en-US"/>
              </w:rPr>
            </w:pPr>
            <w:r w:rsidRPr="006909E1">
              <w:rPr>
                <w:rFonts w:ascii="GHEA Mariam" w:hAnsi="GHEA Mariam"/>
                <w:lang w:eastAsia="en-US"/>
              </w:rPr>
              <w:t>(5,310.0)</w:t>
            </w:r>
          </w:p>
        </w:tc>
      </w:tr>
      <w:tr w:rsidR="00B2086E" w:rsidRPr="006909E1" w:rsidTr="00B2086E">
        <w:trPr>
          <w:gridAfter w:val="1"/>
          <w:wAfter w:w="37" w:type="dxa"/>
          <w:trHeight w:val="1025"/>
        </w:trPr>
        <w:tc>
          <w:tcPr>
            <w:tcW w:w="713" w:type="dxa"/>
            <w:tcBorders>
              <w:top w:val="nil"/>
              <w:left w:val="single" w:sz="4" w:space="0" w:color="auto"/>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6909E1" w:rsidRPr="006909E1" w:rsidRDefault="006909E1" w:rsidP="006909E1">
            <w:pPr>
              <w:jc w:val="center"/>
              <w:rPr>
                <w:rFonts w:ascii="GHEA Mariam" w:hAnsi="GHEA Mariam"/>
                <w:lang w:eastAsia="en-US"/>
              </w:rPr>
            </w:pPr>
            <w:r w:rsidRPr="006909E1">
              <w:rPr>
                <w:rFonts w:ascii="GHEA Mariam" w:hAnsi="GHEA Mariam"/>
                <w:lang w:eastAsia="en-US"/>
              </w:rPr>
              <w:t>1234 - 31003</w:t>
            </w:r>
          </w:p>
        </w:tc>
        <w:tc>
          <w:tcPr>
            <w:tcW w:w="3341"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GHEA Mariam" w:hAnsi="GHEA Mariam"/>
                <w:lang w:eastAsia="en-US"/>
              </w:rPr>
              <w:t>ՀՀ ՆԳՆ կարիքի բավարարում</w:t>
            </w:r>
          </w:p>
        </w:tc>
        <w:tc>
          <w:tcPr>
            <w:tcW w:w="3420"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GHEA Mariam" w:hAnsi="GHEA Mariam"/>
                <w:lang w:eastAsia="en-US"/>
              </w:rPr>
              <w:t>ՀՀ ոստիկանության նյութատեխնիկական բազայով ապահովում</w:t>
            </w:r>
          </w:p>
        </w:tc>
        <w:tc>
          <w:tcPr>
            <w:tcW w:w="3743" w:type="dxa"/>
            <w:tcBorders>
              <w:top w:val="nil"/>
              <w:left w:val="nil"/>
              <w:bottom w:val="single" w:sz="4" w:space="0" w:color="auto"/>
              <w:right w:val="single" w:sz="4" w:space="0" w:color="auto"/>
            </w:tcBorders>
            <w:shd w:val="clear" w:color="000000" w:fill="FFFFFF"/>
            <w:hideMark/>
          </w:tcPr>
          <w:p w:rsidR="006909E1" w:rsidRPr="006909E1" w:rsidRDefault="006909E1" w:rsidP="006909E1">
            <w:pPr>
              <w:rPr>
                <w:rFonts w:ascii="GHEA Mariam" w:hAnsi="GHEA Mariam"/>
                <w:lang w:eastAsia="en-US"/>
              </w:rPr>
            </w:pPr>
            <w:r w:rsidRPr="006909E1">
              <w:rPr>
                <w:rFonts w:ascii="GHEA Mariam" w:hAnsi="GHEA Mariam"/>
                <w:lang w:eastAsia="en-US"/>
              </w:rPr>
              <w:t>Պետական մարմինների կողմից օգտագործվող ոչ ֆինանսական ակտիվների հետ գործառնություններ</w:t>
            </w:r>
          </w:p>
        </w:tc>
        <w:tc>
          <w:tcPr>
            <w:tcW w:w="2228" w:type="dxa"/>
            <w:tcBorders>
              <w:top w:val="single" w:sz="4" w:space="0" w:color="auto"/>
              <w:left w:val="nil"/>
              <w:bottom w:val="single" w:sz="4" w:space="0" w:color="auto"/>
              <w:right w:val="single" w:sz="4" w:space="0" w:color="000000"/>
            </w:tcBorders>
            <w:shd w:val="clear" w:color="000000" w:fill="FFFFFF"/>
            <w:noWrap/>
            <w:hideMark/>
          </w:tcPr>
          <w:p w:rsidR="006909E1" w:rsidRPr="006909E1" w:rsidRDefault="006909E1" w:rsidP="006909E1">
            <w:pPr>
              <w:jc w:val="center"/>
              <w:rPr>
                <w:rFonts w:ascii="GHEA Mariam" w:hAnsi="GHEA Mariam"/>
                <w:lang w:eastAsia="en-US"/>
              </w:rPr>
            </w:pPr>
            <w:r w:rsidRPr="006909E1">
              <w:rPr>
                <w:rFonts w:ascii="GHEA Mariam" w:hAnsi="GHEA Mariam"/>
                <w:lang w:eastAsia="en-US"/>
              </w:rPr>
              <w:t>5,310.0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B2086E" w:rsidRPr="000F4671" w:rsidRDefault="00B2086E" w:rsidP="00C802CF">
      <w:pPr>
        <w:pStyle w:val="norm"/>
        <w:spacing w:line="240" w:lineRule="auto"/>
        <w:ind w:firstLine="0"/>
        <w:rPr>
          <w:rFonts w:ascii="GHEA Mariam" w:hAnsi="GHEA Mariam" w:cs="Arial"/>
          <w:sz w:val="24"/>
          <w:szCs w:val="24"/>
          <w:lang w:val="fr-FR"/>
        </w:rPr>
      </w:pPr>
    </w:p>
    <w:p w:rsidR="007247E4" w:rsidRPr="000F4671" w:rsidRDefault="0068311B"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68311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68311B">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570" w:type="dxa"/>
        <w:tblInd w:w="-360" w:type="dxa"/>
        <w:tblCellMar>
          <w:left w:w="0" w:type="dxa"/>
          <w:right w:w="0" w:type="dxa"/>
        </w:tblCellMar>
        <w:tblLook w:val="04A0" w:firstRow="1" w:lastRow="0" w:firstColumn="1" w:lastColumn="0" w:noHBand="0" w:noVBand="1"/>
      </w:tblPr>
      <w:tblGrid>
        <w:gridCol w:w="584"/>
        <w:gridCol w:w="584"/>
        <w:gridCol w:w="584"/>
        <w:gridCol w:w="937"/>
        <w:gridCol w:w="1037"/>
        <w:gridCol w:w="7884"/>
        <w:gridCol w:w="728"/>
        <w:gridCol w:w="160"/>
        <w:gridCol w:w="3072"/>
      </w:tblGrid>
      <w:tr w:rsidR="006909E1" w:rsidRPr="003D5779" w:rsidTr="00B2086E">
        <w:trPr>
          <w:trHeight w:val="1005"/>
        </w:trPr>
        <w:tc>
          <w:tcPr>
            <w:tcW w:w="1557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B2086E" w:rsidRDefault="006909E1" w:rsidP="00B2086E">
            <w:pPr>
              <w:jc w:val="center"/>
              <w:rPr>
                <w:rFonts w:ascii="GHEA Mariam" w:hAnsi="GHEA Mariam"/>
                <w:bCs/>
                <w:sz w:val="24"/>
                <w:szCs w:val="24"/>
                <w:lang w:val="fr-FR"/>
              </w:rPr>
            </w:pPr>
            <w:r w:rsidRPr="00B2086E">
              <w:rPr>
                <w:rFonts w:ascii="GHEA Mariam" w:hAnsi="GHEA Mariam"/>
                <w:bCs/>
                <w:sz w:val="24"/>
                <w:szCs w:val="24"/>
              </w:rPr>
              <w:t>ՀԱՅԱ</w:t>
            </w:r>
            <w:r w:rsidRPr="00B2086E">
              <w:rPr>
                <w:rFonts w:ascii="GHEA Mariam" w:hAnsi="GHEA Mariam"/>
                <w:bCs/>
                <w:sz w:val="24"/>
                <w:szCs w:val="24"/>
                <w:lang w:val="fr-FR"/>
              </w:rPr>
              <w:t>U</w:t>
            </w:r>
            <w:r w:rsidRPr="00B2086E">
              <w:rPr>
                <w:rFonts w:ascii="GHEA Mariam" w:hAnsi="GHEA Mariam"/>
                <w:bCs/>
                <w:sz w:val="24"/>
                <w:szCs w:val="24"/>
              </w:rPr>
              <w:t>ՏԱՆԻ</w:t>
            </w:r>
            <w:r w:rsidRPr="00B2086E">
              <w:rPr>
                <w:rFonts w:ascii="GHEA Mariam" w:hAnsi="GHEA Mariam"/>
                <w:bCs/>
                <w:sz w:val="24"/>
                <w:szCs w:val="24"/>
                <w:lang w:val="fr-FR"/>
              </w:rPr>
              <w:t xml:space="preserve"> </w:t>
            </w:r>
            <w:r w:rsidRPr="00B2086E">
              <w:rPr>
                <w:rFonts w:ascii="GHEA Mariam" w:hAnsi="GHEA Mariam"/>
                <w:bCs/>
                <w:sz w:val="24"/>
                <w:szCs w:val="24"/>
              </w:rPr>
              <w:t>ՀԱՆՐԱՊԵՏՈՒԹՅԱՆ</w:t>
            </w:r>
            <w:r w:rsidRPr="00B2086E">
              <w:rPr>
                <w:rFonts w:ascii="GHEA Mariam" w:hAnsi="GHEA Mariam"/>
                <w:bCs/>
                <w:sz w:val="24"/>
                <w:szCs w:val="24"/>
                <w:lang w:val="fr-FR"/>
              </w:rPr>
              <w:t xml:space="preserve"> </w:t>
            </w:r>
            <w:r w:rsidRPr="00B2086E">
              <w:rPr>
                <w:rFonts w:ascii="GHEA Mariam" w:hAnsi="GHEA Mariam"/>
                <w:bCs/>
                <w:sz w:val="24"/>
                <w:szCs w:val="24"/>
              </w:rPr>
              <w:t>ԿԱՌԱՎԱՐՈՒԹՅԱՆ</w:t>
            </w:r>
            <w:r w:rsidRPr="00B2086E">
              <w:rPr>
                <w:rFonts w:ascii="GHEA Mariam" w:hAnsi="GHEA Mariam"/>
                <w:bCs/>
                <w:sz w:val="24"/>
                <w:szCs w:val="24"/>
                <w:lang w:val="fr-FR"/>
              </w:rPr>
              <w:t xml:space="preserve"> 2024 </w:t>
            </w:r>
            <w:r w:rsidRPr="00B2086E">
              <w:rPr>
                <w:rFonts w:ascii="GHEA Mariam" w:hAnsi="GHEA Mariam"/>
                <w:bCs/>
                <w:sz w:val="24"/>
                <w:szCs w:val="24"/>
              </w:rPr>
              <w:t>ԹՎԱԿԱՆԻ</w:t>
            </w:r>
            <w:r w:rsidRPr="00B2086E">
              <w:rPr>
                <w:rFonts w:ascii="GHEA Mariam" w:hAnsi="GHEA Mariam"/>
                <w:bCs/>
                <w:sz w:val="24"/>
                <w:szCs w:val="24"/>
                <w:lang w:val="fr-FR"/>
              </w:rPr>
              <w:t xml:space="preserve"> </w:t>
            </w:r>
            <w:r w:rsidRPr="00B2086E">
              <w:rPr>
                <w:rFonts w:ascii="GHEA Mariam" w:hAnsi="GHEA Mariam"/>
                <w:bCs/>
                <w:sz w:val="24"/>
                <w:szCs w:val="24"/>
              </w:rPr>
              <w:t>ԴԵԿՏԵՄԲԵՐԻ</w:t>
            </w:r>
            <w:r w:rsidRPr="00B2086E">
              <w:rPr>
                <w:rFonts w:ascii="GHEA Mariam" w:hAnsi="GHEA Mariam"/>
                <w:bCs/>
                <w:sz w:val="24"/>
                <w:szCs w:val="24"/>
                <w:lang w:val="fr-FR"/>
              </w:rPr>
              <w:t xml:space="preserve"> 27-</w:t>
            </w:r>
            <w:r w:rsidRPr="00B2086E">
              <w:rPr>
                <w:rFonts w:ascii="GHEA Mariam" w:hAnsi="GHEA Mariam"/>
                <w:bCs/>
                <w:sz w:val="24"/>
                <w:szCs w:val="24"/>
              </w:rPr>
              <w:t>Ի</w:t>
            </w:r>
            <w:r w:rsidRPr="00B2086E">
              <w:rPr>
                <w:rFonts w:ascii="GHEA Mariam" w:hAnsi="GHEA Mariam"/>
                <w:bCs/>
                <w:sz w:val="24"/>
                <w:szCs w:val="24"/>
                <w:lang w:val="fr-FR"/>
              </w:rPr>
              <w:t xml:space="preserve"> N 2060-</w:t>
            </w:r>
            <w:r w:rsidRPr="00B2086E">
              <w:rPr>
                <w:rFonts w:ascii="GHEA Mariam" w:hAnsi="GHEA Mariam"/>
                <w:bCs/>
                <w:sz w:val="24"/>
                <w:szCs w:val="24"/>
              </w:rPr>
              <w:t>Ն</w:t>
            </w:r>
            <w:r w:rsidRPr="00B2086E">
              <w:rPr>
                <w:rFonts w:ascii="GHEA Mariam" w:hAnsi="GHEA Mariam"/>
                <w:bCs/>
                <w:sz w:val="24"/>
                <w:szCs w:val="24"/>
                <w:lang w:val="fr-FR"/>
              </w:rPr>
              <w:t xml:space="preserve"> </w:t>
            </w:r>
            <w:r w:rsidRPr="00B2086E">
              <w:rPr>
                <w:rFonts w:ascii="GHEA Mariam" w:hAnsi="GHEA Mariam"/>
                <w:bCs/>
                <w:sz w:val="24"/>
                <w:szCs w:val="24"/>
              </w:rPr>
              <w:t>ՈՐՈՇՄԱՆ</w:t>
            </w:r>
            <w:r w:rsidRPr="00B2086E">
              <w:rPr>
                <w:rFonts w:ascii="GHEA Mariam" w:hAnsi="GHEA Mariam"/>
                <w:bCs/>
                <w:sz w:val="24"/>
                <w:szCs w:val="24"/>
                <w:lang w:val="fr-FR"/>
              </w:rPr>
              <w:t xml:space="preserve"> </w:t>
            </w:r>
          </w:p>
          <w:p w:rsidR="006909E1" w:rsidRPr="003D5779" w:rsidRDefault="00B2086E" w:rsidP="00B2086E">
            <w:pPr>
              <w:jc w:val="center"/>
              <w:rPr>
                <w:rFonts w:ascii="GHEA Mariam" w:hAnsi="GHEA Mariam"/>
                <w:bCs/>
                <w:sz w:val="24"/>
                <w:szCs w:val="24"/>
                <w:lang w:val="fr-FR"/>
              </w:rPr>
            </w:pPr>
            <w:r w:rsidRPr="00B2086E">
              <w:rPr>
                <w:rFonts w:ascii="GHEA Mariam" w:hAnsi="GHEA Mariam"/>
                <w:bCs/>
                <w:sz w:val="24"/>
                <w:szCs w:val="24"/>
                <w:lang w:val="fr-FR"/>
              </w:rPr>
              <w:t>N</w:t>
            </w:r>
            <w:r w:rsidR="006909E1" w:rsidRPr="00B2086E">
              <w:rPr>
                <w:rFonts w:ascii="GHEA Mariam" w:hAnsi="GHEA Mariam"/>
                <w:bCs/>
                <w:sz w:val="24"/>
                <w:szCs w:val="24"/>
                <w:lang w:val="fr-FR"/>
              </w:rPr>
              <w:t xml:space="preserve">N 3 </w:t>
            </w:r>
            <w:r>
              <w:rPr>
                <w:rFonts w:ascii="GHEA Mariam" w:hAnsi="GHEA Mariam"/>
                <w:bCs/>
                <w:sz w:val="24"/>
                <w:szCs w:val="24"/>
                <w:lang w:val="hy-AM"/>
              </w:rPr>
              <w:t>ԵՎ</w:t>
            </w:r>
            <w:r w:rsidR="006909E1" w:rsidRPr="00B2086E">
              <w:rPr>
                <w:rFonts w:ascii="GHEA Mariam" w:hAnsi="GHEA Mariam"/>
                <w:bCs/>
                <w:sz w:val="24"/>
                <w:szCs w:val="24"/>
                <w:lang w:val="fr-FR"/>
              </w:rPr>
              <w:t xml:space="preserve"> 4 </w:t>
            </w:r>
            <w:r w:rsidR="006909E1" w:rsidRPr="00B2086E">
              <w:rPr>
                <w:rFonts w:ascii="GHEA Mariam" w:hAnsi="GHEA Mariam"/>
                <w:bCs/>
                <w:sz w:val="24"/>
                <w:szCs w:val="24"/>
              </w:rPr>
              <w:t>ՀԱՎԵԼՎԱԾՆԵՐՈՒՄ</w:t>
            </w:r>
            <w:r w:rsidR="006909E1" w:rsidRPr="00B2086E">
              <w:rPr>
                <w:rFonts w:ascii="GHEA Mariam" w:hAnsi="GHEA Mariam"/>
                <w:bCs/>
                <w:sz w:val="24"/>
                <w:szCs w:val="24"/>
                <w:lang w:val="fr-FR"/>
              </w:rPr>
              <w:t xml:space="preserve"> </w:t>
            </w:r>
            <w:r w:rsidR="006909E1" w:rsidRPr="00B2086E">
              <w:rPr>
                <w:rFonts w:ascii="GHEA Mariam" w:hAnsi="GHEA Mariam"/>
                <w:bCs/>
                <w:sz w:val="24"/>
                <w:szCs w:val="24"/>
              </w:rPr>
              <w:t>ԿԱՏԱՐՎՈՂ</w:t>
            </w:r>
            <w:r w:rsidR="006909E1" w:rsidRPr="00B2086E">
              <w:rPr>
                <w:rFonts w:ascii="GHEA Mariam" w:hAnsi="GHEA Mariam"/>
                <w:bCs/>
                <w:sz w:val="24"/>
                <w:szCs w:val="24"/>
                <w:lang w:val="fr-FR"/>
              </w:rPr>
              <w:t xml:space="preserve"> </w:t>
            </w:r>
            <w:r w:rsidR="006909E1" w:rsidRPr="00B2086E">
              <w:rPr>
                <w:rFonts w:ascii="GHEA Mariam" w:hAnsi="GHEA Mariam"/>
                <w:bCs/>
                <w:sz w:val="24"/>
                <w:szCs w:val="24"/>
              </w:rPr>
              <w:t>ՓՈՓՈԽՈՒԹՅՈՒՆՆԵՐԸ</w:t>
            </w:r>
            <w:r w:rsidR="006909E1" w:rsidRPr="00B2086E">
              <w:rPr>
                <w:rFonts w:ascii="GHEA Mariam" w:hAnsi="GHEA Mariam"/>
                <w:bCs/>
                <w:sz w:val="24"/>
                <w:szCs w:val="24"/>
                <w:lang w:val="fr-FR"/>
              </w:rPr>
              <w:t xml:space="preserve"> </w:t>
            </w:r>
            <w:r w:rsidR="006909E1" w:rsidRPr="00B2086E">
              <w:rPr>
                <w:rFonts w:ascii="GHEA Mariam" w:hAnsi="GHEA Mariam"/>
                <w:bCs/>
                <w:sz w:val="24"/>
                <w:szCs w:val="24"/>
              </w:rPr>
              <w:t>ԵՎ</w:t>
            </w:r>
            <w:r w:rsidR="006909E1" w:rsidRPr="00B2086E">
              <w:rPr>
                <w:rFonts w:ascii="GHEA Mariam" w:hAnsi="GHEA Mariam"/>
                <w:bCs/>
                <w:sz w:val="24"/>
                <w:szCs w:val="24"/>
                <w:lang w:val="fr-FR"/>
              </w:rPr>
              <w:t xml:space="preserve"> </w:t>
            </w:r>
            <w:r w:rsidR="006909E1" w:rsidRPr="00B2086E">
              <w:rPr>
                <w:rFonts w:ascii="GHEA Mariam" w:hAnsi="GHEA Mariam"/>
                <w:bCs/>
                <w:sz w:val="24"/>
                <w:szCs w:val="24"/>
              </w:rPr>
              <w:t>ԼՐԱՑՈՒՄՆԵՐԸ</w:t>
            </w:r>
          </w:p>
          <w:p w:rsidR="00B2086E" w:rsidRPr="00B2086E" w:rsidRDefault="00B2086E" w:rsidP="00B2086E">
            <w:pPr>
              <w:jc w:val="center"/>
              <w:rPr>
                <w:rFonts w:ascii="GHEA Mariam" w:hAnsi="GHEA Mariam"/>
                <w:bCs/>
                <w:szCs w:val="24"/>
                <w:lang w:val="fr-FR" w:eastAsia="en-US"/>
              </w:rPr>
            </w:pPr>
          </w:p>
        </w:tc>
      </w:tr>
      <w:tr w:rsidR="006909E1" w:rsidTr="00B2086E">
        <w:trPr>
          <w:trHeight w:val="405"/>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lang w:val="fr-FR"/>
              </w:rPr>
            </w:pPr>
            <w:r w:rsidRPr="00B2086E">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lang w:val="fr-FR"/>
              </w:rPr>
            </w:pPr>
            <w:r w:rsidRPr="00B2086E">
              <w:rPr>
                <w:rFonts w:ascii="Calibri" w:hAnsi="Calibri" w:cs="Calibri"/>
                <w:sz w:val="24"/>
                <w:szCs w:val="24"/>
                <w:lang w:val="fr-FR"/>
              </w:rPr>
              <w:t> </w:t>
            </w:r>
          </w:p>
        </w:tc>
        <w:tc>
          <w:tcPr>
            <w:tcW w:w="937"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lang w:val="fr-FR"/>
              </w:rPr>
            </w:pPr>
            <w:r w:rsidRPr="00B2086E">
              <w:rPr>
                <w:rFonts w:ascii="Calibri" w:hAnsi="Calibri" w:cs="Calibri"/>
                <w:b/>
                <w:bCs/>
                <w:sz w:val="24"/>
                <w:szCs w:val="24"/>
                <w:lang w:val="fr-FR"/>
              </w:rPr>
              <w:t> </w:t>
            </w:r>
          </w:p>
        </w:tc>
        <w:tc>
          <w:tcPr>
            <w:tcW w:w="1037"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lang w:val="fr-FR"/>
              </w:rPr>
            </w:pPr>
            <w:r w:rsidRPr="00B2086E">
              <w:rPr>
                <w:rFonts w:ascii="Calibri" w:hAnsi="Calibri" w:cs="Calibri"/>
                <w:b/>
                <w:bCs/>
                <w:sz w:val="24"/>
                <w:szCs w:val="24"/>
                <w:lang w:val="fr-FR"/>
              </w:rPr>
              <w:t> </w:t>
            </w:r>
          </w:p>
        </w:tc>
        <w:tc>
          <w:tcPr>
            <w:tcW w:w="7884"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lang w:val="fr-FR"/>
              </w:rPr>
            </w:pPr>
            <w:r w:rsidRPr="00B2086E">
              <w:rPr>
                <w:rFonts w:ascii="Calibri" w:hAnsi="Calibri" w:cs="Calibri"/>
                <w:b/>
                <w:bCs/>
                <w:sz w:val="24"/>
                <w:szCs w:val="24"/>
                <w:lang w:val="fr-FR"/>
              </w:rPr>
              <w:t> </w:t>
            </w:r>
          </w:p>
        </w:tc>
        <w:tc>
          <w:tcPr>
            <w:tcW w:w="728"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lang w:val="fr-FR"/>
              </w:rPr>
            </w:pPr>
            <w:r w:rsidRPr="00B2086E">
              <w:rPr>
                <w:rFonts w:ascii="Calibri" w:hAnsi="Calibri" w:cs="Calibri"/>
                <w:b/>
                <w:bCs/>
                <w:sz w:val="24"/>
                <w:szCs w:val="24"/>
                <w:lang w:val="fr-FR"/>
              </w:rPr>
              <w:t> </w:t>
            </w:r>
          </w:p>
        </w:tc>
        <w:tc>
          <w:tcPr>
            <w:tcW w:w="160"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lang w:val="fr-FR"/>
              </w:rPr>
            </w:pPr>
            <w:r w:rsidRPr="00B2086E">
              <w:rPr>
                <w:rFonts w:ascii="Calibri" w:hAnsi="Calibri" w:cs="Calibri"/>
                <w:b/>
                <w:bCs/>
                <w:sz w:val="24"/>
                <w:szCs w:val="24"/>
                <w:lang w:val="fr-FR"/>
              </w:rPr>
              <w:t> </w:t>
            </w:r>
          </w:p>
        </w:tc>
        <w:tc>
          <w:tcPr>
            <w:tcW w:w="3072"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6909E1" w:rsidRPr="00B2086E" w:rsidRDefault="00B2086E" w:rsidP="00B2086E">
            <w:pPr>
              <w:jc w:val="right"/>
              <w:rPr>
                <w:rFonts w:ascii="GHEA Mariam" w:hAnsi="GHEA Mariam"/>
                <w:sz w:val="24"/>
                <w:szCs w:val="24"/>
              </w:rPr>
            </w:pPr>
            <w:r w:rsidRPr="00B2086E">
              <w:rPr>
                <w:rFonts w:ascii="GHEA Mariam" w:hAnsi="GHEA Mariam"/>
                <w:color w:val="000000"/>
                <w:sz w:val="24"/>
                <w:szCs w:val="24"/>
                <w:lang w:eastAsia="en-US"/>
              </w:rPr>
              <w:t>(հազ. դրամ)</w:t>
            </w:r>
          </w:p>
        </w:tc>
      </w:tr>
      <w:tr w:rsidR="006909E1" w:rsidTr="00B2086E">
        <w:trPr>
          <w:trHeight w:val="1500"/>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Գործառնական դասիչը</w:t>
            </w:r>
          </w:p>
        </w:tc>
        <w:tc>
          <w:tcPr>
            <w:tcW w:w="197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Ծրագրային դասիչը</w:t>
            </w:r>
          </w:p>
        </w:tc>
        <w:tc>
          <w:tcPr>
            <w:tcW w:w="788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գործառնական դասակարգման հոդվածների անվանումները</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Ցուցանիշների փոփոխություն</w:t>
            </w:r>
            <w:r w:rsidR="0068311B">
              <w:rPr>
                <w:rFonts w:ascii="GHEA Mariam" w:hAnsi="GHEA Mariam"/>
                <w:sz w:val="24"/>
                <w:szCs w:val="24"/>
                <w:lang w:val="hy-AM"/>
              </w:rPr>
              <w:t>ը</w:t>
            </w:r>
            <w:r w:rsidRPr="00B2086E">
              <w:rPr>
                <w:rFonts w:ascii="GHEA Mariam" w:hAnsi="GHEA Mariam"/>
                <w:sz w:val="24"/>
                <w:szCs w:val="24"/>
              </w:rPr>
              <w:t xml:space="preserve"> (ավելացումները նշված են դրական նշանով, իսկ նվազեցումները՝ փակագծերում)                                                                </w:t>
            </w:r>
          </w:p>
        </w:tc>
      </w:tr>
      <w:tr w:rsidR="006909E1" w:rsidTr="00B2086E">
        <w:trPr>
          <w:trHeight w:val="1530"/>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B2086E">
            <w:pPr>
              <w:jc w:val="center"/>
              <w:rPr>
                <w:rFonts w:ascii="GHEA Mariam" w:hAnsi="GHEA Mariam"/>
                <w:sz w:val="24"/>
                <w:szCs w:val="24"/>
                <w:lang w:val="hy-AM"/>
              </w:rPr>
            </w:pPr>
            <w:r w:rsidRPr="00B2086E">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B2086E">
            <w:pPr>
              <w:jc w:val="center"/>
              <w:rPr>
                <w:rFonts w:ascii="GHEA Mariam" w:hAnsi="GHEA Mariam"/>
                <w:sz w:val="24"/>
                <w:szCs w:val="24"/>
                <w:lang w:val="hy-AM"/>
              </w:rPr>
            </w:pPr>
            <w:r w:rsidRPr="00B2086E">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B2086E">
            <w:pPr>
              <w:jc w:val="center"/>
              <w:rPr>
                <w:rFonts w:ascii="GHEA Mariam" w:hAnsi="GHEA Mariam"/>
                <w:sz w:val="24"/>
                <w:szCs w:val="24"/>
                <w:lang w:val="hy-AM"/>
              </w:rPr>
            </w:pPr>
            <w:r w:rsidRPr="00B2086E">
              <w:rPr>
                <w:rFonts w:ascii="GHEA Mariam" w:hAnsi="GHEA Mariam"/>
                <w:sz w:val="24"/>
                <w:szCs w:val="24"/>
              </w:rPr>
              <w:t>դաս</w:t>
            </w:r>
            <w:r>
              <w:rPr>
                <w:rFonts w:ascii="GHEA Mariam" w:hAnsi="GHEA Mariam"/>
                <w:sz w:val="24"/>
                <w:szCs w:val="24"/>
                <w:lang w:val="hy-AM"/>
              </w:rPr>
              <w:t>ը</w:t>
            </w:r>
          </w:p>
        </w:tc>
        <w:tc>
          <w:tcPr>
            <w:tcW w:w="937"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B2086E">
            <w:pPr>
              <w:jc w:val="center"/>
              <w:rPr>
                <w:rFonts w:ascii="GHEA Mariam" w:hAnsi="GHEA Mariam"/>
                <w:sz w:val="24"/>
                <w:szCs w:val="24"/>
                <w:lang w:val="hy-AM"/>
              </w:rPr>
            </w:pPr>
            <w:r w:rsidRPr="00B2086E">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6909E1" w:rsidRPr="00B2086E" w:rsidRDefault="00B2086E">
            <w:pPr>
              <w:jc w:val="center"/>
              <w:rPr>
                <w:rFonts w:ascii="GHEA Mariam" w:hAnsi="GHEA Mariam"/>
                <w:sz w:val="24"/>
                <w:szCs w:val="24"/>
                <w:lang w:val="hy-AM"/>
              </w:rPr>
            </w:pPr>
            <w:r w:rsidRPr="00B2086E">
              <w:rPr>
                <w:rFonts w:ascii="GHEA Mariam" w:hAnsi="GHEA Mariam"/>
                <w:sz w:val="24"/>
                <w:szCs w:val="24"/>
              </w:rPr>
              <w:t>միջոցառում</w:t>
            </w:r>
            <w:r>
              <w:rPr>
                <w:rFonts w:ascii="GHEA Mariam" w:hAnsi="GHEA Mariam"/>
                <w:sz w:val="24"/>
                <w:szCs w:val="24"/>
                <w:lang w:val="hy-AM"/>
              </w:rPr>
              <w:t>ը</w:t>
            </w:r>
          </w:p>
        </w:tc>
        <w:tc>
          <w:tcPr>
            <w:tcW w:w="7884" w:type="dxa"/>
            <w:vMerge/>
            <w:tcBorders>
              <w:top w:val="single" w:sz="4" w:space="0" w:color="auto"/>
              <w:left w:val="single" w:sz="4" w:space="0" w:color="auto"/>
              <w:bottom w:val="single" w:sz="4" w:space="0" w:color="auto"/>
              <w:right w:val="single" w:sz="4" w:space="0" w:color="auto"/>
            </w:tcBorders>
            <w:vAlign w:val="center"/>
            <w:hideMark/>
          </w:tcPr>
          <w:p w:rsidR="006909E1" w:rsidRPr="00B2086E" w:rsidRDefault="006909E1">
            <w:pPr>
              <w:rPr>
                <w:rFonts w:ascii="GHEA Mariam" w:hAnsi="GHEA Mariam"/>
                <w:sz w:val="24"/>
                <w:szCs w:val="24"/>
              </w:rPr>
            </w:pPr>
          </w:p>
        </w:tc>
        <w:tc>
          <w:tcPr>
            <w:tcW w:w="39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909E1" w:rsidRPr="00B2086E" w:rsidRDefault="00B2086E">
            <w:pPr>
              <w:jc w:val="center"/>
              <w:rPr>
                <w:rFonts w:ascii="GHEA Mariam" w:hAnsi="GHEA Mariam"/>
                <w:sz w:val="24"/>
                <w:szCs w:val="24"/>
              </w:rPr>
            </w:pPr>
            <w:r w:rsidRPr="00B2086E">
              <w:rPr>
                <w:rFonts w:ascii="GHEA Mariam" w:hAnsi="GHEA Mariam"/>
                <w:sz w:val="24"/>
                <w:szCs w:val="24"/>
              </w:rPr>
              <w:t xml:space="preserve"> տարի</w:t>
            </w:r>
          </w:p>
        </w:tc>
      </w:tr>
      <w:tr w:rsidR="006909E1" w:rsidTr="00B2086E">
        <w:trPr>
          <w:trHeight w:val="236"/>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937"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b/>
                <w:bCs/>
                <w:sz w:val="24"/>
                <w:szCs w:val="24"/>
              </w:rPr>
            </w:pPr>
            <w:r w:rsidRPr="00B2086E">
              <w:rPr>
                <w:rFonts w:ascii="GHEA Mariam" w:hAnsi="GHEA Mariam"/>
                <w:b/>
                <w:bCs/>
                <w:sz w:val="24"/>
                <w:szCs w:val="24"/>
              </w:rPr>
              <w:t>ԸՆԴԱՄԵՆԸ</w:t>
            </w:r>
            <w:r w:rsidR="00B2086E">
              <w:rPr>
                <w:rFonts w:ascii="GHEA Mariam" w:hAnsi="GHEA Mariam"/>
                <w:b/>
                <w:bCs/>
                <w:sz w:val="24"/>
                <w:szCs w:val="24"/>
                <w:lang w:val="hy-AM"/>
              </w:rPr>
              <w:t>՝</w:t>
            </w:r>
            <w:r w:rsidRPr="00B2086E">
              <w:rPr>
                <w:rFonts w:ascii="GHEA Mariam" w:hAnsi="GHEA Mariam"/>
                <w:b/>
                <w:bCs/>
                <w:sz w:val="24"/>
                <w:szCs w:val="24"/>
              </w:rPr>
              <w:t xml:space="preserve"> ԾԱԽՍԵՐ</w:t>
            </w:r>
          </w:p>
        </w:tc>
        <w:tc>
          <w:tcPr>
            <w:tcW w:w="39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w:t>
            </w:r>
          </w:p>
        </w:tc>
      </w:tr>
      <w:tr w:rsidR="006909E1" w:rsidTr="00B2086E">
        <w:trPr>
          <w:trHeight w:val="15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03</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b/>
                <w:bCs/>
                <w:sz w:val="24"/>
                <w:szCs w:val="24"/>
              </w:rPr>
            </w:pPr>
            <w:r w:rsidRPr="00B2086E">
              <w:rPr>
                <w:rFonts w:ascii="GHEA Mariam" w:hAnsi="GHEA Mariam"/>
                <w:b/>
                <w:bCs/>
                <w:sz w:val="24"/>
                <w:szCs w:val="24"/>
              </w:rPr>
              <w:t>ՀԱՍԱՐԱԿԱԿԱՆ ԿԱՐԳ, ԱՆՎՏԱՆԳՈՒԹՅՈՒՆ ԵՎ ԴԱՏԱԿԱՆ ԳՈՐԾՈՒՆԵՈՒԹՅՈՒՆ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rPr>
            </w:pPr>
            <w:r w:rsidRPr="00B2086E">
              <w:rPr>
                <w:rFonts w:ascii="GHEA Mariam" w:hAnsi="GHEA Mariam"/>
                <w:b/>
                <w:bCs/>
                <w:sz w:val="24"/>
                <w:szCs w:val="24"/>
              </w:rPr>
              <w:t>-</w:t>
            </w:r>
          </w:p>
        </w:tc>
      </w:tr>
      <w:tr w:rsidR="006909E1" w:rsidTr="00B2086E">
        <w:trPr>
          <w:trHeight w:val="42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01</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b/>
                <w:bCs/>
                <w:sz w:val="24"/>
                <w:szCs w:val="24"/>
              </w:rPr>
            </w:pPr>
            <w:r w:rsidRPr="00B2086E">
              <w:rPr>
                <w:rFonts w:ascii="GHEA Mariam" w:hAnsi="GHEA Mariam"/>
                <w:b/>
                <w:bCs/>
                <w:sz w:val="24"/>
                <w:szCs w:val="24"/>
              </w:rPr>
              <w:t>Հասարակական կարգ և անվտանգություն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rPr>
            </w:pPr>
            <w:r w:rsidRPr="00B2086E">
              <w:rPr>
                <w:rFonts w:ascii="GHEA Mariam" w:hAnsi="GHEA Mariam"/>
                <w:b/>
                <w:bCs/>
                <w:sz w:val="24"/>
                <w:szCs w:val="24"/>
              </w:rPr>
              <w:t>-</w:t>
            </w:r>
          </w:p>
        </w:tc>
      </w:tr>
      <w:tr w:rsidR="006909E1" w:rsidTr="00B2086E">
        <w:trPr>
          <w:trHeight w:val="323"/>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01</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b/>
                <w:bCs/>
                <w:sz w:val="24"/>
                <w:szCs w:val="24"/>
              </w:rPr>
            </w:pPr>
            <w:r w:rsidRPr="00B2086E">
              <w:rPr>
                <w:rFonts w:ascii="GHEA Mariam" w:hAnsi="GHEA Mariam"/>
                <w:b/>
                <w:bCs/>
                <w:sz w:val="24"/>
                <w:szCs w:val="24"/>
              </w:rPr>
              <w:t>Ոստիկանություն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rPr>
            </w:pPr>
            <w:r w:rsidRPr="00B2086E">
              <w:rPr>
                <w:rFonts w:ascii="GHEA Mariam" w:hAnsi="GHEA Mariam"/>
                <w:b/>
                <w:bCs/>
                <w:sz w:val="24"/>
                <w:szCs w:val="24"/>
              </w:rPr>
              <w:t>-</w:t>
            </w:r>
          </w:p>
        </w:tc>
      </w:tr>
      <w:tr w:rsidR="006909E1" w:rsidTr="00B2086E">
        <w:trPr>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40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b/>
                <w:bCs/>
                <w:sz w:val="24"/>
                <w:szCs w:val="24"/>
              </w:rPr>
            </w:pPr>
            <w:r w:rsidRPr="00B2086E">
              <w:rPr>
                <w:rFonts w:ascii="GHEA Mariam" w:hAnsi="GHEA Mariam"/>
                <w:b/>
                <w:bCs/>
                <w:sz w:val="24"/>
                <w:szCs w:val="24"/>
              </w:rPr>
              <w:t xml:space="preserve"> ՀՀ ներքին գործերի նախարարություն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b/>
                <w:bCs/>
                <w:sz w:val="24"/>
                <w:szCs w:val="24"/>
              </w:rPr>
            </w:pPr>
            <w:r w:rsidRPr="00B2086E">
              <w:rPr>
                <w:rFonts w:ascii="GHEA Mariam" w:hAnsi="GHEA Mariam"/>
                <w:b/>
                <w:bCs/>
                <w:sz w:val="24"/>
                <w:szCs w:val="24"/>
              </w:rPr>
              <w:t>-</w:t>
            </w:r>
          </w:p>
        </w:tc>
      </w:tr>
      <w:tr w:rsidR="006909E1" w:rsidTr="00B2086E">
        <w:trPr>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1234</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w:t>
            </w:r>
          </w:p>
        </w:tc>
      </w:tr>
      <w:tr w:rsidR="006909E1" w:rsidTr="00B2086E">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nil"/>
              <w:right w:val="nil"/>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31002</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ՀՀ ՆԳՆ շենքային պայմանների բարելավում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 ըստ կատարողների</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ՀՀ ներքին գործերի նախարարություն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769"/>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այդ թվում` բյուջետային ծախսերի տնտեսագիտական դասակարգման հոդվածներ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ԸՆԴԱՄԵՆԸ</w:t>
            </w:r>
            <w:r w:rsidR="00B2086E">
              <w:rPr>
                <w:rFonts w:ascii="GHEA Mariam" w:hAnsi="GHEA Mariam"/>
                <w:sz w:val="24"/>
                <w:szCs w:val="24"/>
                <w:lang w:val="hy-AM"/>
              </w:rPr>
              <w:t>՝</w:t>
            </w:r>
            <w:r w:rsidRPr="00B2086E">
              <w:rPr>
                <w:rFonts w:ascii="GHEA Mariam" w:hAnsi="GHEA Mariam"/>
                <w:sz w:val="24"/>
                <w:szCs w:val="24"/>
              </w:rPr>
              <w:t xml:space="preserve"> ԾԱԽՍԵՐ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ՈՉ ՖԻՆԱՆՍԱԿԱՆ ԱԿՏԻՎՆԵՐԻ ԳԾՈՎ ԾԱԽՍԵՐ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ՀԻՄՆԱԿԱՆ ՄԻՋՈՑՆԵՐ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ՇԵՆՔԵՐ ԵՎ ՇԻՆՈՒԹՅՈՒՆՆԵՐ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 Շենքերի և շինությունների կապիտալ վերանորոգում</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31003</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ՀՀ ՆԳՆ կարիքի բավարարում</w:t>
            </w:r>
          </w:p>
        </w:tc>
        <w:tc>
          <w:tcPr>
            <w:tcW w:w="39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այդ թվում` ըստ կատարողների</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909E1" w:rsidRPr="00B2086E" w:rsidRDefault="006909E1">
            <w:pPr>
              <w:rPr>
                <w:rFonts w:ascii="GHEA Mariam" w:hAnsi="GHEA Mariam"/>
                <w:i/>
                <w:iCs/>
                <w:sz w:val="24"/>
                <w:szCs w:val="24"/>
              </w:rPr>
            </w:pPr>
            <w:r w:rsidRPr="00B2086E">
              <w:rPr>
                <w:rFonts w:ascii="GHEA Mariam" w:hAnsi="GHEA Mariam"/>
                <w:i/>
                <w:iCs/>
                <w:sz w:val="24"/>
                <w:szCs w:val="24"/>
              </w:rPr>
              <w:t xml:space="preserve"> ՀՀ ներքին գործերի նախարարություն</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այդ թվում` բյուջետային ծախսերի տնտեսագիտական դասակարգման հոդվածներ</w:t>
            </w:r>
          </w:p>
        </w:tc>
        <w:tc>
          <w:tcPr>
            <w:tcW w:w="39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r>
      <w:tr w:rsidR="006909E1" w:rsidTr="00B2086E">
        <w:trPr>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ԸՆԴԱՄԵՆԸ</w:t>
            </w:r>
            <w:r w:rsidR="00B2086E">
              <w:rPr>
                <w:rFonts w:ascii="GHEA Mariam" w:hAnsi="GHEA Mariam"/>
                <w:sz w:val="24"/>
                <w:szCs w:val="24"/>
                <w:lang w:val="hy-AM"/>
              </w:rPr>
              <w:t>՝</w:t>
            </w:r>
            <w:r w:rsidRPr="00B2086E">
              <w:rPr>
                <w:rFonts w:ascii="GHEA Mariam" w:hAnsi="GHEA Mariam"/>
                <w:sz w:val="24"/>
                <w:szCs w:val="24"/>
              </w:rPr>
              <w:t xml:space="preserve"> ԾԱԽՍԵՐ</w:t>
            </w:r>
          </w:p>
        </w:tc>
        <w:tc>
          <w:tcPr>
            <w:tcW w:w="39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6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ՈՉ ՖԻՆԱՆՍԱԿԱՆ ԱԿՏԻՎՆԵՐԻ ԳԾՈՎ ԾԱԽՍԵՐ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ՀԻՄՆԱԿԱՆ ՄԻՋՈՑՆԵՐ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407"/>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8311B">
            <w:pPr>
              <w:rPr>
                <w:rFonts w:ascii="GHEA Mariam" w:hAnsi="GHEA Mariam"/>
                <w:sz w:val="24"/>
                <w:szCs w:val="24"/>
              </w:rPr>
            </w:pPr>
            <w:r>
              <w:rPr>
                <w:rFonts w:ascii="GHEA Mariam" w:hAnsi="GHEA Mariam"/>
                <w:sz w:val="24"/>
                <w:szCs w:val="24"/>
              </w:rPr>
              <w:t xml:space="preserve"> ՄԵՔԵՆԱՆԵՐ ԵՎ </w:t>
            </w:r>
            <w:r w:rsidR="006909E1" w:rsidRPr="00B2086E">
              <w:rPr>
                <w:rFonts w:ascii="GHEA Mariam" w:hAnsi="GHEA Mariam"/>
                <w:sz w:val="24"/>
                <w:szCs w:val="24"/>
              </w:rPr>
              <w:t>ՍԱՐՔԱՎՈՐՈՒՄՆԵՐ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r w:rsidR="006909E1" w:rsidTr="00B2086E">
        <w:trPr>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9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10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Calibri" w:hAnsi="Calibri" w:cs="Calibri"/>
                <w:sz w:val="24"/>
                <w:szCs w:val="24"/>
              </w:rPr>
              <w:t> </w:t>
            </w:r>
          </w:p>
        </w:tc>
        <w:tc>
          <w:tcPr>
            <w:tcW w:w="78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909E1" w:rsidRPr="00B2086E" w:rsidRDefault="006909E1">
            <w:pPr>
              <w:rPr>
                <w:rFonts w:ascii="GHEA Mariam" w:hAnsi="GHEA Mariam"/>
                <w:sz w:val="24"/>
                <w:szCs w:val="24"/>
              </w:rPr>
            </w:pPr>
            <w:r w:rsidRPr="00B2086E">
              <w:rPr>
                <w:rFonts w:ascii="GHEA Mariam" w:hAnsi="GHEA Mariam"/>
                <w:sz w:val="24"/>
                <w:szCs w:val="24"/>
              </w:rPr>
              <w:t xml:space="preserve"> - Այլ մեքենաներ և սարքավորումներ</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909E1" w:rsidRPr="00B2086E" w:rsidRDefault="006909E1">
            <w:pPr>
              <w:jc w:val="center"/>
              <w:rPr>
                <w:rFonts w:ascii="GHEA Mariam" w:hAnsi="GHEA Mariam"/>
                <w:sz w:val="24"/>
                <w:szCs w:val="24"/>
              </w:rPr>
            </w:pPr>
            <w:r w:rsidRPr="00B2086E">
              <w:rPr>
                <w:rFonts w:ascii="GHEA Mariam" w:hAnsi="GHEA Mariam"/>
                <w:sz w:val="24"/>
                <w:szCs w:val="24"/>
              </w:rPr>
              <w:t>5,310.0</w:t>
            </w:r>
          </w:p>
        </w:tc>
      </w:tr>
    </w:tbl>
    <w:p w:rsidR="00574B41" w:rsidRPr="000F4671" w:rsidRDefault="00574B41" w:rsidP="006909E1">
      <w:pPr>
        <w:pStyle w:val="norm"/>
        <w:spacing w:line="240" w:lineRule="auto"/>
        <w:ind w:firstLine="0"/>
        <w:rPr>
          <w:rFonts w:ascii="GHEA Mariam" w:hAnsi="GHEA Mariam" w:cs="Arial"/>
          <w:sz w:val="30"/>
          <w:szCs w:val="24"/>
          <w:lang w:val="fr-FR"/>
        </w:rPr>
      </w:pPr>
    </w:p>
    <w:p w:rsidR="000252D5" w:rsidRDefault="000252D5" w:rsidP="007247E4">
      <w:pPr>
        <w:pStyle w:val="norm"/>
        <w:spacing w:line="240" w:lineRule="auto"/>
        <w:ind w:firstLine="0"/>
        <w:rPr>
          <w:rFonts w:ascii="GHEA Mariam" w:hAnsi="GHEA Mariam" w:cs="Arial"/>
          <w:sz w:val="38"/>
          <w:szCs w:val="24"/>
          <w:lang w:val="fr-FR"/>
        </w:rPr>
      </w:pPr>
    </w:p>
    <w:p w:rsidR="00B2086E" w:rsidRPr="00B2086E" w:rsidRDefault="00B2086E" w:rsidP="007247E4">
      <w:pPr>
        <w:pStyle w:val="norm"/>
        <w:spacing w:line="240" w:lineRule="auto"/>
        <w:ind w:firstLine="0"/>
        <w:rPr>
          <w:rFonts w:ascii="GHEA Mariam" w:hAnsi="GHEA Mariam" w:cs="Arial"/>
          <w:sz w:val="30"/>
          <w:szCs w:val="24"/>
          <w:lang w:val="fr-FR"/>
        </w:rPr>
      </w:pPr>
    </w:p>
    <w:p w:rsidR="007247E4" w:rsidRPr="000F4671" w:rsidRDefault="0068311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68311B"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68311B">
        <w:rPr>
          <w:rFonts w:ascii="GHEA Mariam" w:hAnsi="GHEA Mariam" w:cs="Sylfaen"/>
          <w:sz w:val="24"/>
          <w:szCs w:val="24"/>
          <w:lang w:val="hy-AM"/>
        </w:rPr>
        <w:t xml:space="preserve">                        </w:t>
      </w:r>
      <w:r w:rsidRPr="0068311B">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68311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68311B">
        <w:rPr>
          <w:rFonts w:ascii="GHEA Mariam" w:hAnsi="GHEA Mariam" w:cs="Arial Armenian"/>
          <w:sz w:val="24"/>
          <w:szCs w:val="24"/>
          <w:lang w:val="hy-AM"/>
        </w:rPr>
        <w:t>ՀԱՐՈՒԹՅՈՒՆ</w:t>
      </w:r>
      <w:r w:rsidRPr="0068311B">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68311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68311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68311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68311B">
        <w:rPr>
          <w:rFonts w:ascii="GHEA Mariam" w:hAnsi="GHEA Mariam"/>
          <w:spacing w:val="-6"/>
          <w:sz w:val="24"/>
          <w:szCs w:val="24"/>
          <w:lang w:val="hy-AM"/>
        </w:rPr>
        <w:t>թվականի</w:t>
      </w:r>
    </w:p>
    <w:p w:rsidR="007247E4" w:rsidRPr="0068311B"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66340">
        <w:rPr>
          <w:rFonts w:ascii="GHEA Mariam" w:hAnsi="GHEA Mariam" w:cs="Sylfaen"/>
          <w:spacing w:val="-2"/>
          <w:sz w:val="24"/>
          <w:szCs w:val="24"/>
          <w:lang w:val="pt-BR"/>
        </w:rPr>
        <w:t>-</w:t>
      </w:r>
      <w:r w:rsidRPr="0068311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68311B">
        <w:rPr>
          <w:rFonts w:ascii="GHEA Mariam" w:hAnsi="GHEA Mariam"/>
          <w:spacing w:val="-2"/>
          <w:sz w:val="24"/>
          <w:szCs w:val="24"/>
          <w:lang w:val="hy-AM"/>
        </w:rPr>
        <w:t>Ն</w:t>
      </w:r>
      <w:r w:rsidR="0068311B">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2086E" w:rsidRPr="000F4671" w:rsidRDefault="00B2086E" w:rsidP="007247E4">
      <w:pPr>
        <w:pStyle w:val="mechtex"/>
        <w:jc w:val="left"/>
        <w:rPr>
          <w:rFonts w:ascii="GHEA Mariam" w:hAnsi="GHEA Mariam"/>
          <w:spacing w:val="-2"/>
          <w:sz w:val="24"/>
          <w:szCs w:val="24"/>
          <w:lang w:val="fr-FR"/>
        </w:rPr>
      </w:pPr>
    </w:p>
    <w:tbl>
      <w:tblPr>
        <w:tblW w:w="15942" w:type="dxa"/>
        <w:tblInd w:w="-540" w:type="dxa"/>
        <w:tblLook w:val="04A0" w:firstRow="1" w:lastRow="0" w:firstColumn="1" w:lastColumn="0" w:noHBand="0" w:noVBand="1"/>
      </w:tblPr>
      <w:tblGrid>
        <w:gridCol w:w="656"/>
        <w:gridCol w:w="792"/>
        <w:gridCol w:w="5752"/>
        <w:gridCol w:w="1275"/>
        <w:gridCol w:w="1835"/>
        <w:gridCol w:w="2087"/>
        <w:gridCol w:w="1936"/>
        <w:gridCol w:w="1609"/>
      </w:tblGrid>
      <w:tr w:rsidR="006909E1" w:rsidRPr="003D5779" w:rsidTr="00B2086E">
        <w:trPr>
          <w:trHeight w:val="840"/>
        </w:trPr>
        <w:tc>
          <w:tcPr>
            <w:tcW w:w="15942" w:type="dxa"/>
            <w:gridSpan w:val="8"/>
            <w:tcBorders>
              <w:top w:val="nil"/>
              <w:left w:val="nil"/>
              <w:bottom w:val="nil"/>
              <w:right w:val="nil"/>
            </w:tcBorders>
            <w:shd w:val="clear" w:color="000000" w:fill="FFFFFF"/>
            <w:vAlign w:val="center"/>
            <w:hideMark/>
          </w:tcPr>
          <w:p w:rsidR="00B2086E" w:rsidRPr="0068311B" w:rsidRDefault="006909E1" w:rsidP="006909E1">
            <w:pPr>
              <w:jc w:val="center"/>
              <w:rPr>
                <w:rFonts w:ascii="GHEA Mariam" w:hAnsi="GHEA Mariam"/>
                <w:bCs/>
                <w:sz w:val="24"/>
                <w:szCs w:val="24"/>
                <w:lang w:val="fr-FR" w:eastAsia="en-US"/>
              </w:rPr>
            </w:pP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ՀԱՅԱ</w:t>
            </w:r>
            <w:r w:rsidRPr="0068311B">
              <w:rPr>
                <w:rFonts w:ascii="GHEA Mariam" w:hAnsi="GHEA Mariam"/>
                <w:bCs/>
                <w:sz w:val="24"/>
                <w:szCs w:val="24"/>
                <w:lang w:val="fr-FR" w:eastAsia="en-US"/>
              </w:rPr>
              <w:t>U</w:t>
            </w:r>
            <w:r w:rsidRPr="0068311B">
              <w:rPr>
                <w:rFonts w:ascii="GHEA Mariam" w:hAnsi="GHEA Mariam"/>
                <w:bCs/>
                <w:sz w:val="24"/>
                <w:szCs w:val="24"/>
                <w:lang w:eastAsia="en-US"/>
              </w:rPr>
              <w:t>ՏԱՆԻ</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ՀԱՆՐԱՊԵՏՈՒԹՅԱՆ</w:t>
            </w:r>
            <w:r w:rsidRPr="0068311B">
              <w:rPr>
                <w:rFonts w:ascii="GHEA Mariam" w:hAnsi="GHEA Mariam"/>
                <w:bCs/>
                <w:sz w:val="24"/>
                <w:szCs w:val="24"/>
                <w:lang w:val="fr-FR" w:eastAsia="en-US"/>
              </w:rPr>
              <w:t xml:space="preserve"> 2025 </w:t>
            </w:r>
            <w:r w:rsidRPr="0068311B">
              <w:rPr>
                <w:rFonts w:ascii="GHEA Mariam" w:hAnsi="GHEA Mariam"/>
                <w:bCs/>
                <w:sz w:val="24"/>
                <w:szCs w:val="24"/>
                <w:lang w:eastAsia="en-US"/>
              </w:rPr>
              <w:t>ԹՎԱԿԱՆԻ</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ՊԵՏԱԿԱՆ</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ԲՅՈՒՋԵԻ</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ՄԱ</w:t>
            </w:r>
            <w:r w:rsidRPr="0068311B">
              <w:rPr>
                <w:rFonts w:ascii="GHEA Mariam" w:hAnsi="GHEA Mariam"/>
                <w:bCs/>
                <w:sz w:val="24"/>
                <w:szCs w:val="24"/>
                <w:lang w:val="fr-FR" w:eastAsia="en-US"/>
              </w:rPr>
              <w:t>U</w:t>
            </w:r>
            <w:r w:rsidRPr="0068311B">
              <w:rPr>
                <w:rFonts w:ascii="GHEA Mariam" w:hAnsi="GHEA Mariam"/>
                <w:bCs/>
                <w:sz w:val="24"/>
                <w:szCs w:val="24"/>
                <w:lang w:eastAsia="en-US"/>
              </w:rPr>
              <w:t>ԻՆ</w:t>
            </w:r>
            <w:r w:rsidR="00B22F02">
              <w:rPr>
                <w:rFonts w:ascii="GHEA Mariam" w:hAnsi="GHEA Mariam"/>
                <w:bCs/>
                <w:sz w:val="24"/>
                <w:szCs w:val="24"/>
                <w:lang w:val="fr-FR" w:eastAsia="en-US"/>
              </w:rPr>
              <w:t xml:space="preserve">» </w:t>
            </w:r>
            <w:r w:rsidRPr="0068311B">
              <w:rPr>
                <w:rFonts w:ascii="GHEA Mariam" w:hAnsi="GHEA Mariam"/>
                <w:bCs/>
                <w:sz w:val="24"/>
                <w:szCs w:val="24"/>
                <w:lang w:val="fr-FR" w:eastAsia="en-US"/>
              </w:rPr>
              <w:t>O</w:t>
            </w:r>
            <w:r w:rsidRPr="0068311B">
              <w:rPr>
                <w:rFonts w:ascii="GHEA Mariam" w:hAnsi="GHEA Mariam"/>
                <w:bCs/>
                <w:sz w:val="24"/>
                <w:szCs w:val="24"/>
                <w:lang w:eastAsia="en-US"/>
              </w:rPr>
              <w:t>ՐԵՆՔԻ</w:t>
            </w:r>
            <w:r w:rsidRPr="0068311B">
              <w:rPr>
                <w:rFonts w:ascii="GHEA Mariam" w:hAnsi="GHEA Mariam"/>
                <w:bCs/>
                <w:sz w:val="24"/>
                <w:szCs w:val="24"/>
                <w:lang w:val="fr-FR" w:eastAsia="en-US"/>
              </w:rPr>
              <w:t xml:space="preserve"> </w:t>
            </w:r>
          </w:p>
          <w:p w:rsidR="006909E1" w:rsidRPr="0068311B" w:rsidRDefault="006909E1" w:rsidP="006909E1">
            <w:pPr>
              <w:jc w:val="center"/>
              <w:rPr>
                <w:rFonts w:ascii="GHEA Mariam" w:hAnsi="GHEA Mariam"/>
                <w:bCs/>
                <w:sz w:val="24"/>
                <w:szCs w:val="24"/>
                <w:lang w:val="fr-FR" w:eastAsia="en-US"/>
              </w:rPr>
            </w:pPr>
            <w:r w:rsidRPr="0068311B">
              <w:rPr>
                <w:rFonts w:ascii="GHEA Mariam" w:hAnsi="GHEA Mariam"/>
                <w:bCs/>
                <w:sz w:val="24"/>
                <w:szCs w:val="24"/>
                <w:lang w:val="fr-FR" w:eastAsia="en-US"/>
              </w:rPr>
              <w:t xml:space="preserve">N 1 </w:t>
            </w:r>
            <w:r w:rsidRPr="0068311B">
              <w:rPr>
                <w:rFonts w:ascii="GHEA Mariam" w:hAnsi="GHEA Mariam"/>
                <w:bCs/>
                <w:sz w:val="24"/>
                <w:szCs w:val="24"/>
                <w:lang w:eastAsia="en-US"/>
              </w:rPr>
              <w:t>ՀԱՎԵԼՎԱԾԻ</w:t>
            </w:r>
            <w:r w:rsidRPr="0068311B">
              <w:rPr>
                <w:rFonts w:ascii="GHEA Mariam" w:hAnsi="GHEA Mariam"/>
                <w:bCs/>
                <w:sz w:val="24"/>
                <w:szCs w:val="24"/>
                <w:lang w:val="fr-FR" w:eastAsia="en-US"/>
              </w:rPr>
              <w:t xml:space="preserve"> N</w:t>
            </w:r>
            <w:r w:rsidR="00B2086E" w:rsidRPr="0068311B">
              <w:rPr>
                <w:rFonts w:ascii="GHEA Mariam" w:hAnsi="GHEA Mariam"/>
                <w:bCs/>
                <w:sz w:val="24"/>
                <w:szCs w:val="24"/>
                <w:lang w:val="hy-AM" w:eastAsia="en-US"/>
              </w:rPr>
              <w:t xml:space="preserve"> </w:t>
            </w:r>
            <w:r w:rsidRPr="0068311B">
              <w:rPr>
                <w:rFonts w:ascii="GHEA Mariam" w:hAnsi="GHEA Mariam"/>
                <w:bCs/>
                <w:sz w:val="24"/>
                <w:szCs w:val="24"/>
                <w:lang w:val="fr-FR" w:eastAsia="en-US"/>
              </w:rPr>
              <w:t xml:space="preserve">3 </w:t>
            </w:r>
            <w:r w:rsidRPr="0068311B">
              <w:rPr>
                <w:rFonts w:ascii="GHEA Mariam" w:hAnsi="GHEA Mariam"/>
                <w:bCs/>
                <w:sz w:val="24"/>
                <w:szCs w:val="24"/>
                <w:lang w:eastAsia="en-US"/>
              </w:rPr>
              <w:t>ԱՂՅՈՒՍԱԿՈՒՄ</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ԿԱՏԱՐՎՈՂ</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ՓՈՓՈԽՈՒԹՅՈՒՆՆԵՐԸ</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ԵՎ</w:t>
            </w:r>
            <w:r w:rsidRPr="0068311B">
              <w:rPr>
                <w:rFonts w:ascii="GHEA Mariam" w:hAnsi="GHEA Mariam"/>
                <w:bCs/>
                <w:sz w:val="24"/>
                <w:szCs w:val="24"/>
                <w:lang w:val="fr-FR" w:eastAsia="en-US"/>
              </w:rPr>
              <w:t xml:space="preserve"> </w:t>
            </w:r>
            <w:r w:rsidRPr="0068311B">
              <w:rPr>
                <w:rFonts w:ascii="GHEA Mariam" w:hAnsi="GHEA Mariam"/>
                <w:bCs/>
                <w:sz w:val="24"/>
                <w:szCs w:val="24"/>
                <w:lang w:eastAsia="en-US"/>
              </w:rPr>
              <w:t>ԼՐԱՑՈՒՄՆԵՐԸ</w:t>
            </w:r>
          </w:p>
          <w:p w:rsidR="00B2086E" w:rsidRPr="00B2086E" w:rsidRDefault="00B2086E" w:rsidP="006909E1">
            <w:pPr>
              <w:jc w:val="center"/>
              <w:rPr>
                <w:rFonts w:ascii="GHEA Mariam" w:hAnsi="GHEA Mariam"/>
                <w:bCs/>
                <w:sz w:val="22"/>
                <w:szCs w:val="22"/>
                <w:lang w:val="fr-FR" w:eastAsia="en-US"/>
              </w:rPr>
            </w:pPr>
          </w:p>
        </w:tc>
      </w:tr>
      <w:tr w:rsidR="006909E1" w:rsidRPr="00B2086E" w:rsidTr="00B2086E">
        <w:trPr>
          <w:trHeight w:val="360"/>
        </w:trPr>
        <w:tc>
          <w:tcPr>
            <w:tcW w:w="656"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b/>
                <w:bCs/>
                <w:sz w:val="22"/>
                <w:szCs w:val="22"/>
                <w:lang w:val="fr-FR" w:eastAsia="en-US"/>
              </w:rPr>
            </w:pPr>
          </w:p>
        </w:tc>
        <w:tc>
          <w:tcPr>
            <w:tcW w:w="792"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2"/>
                <w:szCs w:val="22"/>
                <w:lang w:val="fr-FR" w:eastAsia="en-US"/>
              </w:rPr>
            </w:pPr>
          </w:p>
        </w:tc>
        <w:tc>
          <w:tcPr>
            <w:tcW w:w="5752"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2"/>
                <w:szCs w:val="22"/>
                <w:lang w:val="fr-FR" w:eastAsia="en-US"/>
              </w:rPr>
            </w:pPr>
          </w:p>
        </w:tc>
        <w:tc>
          <w:tcPr>
            <w:tcW w:w="1275"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2"/>
                <w:szCs w:val="22"/>
                <w:lang w:val="fr-FR" w:eastAsia="en-US"/>
              </w:rPr>
            </w:pPr>
          </w:p>
        </w:tc>
        <w:tc>
          <w:tcPr>
            <w:tcW w:w="2087" w:type="dxa"/>
            <w:tcBorders>
              <w:top w:val="nil"/>
              <w:left w:val="nil"/>
              <w:bottom w:val="nil"/>
              <w:right w:val="nil"/>
            </w:tcBorders>
            <w:shd w:val="clear" w:color="auto" w:fill="auto"/>
            <w:vAlign w:val="center"/>
            <w:hideMark/>
          </w:tcPr>
          <w:p w:rsidR="006909E1" w:rsidRPr="00B2086E" w:rsidRDefault="006909E1" w:rsidP="006909E1">
            <w:pPr>
              <w:rPr>
                <w:rFonts w:ascii="GHEA Mariam" w:hAnsi="GHEA Mariam"/>
                <w:sz w:val="22"/>
                <w:szCs w:val="22"/>
                <w:lang w:val="fr-FR" w:eastAsia="en-US"/>
              </w:rPr>
            </w:pPr>
          </w:p>
        </w:tc>
        <w:tc>
          <w:tcPr>
            <w:tcW w:w="3541" w:type="dxa"/>
            <w:gridSpan w:val="2"/>
            <w:tcBorders>
              <w:top w:val="nil"/>
              <w:left w:val="nil"/>
              <w:bottom w:val="single" w:sz="4" w:space="0" w:color="auto"/>
              <w:right w:val="nil"/>
            </w:tcBorders>
            <w:shd w:val="clear" w:color="auto" w:fill="auto"/>
            <w:vAlign w:val="center"/>
            <w:hideMark/>
          </w:tcPr>
          <w:p w:rsidR="006909E1" w:rsidRPr="00B2086E" w:rsidRDefault="00B2086E" w:rsidP="00B2086E">
            <w:pPr>
              <w:jc w:val="right"/>
              <w:rPr>
                <w:rFonts w:ascii="GHEA Mariam" w:hAnsi="GHEA Mariam"/>
                <w:sz w:val="22"/>
                <w:szCs w:val="22"/>
                <w:lang w:eastAsia="en-US"/>
              </w:rPr>
            </w:pPr>
            <w:r w:rsidRPr="00B2086E">
              <w:rPr>
                <w:rFonts w:ascii="GHEA Mariam" w:hAnsi="GHEA Mariam"/>
                <w:color w:val="000000"/>
                <w:sz w:val="24"/>
                <w:szCs w:val="24"/>
                <w:lang w:eastAsia="en-US"/>
              </w:rPr>
              <w:t>(հազ. դրամ)</w:t>
            </w:r>
          </w:p>
        </w:tc>
      </w:tr>
      <w:tr w:rsidR="006909E1" w:rsidRPr="00B2086E" w:rsidTr="00B2086E">
        <w:trPr>
          <w:trHeight w:val="458"/>
        </w:trPr>
        <w:tc>
          <w:tcPr>
            <w:tcW w:w="14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bCs/>
                <w:sz w:val="22"/>
                <w:szCs w:val="22"/>
                <w:lang w:eastAsia="en-US"/>
              </w:rPr>
            </w:pPr>
            <w:r w:rsidRPr="00B2086E">
              <w:rPr>
                <w:rFonts w:ascii="GHEA Mariam" w:hAnsi="GHEA Mariam"/>
                <w:bCs/>
                <w:sz w:val="22"/>
                <w:szCs w:val="22"/>
                <w:lang w:eastAsia="en-US"/>
              </w:rPr>
              <w:t>Ծրագրային դասիչը</w:t>
            </w:r>
          </w:p>
        </w:tc>
        <w:tc>
          <w:tcPr>
            <w:tcW w:w="57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 xml:space="preserve"> Բյուջետային գլխավոր կարգադրիչների, ծրագրերի, միջոցառումների և ուղղությունների անվանումները</w:t>
            </w:r>
          </w:p>
        </w:tc>
        <w:tc>
          <w:tcPr>
            <w:tcW w:w="8738" w:type="dxa"/>
            <w:gridSpan w:val="5"/>
            <w:tcBorders>
              <w:top w:val="single" w:sz="4" w:space="0" w:color="auto"/>
              <w:left w:val="nil"/>
              <w:bottom w:val="single" w:sz="4" w:space="0" w:color="auto"/>
              <w:right w:val="single" w:sz="4" w:space="0" w:color="auto"/>
            </w:tcBorders>
            <w:shd w:val="clear" w:color="000000" w:fill="FFFFFF"/>
            <w:vAlign w:val="center"/>
            <w:hideMark/>
          </w:tcPr>
          <w:p w:rsid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Ցուցանիշների փոփոխություն</w:t>
            </w:r>
            <w:r w:rsidR="00B2086E">
              <w:rPr>
                <w:rFonts w:ascii="GHEA Mariam" w:hAnsi="GHEA Mariam"/>
                <w:sz w:val="22"/>
                <w:szCs w:val="22"/>
                <w:lang w:val="hy-AM" w:eastAsia="en-US"/>
              </w:rPr>
              <w:t>ը</w:t>
            </w:r>
            <w:r w:rsidRPr="00B2086E">
              <w:rPr>
                <w:rFonts w:ascii="GHEA Mariam" w:hAnsi="GHEA Mariam"/>
                <w:sz w:val="22"/>
                <w:szCs w:val="22"/>
                <w:lang w:eastAsia="en-US"/>
              </w:rPr>
              <w:t xml:space="preserve"> </w:t>
            </w:r>
          </w:p>
          <w:p w:rsidR="006909E1" w:rsidRP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 xml:space="preserve">(ավելացումները նշված են դրական նշանով, </w:t>
            </w:r>
            <w:r w:rsidRPr="00B2086E">
              <w:rPr>
                <w:rFonts w:ascii="GHEA Mariam" w:hAnsi="GHEA Mariam"/>
                <w:b/>
                <w:bCs/>
                <w:sz w:val="22"/>
                <w:szCs w:val="22"/>
                <w:lang w:eastAsia="en-US"/>
              </w:rPr>
              <w:t xml:space="preserve"> </w:t>
            </w:r>
            <w:r w:rsidRPr="00B2086E">
              <w:rPr>
                <w:rFonts w:ascii="GHEA Mariam" w:hAnsi="GHEA Mariam"/>
                <w:sz w:val="22"/>
                <w:szCs w:val="22"/>
                <w:lang w:eastAsia="en-US"/>
              </w:rPr>
              <w:t xml:space="preserve">իսկ նվազեցումները՝ փակագծերում) </w:t>
            </w:r>
          </w:p>
        </w:tc>
      </w:tr>
      <w:tr w:rsidR="006909E1" w:rsidRPr="00B2086E" w:rsidTr="00B2086E">
        <w:trPr>
          <w:trHeight w:val="1403"/>
        </w:trPr>
        <w:tc>
          <w:tcPr>
            <w:tcW w:w="656" w:type="dxa"/>
            <w:tcBorders>
              <w:top w:val="nil"/>
              <w:left w:val="single" w:sz="4" w:space="0" w:color="auto"/>
              <w:bottom w:val="single" w:sz="4" w:space="0" w:color="auto"/>
              <w:right w:val="single" w:sz="4" w:space="0" w:color="auto"/>
            </w:tcBorders>
            <w:shd w:val="clear" w:color="auto" w:fill="auto"/>
            <w:textDirection w:val="btLr"/>
            <w:vAlign w:val="center"/>
            <w:hideMark/>
          </w:tcPr>
          <w:p w:rsidR="006909E1" w:rsidRPr="00B2086E" w:rsidRDefault="00B2086E" w:rsidP="006909E1">
            <w:pPr>
              <w:jc w:val="center"/>
              <w:rPr>
                <w:rFonts w:ascii="GHEA Mariam" w:hAnsi="GHEA Mariam"/>
                <w:bCs/>
                <w:sz w:val="22"/>
                <w:szCs w:val="22"/>
                <w:lang w:val="hy-AM" w:eastAsia="en-US"/>
              </w:rPr>
            </w:pPr>
            <w:r w:rsidRPr="00B2086E">
              <w:rPr>
                <w:rFonts w:ascii="GHEA Mariam" w:hAnsi="GHEA Mariam"/>
                <w:bCs/>
                <w:sz w:val="22"/>
                <w:szCs w:val="22"/>
                <w:lang w:eastAsia="en-US"/>
              </w:rPr>
              <w:t xml:space="preserve"> ծրագիր</w:t>
            </w:r>
            <w:r>
              <w:rPr>
                <w:rFonts w:ascii="GHEA Mariam" w:hAnsi="GHEA Mariam"/>
                <w:bCs/>
                <w:sz w:val="22"/>
                <w:szCs w:val="22"/>
                <w:lang w:val="hy-AM" w:eastAsia="en-US"/>
              </w:rPr>
              <w:t>ը</w:t>
            </w:r>
          </w:p>
        </w:tc>
        <w:tc>
          <w:tcPr>
            <w:tcW w:w="792" w:type="dxa"/>
            <w:tcBorders>
              <w:top w:val="nil"/>
              <w:left w:val="nil"/>
              <w:bottom w:val="single" w:sz="4" w:space="0" w:color="auto"/>
              <w:right w:val="single" w:sz="4" w:space="0" w:color="auto"/>
            </w:tcBorders>
            <w:shd w:val="clear" w:color="auto" w:fill="auto"/>
            <w:textDirection w:val="btLr"/>
            <w:vAlign w:val="center"/>
            <w:hideMark/>
          </w:tcPr>
          <w:p w:rsidR="006909E1" w:rsidRPr="00B2086E" w:rsidRDefault="00BB2BF4" w:rsidP="006909E1">
            <w:pPr>
              <w:jc w:val="center"/>
              <w:rPr>
                <w:rFonts w:ascii="GHEA Mariam" w:hAnsi="GHEA Mariam"/>
                <w:bCs/>
                <w:sz w:val="22"/>
                <w:szCs w:val="22"/>
                <w:lang w:val="hy-AM" w:eastAsia="en-US"/>
              </w:rPr>
            </w:pPr>
            <w:r>
              <w:rPr>
                <w:rFonts w:ascii="GHEA Mariam" w:hAnsi="GHEA Mariam"/>
                <w:bCs/>
                <w:sz w:val="22"/>
                <w:szCs w:val="22"/>
                <w:lang w:eastAsia="en-US"/>
              </w:rPr>
              <w:t xml:space="preserve"> միջոցա</w:t>
            </w:r>
            <w:r w:rsidR="00B2086E" w:rsidRPr="00B2086E">
              <w:rPr>
                <w:rFonts w:ascii="GHEA Mariam" w:hAnsi="GHEA Mariam"/>
                <w:bCs/>
                <w:sz w:val="22"/>
                <w:szCs w:val="22"/>
                <w:lang w:eastAsia="en-US"/>
              </w:rPr>
              <w:t>ռում</w:t>
            </w:r>
            <w:r w:rsidR="00B2086E">
              <w:rPr>
                <w:rFonts w:ascii="GHEA Mariam" w:hAnsi="GHEA Mariam"/>
                <w:bCs/>
                <w:sz w:val="22"/>
                <w:szCs w:val="22"/>
                <w:lang w:val="hy-AM" w:eastAsia="en-US"/>
              </w:rPr>
              <w:t>ը</w:t>
            </w:r>
          </w:p>
        </w:tc>
        <w:tc>
          <w:tcPr>
            <w:tcW w:w="5752" w:type="dxa"/>
            <w:vMerge/>
            <w:tcBorders>
              <w:top w:val="single" w:sz="4" w:space="0" w:color="auto"/>
              <w:left w:val="single" w:sz="4" w:space="0" w:color="auto"/>
              <w:bottom w:val="single" w:sz="4" w:space="0" w:color="auto"/>
              <w:right w:val="single" w:sz="4" w:space="0" w:color="auto"/>
            </w:tcBorders>
            <w:vAlign w:val="center"/>
            <w:hideMark/>
          </w:tcPr>
          <w:p w:rsidR="006909E1" w:rsidRPr="00B2086E" w:rsidRDefault="006909E1" w:rsidP="006909E1">
            <w:pPr>
              <w:rPr>
                <w:rFonts w:ascii="GHEA Mariam" w:hAnsi="GHEA Mariam"/>
                <w:sz w:val="22"/>
                <w:szCs w:val="22"/>
                <w:lang w:eastAsia="en-US"/>
              </w:rPr>
            </w:pPr>
          </w:p>
        </w:tc>
        <w:tc>
          <w:tcPr>
            <w:tcW w:w="1275" w:type="dxa"/>
            <w:tcBorders>
              <w:top w:val="nil"/>
              <w:left w:val="nil"/>
              <w:bottom w:val="single" w:sz="4" w:space="0" w:color="auto"/>
              <w:right w:val="single" w:sz="4" w:space="0" w:color="auto"/>
            </w:tcBorders>
            <w:shd w:val="clear" w:color="auto" w:fill="auto"/>
            <w:vAlign w:val="center"/>
            <w:hideMark/>
          </w:tcPr>
          <w:p w:rsidR="006909E1" w:rsidRPr="00B2086E" w:rsidRDefault="00B2086E" w:rsidP="006909E1">
            <w:pPr>
              <w:jc w:val="center"/>
              <w:rPr>
                <w:rFonts w:ascii="GHEA Mariam" w:hAnsi="GHEA Mariam"/>
                <w:sz w:val="22"/>
                <w:szCs w:val="22"/>
                <w:lang w:eastAsia="en-US"/>
              </w:rPr>
            </w:pPr>
            <w:r w:rsidRPr="00B2086E">
              <w:rPr>
                <w:rFonts w:ascii="GHEA Mariam" w:hAnsi="GHEA Mariam"/>
                <w:sz w:val="22"/>
                <w:szCs w:val="22"/>
                <w:lang w:eastAsia="en-US"/>
              </w:rPr>
              <w:t>ընդամենը</w:t>
            </w:r>
          </w:p>
        </w:tc>
        <w:tc>
          <w:tcPr>
            <w:tcW w:w="1835" w:type="dxa"/>
            <w:tcBorders>
              <w:top w:val="nil"/>
              <w:left w:val="nil"/>
              <w:bottom w:val="single" w:sz="4" w:space="0" w:color="auto"/>
              <w:right w:val="single" w:sz="4" w:space="0" w:color="auto"/>
            </w:tcBorders>
            <w:shd w:val="clear" w:color="auto" w:fill="auto"/>
            <w:vAlign w:val="center"/>
            <w:hideMark/>
          </w:tcPr>
          <w:p w:rsidR="006909E1" w:rsidRPr="00B2086E" w:rsidRDefault="00B2086E" w:rsidP="006909E1">
            <w:pPr>
              <w:jc w:val="center"/>
              <w:rPr>
                <w:rFonts w:ascii="GHEA Mariam" w:hAnsi="GHEA Mariam"/>
                <w:sz w:val="22"/>
                <w:szCs w:val="22"/>
                <w:lang w:eastAsia="en-US"/>
              </w:rPr>
            </w:pPr>
            <w:r w:rsidRPr="00B2086E">
              <w:rPr>
                <w:rFonts w:ascii="GHEA Mariam" w:hAnsi="GHEA Mariam"/>
                <w:sz w:val="22"/>
                <w:szCs w:val="22"/>
                <w:lang w:eastAsia="en-US"/>
              </w:rPr>
              <w:t>կառուցման աշխատանքներ</w:t>
            </w:r>
          </w:p>
        </w:tc>
        <w:tc>
          <w:tcPr>
            <w:tcW w:w="2087" w:type="dxa"/>
            <w:tcBorders>
              <w:top w:val="nil"/>
              <w:left w:val="nil"/>
              <w:bottom w:val="single" w:sz="4" w:space="0" w:color="auto"/>
              <w:right w:val="single" w:sz="4" w:space="0" w:color="auto"/>
            </w:tcBorders>
            <w:shd w:val="clear" w:color="auto" w:fill="auto"/>
            <w:vAlign w:val="center"/>
            <w:hideMark/>
          </w:tcPr>
          <w:p w:rsidR="006909E1" w:rsidRPr="00B2086E" w:rsidRDefault="00B2086E" w:rsidP="006909E1">
            <w:pPr>
              <w:jc w:val="center"/>
              <w:rPr>
                <w:rFonts w:ascii="GHEA Mariam" w:hAnsi="GHEA Mariam"/>
                <w:sz w:val="22"/>
                <w:szCs w:val="22"/>
                <w:lang w:eastAsia="en-US"/>
              </w:rPr>
            </w:pPr>
            <w:r w:rsidRPr="00B2086E">
              <w:rPr>
                <w:rFonts w:ascii="GHEA Mariam" w:hAnsi="GHEA Mariam"/>
                <w:sz w:val="22"/>
                <w:szCs w:val="22"/>
                <w:lang w:eastAsia="en-US"/>
              </w:rPr>
              <w:t>վերակառուցման, վերանորոգման և</w:t>
            </w:r>
            <w:r w:rsidRPr="00B2086E">
              <w:rPr>
                <w:rFonts w:ascii="GHEA Mariam" w:hAnsi="GHEA Mariam"/>
                <w:sz w:val="22"/>
                <w:szCs w:val="22"/>
                <w:lang w:eastAsia="en-US"/>
              </w:rPr>
              <w:br/>
              <w:t>վերականգնման աշխատանքներ</w:t>
            </w:r>
          </w:p>
        </w:tc>
        <w:tc>
          <w:tcPr>
            <w:tcW w:w="1936" w:type="dxa"/>
            <w:tcBorders>
              <w:top w:val="nil"/>
              <w:left w:val="nil"/>
              <w:bottom w:val="single" w:sz="4" w:space="0" w:color="auto"/>
              <w:right w:val="nil"/>
            </w:tcBorders>
            <w:shd w:val="clear" w:color="auto" w:fill="auto"/>
            <w:vAlign w:val="center"/>
            <w:hideMark/>
          </w:tcPr>
          <w:p w:rsidR="006909E1" w:rsidRPr="00B2086E" w:rsidRDefault="00B2086E" w:rsidP="006909E1">
            <w:pPr>
              <w:jc w:val="center"/>
              <w:rPr>
                <w:rFonts w:ascii="GHEA Mariam" w:hAnsi="GHEA Mariam"/>
                <w:sz w:val="22"/>
                <w:szCs w:val="22"/>
                <w:lang w:eastAsia="en-US"/>
              </w:rPr>
            </w:pPr>
            <w:r w:rsidRPr="00B2086E">
              <w:rPr>
                <w:rFonts w:ascii="GHEA Mariam" w:hAnsi="GHEA Mariam"/>
                <w:sz w:val="22"/>
                <w:szCs w:val="22"/>
                <w:lang w:eastAsia="en-US"/>
              </w:rPr>
              <w:t>նախագծա</w:t>
            </w:r>
            <w:r>
              <w:rPr>
                <w:rFonts w:ascii="GHEA Mariam" w:hAnsi="GHEA Mariam"/>
                <w:sz w:val="22"/>
                <w:szCs w:val="22"/>
                <w:lang w:val="hy-AM" w:eastAsia="en-US"/>
              </w:rPr>
              <w:t>-</w:t>
            </w:r>
            <w:r>
              <w:rPr>
                <w:rFonts w:ascii="GHEA Mariam" w:hAnsi="GHEA Mariam"/>
                <w:sz w:val="22"/>
                <w:szCs w:val="22"/>
                <w:lang w:eastAsia="en-US"/>
              </w:rPr>
              <w:br/>
            </w:r>
            <w:r w:rsidRPr="00B2086E">
              <w:rPr>
                <w:rFonts w:ascii="GHEA Mariam" w:hAnsi="GHEA Mariam"/>
                <w:sz w:val="22"/>
                <w:szCs w:val="22"/>
                <w:lang w:eastAsia="en-US"/>
              </w:rPr>
              <w:t>հետազոտական, գեոդեզիաքար</w:t>
            </w:r>
            <w:r>
              <w:rPr>
                <w:rFonts w:ascii="GHEA Mariam" w:hAnsi="GHEA Mariam"/>
                <w:sz w:val="22"/>
                <w:szCs w:val="22"/>
                <w:lang w:val="hy-AM" w:eastAsia="en-US"/>
              </w:rPr>
              <w:t>-</w:t>
            </w:r>
            <w:r>
              <w:rPr>
                <w:rFonts w:ascii="GHEA Mariam" w:hAnsi="GHEA Mariam"/>
                <w:sz w:val="22"/>
                <w:szCs w:val="22"/>
                <w:lang w:eastAsia="en-US"/>
              </w:rPr>
              <w:br/>
            </w:r>
            <w:r w:rsidRPr="00B2086E">
              <w:rPr>
                <w:rFonts w:ascii="GHEA Mariam" w:hAnsi="GHEA Mariam"/>
                <w:sz w:val="22"/>
                <w:szCs w:val="22"/>
                <w:lang w:eastAsia="en-US"/>
              </w:rPr>
              <w:t>տեզագրական աշխատանքներ</w:t>
            </w:r>
          </w:p>
        </w:tc>
        <w:tc>
          <w:tcPr>
            <w:tcW w:w="1605" w:type="dxa"/>
            <w:tcBorders>
              <w:top w:val="nil"/>
              <w:left w:val="single" w:sz="4" w:space="0" w:color="auto"/>
              <w:bottom w:val="single" w:sz="4" w:space="0" w:color="auto"/>
              <w:right w:val="single" w:sz="4" w:space="0" w:color="auto"/>
            </w:tcBorders>
            <w:shd w:val="clear" w:color="auto" w:fill="auto"/>
            <w:vAlign w:val="center"/>
            <w:hideMark/>
          </w:tcPr>
          <w:p w:rsidR="006909E1" w:rsidRPr="00B2086E" w:rsidRDefault="00B2086E" w:rsidP="00B2086E">
            <w:pPr>
              <w:jc w:val="center"/>
              <w:rPr>
                <w:rFonts w:ascii="GHEA Mariam" w:hAnsi="GHEA Mariam"/>
                <w:sz w:val="22"/>
                <w:szCs w:val="22"/>
                <w:lang w:eastAsia="en-US"/>
              </w:rPr>
            </w:pPr>
            <w:r w:rsidRPr="00B2086E">
              <w:rPr>
                <w:rFonts w:ascii="GHEA Mariam" w:hAnsi="GHEA Mariam"/>
                <w:sz w:val="22"/>
                <w:szCs w:val="22"/>
                <w:lang w:eastAsia="en-US"/>
              </w:rPr>
              <w:t>ոչ</w:t>
            </w:r>
            <w:r>
              <w:rPr>
                <w:rFonts w:ascii="GHEA Mariam" w:hAnsi="GHEA Mariam"/>
                <w:sz w:val="22"/>
                <w:szCs w:val="22"/>
                <w:lang w:val="hy-AM" w:eastAsia="en-US"/>
              </w:rPr>
              <w:t xml:space="preserve"> </w:t>
            </w:r>
            <w:r w:rsidRPr="00B2086E">
              <w:rPr>
                <w:rFonts w:ascii="GHEA Mariam" w:hAnsi="GHEA Mariam"/>
                <w:sz w:val="22"/>
                <w:szCs w:val="22"/>
                <w:lang w:eastAsia="en-US"/>
              </w:rPr>
              <w:t>ֆինան</w:t>
            </w:r>
            <w:r>
              <w:rPr>
                <w:rFonts w:ascii="GHEA Mariam" w:hAnsi="GHEA Mariam"/>
                <w:sz w:val="22"/>
                <w:szCs w:val="22"/>
                <w:lang w:eastAsia="en-US"/>
              </w:rPr>
              <w:softHyphen/>
            </w:r>
            <w:r w:rsidRPr="00B2086E">
              <w:rPr>
                <w:rFonts w:ascii="GHEA Mariam" w:hAnsi="GHEA Mariam"/>
                <w:sz w:val="22"/>
                <w:szCs w:val="22"/>
                <w:lang w:eastAsia="en-US"/>
              </w:rPr>
              <w:t>սական</w:t>
            </w:r>
            <w:r>
              <w:rPr>
                <w:rFonts w:ascii="GHEA Mariam" w:hAnsi="GHEA Mariam"/>
                <w:sz w:val="22"/>
                <w:szCs w:val="22"/>
                <w:lang w:val="hy-AM" w:eastAsia="en-US"/>
              </w:rPr>
              <w:t xml:space="preserve"> </w:t>
            </w:r>
            <w:r w:rsidRPr="00B2086E">
              <w:rPr>
                <w:rFonts w:ascii="GHEA Mariam" w:hAnsi="GHEA Mariam"/>
                <w:sz w:val="22"/>
                <w:szCs w:val="22"/>
                <w:lang w:eastAsia="en-US"/>
              </w:rPr>
              <w:t>այլ ակտիվների</w:t>
            </w:r>
            <w:r w:rsidRPr="00B2086E">
              <w:rPr>
                <w:rFonts w:ascii="GHEA Mariam" w:hAnsi="GHEA Mariam"/>
                <w:sz w:val="22"/>
                <w:szCs w:val="22"/>
                <w:lang w:eastAsia="en-US"/>
              </w:rPr>
              <w:br/>
              <w:t>ձեռքբերում</w:t>
            </w:r>
          </w:p>
        </w:tc>
      </w:tr>
      <w:tr w:rsidR="006909E1" w:rsidRPr="00B2086E" w:rsidTr="00B2086E">
        <w:trPr>
          <w:trHeight w:val="540"/>
        </w:trPr>
        <w:tc>
          <w:tcPr>
            <w:tcW w:w="656" w:type="dxa"/>
            <w:tcBorders>
              <w:top w:val="nil"/>
              <w:left w:val="single" w:sz="4" w:space="0" w:color="auto"/>
              <w:bottom w:val="single" w:sz="4" w:space="0" w:color="auto"/>
              <w:right w:val="single" w:sz="4" w:space="0" w:color="auto"/>
            </w:tcBorders>
            <w:shd w:val="clear" w:color="auto" w:fill="auto"/>
            <w:textDirection w:val="btLr"/>
            <w:vAlign w:val="center"/>
            <w:hideMark/>
          </w:tcPr>
          <w:p w:rsidR="006909E1" w:rsidRPr="00B2086E" w:rsidRDefault="006909E1" w:rsidP="006909E1">
            <w:pPr>
              <w:jc w:val="center"/>
              <w:rPr>
                <w:rFonts w:ascii="GHEA Mariam" w:hAnsi="GHEA Mariam"/>
                <w:b/>
                <w:bCs/>
                <w:sz w:val="22"/>
                <w:szCs w:val="22"/>
                <w:lang w:eastAsia="en-US"/>
              </w:rPr>
            </w:pPr>
            <w:r w:rsidRPr="00B2086E">
              <w:rPr>
                <w:rFonts w:ascii="Calibri" w:hAnsi="Calibri" w:cs="Calibri"/>
                <w:b/>
                <w:bCs/>
                <w:sz w:val="22"/>
                <w:szCs w:val="22"/>
                <w:lang w:eastAsia="en-US"/>
              </w:rPr>
              <w:t> </w:t>
            </w:r>
          </w:p>
        </w:tc>
        <w:tc>
          <w:tcPr>
            <w:tcW w:w="792" w:type="dxa"/>
            <w:tcBorders>
              <w:top w:val="nil"/>
              <w:left w:val="nil"/>
              <w:bottom w:val="single" w:sz="4" w:space="0" w:color="auto"/>
              <w:right w:val="single" w:sz="4" w:space="0" w:color="auto"/>
            </w:tcBorders>
            <w:shd w:val="clear" w:color="auto" w:fill="auto"/>
            <w:textDirection w:val="btLr"/>
            <w:vAlign w:val="center"/>
            <w:hideMark/>
          </w:tcPr>
          <w:p w:rsidR="006909E1" w:rsidRPr="00B2086E" w:rsidRDefault="006909E1" w:rsidP="006909E1">
            <w:pPr>
              <w:jc w:val="center"/>
              <w:rPr>
                <w:rFonts w:ascii="GHEA Mariam" w:hAnsi="GHEA Mariam"/>
                <w:b/>
                <w:bCs/>
                <w:sz w:val="22"/>
                <w:szCs w:val="22"/>
                <w:lang w:eastAsia="en-US"/>
              </w:rPr>
            </w:pPr>
            <w:r w:rsidRPr="00B2086E">
              <w:rPr>
                <w:rFonts w:ascii="Calibri" w:hAnsi="Calibri" w:cs="Calibri"/>
                <w:b/>
                <w:bCs/>
                <w:sz w:val="22"/>
                <w:szCs w:val="22"/>
                <w:lang w:eastAsia="en-US"/>
              </w:rPr>
              <w:t> </w:t>
            </w:r>
          </w:p>
        </w:tc>
        <w:tc>
          <w:tcPr>
            <w:tcW w:w="5752"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b/>
                <w:bCs/>
                <w:sz w:val="22"/>
                <w:szCs w:val="22"/>
                <w:lang w:eastAsia="en-US"/>
              </w:rPr>
            </w:pPr>
            <w:r w:rsidRPr="00B2086E">
              <w:rPr>
                <w:rFonts w:ascii="GHEA Mariam" w:hAnsi="GHEA Mariam"/>
                <w:b/>
                <w:bCs/>
                <w:sz w:val="22"/>
                <w:szCs w:val="22"/>
                <w:lang w:eastAsia="en-US"/>
              </w:rPr>
              <w:t>Ընդամենը</w:t>
            </w:r>
          </w:p>
        </w:tc>
        <w:tc>
          <w:tcPr>
            <w:tcW w:w="127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83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208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(5,310.0)</w:t>
            </w:r>
          </w:p>
        </w:tc>
        <w:tc>
          <w:tcPr>
            <w:tcW w:w="1936"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5,310.0</w:t>
            </w:r>
          </w:p>
        </w:tc>
      </w:tr>
      <w:tr w:rsidR="006909E1" w:rsidRPr="00B2086E" w:rsidTr="00B2086E">
        <w:trPr>
          <w:trHeight w:val="34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b/>
                <w:bCs/>
                <w:sz w:val="22"/>
                <w:szCs w:val="22"/>
                <w:lang w:eastAsia="en-US"/>
              </w:rPr>
            </w:pPr>
            <w:r w:rsidRPr="00B2086E">
              <w:rPr>
                <w:rFonts w:ascii="Calibri" w:hAnsi="Calibri" w:cs="Calibri"/>
                <w:b/>
                <w:bCs/>
                <w:sz w:val="22"/>
                <w:szCs w:val="22"/>
                <w:lang w:eastAsia="en-US"/>
              </w:rPr>
              <w:t> </w:t>
            </w:r>
          </w:p>
        </w:tc>
        <w:tc>
          <w:tcPr>
            <w:tcW w:w="792"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b/>
                <w:bCs/>
                <w:sz w:val="22"/>
                <w:szCs w:val="22"/>
                <w:lang w:eastAsia="en-US"/>
              </w:rPr>
            </w:pPr>
            <w:r w:rsidRPr="00B2086E">
              <w:rPr>
                <w:rFonts w:ascii="Calibri" w:hAnsi="Calibri" w:cs="Calibri"/>
                <w:b/>
                <w:bCs/>
                <w:sz w:val="22"/>
                <w:szCs w:val="22"/>
                <w:lang w:eastAsia="en-US"/>
              </w:rPr>
              <w:t> </w:t>
            </w:r>
          </w:p>
        </w:tc>
        <w:tc>
          <w:tcPr>
            <w:tcW w:w="5752" w:type="dxa"/>
            <w:tcBorders>
              <w:top w:val="nil"/>
              <w:left w:val="nil"/>
              <w:bottom w:val="single" w:sz="4" w:space="0" w:color="auto"/>
              <w:right w:val="single" w:sz="4" w:space="0" w:color="auto"/>
            </w:tcBorders>
            <w:shd w:val="clear" w:color="auto" w:fill="auto"/>
            <w:noWrap/>
            <w:vAlign w:val="center"/>
            <w:hideMark/>
          </w:tcPr>
          <w:p w:rsidR="006909E1" w:rsidRPr="00B2086E" w:rsidRDefault="006909E1" w:rsidP="006909E1">
            <w:pPr>
              <w:rPr>
                <w:rFonts w:ascii="GHEA Mariam" w:hAnsi="GHEA Mariam"/>
                <w:b/>
                <w:bCs/>
                <w:color w:val="000000"/>
                <w:sz w:val="22"/>
                <w:szCs w:val="22"/>
                <w:u w:val="single"/>
                <w:lang w:eastAsia="en-US"/>
              </w:rPr>
            </w:pPr>
            <w:r w:rsidRPr="00B2086E">
              <w:rPr>
                <w:rFonts w:ascii="GHEA Mariam" w:hAnsi="GHEA Mariam"/>
                <w:b/>
                <w:bCs/>
                <w:color w:val="000000"/>
                <w:sz w:val="22"/>
                <w:szCs w:val="22"/>
                <w:u w:val="single"/>
                <w:lang w:eastAsia="en-US"/>
              </w:rPr>
              <w:t>ՀՀ ՆԵՐՔԻՆ ԳՈՐԾԵՐԻ ՆԱԽԱՐԱՐՈՒԹՅՈՒՆ</w:t>
            </w:r>
          </w:p>
        </w:tc>
        <w:tc>
          <w:tcPr>
            <w:tcW w:w="127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83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208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(5,310.0)</w:t>
            </w:r>
          </w:p>
        </w:tc>
        <w:tc>
          <w:tcPr>
            <w:tcW w:w="1936"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5,310.0</w:t>
            </w:r>
          </w:p>
        </w:tc>
      </w:tr>
      <w:tr w:rsidR="006909E1" w:rsidRPr="00B2086E" w:rsidTr="00B2086E">
        <w:trPr>
          <w:trHeight w:val="34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sz w:val="22"/>
                <w:szCs w:val="22"/>
                <w:lang w:eastAsia="en-US"/>
              </w:rPr>
            </w:pPr>
            <w:r w:rsidRPr="00B2086E">
              <w:rPr>
                <w:rFonts w:ascii="Calibri" w:hAnsi="Calibri" w:cs="Calibri"/>
                <w:sz w:val="22"/>
                <w:szCs w:val="22"/>
                <w:lang w:eastAsia="en-US"/>
              </w:rPr>
              <w:t> </w:t>
            </w:r>
          </w:p>
        </w:tc>
        <w:tc>
          <w:tcPr>
            <w:tcW w:w="792"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sz w:val="22"/>
                <w:szCs w:val="22"/>
                <w:lang w:eastAsia="en-US"/>
              </w:rPr>
            </w:pPr>
            <w:r w:rsidRPr="00B2086E">
              <w:rPr>
                <w:rFonts w:ascii="Calibri" w:hAnsi="Calibri" w:cs="Calibri"/>
                <w:sz w:val="22"/>
                <w:szCs w:val="22"/>
                <w:lang w:eastAsia="en-US"/>
              </w:rPr>
              <w:t> </w:t>
            </w:r>
          </w:p>
        </w:tc>
        <w:tc>
          <w:tcPr>
            <w:tcW w:w="5752"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color w:val="000000"/>
                <w:sz w:val="22"/>
                <w:szCs w:val="22"/>
                <w:lang w:eastAsia="en-US"/>
              </w:rPr>
            </w:pPr>
            <w:r w:rsidRPr="00B2086E">
              <w:rPr>
                <w:rFonts w:ascii="GHEA Mariam" w:hAnsi="GHEA Mariam"/>
                <w:color w:val="000000"/>
                <w:sz w:val="22"/>
                <w:szCs w:val="22"/>
                <w:lang w:eastAsia="en-US"/>
              </w:rPr>
              <w:t>այդ թվում՝</w:t>
            </w:r>
          </w:p>
        </w:tc>
        <w:tc>
          <w:tcPr>
            <w:tcW w:w="127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color w:val="000000"/>
                <w:sz w:val="22"/>
                <w:szCs w:val="22"/>
                <w:lang w:eastAsia="en-US"/>
              </w:rPr>
            </w:pPr>
          </w:p>
        </w:tc>
        <w:tc>
          <w:tcPr>
            <w:tcW w:w="208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color w:val="000000"/>
                <w:sz w:val="22"/>
                <w:szCs w:val="22"/>
                <w:lang w:eastAsia="en-US"/>
              </w:rPr>
            </w:pPr>
          </w:p>
        </w:tc>
        <w:tc>
          <w:tcPr>
            <w:tcW w:w="1936" w:type="dxa"/>
            <w:tcBorders>
              <w:top w:val="nil"/>
              <w:left w:val="nil"/>
              <w:bottom w:val="single" w:sz="4" w:space="0" w:color="auto"/>
              <w:right w:val="nil"/>
            </w:tcBorders>
            <w:shd w:val="clear" w:color="000000" w:fill="FFFFFF"/>
            <w:vAlign w:val="center"/>
            <w:hideMark/>
          </w:tcPr>
          <w:p w:rsidR="006909E1" w:rsidRPr="00B2086E" w:rsidRDefault="006909E1" w:rsidP="00B2086E">
            <w:pPr>
              <w:jc w:val="center"/>
              <w:rPr>
                <w:rFonts w:ascii="GHEA Mariam" w:hAnsi="GHEA Mariam"/>
                <w:color w:val="000000"/>
                <w:sz w:val="22"/>
                <w:szCs w:val="22"/>
                <w:lang w:eastAsia="en-US"/>
              </w:rPr>
            </w:pPr>
          </w:p>
        </w:tc>
        <w:tc>
          <w:tcPr>
            <w:tcW w:w="1605" w:type="dxa"/>
            <w:tcBorders>
              <w:top w:val="nil"/>
              <w:left w:val="single" w:sz="4" w:space="0" w:color="auto"/>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sz w:val="22"/>
                <w:szCs w:val="22"/>
                <w:lang w:eastAsia="en-US"/>
              </w:rPr>
            </w:pPr>
          </w:p>
        </w:tc>
      </w:tr>
      <w:tr w:rsidR="006909E1" w:rsidRPr="00B2086E" w:rsidTr="00B2086E">
        <w:trPr>
          <w:trHeight w:val="345"/>
        </w:trPr>
        <w:tc>
          <w:tcPr>
            <w:tcW w:w="656"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1234</w:t>
            </w:r>
          </w:p>
        </w:tc>
        <w:tc>
          <w:tcPr>
            <w:tcW w:w="792"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31002</w:t>
            </w:r>
          </w:p>
        </w:tc>
        <w:tc>
          <w:tcPr>
            <w:tcW w:w="5752"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color w:val="000000"/>
                <w:sz w:val="22"/>
                <w:szCs w:val="22"/>
                <w:lang w:eastAsia="en-US"/>
              </w:rPr>
            </w:pPr>
            <w:r w:rsidRPr="00B2086E">
              <w:rPr>
                <w:rFonts w:ascii="GHEA Mariam" w:hAnsi="GHEA Mariam"/>
                <w:color w:val="000000"/>
                <w:sz w:val="22"/>
                <w:szCs w:val="22"/>
                <w:lang w:eastAsia="en-US"/>
              </w:rPr>
              <w:t>ՀՀ ՆԳՆ շենքային պայմանների բարելավում</w:t>
            </w:r>
          </w:p>
        </w:tc>
        <w:tc>
          <w:tcPr>
            <w:tcW w:w="127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sz w:val="22"/>
                <w:szCs w:val="22"/>
                <w:lang w:eastAsia="en-US"/>
              </w:rPr>
            </w:pPr>
            <w:r w:rsidRPr="00B2086E">
              <w:rPr>
                <w:rFonts w:ascii="GHEA Mariam" w:hAnsi="GHEA Mariam"/>
                <w:sz w:val="22"/>
                <w:szCs w:val="22"/>
                <w:lang w:eastAsia="en-US"/>
              </w:rPr>
              <w:t>(5,310.0)</w:t>
            </w:r>
          </w:p>
        </w:tc>
        <w:tc>
          <w:tcPr>
            <w:tcW w:w="183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208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sz w:val="22"/>
                <w:szCs w:val="22"/>
                <w:lang w:eastAsia="en-US"/>
              </w:rPr>
            </w:pPr>
            <w:r w:rsidRPr="00B2086E">
              <w:rPr>
                <w:rFonts w:ascii="GHEA Mariam" w:hAnsi="GHEA Mariam"/>
                <w:sz w:val="22"/>
                <w:szCs w:val="22"/>
                <w:lang w:eastAsia="en-US"/>
              </w:rPr>
              <w:t>(5,310.0)</w:t>
            </w:r>
          </w:p>
        </w:tc>
        <w:tc>
          <w:tcPr>
            <w:tcW w:w="1936"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sz w:val="22"/>
                <w:szCs w:val="22"/>
                <w:lang w:eastAsia="en-US"/>
              </w:rPr>
            </w:pPr>
            <w:r w:rsidRPr="00B2086E">
              <w:rPr>
                <w:rFonts w:ascii="GHEA Mariam" w:hAnsi="GHEA Mariam"/>
                <w:sz w:val="22"/>
                <w:szCs w:val="22"/>
                <w:lang w:eastAsia="en-US"/>
              </w:rPr>
              <w:t>0.0</w:t>
            </w:r>
          </w:p>
        </w:tc>
      </w:tr>
      <w:tr w:rsidR="006909E1" w:rsidRPr="00B2086E" w:rsidTr="00B2086E">
        <w:trPr>
          <w:trHeight w:val="395"/>
        </w:trPr>
        <w:tc>
          <w:tcPr>
            <w:tcW w:w="656"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1234</w:t>
            </w:r>
          </w:p>
        </w:tc>
        <w:tc>
          <w:tcPr>
            <w:tcW w:w="792"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sz w:val="22"/>
                <w:szCs w:val="22"/>
                <w:lang w:eastAsia="en-US"/>
              </w:rPr>
            </w:pPr>
            <w:r w:rsidRPr="00B2086E">
              <w:rPr>
                <w:rFonts w:ascii="GHEA Mariam" w:hAnsi="GHEA Mariam"/>
                <w:sz w:val="22"/>
                <w:szCs w:val="22"/>
                <w:lang w:eastAsia="en-US"/>
              </w:rPr>
              <w:t>31003</w:t>
            </w:r>
          </w:p>
        </w:tc>
        <w:tc>
          <w:tcPr>
            <w:tcW w:w="5752" w:type="dxa"/>
            <w:tcBorders>
              <w:top w:val="nil"/>
              <w:left w:val="nil"/>
              <w:bottom w:val="single" w:sz="4" w:space="0" w:color="auto"/>
              <w:right w:val="single" w:sz="4" w:space="0" w:color="auto"/>
            </w:tcBorders>
            <w:shd w:val="clear" w:color="auto" w:fill="auto"/>
            <w:hideMark/>
          </w:tcPr>
          <w:p w:rsidR="006909E1" w:rsidRPr="00B2086E" w:rsidRDefault="006909E1" w:rsidP="006909E1">
            <w:pPr>
              <w:rPr>
                <w:rFonts w:ascii="GHEA Mariam" w:hAnsi="GHEA Mariam"/>
                <w:sz w:val="22"/>
                <w:szCs w:val="22"/>
                <w:lang w:eastAsia="en-US"/>
              </w:rPr>
            </w:pPr>
            <w:r w:rsidRPr="00B2086E">
              <w:rPr>
                <w:rFonts w:ascii="GHEA Mariam" w:hAnsi="GHEA Mariam"/>
                <w:sz w:val="22"/>
                <w:szCs w:val="22"/>
                <w:lang w:eastAsia="en-US"/>
              </w:rPr>
              <w:t>ՀՀ ՆԳՆ կարիքի բավարարում</w:t>
            </w:r>
          </w:p>
        </w:tc>
        <w:tc>
          <w:tcPr>
            <w:tcW w:w="127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color w:val="000000"/>
                <w:sz w:val="22"/>
                <w:szCs w:val="22"/>
                <w:lang w:eastAsia="en-US"/>
              </w:rPr>
            </w:pPr>
            <w:r w:rsidRPr="00B2086E">
              <w:rPr>
                <w:rFonts w:ascii="GHEA Mariam" w:hAnsi="GHEA Mariam"/>
                <w:color w:val="000000"/>
                <w:sz w:val="22"/>
                <w:szCs w:val="22"/>
                <w:lang w:eastAsia="en-US"/>
              </w:rPr>
              <w:t>5,310.0</w:t>
            </w:r>
          </w:p>
        </w:tc>
        <w:tc>
          <w:tcPr>
            <w:tcW w:w="183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208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936"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b/>
                <w:bCs/>
                <w:sz w:val="22"/>
                <w:szCs w:val="22"/>
                <w:lang w:eastAsia="en-US"/>
              </w:rPr>
            </w:pPr>
            <w:r w:rsidRPr="00B2086E">
              <w:rPr>
                <w:rFonts w:ascii="GHEA Mariam" w:hAnsi="GHEA Mariam"/>
                <w:b/>
                <w:bCs/>
                <w:sz w:val="22"/>
                <w:szCs w:val="22"/>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B2086E">
            <w:pPr>
              <w:jc w:val="center"/>
              <w:rPr>
                <w:rFonts w:ascii="GHEA Mariam" w:hAnsi="GHEA Mariam"/>
                <w:color w:val="000000"/>
                <w:sz w:val="22"/>
                <w:szCs w:val="22"/>
                <w:lang w:eastAsia="en-US"/>
              </w:rPr>
            </w:pPr>
            <w:r w:rsidRPr="00B2086E">
              <w:rPr>
                <w:rFonts w:ascii="GHEA Mariam" w:hAnsi="GHEA Mariam"/>
                <w:color w:val="000000"/>
                <w:sz w:val="22"/>
                <w:szCs w:val="22"/>
                <w:lang w:eastAsia="en-US"/>
              </w:rPr>
              <w:t>5,310.0</w:t>
            </w:r>
          </w:p>
        </w:tc>
      </w:tr>
    </w:tbl>
    <w:p w:rsidR="00F17DD7" w:rsidRPr="000F4671" w:rsidRDefault="00F17DD7" w:rsidP="007247E4">
      <w:pPr>
        <w:pStyle w:val="norm"/>
        <w:spacing w:line="240" w:lineRule="auto"/>
        <w:ind w:firstLine="0"/>
        <w:rPr>
          <w:rFonts w:ascii="GHEA Mariam" w:hAnsi="GHEA Mariam" w:cs="Arial"/>
          <w:sz w:val="14"/>
          <w:szCs w:val="24"/>
          <w:lang w:val="fr-FR"/>
        </w:rPr>
      </w:pPr>
    </w:p>
    <w:p w:rsidR="002B441C" w:rsidRPr="00B2086E" w:rsidRDefault="002B441C" w:rsidP="007247E4">
      <w:pPr>
        <w:pStyle w:val="norm"/>
        <w:spacing w:line="240" w:lineRule="auto"/>
        <w:ind w:firstLine="0"/>
        <w:rPr>
          <w:rFonts w:ascii="GHEA Mariam" w:hAnsi="GHEA Mariam" w:cs="Arial"/>
          <w:sz w:val="44"/>
          <w:szCs w:val="24"/>
          <w:lang w:val="fr-FR"/>
        </w:rPr>
      </w:pPr>
    </w:p>
    <w:p w:rsidR="007247E4" w:rsidRPr="000F4671" w:rsidRDefault="0015074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50746">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50746">
        <w:rPr>
          <w:rFonts w:ascii="GHEA Mariam" w:hAnsi="GHEA Mariam" w:cs="Sylfaen"/>
          <w:sz w:val="24"/>
          <w:szCs w:val="24"/>
          <w:lang w:val="hy-AM"/>
        </w:rPr>
        <w:t xml:space="preserve">                                   </w:t>
      </w:r>
      <w:r w:rsidRPr="00150746">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15074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50746">
        <w:rPr>
          <w:rFonts w:ascii="GHEA Mariam" w:hAnsi="GHEA Mariam" w:cs="Arial Armenian"/>
          <w:sz w:val="24"/>
          <w:szCs w:val="24"/>
          <w:lang w:val="hy-AM"/>
        </w:rPr>
        <w:t>ՀԱՐՈՒԹՅՈՒՆ</w:t>
      </w:r>
      <w:r w:rsidRPr="00150746">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15074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15074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15074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150746">
        <w:rPr>
          <w:rFonts w:ascii="GHEA Mariam" w:hAnsi="GHEA Mariam"/>
          <w:spacing w:val="-6"/>
          <w:sz w:val="24"/>
          <w:szCs w:val="24"/>
          <w:lang w:val="hy-AM"/>
        </w:rPr>
        <w:t>թվականի</w:t>
      </w:r>
    </w:p>
    <w:p w:rsidR="00E10098" w:rsidRPr="00150746"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66340">
        <w:rPr>
          <w:rFonts w:ascii="GHEA Mariam" w:hAnsi="GHEA Mariam" w:cs="Sylfaen"/>
          <w:spacing w:val="-2"/>
          <w:sz w:val="24"/>
          <w:szCs w:val="24"/>
          <w:lang w:val="pt-BR"/>
        </w:rPr>
        <w:t>-</w:t>
      </w:r>
      <w:r w:rsidRPr="0015074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150746">
        <w:rPr>
          <w:rFonts w:ascii="GHEA Mariam" w:hAnsi="GHEA Mariam"/>
          <w:spacing w:val="-2"/>
          <w:sz w:val="24"/>
          <w:szCs w:val="24"/>
          <w:lang w:val="hy-AM"/>
        </w:rPr>
        <w:t>Ն</w:t>
      </w:r>
      <w:r w:rsidR="0015074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2086E" w:rsidRPr="00B2086E" w:rsidRDefault="00B2086E" w:rsidP="007247E4">
      <w:pPr>
        <w:pStyle w:val="mechtex"/>
        <w:ind w:left="3600" w:firstLine="720"/>
        <w:jc w:val="left"/>
        <w:rPr>
          <w:rFonts w:ascii="GHEA Mariam" w:hAnsi="GHEA Mariam"/>
          <w:spacing w:val="-6"/>
          <w:sz w:val="12"/>
          <w:szCs w:val="24"/>
          <w:lang w:val="fr-FR"/>
        </w:rPr>
      </w:pPr>
    </w:p>
    <w:tbl>
      <w:tblPr>
        <w:tblW w:w="15494" w:type="dxa"/>
        <w:tblInd w:w="-360" w:type="dxa"/>
        <w:tblLook w:val="04A0" w:firstRow="1" w:lastRow="0" w:firstColumn="1" w:lastColumn="0" w:noHBand="0" w:noVBand="1"/>
      </w:tblPr>
      <w:tblGrid>
        <w:gridCol w:w="1224"/>
        <w:gridCol w:w="1149"/>
        <w:gridCol w:w="8697"/>
        <w:gridCol w:w="650"/>
        <w:gridCol w:w="418"/>
        <w:gridCol w:w="3342"/>
        <w:gridCol w:w="14"/>
      </w:tblGrid>
      <w:tr w:rsidR="006909E1" w:rsidRPr="003D5779" w:rsidTr="00B2086E">
        <w:trPr>
          <w:trHeight w:val="1080"/>
        </w:trPr>
        <w:tc>
          <w:tcPr>
            <w:tcW w:w="15494" w:type="dxa"/>
            <w:gridSpan w:val="7"/>
            <w:tcBorders>
              <w:top w:val="nil"/>
              <w:left w:val="nil"/>
              <w:bottom w:val="nil"/>
              <w:right w:val="nil"/>
            </w:tcBorders>
            <w:shd w:val="clear" w:color="000000" w:fill="FFFFFF"/>
            <w:vAlign w:val="center"/>
            <w:hideMark/>
          </w:tcPr>
          <w:p w:rsidR="00B2086E" w:rsidRPr="003D5779" w:rsidRDefault="006909E1" w:rsidP="006909E1">
            <w:pPr>
              <w:jc w:val="center"/>
              <w:rPr>
                <w:rFonts w:ascii="GHEA Mariam" w:hAnsi="GHEA Mariam"/>
                <w:bCs/>
                <w:sz w:val="24"/>
                <w:szCs w:val="24"/>
                <w:lang w:val="fr-FR" w:eastAsia="en-US"/>
              </w:rPr>
            </w:pP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ՀԱՅԱ</w:t>
            </w:r>
            <w:r w:rsidRPr="00B2086E">
              <w:rPr>
                <w:rFonts w:ascii="GHEA Mariam" w:hAnsi="GHEA Mariam"/>
                <w:bCs/>
                <w:sz w:val="24"/>
                <w:szCs w:val="24"/>
                <w:lang w:val="fr-FR" w:eastAsia="en-US"/>
              </w:rPr>
              <w:t>U</w:t>
            </w:r>
            <w:r w:rsidRPr="00B2086E">
              <w:rPr>
                <w:rFonts w:ascii="GHEA Mariam" w:hAnsi="GHEA Mariam"/>
                <w:bCs/>
                <w:sz w:val="24"/>
                <w:szCs w:val="24"/>
                <w:lang w:eastAsia="en-US"/>
              </w:rPr>
              <w:t>ՏԱՆԻ</w:t>
            </w: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ՀԱՆՐԱՊԵՏՈՒԹՅԱՆ</w:t>
            </w: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ԿԱՌԱՎԱՐՈՒԹՅԱՆ</w:t>
            </w:r>
            <w:r w:rsidRPr="00B2086E">
              <w:rPr>
                <w:rFonts w:ascii="GHEA Mariam" w:hAnsi="GHEA Mariam"/>
                <w:bCs/>
                <w:sz w:val="24"/>
                <w:szCs w:val="24"/>
                <w:lang w:val="fr-FR" w:eastAsia="en-US"/>
              </w:rPr>
              <w:t xml:space="preserve"> 2024 </w:t>
            </w:r>
            <w:r w:rsidRPr="00B2086E">
              <w:rPr>
                <w:rFonts w:ascii="GHEA Mariam" w:hAnsi="GHEA Mariam"/>
                <w:bCs/>
                <w:sz w:val="24"/>
                <w:szCs w:val="24"/>
                <w:lang w:eastAsia="en-US"/>
              </w:rPr>
              <w:t>ԹՎԱԿԱՆԻ</w:t>
            </w: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ԴԵԿՏԵՄԲԵՐԻ</w:t>
            </w:r>
            <w:r w:rsidRPr="00B2086E">
              <w:rPr>
                <w:rFonts w:ascii="GHEA Mariam" w:hAnsi="GHEA Mariam"/>
                <w:bCs/>
                <w:sz w:val="24"/>
                <w:szCs w:val="24"/>
                <w:lang w:val="fr-FR" w:eastAsia="en-US"/>
              </w:rPr>
              <w:t xml:space="preserve"> 27-</w:t>
            </w:r>
            <w:r w:rsidRPr="00B2086E">
              <w:rPr>
                <w:rFonts w:ascii="GHEA Mariam" w:hAnsi="GHEA Mariam"/>
                <w:bCs/>
                <w:sz w:val="24"/>
                <w:szCs w:val="24"/>
                <w:lang w:eastAsia="en-US"/>
              </w:rPr>
              <w:t>Ի</w:t>
            </w:r>
            <w:r w:rsidRPr="00B2086E">
              <w:rPr>
                <w:rFonts w:ascii="GHEA Mariam" w:hAnsi="GHEA Mariam"/>
                <w:bCs/>
                <w:sz w:val="24"/>
                <w:szCs w:val="24"/>
                <w:lang w:val="fr-FR" w:eastAsia="en-US"/>
              </w:rPr>
              <w:t xml:space="preserve"> N 2060-</w:t>
            </w:r>
            <w:r w:rsidRPr="00B2086E">
              <w:rPr>
                <w:rFonts w:ascii="GHEA Mariam" w:hAnsi="GHEA Mariam"/>
                <w:bCs/>
                <w:sz w:val="24"/>
                <w:szCs w:val="24"/>
                <w:lang w:eastAsia="en-US"/>
              </w:rPr>
              <w:t>Ն</w:t>
            </w: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ՈՐՈՇՄԱՆ</w:t>
            </w:r>
          </w:p>
          <w:p w:rsidR="006909E1" w:rsidRPr="00B2086E" w:rsidRDefault="006909E1" w:rsidP="006909E1">
            <w:pPr>
              <w:jc w:val="center"/>
              <w:rPr>
                <w:rFonts w:ascii="GHEA Mariam" w:hAnsi="GHEA Mariam"/>
                <w:bCs/>
                <w:sz w:val="24"/>
                <w:szCs w:val="24"/>
                <w:lang w:val="fr-FR" w:eastAsia="en-US"/>
              </w:rPr>
            </w:pPr>
            <w:r w:rsidRPr="00B2086E">
              <w:rPr>
                <w:rFonts w:ascii="GHEA Mariam" w:hAnsi="GHEA Mariam"/>
                <w:bCs/>
                <w:sz w:val="24"/>
                <w:szCs w:val="24"/>
                <w:lang w:val="fr-FR" w:eastAsia="en-US"/>
              </w:rPr>
              <w:t xml:space="preserve"> N 5 </w:t>
            </w:r>
            <w:r w:rsidRPr="00B2086E">
              <w:rPr>
                <w:rFonts w:ascii="GHEA Mariam" w:hAnsi="GHEA Mariam"/>
                <w:bCs/>
                <w:sz w:val="24"/>
                <w:szCs w:val="24"/>
                <w:lang w:eastAsia="en-US"/>
              </w:rPr>
              <w:t>ՀԱՎԵԼՎԱԾԻ</w:t>
            </w:r>
            <w:r w:rsidRPr="00B2086E">
              <w:rPr>
                <w:rFonts w:ascii="GHEA Mariam" w:hAnsi="GHEA Mariam"/>
                <w:bCs/>
                <w:sz w:val="24"/>
                <w:szCs w:val="24"/>
                <w:lang w:val="fr-FR" w:eastAsia="en-US"/>
              </w:rPr>
              <w:t xml:space="preserve"> N 2 </w:t>
            </w:r>
            <w:r w:rsidRPr="00B2086E">
              <w:rPr>
                <w:rFonts w:ascii="GHEA Mariam" w:hAnsi="GHEA Mariam"/>
                <w:bCs/>
                <w:sz w:val="24"/>
                <w:szCs w:val="24"/>
                <w:lang w:eastAsia="en-US"/>
              </w:rPr>
              <w:t>ԱՂՅՈՒՍԱԿՈՒՄ</w:t>
            </w: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ԿԱՏԱՐՎՈՂ</w:t>
            </w:r>
            <w:r w:rsidRPr="00B2086E">
              <w:rPr>
                <w:rFonts w:ascii="GHEA Mariam" w:hAnsi="GHEA Mariam"/>
                <w:bCs/>
                <w:sz w:val="24"/>
                <w:szCs w:val="24"/>
                <w:lang w:val="fr-FR" w:eastAsia="en-US"/>
              </w:rPr>
              <w:t xml:space="preserve"> </w:t>
            </w:r>
            <w:r w:rsidRPr="00B2086E">
              <w:rPr>
                <w:rFonts w:ascii="GHEA Mariam" w:hAnsi="GHEA Mariam"/>
                <w:bCs/>
                <w:sz w:val="24"/>
                <w:szCs w:val="24"/>
                <w:lang w:eastAsia="en-US"/>
              </w:rPr>
              <w:t>ՓՈՓՈԽՈՒԹՅՈՒՆՆԵՐԸ</w:t>
            </w:r>
            <w:r w:rsidRPr="00B2086E">
              <w:rPr>
                <w:rFonts w:ascii="GHEA Mariam" w:hAnsi="GHEA Mariam"/>
                <w:bCs/>
                <w:sz w:val="24"/>
                <w:szCs w:val="24"/>
                <w:lang w:val="fr-FR" w:eastAsia="en-US"/>
              </w:rPr>
              <w:t xml:space="preserve"> </w:t>
            </w:r>
          </w:p>
        </w:tc>
      </w:tr>
      <w:tr w:rsidR="006909E1" w:rsidRPr="00B2086E" w:rsidTr="00B2086E">
        <w:trPr>
          <w:gridAfter w:val="1"/>
          <w:wAfter w:w="14" w:type="dxa"/>
          <w:trHeight w:val="375"/>
        </w:trPr>
        <w:tc>
          <w:tcPr>
            <w:tcW w:w="1224"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b/>
                <w:bCs/>
                <w:sz w:val="24"/>
                <w:szCs w:val="24"/>
                <w:lang w:val="fr-FR" w:eastAsia="en-US"/>
              </w:rPr>
            </w:pPr>
          </w:p>
        </w:tc>
        <w:tc>
          <w:tcPr>
            <w:tcW w:w="1149"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4"/>
                <w:szCs w:val="24"/>
                <w:lang w:val="fr-FR" w:eastAsia="en-US"/>
              </w:rPr>
            </w:pPr>
          </w:p>
        </w:tc>
        <w:tc>
          <w:tcPr>
            <w:tcW w:w="8697"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4"/>
                <w:szCs w:val="24"/>
                <w:lang w:val="fr-FR" w:eastAsia="en-US"/>
              </w:rPr>
            </w:pPr>
          </w:p>
        </w:tc>
        <w:tc>
          <w:tcPr>
            <w:tcW w:w="650"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4"/>
                <w:szCs w:val="24"/>
                <w:lang w:val="fr-FR" w:eastAsia="en-US"/>
              </w:rPr>
            </w:pPr>
          </w:p>
        </w:tc>
        <w:tc>
          <w:tcPr>
            <w:tcW w:w="418" w:type="dxa"/>
            <w:tcBorders>
              <w:top w:val="nil"/>
              <w:left w:val="nil"/>
              <w:bottom w:val="nil"/>
              <w:right w:val="nil"/>
            </w:tcBorders>
            <w:shd w:val="clear" w:color="auto" w:fill="auto"/>
            <w:vAlign w:val="center"/>
            <w:hideMark/>
          </w:tcPr>
          <w:p w:rsidR="006909E1" w:rsidRPr="00B2086E" w:rsidRDefault="006909E1" w:rsidP="006909E1">
            <w:pPr>
              <w:jc w:val="center"/>
              <w:rPr>
                <w:rFonts w:ascii="GHEA Mariam" w:hAnsi="GHEA Mariam"/>
                <w:sz w:val="24"/>
                <w:szCs w:val="24"/>
                <w:lang w:val="fr-FR" w:eastAsia="en-US"/>
              </w:rPr>
            </w:pPr>
          </w:p>
        </w:tc>
        <w:tc>
          <w:tcPr>
            <w:tcW w:w="3342" w:type="dxa"/>
            <w:tcBorders>
              <w:top w:val="nil"/>
              <w:left w:val="nil"/>
              <w:bottom w:val="single" w:sz="4" w:space="0" w:color="auto"/>
              <w:right w:val="nil"/>
            </w:tcBorders>
            <w:shd w:val="clear" w:color="auto" w:fill="auto"/>
            <w:vAlign w:val="center"/>
            <w:hideMark/>
          </w:tcPr>
          <w:p w:rsidR="006909E1" w:rsidRPr="00B2086E" w:rsidRDefault="00B2086E" w:rsidP="00B2086E">
            <w:pPr>
              <w:jc w:val="center"/>
              <w:rPr>
                <w:rFonts w:ascii="GHEA Mariam" w:hAnsi="GHEA Mariam"/>
                <w:sz w:val="24"/>
                <w:szCs w:val="24"/>
                <w:lang w:eastAsia="en-US"/>
              </w:rPr>
            </w:pPr>
            <w:r>
              <w:rPr>
                <w:rFonts w:ascii="GHEA Mariam" w:hAnsi="GHEA Mariam"/>
                <w:color w:val="000000"/>
                <w:sz w:val="24"/>
                <w:szCs w:val="24"/>
                <w:lang w:val="hy-AM" w:eastAsia="en-US"/>
              </w:rPr>
              <w:t xml:space="preserve">                </w:t>
            </w:r>
            <w:r w:rsidRPr="00B2086E">
              <w:rPr>
                <w:rFonts w:ascii="GHEA Mariam" w:hAnsi="GHEA Mariam"/>
                <w:color w:val="000000"/>
                <w:sz w:val="24"/>
                <w:szCs w:val="24"/>
                <w:lang w:eastAsia="en-US"/>
              </w:rPr>
              <w:t>(հազ. դրամ)</w:t>
            </w:r>
          </w:p>
        </w:tc>
      </w:tr>
      <w:tr w:rsidR="006909E1" w:rsidRPr="00B2086E" w:rsidTr="00B2086E">
        <w:trPr>
          <w:gridAfter w:val="1"/>
          <w:wAfter w:w="14" w:type="dxa"/>
          <w:trHeight w:val="1035"/>
        </w:trPr>
        <w:tc>
          <w:tcPr>
            <w:tcW w:w="23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jc w:val="center"/>
              <w:rPr>
                <w:rFonts w:ascii="GHEA Mariam" w:hAnsi="GHEA Mariam"/>
                <w:sz w:val="24"/>
                <w:szCs w:val="24"/>
                <w:lang w:eastAsia="en-US"/>
              </w:rPr>
            </w:pPr>
            <w:r w:rsidRPr="00B2086E">
              <w:rPr>
                <w:rFonts w:ascii="GHEA Mariam" w:hAnsi="GHEA Mariam"/>
                <w:sz w:val="24"/>
                <w:szCs w:val="24"/>
                <w:lang w:eastAsia="en-US"/>
              </w:rPr>
              <w:t xml:space="preserve"> Ծրագրային դասիչը</w:t>
            </w:r>
          </w:p>
        </w:tc>
        <w:tc>
          <w:tcPr>
            <w:tcW w:w="8697" w:type="dxa"/>
            <w:vMerge w:val="restart"/>
            <w:tcBorders>
              <w:top w:val="single" w:sz="4" w:space="0" w:color="auto"/>
              <w:left w:val="single" w:sz="4" w:space="0" w:color="auto"/>
              <w:bottom w:val="single" w:sz="4" w:space="0" w:color="auto"/>
              <w:right w:val="nil"/>
            </w:tcBorders>
            <w:shd w:val="clear" w:color="auto" w:fill="auto"/>
            <w:vAlign w:val="center"/>
            <w:hideMark/>
          </w:tcPr>
          <w:p w:rsidR="006909E1" w:rsidRPr="00B2086E" w:rsidRDefault="00723F8E" w:rsidP="00723F8E">
            <w:pPr>
              <w:jc w:val="center"/>
              <w:rPr>
                <w:rFonts w:ascii="GHEA Mariam" w:hAnsi="GHEA Mariam"/>
                <w:sz w:val="24"/>
                <w:szCs w:val="24"/>
                <w:lang w:eastAsia="en-US"/>
              </w:rPr>
            </w:pPr>
            <w:r>
              <w:rPr>
                <w:rFonts w:ascii="GHEA Mariam" w:hAnsi="GHEA Mariam"/>
                <w:sz w:val="24"/>
                <w:szCs w:val="24"/>
                <w:lang w:eastAsia="en-US"/>
              </w:rPr>
              <w:t xml:space="preserve"> Բյուջետային</w:t>
            </w:r>
            <w:r w:rsidR="006909E1" w:rsidRPr="00B2086E">
              <w:rPr>
                <w:rFonts w:ascii="GHEA Mariam" w:hAnsi="GHEA Mariam"/>
                <w:sz w:val="24"/>
                <w:szCs w:val="24"/>
                <w:lang w:eastAsia="en-US"/>
              </w:rPr>
              <w:t xml:space="preserve"> գլխավոր կարգադրիչների, ծրագրերի,</w:t>
            </w:r>
            <w:r>
              <w:rPr>
                <w:rFonts w:ascii="GHEA Mariam" w:hAnsi="GHEA Mariam"/>
                <w:sz w:val="24"/>
                <w:szCs w:val="24"/>
                <w:lang w:val="hy-AM" w:eastAsia="en-US"/>
              </w:rPr>
              <w:t xml:space="preserve"> </w:t>
            </w:r>
            <w:r w:rsidR="006909E1" w:rsidRPr="00B2086E">
              <w:rPr>
                <w:rFonts w:ascii="GHEA Mariam" w:hAnsi="GHEA Mariam"/>
                <w:sz w:val="24"/>
                <w:szCs w:val="24"/>
                <w:lang w:eastAsia="en-US"/>
              </w:rPr>
              <w:t xml:space="preserve">միջոցառումների, միջոցառումները կատարող պետական մարմինների և ուղղությունների անվանումները </w:t>
            </w:r>
          </w:p>
        </w:tc>
        <w:tc>
          <w:tcPr>
            <w:tcW w:w="441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909E1" w:rsidRPr="00B2086E" w:rsidRDefault="006909E1" w:rsidP="006909E1">
            <w:pPr>
              <w:jc w:val="center"/>
              <w:rPr>
                <w:rFonts w:ascii="GHEA Mariam" w:hAnsi="GHEA Mariam"/>
                <w:sz w:val="24"/>
                <w:szCs w:val="24"/>
                <w:lang w:eastAsia="en-US"/>
              </w:rPr>
            </w:pPr>
            <w:r w:rsidRPr="00B2086E">
              <w:rPr>
                <w:rFonts w:ascii="GHEA Mariam" w:hAnsi="GHEA Mariam"/>
                <w:sz w:val="24"/>
                <w:szCs w:val="24"/>
                <w:lang w:eastAsia="en-US"/>
              </w:rPr>
              <w:t>Ցուցանիշների փոփոխություն</w:t>
            </w:r>
            <w:r w:rsidR="00526586">
              <w:rPr>
                <w:rFonts w:ascii="GHEA Mariam" w:hAnsi="GHEA Mariam"/>
                <w:sz w:val="24"/>
                <w:szCs w:val="24"/>
                <w:lang w:val="hy-AM" w:eastAsia="en-US"/>
              </w:rPr>
              <w:t>ը</w:t>
            </w:r>
            <w:r w:rsidRPr="00B2086E">
              <w:rPr>
                <w:rFonts w:ascii="GHEA Mariam" w:hAnsi="GHEA Mariam"/>
                <w:sz w:val="24"/>
                <w:szCs w:val="24"/>
                <w:lang w:eastAsia="en-US"/>
              </w:rPr>
              <w:t xml:space="preserve"> (ավելացումները նշված են դրական նշանով, իսկ նվազեցումները՝ փակագծերում) </w:t>
            </w:r>
          </w:p>
        </w:tc>
      </w:tr>
      <w:tr w:rsidR="006909E1" w:rsidRPr="00B2086E" w:rsidTr="00B2086E">
        <w:trPr>
          <w:gridAfter w:val="1"/>
          <w:wAfter w:w="14" w:type="dxa"/>
          <w:trHeight w:val="33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6909E1" w:rsidRPr="00B2086E" w:rsidRDefault="00B2086E" w:rsidP="006909E1">
            <w:pPr>
              <w:jc w:val="center"/>
              <w:rPr>
                <w:rFonts w:ascii="GHEA Mariam" w:hAnsi="GHEA Mariam"/>
                <w:sz w:val="24"/>
                <w:szCs w:val="24"/>
                <w:lang w:val="hy-AM" w:eastAsia="en-US"/>
              </w:rPr>
            </w:pPr>
            <w:r w:rsidRPr="00B2086E">
              <w:rPr>
                <w:rFonts w:ascii="GHEA Mariam" w:hAnsi="GHEA Mariam"/>
                <w:sz w:val="24"/>
                <w:szCs w:val="24"/>
                <w:lang w:eastAsia="en-US"/>
              </w:rPr>
              <w:t>ծրագիր</w:t>
            </w:r>
            <w:r>
              <w:rPr>
                <w:rFonts w:ascii="GHEA Mariam" w:hAnsi="GHEA Mariam"/>
                <w:sz w:val="24"/>
                <w:szCs w:val="24"/>
                <w:lang w:val="hy-AM" w:eastAsia="en-US"/>
              </w:rPr>
              <w:t>ը</w:t>
            </w:r>
          </w:p>
        </w:tc>
        <w:tc>
          <w:tcPr>
            <w:tcW w:w="1149" w:type="dxa"/>
            <w:vMerge w:val="restart"/>
            <w:tcBorders>
              <w:top w:val="nil"/>
              <w:left w:val="single" w:sz="4" w:space="0" w:color="auto"/>
              <w:bottom w:val="single" w:sz="4" w:space="0" w:color="000000"/>
              <w:right w:val="single" w:sz="4" w:space="0" w:color="auto"/>
            </w:tcBorders>
            <w:shd w:val="clear" w:color="auto" w:fill="auto"/>
            <w:vAlign w:val="center"/>
            <w:hideMark/>
          </w:tcPr>
          <w:p w:rsidR="006909E1" w:rsidRPr="00B2086E" w:rsidRDefault="00B2086E" w:rsidP="006909E1">
            <w:pPr>
              <w:jc w:val="center"/>
              <w:rPr>
                <w:rFonts w:ascii="GHEA Mariam" w:hAnsi="GHEA Mariam"/>
                <w:sz w:val="24"/>
                <w:szCs w:val="24"/>
                <w:lang w:val="hy-AM" w:eastAsia="en-US"/>
              </w:rPr>
            </w:pPr>
            <w:r w:rsidRPr="00B2086E">
              <w:rPr>
                <w:rFonts w:ascii="GHEA Mariam" w:hAnsi="GHEA Mariam"/>
                <w:sz w:val="24"/>
                <w:szCs w:val="24"/>
                <w:lang w:eastAsia="en-US"/>
              </w:rPr>
              <w:t>միջոցա</w:t>
            </w:r>
            <w:r>
              <w:rPr>
                <w:rFonts w:ascii="GHEA Mariam" w:hAnsi="GHEA Mariam"/>
                <w:sz w:val="24"/>
                <w:szCs w:val="24"/>
                <w:lang w:val="hy-AM" w:eastAsia="en-US"/>
              </w:rPr>
              <w:t>-</w:t>
            </w:r>
            <w:r w:rsidRPr="00B2086E">
              <w:rPr>
                <w:rFonts w:ascii="GHEA Mariam" w:hAnsi="GHEA Mariam"/>
                <w:sz w:val="24"/>
                <w:szCs w:val="24"/>
                <w:lang w:eastAsia="en-US"/>
              </w:rPr>
              <w:t xml:space="preserve"> ռում</w:t>
            </w:r>
            <w:r>
              <w:rPr>
                <w:rFonts w:ascii="GHEA Mariam" w:hAnsi="GHEA Mariam"/>
                <w:sz w:val="24"/>
                <w:szCs w:val="24"/>
                <w:lang w:val="hy-AM" w:eastAsia="en-US"/>
              </w:rPr>
              <w:t>ը</w:t>
            </w:r>
          </w:p>
        </w:tc>
        <w:tc>
          <w:tcPr>
            <w:tcW w:w="8697" w:type="dxa"/>
            <w:vMerge/>
            <w:tcBorders>
              <w:top w:val="single" w:sz="4" w:space="0" w:color="auto"/>
              <w:left w:val="single" w:sz="4" w:space="0" w:color="auto"/>
              <w:bottom w:val="single" w:sz="4" w:space="0" w:color="auto"/>
              <w:right w:val="nil"/>
            </w:tcBorders>
            <w:vAlign w:val="center"/>
            <w:hideMark/>
          </w:tcPr>
          <w:p w:rsidR="006909E1" w:rsidRPr="00B2086E" w:rsidRDefault="006909E1" w:rsidP="006909E1">
            <w:pPr>
              <w:rPr>
                <w:rFonts w:ascii="GHEA Mariam" w:hAnsi="GHEA Mariam"/>
                <w:sz w:val="24"/>
                <w:szCs w:val="24"/>
                <w:lang w:eastAsia="en-US"/>
              </w:rPr>
            </w:pPr>
          </w:p>
        </w:tc>
        <w:tc>
          <w:tcPr>
            <w:tcW w:w="4410" w:type="dxa"/>
            <w:gridSpan w:val="3"/>
            <w:vMerge/>
            <w:tcBorders>
              <w:top w:val="single" w:sz="4" w:space="0" w:color="auto"/>
              <w:left w:val="single" w:sz="4" w:space="0" w:color="auto"/>
              <w:bottom w:val="single" w:sz="4" w:space="0" w:color="000000"/>
              <w:right w:val="single" w:sz="4" w:space="0" w:color="000000"/>
            </w:tcBorders>
            <w:vAlign w:val="center"/>
            <w:hideMark/>
          </w:tcPr>
          <w:p w:rsidR="006909E1" w:rsidRPr="00B2086E" w:rsidRDefault="006909E1" w:rsidP="006909E1">
            <w:pPr>
              <w:rPr>
                <w:rFonts w:ascii="GHEA Mariam" w:hAnsi="GHEA Mariam"/>
                <w:sz w:val="24"/>
                <w:szCs w:val="24"/>
                <w:lang w:eastAsia="en-US"/>
              </w:rPr>
            </w:pPr>
          </w:p>
        </w:tc>
      </w:tr>
      <w:tr w:rsidR="006909E1" w:rsidRPr="00B2086E" w:rsidTr="00B2086E">
        <w:trPr>
          <w:gridAfter w:val="1"/>
          <w:wAfter w:w="14"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6909E1" w:rsidRPr="00B2086E" w:rsidRDefault="006909E1" w:rsidP="006909E1">
            <w:pPr>
              <w:rPr>
                <w:rFonts w:ascii="GHEA Mariam" w:hAnsi="GHEA Mariam"/>
                <w:sz w:val="24"/>
                <w:szCs w:val="24"/>
                <w:lang w:eastAsia="en-US"/>
              </w:rPr>
            </w:pPr>
          </w:p>
        </w:tc>
        <w:tc>
          <w:tcPr>
            <w:tcW w:w="1149" w:type="dxa"/>
            <w:vMerge/>
            <w:tcBorders>
              <w:top w:val="nil"/>
              <w:left w:val="single" w:sz="4" w:space="0" w:color="auto"/>
              <w:bottom w:val="single" w:sz="4" w:space="0" w:color="000000"/>
              <w:right w:val="single" w:sz="4" w:space="0" w:color="auto"/>
            </w:tcBorders>
            <w:vAlign w:val="center"/>
            <w:hideMark/>
          </w:tcPr>
          <w:p w:rsidR="006909E1" w:rsidRPr="00B2086E" w:rsidRDefault="006909E1" w:rsidP="006909E1">
            <w:pPr>
              <w:rPr>
                <w:rFonts w:ascii="GHEA Mariam" w:hAnsi="GHEA Mariam"/>
                <w:sz w:val="24"/>
                <w:szCs w:val="24"/>
                <w:lang w:eastAsia="en-US"/>
              </w:rPr>
            </w:pPr>
          </w:p>
        </w:tc>
        <w:tc>
          <w:tcPr>
            <w:tcW w:w="8697" w:type="dxa"/>
            <w:vMerge/>
            <w:tcBorders>
              <w:top w:val="single" w:sz="4" w:space="0" w:color="auto"/>
              <w:left w:val="single" w:sz="4" w:space="0" w:color="auto"/>
              <w:bottom w:val="single" w:sz="4" w:space="0" w:color="auto"/>
              <w:right w:val="nil"/>
            </w:tcBorders>
            <w:vAlign w:val="center"/>
            <w:hideMark/>
          </w:tcPr>
          <w:p w:rsidR="006909E1" w:rsidRPr="00B2086E" w:rsidRDefault="006909E1" w:rsidP="006909E1">
            <w:pPr>
              <w:rPr>
                <w:rFonts w:ascii="GHEA Mariam" w:hAnsi="GHEA Mariam"/>
                <w:sz w:val="24"/>
                <w:szCs w:val="24"/>
                <w:lang w:eastAsia="en-US"/>
              </w:rPr>
            </w:pP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909E1" w:rsidRPr="00B2086E" w:rsidRDefault="00B2086E" w:rsidP="006909E1">
            <w:pPr>
              <w:jc w:val="center"/>
              <w:rPr>
                <w:rFonts w:ascii="GHEA Mariam" w:hAnsi="GHEA Mariam"/>
                <w:sz w:val="24"/>
                <w:szCs w:val="24"/>
                <w:lang w:eastAsia="en-US"/>
              </w:rPr>
            </w:pPr>
            <w:r>
              <w:rPr>
                <w:rFonts w:ascii="GHEA Mariam" w:hAnsi="GHEA Mariam"/>
                <w:sz w:val="24"/>
                <w:szCs w:val="24"/>
                <w:lang w:val="hy-AM" w:eastAsia="en-US"/>
              </w:rPr>
              <w:t>տ</w:t>
            </w:r>
            <w:r w:rsidR="006909E1" w:rsidRPr="00B2086E">
              <w:rPr>
                <w:rFonts w:ascii="GHEA Mariam" w:hAnsi="GHEA Mariam"/>
                <w:sz w:val="24"/>
                <w:szCs w:val="24"/>
                <w:lang w:eastAsia="en-US"/>
              </w:rPr>
              <w:t>արի</w:t>
            </w:r>
          </w:p>
        </w:tc>
      </w:tr>
      <w:tr w:rsidR="006909E1" w:rsidRPr="00B2086E" w:rsidTr="00B2086E">
        <w:trPr>
          <w:gridAfter w:val="1"/>
          <w:wAfter w:w="14" w:type="dxa"/>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6909E1" w:rsidRPr="00B2086E" w:rsidRDefault="006909E1" w:rsidP="006909E1">
            <w:pPr>
              <w:jc w:val="center"/>
              <w:rPr>
                <w:rFonts w:ascii="GHEA Mariam" w:hAnsi="GHEA Mariam"/>
                <w:sz w:val="24"/>
                <w:szCs w:val="24"/>
                <w:lang w:eastAsia="en-US"/>
              </w:rPr>
            </w:pPr>
            <w:r w:rsidRPr="00B2086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textDirection w:val="btLr"/>
            <w:vAlign w:val="center"/>
            <w:hideMark/>
          </w:tcPr>
          <w:p w:rsidR="006909E1" w:rsidRPr="00B2086E" w:rsidRDefault="006909E1" w:rsidP="006909E1">
            <w:pPr>
              <w:jc w:val="center"/>
              <w:rPr>
                <w:rFonts w:ascii="GHEA Mariam" w:hAnsi="GHEA Mariam"/>
                <w:sz w:val="24"/>
                <w:szCs w:val="24"/>
                <w:lang w:eastAsia="en-US"/>
              </w:rPr>
            </w:pPr>
            <w:r w:rsidRPr="00B2086E">
              <w:rPr>
                <w:rFonts w:ascii="Calibri" w:hAnsi="Calibri" w:cs="Calibri"/>
                <w:sz w:val="24"/>
                <w:szCs w:val="24"/>
                <w:lang w:eastAsia="en-US"/>
              </w:rPr>
              <w:t> </w:t>
            </w:r>
          </w:p>
        </w:tc>
        <w:tc>
          <w:tcPr>
            <w:tcW w:w="8697" w:type="dxa"/>
            <w:tcBorders>
              <w:top w:val="nil"/>
              <w:left w:val="nil"/>
              <w:bottom w:val="single" w:sz="4" w:space="0" w:color="auto"/>
              <w:right w:val="nil"/>
            </w:tcBorders>
            <w:shd w:val="clear" w:color="auto" w:fill="auto"/>
            <w:vAlign w:val="center"/>
            <w:hideMark/>
          </w:tcPr>
          <w:p w:rsidR="006909E1" w:rsidRPr="00B2086E" w:rsidRDefault="006909E1" w:rsidP="006909E1">
            <w:pPr>
              <w:rPr>
                <w:rFonts w:ascii="GHEA Mariam" w:hAnsi="GHEA Mariam"/>
                <w:b/>
                <w:bCs/>
                <w:sz w:val="24"/>
                <w:szCs w:val="24"/>
                <w:lang w:eastAsia="en-US"/>
              </w:rPr>
            </w:pPr>
            <w:r w:rsidRPr="00B2086E">
              <w:rPr>
                <w:rFonts w:ascii="GHEA Mariam" w:hAnsi="GHEA Mariam"/>
                <w:b/>
                <w:bCs/>
                <w:sz w:val="24"/>
                <w:szCs w:val="24"/>
                <w:lang w:eastAsia="en-US"/>
              </w:rPr>
              <w:t>Ընդամենը</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909E1" w:rsidRPr="00B2086E" w:rsidRDefault="006909E1" w:rsidP="006909E1">
            <w:pPr>
              <w:jc w:val="center"/>
              <w:rPr>
                <w:rFonts w:ascii="GHEA Mariam" w:hAnsi="GHEA Mariam"/>
                <w:b/>
                <w:bCs/>
                <w:sz w:val="24"/>
                <w:szCs w:val="24"/>
                <w:lang w:eastAsia="en-US"/>
              </w:rPr>
            </w:pPr>
            <w:r w:rsidRPr="00B2086E">
              <w:rPr>
                <w:rFonts w:ascii="GHEA Mariam" w:hAnsi="GHEA Mariam"/>
                <w:b/>
                <w:bCs/>
                <w:sz w:val="24"/>
                <w:szCs w:val="24"/>
                <w:lang w:eastAsia="en-US"/>
              </w:rPr>
              <w:t xml:space="preserve">0.0 </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Calibri" w:hAnsi="Calibri" w:cs="Calibri"/>
                <w:sz w:val="24"/>
                <w:szCs w:val="24"/>
                <w:lang w:eastAsia="en-US"/>
              </w:rPr>
              <w:t> </w:t>
            </w:r>
          </w:p>
        </w:tc>
        <w:tc>
          <w:tcPr>
            <w:tcW w:w="8697"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b/>
                <w:bCs/>
                <w:sz w:val="24"/>
                <w:szCs w:val="24"/>
                <w:u w:val="single"/>
                <w:lang w:eastAsia="en-US"/>
              </w:rPr>
            </w:pPr>
            <w:r w:rsidRPr="00B2086E">
              <w:rPr>
                <w:rFonts w:ascii="GHEA Mariam" w:hAnsi="GHEA Mariam"/>
                <w:b/>
                <w:bCs/>
                <w:sz w:val="24"/>
                <w:szCs w:val="24"/>
                <w:u w:val="single"/>
                <w:lang w:eastAsia="en-US"/>
              </w:rPr>
              <w:t>ՀՀ ներքին գործերի նախարարություն</w:t>
            </w:r>
          </w:p>
        </w:tc>
        <w:tc>
          <w:tcPr>
            <w:tcW w:w="4410" w:type="dxa"/>
            <w:gridSpan w:val="3"/>
            <w:tcBorders>
              <w:top w:val="single" w:sz="4" w:space="0" w:color="auto"/>
              <w:left w:val="nil"/>
              <w:bottom w:val="single" w:sz="4" w:space="0" w:color="auto"/>
              <w:right w:val="single" w:sz="4" w:space="0" w:color="000000"/>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GHEA Mariam" w:hAnsi="GHEA Mariam"/>
                <w:b/>
                <w:bCs/>
                <w:sz w:val="24"/>
                <w:szCs w:val="24"/>
                <w:lang w:eastAsia="en-US"/>
              </w:rPr>
              <w:t xml:space="preserve">0.0 </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Calibri" w:hAnsi="Calibri" w:cs="Calibri"/>
                <w:sz w:val="24"/>
                <w:szCs w:val="24"/>
                <w:lang w:eastAsia="en-US"/>
              </w:rPr>
              <w:t> </w:t>
            </w:r>
          </w:p>
        </w:tc>
        <w:tc>
          <w:tcPr>
            <w:tcW w:w="869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այդ թվում՝</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6909E1" w:rsidRPr="00B2086E" w:rsidRDefault="006909E1" w:rsidP="006909E1">
            <w:pPr>
              <w:jc w:val="center"/>
              <w:rPr>
                <w:rFonts w:ascii="GHEA Mariam" w:hAnsi="GHEA Mariam"/>
                <w:sz w:val="24"/>
                <w:szCs w:val="24"/>
                <w:lang w:eastAsia="en-US"/>
              </w:rPr>
            </w:pPr>
            <w:r w:rsidRPr="00B2086E">
              <w:rPr>
                <w:rFonts w:ascii="Calibri" w:hAnsi="Calibri" w:cs="Calibri"/>
                <w:sz w:val="24"/>
                <w:szCs w:val="24"/>
                <w:lang w:eastAsia="en-US"/>
              </w:rPr>
              <w:t> </w:t>
            </w:r>
          </w:p>
        </w:tc>
      </w:tr>
      <w:tr w:rsidR="006909E1" w:rsidRPr="00B2086E" w:rsidTr="00B2086E">
        <w:trPr>
          <w:gridAfter w:val="1"/>
          <w:wAfter w:w="14"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1234</w:t>
            </w:r>
          </w:p>
        </w:tc>
        <w:tc>
          <w:tcPr>
            <w:tcW w:w="1149"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31002</w:t>
            </w:r>
          </w:p>
        </w:tc>
        <w:tc>
          <w:tcPr>
            <w:tcW w:w="8697"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ՀՀ ՆԳՆ շենքային պայմանների բարելավում</w:t>
            </w:r>
          </w:p>
        </w:tc>
        <w:tc>
          <w:tcPr>
            <w:tcW w:w="4410" w:type="dxa"/>
            <w:gridSpan w:val="3"/>
            <w:tcBorders>
              <w:top w:val="single" w:sz="4" w:space="0" w:color="auto"/>
              <w:left w:val="nil"/>
              <w:bottom w:val="single" w:sz="4" w:space="0" w:color="auto"/>
              <w:right w:val="single" w:sz="4" w:space="0" w:color="000000"/>
            </w:tcBorders>
            <w:shd w:val="clear" w:color="000000" w:fill="FFFFFF"/>
            <w:vAlign w:val="center"/>
            <w:hideMark/>
          </w:tcPr>
          <w:p w:rsidR="006909E1" w:rsidRPr="00B2086E" w:rsidRDefault="006909E1" w:rsidP="006909E1">
            <w:pPr>
              <w:jc w:val="center"/>
              <w:rPr>
                <w:rFonts w:ascii="GHEA Mariam" w:hAnsi="GHEA Mariam"/>
                <w:sz w:val="24"/>
                <w:szCs w:val="24"/>
                <w:lang w:eastAsia="en-US"/>
              </w:rPr>
            </w:pPr>
            <w:r w:rsidRPr="00B2086E">
              <w:rPr>
                <w:rFonts w:ascii="GHEA Mariam" w:hAnsi="GHEA Mariam"/>
                <w:sz w:val="24"/>
                <w:szCs w:val="24"/>
                <w:lang w:eastAsia="en-US"/>
              </w:rPr>
              <w:t>(5,310.0)</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869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այդ թվում` ըստ կատարողների</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6909E1" w:rsidRPr="00B2086E" w:rsidRDefault="006909E1" w:rsidP="006909E1">
            <w:pPr>
              <w:jc w:val="center"/>
              <w:rPr>
                <w:rFonts w:ascii="GHEA Mariam" w:hAnsi="GHEA Mariam"/>
                <w:sz w:val="24"/>
                <w:szCs w:val="24"/>
                <w:lang w:eastAsia="en-US"/>
              </w:rPr>
            </w:pPr>
            <w:r w:rsidRPr="00B2086E">
              <w:rPr>
                <w:rFonts w:ascii="Calibri" w:hAnsi="Calibri" w:cs="Calibri"/>
                <w:sz w:val="24"/>
                <w:szCs w:val="24"/>
                <w:lang w:eastAsia="en-US"/>
              </w:rPr>
              <w:t> </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869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i/>
                <w:iCs/>
                <w:sz w:val="24"/>
                <w:szCs w:val="24"/>
                <w:lang w:eastAsia="en-US"/>
              </w:rPr>
            </w:pPr>
            <w:r w:rsidRPr="00B2086E">
              <w:rPr>
                <w:rFonts w:ascii="GHEA Mariam" w:hAnsi="GHEA Mariam"/>
                <w:i/>
                <w:iCs/>
                <w:sz w:val="24"/>
                <w:szCs w:val="24"/>
                <w:lang w:eastAsia="en-US"/>
              </w:rPr>
              <w:t>ՀՀ ներքին գործերի նախարարություն</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6909E1" w:rsidRPr="00B2086E" w:rsidRDefault="006909E1" w:rsidP="006909E1">
            <w:pPr>
              <w:jc w:val="center"/>
              <w:rPr>
                <w:rFonts w:ascii="GHEA Mariam" w:hAnsi="GHEA Mariam"/>
                <w:sz w:val="24"/>
                <w:szCs w:val="24"/>
                <w:lang w:eastAsia="en-US"/>
              </w:rPr>
            </w:pPr>
            <w:r w:rsidRPr="00B2086E">
              <w:rPr>
                <w:rFonts w:ascii="GHEA Mariam" w:hAnsi="GHEA Mariam"/>
                <w:sz w:val="24"/>
                <w:szCs w:val="24"/>
                <w:lang w:eastAsia="en-US"/>
              </w:rPr>
              <w:t>(5,310.0)</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1234</w:t>
            </w:r>
          </w:p>
        </w:tc>
        <w:tc>
          <w:tcPr>
            <w:tcW w:w="1149"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31003</w:t>
            </w:r>
          </w:p>
        </w:tc>
        <w:tc>
          <w:tcPr>
            <w:tcW w:w="8697"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ՀՀ ՆԳՆ կարիքի բավարարում</w:t>
            </w:r>
          </w:p>
        </w:tc>
        <w:tc>
          <w:tcPr>
            <w:tcW w:w="4410" w:type="dxa"/>
            <w:gridSpan w:val="3"/>
            <w:tcBorders>
              <w:top w:val="single" w:sz="4" w:space="0" w:color="auto"/>
              <w:left w:val="nil"/>
              <w:bottom w:val="single" w:sz="4" w:space="0" w:color="auto"/>
              <w:right w:val="single" w:sz="4" w:space="0" w:color="000000"/>
            </w:tcBorders>
            <w:shd w:val="clear" w:color="000000" w:fill="FFFFFF"/>
            <w:vAlign w:val="center"/>
            <w:hideMark/>
          </w:tcPr>
          <w:p w:rsidR="006909E1" w:rsidRPr="00B2086E" w:rsidRDefault="006909E1" w:rsidP="006909E1">
            <w:pPr>
              <w:jc w:val="center"/>
              <w:rPr>
                <w:rFonts w:ascii="GHEA Mariam" w:hAnsi="GHEA Mariam"/>
                <w:sz w:val="24"/>
                <w:szCs w:val="24"/>
                <w:lang w:eastAsia="en-US"/>
              </w:rPr>
            </w:pPr>
            <w:r w:rsidRPr="00B2086E">
              <w:rPr>
                <w:rFonts w:ascii="GHEA Mariam" w:hAnsi="GHEA Mariam"/>
                <w:sz w:val="24"/>
                <w:szCs w:val="24"/>
                <w:lang w:eastAsia="en-US"/>
              </w:rPr>
              <w:t xml:space="preserve">5,310.0 </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869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sz w:val="24"/>
                <w:szCs w:val="24"/>
                <w:lang w:eastAsia="en-US"/>
              </w:rPr>
            </w:pPr>
            <w:r w:rsidRPr="00B2086E">
              <w:rPr>
                <w:rFonts w:ascii="GHEA Mariam" w:hAnsi="GHEA Mariam"/>
                <w:sz w:val="24"/>
                <w:szCs w:val="24"/>
                <w:lang w:eastAsia="en-US"/>
              </w:rPr>
              <w:t>այդ թվում` ըստ կատարողների</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6909E1" w:rsidRPr="00B2086E" w:rsidRDefault="006909E1" w:rsidP="006909E1">
            <w:pPr>
              <w:jc w:val="center"/>
              <w:rPr>
                <w:rFonts w:ascii="GHEA Mariam" w:hAnsi="GHEA Mariam"/>
                <w:sz w:val="24"/>
                <w:szCs w:val="24"/>
                <w:lang w:eastAsia="en-US"/>
              </w:rPr>
            </w:pPr>
            <w:r w:rsidRPr="00B2086E">
              <w:rPr>
                <w:rFonts w:ascii="Calibri" w:hAnsi="Calibri" w:cs="Calibri"/>
                <w:sz w:val="24"/>
                <w:szCs w:val="24"/>
                <w:lang w:eastAsia="en-US"/>
              </w:rPr>
              <w:t> </w:t>
            </w:r>
          </w:p>
        </w:tc>
      </w:tr>
      <w:tr w:rsidR="006909E1" w:rsidRPr="00B2086E" w:rsidTr="00B2086E">
        <w:trPr>
          <w:gridAfter w:val="1"/>
          <w:wAfter w:w="14"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b/>
                <w:bCs/>
                <w:sz w:val="24"/>
                <w:szCs w:val="24"/>
                <w:lang w:eastAsia="en-US"/>
              </w:rPr>
            </w:pPr>
            <w:r w:rsidRPr="00B2086E">
              <w:rPr>
                <w:rFonts w:ascii="Calibri" w:hAnsi="Calibri" w:cs="Calibri"/>
                <w:b/>
                <w:bCs/>
                <w:sz w:val="24"/>
                <w:szCs w:val="24"/>
                <w:lang w:eastAsia="en-US"/>
              </w:rPr>
              <w:t> </w:t>
            </w:r>
          </w:p>
        </w:tc>
        <w:tc>
          <w:tcPr>
            <w:tcW w:w="8697" w:type="dxa"/>
            <w:tcBorders>
              <w:top w:val="nil"/>
              <w:left w:val="nil"/>
              <w:bottom w:val="single" w:sz="4" w:space="0" w:color="auto"/>
              <w:right w:val="single" w:sz="4" w:space="0" w:color="auto"/>
            </w:tcBorders>
            <w:shd w:val="clear" w:color="auto" w:fill="auto"/>
            <w:vAlign w:val="center"/>
            <w:hideMark/>
          </w:tcPr>
          <w:p w:rsidR="006909E1" w:rsidRPr="00B2086E" w:rsidRDefault="006909E1" w:rsidP="006909E1">
            <w:pPr>
              <w:rPr>
                <w:rFonts w:ascii="GHEA Mariam" w:hAnsi="GHEA Mariam"/>
                <w:i/>
                <w:iCs/>
                <w:sz w:val="24"/>
                <w:szCs w:val="24"/>
                <w:lang w:eastAsia="en-US"/>
              </w:rPr>
            </w:pPr>
            <w:r w:rsidRPr="00B2086E">
              <w:rPr>
                <w:rFonts w:ascii="GHEA Mariam" w:hAnsi="GHEA Mariam"/>
                <w:i/>
                <w:iCs/>
                <w:sz w:val="24"/>
                <w:szCs w:val="24"/>
                <w:lang w:eastAsia="en-US"/>
              </w:rPr>
              <w:t>ՀՀ ներքին գործերի նախարարություն</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6909E1" w:rsidRPr="00B2086E" w:rsidRDefault="006909E1" w:rsidP="006909E1">
            <w:pPr>
              <w:jc w:val="center"/>
              <w:rPr>
                <w:rFonts w:ascii="GHEA Mariam" w:hAnsi="GHEA Mariam"/>
                <w:sz w:val="24"/>
                <w:szCs w:val="24"/>
                <w:lang w:eastAsia="en-US"/>
              </w:rPr>
            </w:pPr>
            <w:r w:rsidRPr="00B2086E">
              <w:rPr>
                <w:rFonts w:ascii="GHEA Mariam" w:hAnsi="GHEA Mariam"/>
                <w:sz w:val="24"/>
                <w:szCs w:val="24"/>
                <w:lang w:eastAsia="en-US"/>
              </w:rPr>
              <w:t xml:space="preserve">5,310.0 </w:t>
            </w:r>
          </w:p>
        </w:tc>
      </w:tr>
    </w:tbl>
    <w:p w:rsidR="002B441C" w:rsidRPr="00B2086E" w:rsidRDefault="002B441C" w:rsidP="00621FB0">
      <w:pPr>
        <w:pStyle w:val="norm"/>
        <w:spacing w:line="240" w:lineRule="auto"/>
        <w:ind w:firstLine="0"/>
        <w:rPr>
          <w:rFonts w:ascii="GHEA Mariam" w:hAnsi="GHEA Mariam" w:cs="Arial"/>
          <w:sz w:val="12"/>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52658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2658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26586">
        <w:rPr>
          <w:rFonts w:ascii="GHEA Mariam" w:hAnsi="GHEA Mariam" w:cs="Sylfaen"/>
          <w:sz w:val="24"/>
          <w:szCs w:val="24"/>
          <w:lang w:val="hy-AM"/>
        </w:rPr>
        <w:t xml:space="preserve">                                     </w:t>
      </w:r>
      <w:r w:rsidRPr="00526586">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2658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26586">
        <w:rPr>
          <w:rFonts w:ascii="GHEA Mariam" w:hAnsi="GHEA Mariam" w:cs="Arial Armenian"/>
          <w:sz w:val="24"/>
          <w:szCs w:val="24"/>
          <w:lang w:val="hy-AM"/>
        </w:rPr>
        <w:t>ՀԱՐՈՒԹՅՈՒՆ</w:t>
      </w:r>
      <w:r w:rsidRPr="00526586">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52658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52658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52658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526586">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66340">
        <w:rPr>
          <w:rFonts w:ascii="GHEA Mariam" w:hAnsi="GHEA Mariam" w:cs="Sylfaen"/>
          <w:spacing w:val="-2"/>
          <w:sz w:val="24"/>
          <w:szCs w:val="24"/>
          <w:lang w:val="pt-BR"/>
        </w:rPr>
        <w:t>-</w:t>
      </w:r>
      <w:r w:rsidRPr="0052658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526586">
        <w:rPr>
          <w:rFonts w:ascii="GHEA Mariam" w:hAnsi="GHEA Mariam"/>
          <w:spacing w:val="-2"/>
          <w:sz w:val="24"/>
          <w:szCs w:val="24"/>
          <w:lang w:val="hy-AM"/>
        </w:rPr>
        <w:t>Ն</w:t>
      </w:r>
      <w:r w:rsidR="0052658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C80EBB" w:rsidRDefault="00DB1417" w:rsidP="00DB1417">
      <w:pPr>
        <w:pStyle w:val="mechtex"/>
        <w:jc w:val="left"/>
        <w:rPr>
          <w:rFonts w:ascii="GHEA Mariam" w:hAnsi="GHEA Mariam"/>
          <w:spacing w:val="-2"/>
          <w:sz w:val="1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81" w:type="dxa"/>
        <w:tblInd w:w="-540" w:type="dxa"/>
        <w:tblLayout w:type="fixed"/>
        <w:tblLook w:val="04A0" w:firstRow="1" w:lastRow="0" w:firstColumn="1" w:lastColumn="0" w:noHBand="0" w:noVBand="1"/>
      </w:tblPr>
      <w:tblGrid>
        <w:gridCol w:w="719"/>
        <w:gridCol w:w="950"/>
        <w:gridCol w:w="9"/>
        <w:gridCol w:w="1352"/>
        <w:gridCol w:w="9"/>
        <w:gridCol w:w="1430"/>
        <w:gridCol w:w="9"/>
        <w:gridCol w:w="977"/>
        <w:gridCol w:w="9"/>
        <w:gridCol w:w="12"/>
        <w:gridCol w:w="1431"/>
        <w:gridCol w:w="9"/>
        <w:gridCol w:w="12"/>
        <w:gridCol w:w="1052"/>
        <w:gridCol w:w="9"/>
        <w:gridCol w:w="2255"/>
        <w:gridCol w:w="9"/>
        <w:gridCol w:w="3678"/>
        <w:gridCol w:w="11"/>
        <w:gridCol w:w="12"/>
        <w:gridCol w:w="9"/>
        <w:gridCol w:w="2065"/>
        <w:gridCol w:w="11"/>
        <w:gridCol w:w="14"/>
        <w:gridCol w:w="9"/>
        <w:gridCol w:w="19"/>
      </w:tblGrid>
      <w:tr w:rsidR="006909E1" w:rsidRPr="003D5779" w:rsidTr="00B2086E">
        <w:trPr>
          <w:trHeight w:val="1065"/>
        </w:trPr>
        <w:tc>
          <w:tcPr>
            <w:tcW w:w="16081" w:type="dxa"/>
            <w:gridSpan w:val="26"/>
            <w:tcBorders>
              <w:top w:val="nil"/>
              <w:left w:val="nil"/>
              <w:bottom w:val="nil"/>
              <w:right w:val="nil"/>
            </w:tcBorders>
            <w:shd w:val="clear" w:color="000000" w:fill="FFFFFF"/>
            <w:vAlign w:val="center"/>
            <w:hideMark/>
          </w:tcPr>
          <w:p w:rsidR="00B2086E" w:rsidRPr="00526586" w:rsidRDefault="006909E1" w:rsidP="006909E1">
            <w:pPr>
              <w:jc w:val="center"/>
              <w:rPr>
                <w:rFonts w:ascii="GHEA Mariam" w:hAnsi="GHEA Mariam"/>
                <w:bCs/>
                <w:sz w:val="24"/>
                <w:szCs w:val="24"/>
                <w:lang w:val="fr-FR" w:eastAsia="en-US"/>
              </w:rPr>
            </w:pPr>
            <w:r w:rsidRPr="00526586">
              <w:rPr>
                <w:rFonts w:ascii="GHEA Mariam" w:hAnsi="GHEA Mariam"/>
                <w:bCs/>
                <w:sz w:val="24"/>
                <w:szCs w:val="24"/>
                <w:lang w:eastAsia="en-US"/>
              </w:rPr>
              <w:t>ՀԱՅԱ</w:t>
            </w:r>
            <w:r w:rsidRPr="00526586">
              <w:rPr>
                <w:rFonts w:ascii="GHEA Mariam" w:hAnsi="GHEA Mariam"/>
                <w:bCs/>
                <w:sz w:val="24"/>
                <w:szCs w:val="24"/>
                <w:lang w:val="fr-FR" w:eastAsia="en-US"/>
              </w:rPr>
              <w:t>U</w:t>
            </w:r>
            <w:r w:rsidRPr="00526586">
              <w:rPr>
                <w:rFonts w:ascii="GHEA Mariam" w:hAnsi="GHEA Mariam"/>
                <w:bCs/>
                <w:sz w:val="24"/>
                <w:szCs w:val="24"/>
                <w:lang w:eastAsia="en-US"/>
              </w:rPr>
              <w:t>ՏԱՆԻ</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ՀԱՆՐԱՊԵՏՈՒԹՅԱՆ</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ԿԱՌԱՎԱՐՈՒԹՅԱՆ</w:t>
            </w:r>
            <w:r w:rsidRPr="00526586">
              <w:rPr>
                <w:rFonts w:ascii="GHEA Mariam" w:hAnsi="GHEA Mariam"/>
                <w:bCs/>
                <w:sz w:val="24"/>
                <w:szCs w:val="24"/>
                <w:lang w:val="fr-FR" w:eastAsia="en-US"/>
              </w:rPr>
              <w:t xml:space="preserve"> 2024 </w:t>
            </w:r>
            <w:r w:rsidRPr="00526586">
              <w:rPr>
                <w:rFonts w:ascii="GHEA Mariam" w:hAnsi="GHEA Mariam"/>
                <w:bCs/>
                <w:sz w:val="24"/>
                <w:szCs w:val="24"/>
                <w:lang w:eastAsia="en-US"/>
              </w:rPr>
              <w:t>ԹՎԱԿԱՆԻ</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ԴԵԿՏԵՄԲԵՐԻ</w:t>
            </w:r>
            <w:r w:rsidRPr="00526586">
              <w:rPr>
                <w:rFonts w:ascii="GHEA Mariam" w:hAnsi="GHEA Mariam"/>
                <w:bCs/>
                <w:sz w:val="24"/>
                <w:szCs w:val="24"/>
                <w:lang w:val="fr-FR" w:eastAsia="en-US"/>
              </w:rPr>
              <w:t xml:space="preserve"> 27-</w:t>
            </w:r>
            <w:r w:rsidRPr="00526586">
              <w:rPr>
                <w:rFonts w:ascii="GHEA Mariam" w:hAnsi="GHEA Mariam"/>
                <w:bCs/>
                <w:sz w:val="24"/>
                <w:szCs w:val="24"/>
                <w:lang w:eastAsia="en-US"/>
              </w:rPr>
              <w:t>Ի</w:t>
            </w:r>
            <w:r w:rsidRPr="00526586">
              <w:rPr>
                <w:rFonts w:ascii="GHEA Mariam" w:hAnsi="GHEA Mariam"/>
                <w:bCs/>
                <w:sz w:val="24"/>
                <w:szCs w:val="24"/>
                <w:lang w:val="fr-FR" w:eastAsia="en-US"/>
              </w:rPr>
              <w:t xml:space="preserve"> N 2060-</w:t>
            </w:r>
            <w:r w:rsidRPr="00526586">
              <w:rPr>
                <w:rFonts w:ascii="GHEA Mariam" w:hAnsi="GHEA Mariam"/>
                <w:bCs/>
                <w:sz w:val="24"/>
                <w:szCs w:val="24"/>
                <w:lang w:eastAsia="en-US"/>
              </w:rPr>
              <w:t>Ն</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ՈՐՈՇՄԱՆ</w:t>
            </w:r>
            <w:r w:rsidRPr="00526586">
              <w:rPr>
                <w:rFonts w:ascii="GHEA Mariam" w:hAnsi="GHEA Mariam"/>
                <w:bCs/>
                <w:sz w:val="24"/>
                <w:szCs w:val="24"/>
                <w:lang w:val="fr-FR" w:eastAsia="en-US"/>
              </w:rPr>
              <w:t xml:space="preserve"> </w:t>
            </w:r>
          </w:p>
          <w:p w:rsidR="006909E1" w:rsidRPr="00B2086E" w:rsidRDefault="006909E1" w:rsidP="00C94216">
            <w:pPr>
              <w:jc w:val="center"/>
              <w:rPr>
                <w:rFonts w:ascii="GHEA Mariam" w:hAnsi="GHEA Mariam"/>
                <w:bCs/>
                <w:lang w:val="fr-FR" w:eastAsia="en-US"/>
              </w:rPr>
            </w:pPr>
            <w:r w:rsidRPr="00526586">
              <w:rPr>
                <w:rFonts w:ascii="GHEA Mariam" w:hAnsi="GHEA Mariam"/>
                <w:bCs/>
                <w:sz w:val="24"/>
                <w:szCs w:val="24"/>
                <w:lang w:val="fr-FR" w:eastAsia="en-US"/>
              </w:rPr>
              <w:t xml:space="preserve">N 9 </w:t>
            </w:r>
            <w:r w:rsidRPr="00526586">
              <w:rPr>
                <w:rFonts w:ascii="GHEA Mariam" w:hAnsi="GHEA Mariam"/>
                <w:bCs/>
                <w:sz w:val="24"/>
                <w:szCs w:val="24"/>
                <w:lang w:eastAsia="en-US"/>
              </w:rPr>
              <w:t>ՀԱՎԵԼՎԱԾՈՒՄ</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ԿԱՏԱՐՎՈՂ</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ՓՈՓՈԽՈՒԹՅՈՒՆՆԵՐԸ</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ԵՎ</w:t>
            </w:r>
            <w:r w:rsidRPr="00526586">
              <w:rPr>
                <w:rFonts w:ascii="GHEA Mariam" w:hAnsi="GHEA Mariam"/>
                <w:bCs/>
                <w:sz w:val="24"/>
                <w:szCs w:val="24"/>
                <w:lang w:val="fr-FR" w:eastAsia="en-US"/>
              </w:rPr>
              <w:t xml:space="preserve"> </w:t>
            </w:r>
            <w:r w:rsidRPr="00526586">
              <w:rPr>
                <w:rFonts w:ascii="GHEA Mariam" w:hAnsi="GHEA Mariam"/>
                <w:bCs/>
                <w:sz w:val="24"/>
                <w:szCs w:val="24"/>
                <w:lang w:eastAsia="en-US"/>
              </w:rPr>
              <w:t>ԼՐԱՑՈՒՄՆԵՐԸ</w:t>
            </w:r>
            <w:r w:rsidRPr="00B2086E">
              <w:rPr>
                <w:rFonts w:ascii="GHEA Mariam" w:hAnsi="GHEA Mariam"/>
                <w:bCs/>
                <w:lang w:val="fr-FR" w:eastAsia="en-US"/>
              </w:rPr>
              <w:t xml:space="preserve">   </w:t>
            </w:r>
          </w:p>
        </w:tc>
      </w:tr>
      <w:tr w:rsidR="00B2086E" w:rsidRPr="006909E1" w:rsidTr="00B2086E">
        <w:trPr>
          <w:gridAfter w:val="3"/>
          <w:wAfter w:w="42" w:type="dxa"/>
          <w:trHeight w:val="72"/>
        </w:trPr>
        <w:tc>
          <w:tcPr>
            <w:tcW w:w="5477" w:type="dxa"/>
            <w:gridSpan w:val="10"/>
            <w:tcBorders>
              <w:top w:val="nil"/>
              <w:left w:val="nil"/>
              <w:bottom w:val="nil"/>
              <w:right w:val="nil"/>
            </w:tcBorders>
            <w:shd w:val="clear" w:color="000000" w:fill="FFFFFF"/>
            <w:noWrap/>
            <w:vAlign w:val="center"/>
            <w:hideMark/>
          </w:tcPr>
          <w:p w:rsidR="00B2086E" w:rsidRPr="00B2086E" w:rsidRDefault="00B2086E" w:rsidP="006909E1">
            <w:pPr>
              <w:jc w:val="center"/>
              <w:rPr>
                <w:rFonts w:ascii="GHEA Mariam" w:hAnsi="GHEA Mariam"/>
                <w:b/>
                <w:bCs/>
                <w:lang w:val="fr-FR" w:eastAsia="en-US"/>
              </w:rPr>
            </w:pPr>
            <w:r w:rsidRPr="00B2086E">
              <w:rPr>
                <w:rFonts w:ascii="Calibri" w:hAnsi="Calibri" w:cs="Calibri"/>
                <w:b/>
                <w:bCs/>
                <w:lang w:val="fr-FR" w:eastAsia="en-US"/>
              </w:rPr>
              <w:t> </w:t>
            </w:r>
          </w:p>
        </w:tc>
        <w:tc>
          <w:tcPr>
            <w:tcW w:w="1452" w:type="dxa"/>
            <w:gridSpan w:val="3"/>
            <w:tcBorders>
              <w:top w:val="nil"/>
              <w:left w:val="nil"/>
              <w:bottom w:val="nil"/>
              <w:right w:val="nil"/>
            </w:tcBorders>
            <w:shd w:val="clear" w:color="000000" w:fill="FFFFFF"/>
            <w:vAlign w:val="center"/>
            <w:hideMark/>
          </w:tcPr>
          <w:p w:rsidR="00B2086E" w:rsidRPr="00B2086E" w:rsidRDefault="00B2086E" w:rsidP="006909E1">
            <w:pPr>
              <w:rPr>
                <w:rFonts w:ascii="GHEA Mariam" w:hAnsi="GHEA Mariam"/>
                <w:lang w:val="fr-FR" w:eastAsia="en-US"/>
              </w:rPr>
            </w:pPr>
            <w:r w:rsidRPr="00B2086E">
              <w:rPr>
                <w:rFonts w:ascii="Calibri" w:hAnsi="Calibri" w:cs="Calibri"/>
                <w:lang w:val="fr-FR" w:eastAsia="en-US"/>
              </w:rPr>
              <w:t> </w:t>
            </w:r>
          </w:p>
        </w:tc>
        <w:tc>
          <w:tcPr>
            <w:tcW w:w="1061" w:type="dxa"/>
            <w:gridSpan w:val="2"/>
            <w:tcBorders>
              <w:top w:val="nil"/>
              <w:left w:val="nil"/>
              <w:bottom w:val="nil"/>
              <w:right w:val="nil"/>
            </w:tcBorders>
            <w:shd w:val="clear" w:color="000000" w:fill="FFFFFF"/>
            <w:vAlign w:val="center"/>
            <w:hideMark/>
          </w:tcPr>
          <w:p w:rsidR="00B2086E" w:rsidRPr="00B2086E" w:rsidRDefault="00B2086E" w:rsidP="006909E1">
            <w:pPr>
              <w:rPr>
                <w:rFonts w:ascii="GHEA Mariam" w:hAnsi="GHEA Mariam"/>
                <w:lang w:val="fr-FR" w:eastAsia="en-US"/>
              </w:rPr>
            </w:pPr>
            <w:r w:rsidRPr="00B2086E">
              <w:rPr>
                <w:rFonts w:ascii="Calibri" w:hAnsi="Calibri" w:cs="Calibri"/>
                <w:lang w:val="fr-FR" w:eastAsia="en-US"/>
              </w:rPr>
              <w:t> </w:t>
            </w:r>
          </w:p>
        </w:tc>
        <w:tc>
          <w:tcPr>
            <w:tcW w:w="2264" w:type="dxa"/>
            <w:gridSpan w:val="2"/>
            <w:tcBorders>
              <w:top w:val="nil"/>
              <w:left w:val="nil"/>
              <w:bottom w:val="nil"/>
              <w:right w:val="nil"/>
            </w:tcBorders>
            <w:shd w:val="clear" w:color="000000" w:fill="FFFFFF"/>
            <w:vAlign w:val="center"/>
            <w:hideMark/>
          </w:tcPr>
          <w:p w:rsidR="00B2086E" w:rsidRPr="00B2086E" w:rsidRDefault="00B2086E" w:rsidP="006909E1">
            <w:pPr>
              <w:rPr>
                <w:rFonts w:ascii="GHEA Mariam" w:hAnsi="GHEA Mariam"/>
                <w:lang w:val="fr-FR" w:eastAsia="en-US"/>
              </w:rPr>
            </w:pPr>
            <w:r w:rsidRPr="00B2086E">
              <w:rPr>
                <w:rFonts w:ascii="Calibri" w:hAnsi="Calibri" w:cs="Calibri"/>
                <w:lang w:val="fr-FR" w:eastAsia="en-US"/>
              </w:rPr>
              <w:t> </w:t>
            </w:r>
          </w:p>
        </w:tc>
        <w:tc>
          <w:tcPr>
            <w:tcW w:w="3688" w:type="dxa"/>
            <w:gridSpan w:val="2"/>
            <w:tcBorders>
              <w:top w:val="nil"/>
              <w:left w:val="nil"/>
              <w:bottom w:val="nil"/>
              <w:right w:val="nil"/>
            </w:tcBorders>
            <w:shd w:val="clear" w:color="000000" w:fill="FFFFFF"/>
            <w:vAlign w:val="center"/>
            <w:hideMark/>
          </w:tcPr>
          <w:p w:rsidR="00B2086E" w:rsidRPr="00B2086E" w:rsidRDefault="00B2086E" w:rsidP="006909E1">
            <w:pPr>
              <w:rPr>
                <w:rFonts w:ascii="GHEA Mariam" w:hAnsi="GHEA Mariam"/>
                <w:lang w:val="fr-FR" w:eastAsia="en-US"/>
              </w:rPr>
            </w:pPr>
            <w:r w:rsidRPr="00B2086E">
              <w:rPr>
                <w:rFonts w:ascii="Calibri" w:hAnsi="Calibri" w:cs="Calibri"/>
                <w:lang w:val="fr-FR" w:eastAsia="en-US"/>
              </w:rPr>
              <w:t> </w:t>
            </w:r>
          </w:p>
        </w:tc>
        <w:tc>
          <w:tcPr>
            <w:tcW w:w="2097" w:type="dxa"/>
            <w:gridSpan w:val="4"/>
            <w:tcBorders>
              <w:top w:val="nil"/>
              <w:left w:val="nil"/>
              <w:bottom w:val="nil"/>
              <w:right w:val="nil"/>
            </w:tcBorders>
            <w:shd w:val="clear" w:color="000000" w:fill="FFFFFF"/>
            <w:vAlign w:val="center"/>
            <w:hideMark/>
          </w:tcPr>
          <w:p w:rsidR="00B2086E" w:rsidRPr="00B2086E" w:rsidRDefault="00B2086E" w:rsidP="00B2086E">
            <w:pPr>
              <w:rPr>
                <w:rFonts w:ascii="GHEA Mariam" w:hAnsi="GHEA Mariam"/>
                <w:lang w:eastAsia="en-US"/>
              </w:rPr>
            </w:pPr>
            <w:r w:rsidRPr="00B2086E">
              <w:rPr>
                <w:rFonts w:ascii="Calibri" w:hAnsi="Calibri" w:cs="Calibri"/>
                <w:lang w:val="fr-FR" w:eastAsia="en-US"/>
              </w:rPr>
              <w:t> </w:t>
            </w:r>
            <w:r w:rsidRPr="00B2086E">
              <w:rPr>
                <w:rFonts w:ascii="Calibri" w:hAnsi="Calibri" w:cs="Calibri"/>
                <w:color w:val="000000"/>
                <w:lang w:val="ru-RU" w:eastAsia="en-US"/>
              </w:rPr>
              <w:t>(</w:t>
            </w:r>
            <w:r w:rsidRPr="00B2086E">
              <w:rPr>
                <w:rFonts w:ascii="GHEA Mariam" w:hAnsi="GHEA Mariam" w:cs="Calibri"/>
                <w:color w:val="000000"/>
                <w:szCs w:val="24"/>
                <w:lang w:eastAsia="en-US"/>
              </w:rPr>
              <w:t>հազ. դրամ)</w:t>
            </w:r>
          </w:p>
        </w:tc>
      </w:tr>
      <w:tr w:rsidR="00B2086E" w:rsidRPr="006909E1" w:rsidTr="00B2086E">
        <w:trPr>
          <w:gridAfter w:val="4"/>
          <w:wAfter w:w="51" w:type="dxa"/>
          <w:trHeight w:val="1320"/>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 xml:space="preserve"> ԲԳԿ </w:t>
            </w:r>
          </w:p>
        </w:tc>
        <w:tc>
          <w:tcPr>
            <w:tcW w:w="2311" w:type="dxa"/>
            <w:gridSpan w:val="3"/>
            <w:tcBorders>
              <w:top w:val="single" w:sz="4" w:space="0" w:color="auto"/>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 xml:space="preserve"> Ծրագիր </w:t>
            </w:r>
          </w:p>
        </w:tc>
        <w:tc>
          <w:tcPr>
            <w:tcW w:w="4950" w:type="dxa"/>
            <w:gridSpan w:val="10"/>
            <w:tcBorders>
              <w:top w:val="single" w:sz="4" w:space="0" w:color="auto"/>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 xml:space="preserve"> Միջոցառում </w:t>
            </w:r>
          </w:p>
        </w:tc>
        <w:tc>
          <w:tcPr>
            <w:tcW w:w="226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Իրականացնողը/ ակտիվն օգտագործողը/ շահառուի ընտրության չափորոշիչը</w:t>
            </w:r>
          </w:p>
        </w:tc>
        <w:tc>
          <w:tcPr>
            <w:tcW w:w="368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Արդյունքային չափորոշիչը</w:t>
            </w:r>
          </w:p>
        </w:tc>
        <w:tc>
          <w:tcPr>
            <w:tcW w:w="2097" w:type="dxa"/>
            <w:gridSpan w:val="4"/>
            <w:tcBorders>
              <w:top w:val="single" w:sz="4" w:space="0" w:color="auto"/>
              <w:left w:val="nil"/>
              <w:bottom w:val="single" w:sz="4" w:space="0" w:color="auto"/>
              <w:right w:val="single" w:sz="4" w:space="0" w:color="auto"/>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Ցուցանիշների փոփոխություն</w:t>
            </w:r>
            <w:r w:rsidR="00C94216">
              <w:rPr>
                <w:rFonts w:ascii="GHEA Mariam" w:hAnsi="GHEA Mariam"/>
                <w:lang w:val="hy-AM" w:eastAsia="en-US"/>
              </w:rPr>
              <w:t>ը</w:t>
            </w:r>
            <w:r w:rsidRPr="00B2086E">
              <w:rPr>
                <w:rFonts w:ascii="GHEA Mariam" w:hAnsi="GHEA Mariam"/>
                <w:lang w:eastAsia="en-US"/>
              </w:rPr>
              <w:t xml:space="preserve"> (ավելացումները նշված են դրական նշանով, իսկ նվազեցումները՝ փակագծերում) </w:t>
            </w:r>
          </w:p>
        </w:tc>
      </w:tr>
      <w:tr w:rsidR="00B2086E" w:rsidRPr="006909E1" w:rsidTr="00B2086E">
        <w:trPr>
          <w:gridAfter w:val="4"/>
          <w:wAfter w:w="51" w:type="dxa"/>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909E1" w:rsidRPr="00B2086E" w:rsidRDefault="006909E1" w:rsidP="006909E1">
            <w:pPr>
              <w:rPr>
                <w:rFonts w:ascii="GHEA Mariam" w:hAnsi="GHEA Mariam"/>
                <w:lang w:eastAsia="en-US"/>
              </w:rPr>
            </w:pPr>
          </w:p>
        </w:tc>
        <w:tc>
          <w:tcPr>
            <w:tcW w:w="950" w:type="dxa"/>
            <w:tcBorders>
              <w:top w:val="nil"/>
              <w:left w:val="nil"/>
              <w:bottom w:val="single" w:sz="4" w:space="0" w:color="auto"/>
              <w:right w:val="single" w:sz="4" w:space="0" w:color="auto"/>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դասիչը</w:t>
            </w:r>
          </w:p>
        </w:tc>
        <w:tc>
          <w:tcPr>
            <w:tcW w:w="1361" w:type="dxa"/>
            <w:gridSpan w:val="2"/>
            <w:tcBorders>
              <w:top w:val="nil"/>
              <w:left w:val="nil"/>
              <w:bottom w:val="single" w:sz="4" w:space="0" w:color="auto"/>
              <w:right w:val="single" w:sz="4" w:space="0" w:color="auto"/>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անվանումը</w:t>
            </w:r>
          </w:p>
        </w:tc>
        <w:tc>
          <w:tcPr>
            <w:tcW w:w="1439" w:type="dxa"/>
            <w:gridSpan w:val="2"/>
            <w:tcBorders>
              <w:top w:val="nil"/>
              <w:left w:val="nil"/>
              <w:bottom w:val="single" w:sz="4" w:space="0" w:color="auto"/>
              <w:right w:val="single" w:sz="4" w:space="0" w:color="auto"/>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դասիչը</w:t>
            </w:r>
          </w:p>
        </w:tc>
        <w:tc>
          <w:tcPr>
            <w:tcW w:w="986" w:type="dxa"/>
            <w:gridSpan w:val="2"/>
            <w:tcBorders>
              <w:top w:val="nil"/>
              <w:left w:val="nil"/>
              <w:bottom w:val="single" w:sz="4" w:space="0" w:color="auto"/>
              <w:right w:val="single" w:sz="4" w:space="0" w:color="auto"/>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անվա-նումը</w:t>
            </w:r>
          </w:p>
        </w:tc>
        <w:tc>
          <w:tcPr>
            <w:tcW w:w="1452" w:type="dxa"/>
            <w:gridSpan w:val="3"/>
            <w:tcBorders>
              <w:top w:val="nil"/>
              <w:left w:val="nil"/>
              <w:bottom w:val="single" w:sz="4" w:space="0" w:color="auto"/>
              <w:right w:val="single" w:sz="4" w:space="0" w:color="auto"/>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նկարագրու-թյունը</w:t>
            </w:r>
          </w:p>
        </w:tc>
        <w:tc>
          <w:tcPr>
            <w:tcW w:w="1073" w:type="dxa"/>
            <w:gridSpan w:val="3"/>
            <w:tcBorders>
              <w:top w:val="nil"/>
              <w:left w:val="nil"/>
              <w:bottom w:val="single" w:sz="4" w:space="0" w:color="auto"/>
              <w:right w:val="single" w:sz="4" w:space="0" w:color="auto"/>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տեսակը</w:t>
            </w:r>
          </w:p>
        </w:tc>
        <w:tc>
          <w:tcPr>
            <w:tcW w:w="2264" w:type="dxa"/>
            <w:gridSpan w:val="2"/>
            <w:vMerge/>
            <w:tcBorders>
              <w:top w:val="single" w:sz="4" w:space="0" w:color="auto"/>
              <w:left w:val="single" w:sz="4" w:space="0" w:color="auto"/>
              <w:bottom w:val="single" w:sz="4" w:space="0" w:color="auto"/>
              <w:right w:val="single" w:sz="4" w:space="0" w:color="auto"/>
            </w:tcBorders>
            <w:vAlign w:val="center"/>
            <w:hideMark/>
          </w:tcPr>
          <w:p w:rsidR="006909E1" w:rsidRPr="00B2086E" w:rsidRDefault="006909E1" w:rsidP="00B2086E">
            <w:pPr>
              <w:jc w:val="center"/>
              <w:rPr>
                <w:rFonts w:ascii="GHEA Mariam" w:hAnsi="GHEA Mariam"/>
                <w:lang w:eastAsia="en-US"/>
              </w:rPr>
            </w:pPr>
          </w:p>
        </w:tc>
        <w:tc>
          <w:tcPr>
            <w:tcW w:w="3688" w:type="dxa"/>
            <w:gridSpan w:val="2"/>
            <w:vMerge/>
            <w:tcBorders>
              <w:top w:val="single" w:sz="4" w:space="0" w:color="auto"/>
              <w:left w:val="single" w:sz="4" w:space="0" w:color="auto"/>
              <w:bottom w:val="single" w:sz="4" w:space="0" w:color="auto"/>
              <w:right w:val="single" w:sz="4" w:space="0" w:color="auto"/>
            </w:tcBorders>
            <w:vAlign w:val="center"/>
            <w:hideMark/>
          </w:tcPr>
          <w:p w:rsidR="006909E1" w:rsidRPr="00B2086E" w:rsidRDefault="006909E1" w:rsidP="00B2086E">
            <w:pPr>
              <w:jc w:val="center"/>
              <w:rPr>
                <w:rFonts w:ascii="GHEA Mariam" w:hAnsi="GHEA Mariam"/>
                <w:lang w:eastAsia="en-US"/>
              </w:rPr>
            </w:pPr>
          </w:p>
        </w:tc>
        <w:tc>
          <w:tcPr>
            <w:tcW w:w="2097" w:type="dxa"/>
            <w:gridSpan w:val="4"/>
            <w:tcBorders>
              <w:top w:val="single" w:sz="4" w:space="0" w:color="auto"/>
              <w:left w:val="nil"/>
              <w:bottom w:val="single" w:sz="4" w:space="0" w:color="auto"/>
              <w:right w:val="single" w:sz="4" w:space="0" w:color="000000"/>
            </w:tcBorders>
            <w:shd w:val="clear" w:color="000000" w:fill="FFFFFF"/>
            <w:vAlign w:val="center"/>
            <w:hideMark/>
          </w:tcPr>
          <w:p w:rsidR="006909E1" w:rsidRPr="00B2086E" w:rsidRDefault="00B2086E" w:rsidP="00B2086E">
            <w:pPr>
              <w:jc w:val="center"/>
              <w:rPr>
                <w:rFonts w:ascii="GHEA Mariam" w:hAnsi="GHEA Mariam"/>
                <w:lang w:eastAsia="en-US"/>
              </w:rPr>
            </w:pPr>
            <w:r w:rsidRPr="00B2086E">
              <w:rPr>
                <w:rFonts w:ascii="GHEA Mariam" w:hAnsi="GHEA Mariam"/>
                <w:lang w:eastAsia="en-US"/>
              </w:rPr>
              <w:t>տարի</w:t>
            </w:r>
          </w:p>
        </w:tc>
      </w:tr>
      <w:tr w:rsidR="006909E1" w:rsidRPr="006909E1" w:rsidTr="00B2086E">
        <w:trPr>
          <w:gridAfter w:val="1"/>
          <w:wAfter w:w="17" w:type="dxa"/>
          <w:trHeight w:val="570"/>
        </w:trPr>
        <w:tc>
          <w:tcPr>
            <w:tcW w:w="13965" w:type="dxa"/>
            <w:gridSpan w:val="21"/>
            <w:tcBorders>
              <w:top w:val="single" w:sz="4" w:space="0" w:color="auto"/>
              <w:left w:val="nil"/>
              <w:bottom w:val="nil"/>
              <w:right w:val="nil"/>
            </w:tcBorders>
            <w:shd w:val="clear" w:color="000000" w:fill="FFFFFF"/>
            <w:vAlign w:val="center"/>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Ընդամենը</w:t>
            </w:r>
          </w:p>
        </w:tc>
        <w:tc>
          <w:tcPr>
            <w:tcW w:w="2099" w:type="dxa"/>
            <w:gridSpan w:val="4"/>
            <w:tcBorders>
              <w:top w:val="single" w:sz="4" w:space="0" w:color="auto"/>
              <w:left w:val="nil"/>
              <w:bottom w:val="nil"/>
              <w:right w:val="nil"/>
            </w:tcBorders>
            <w:shd w:val="clear" w:color="000000" w:fill="FFFFFF"/>
            <w:vAlign w:val="center"/>
            <w:hideMark/>
          </w:tcPr>
          <w:p w:rsidR="006909E1" w:rsidRPr="00B2086E" w:rsidRDefault="006909E1" w:rsidP="006909E1">
            <w:pPr>
              <w:jc w:val="center"/>
              <w:rPr>
                <w:rFonts w:ascii="GHEA Mariam" w:hAnsi="GHEA Mariam"/>
                <w:lang w:eastAsia="en-US"/>
              </w:rPr>
            </w:pPr>
            <w:r w:rsidRPr="00B2086E">
              <w:rPr>
                <w:rFonts w:ascii="GHEA Mariam" w:hAnsi="GHEA Mariam"/>
                <w:lang w:eastAsia="en-US"/>
              </w:rPr>
              <w:t>-</w:t>
            </w:r>
          </w:p>
        </w:tc>
      </w:tr>
      <w:tr w:rsidR="006909E1" w:rsidRPr="006909E1" w:rsidTr="00C80EBB">
        <w:trPr>
          <w:gridAfter w:val="1"/>
          <w:wAfter w:w="17" w:type="dxa"/>
          <w:trHeight w:val="333"/>
        </w:trPr>
        <w:tc>
          <w:tcPr>
            <w:tcW w:w="13965" w:type="dxa"/>
            <w:gridSpan w:val="21"/>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ՀՀ ներքին գործերի նախարարություն</w:t>
            </w:r>
          </w:p>
        </w:tc>
        <w:tc>
          <w:tcPr>
            <w:tcW w:w="2099" w:type="dxa"/>
            <w:gridSpan w:val="4"/>
            <w:tcBorders>
              <w:top w:val="nil"/>
              <w:left w:val="nil"/>
              <w:bottom w:val="nil"/>
              <w:right w:val="nil"/>
            </w:tcBorders>
            <w:shd w:val="clear" w:color="000000" w:fill="FFFFFF"/>
            <w:hideMark/>
          </w:tcPr>
          <w:p w:rsidR="006909E1" w:rsidRPr="00B2086E" w:rsidRDefault="006909E1" w:rsidP="006909E1">
            <w:pPr>
              <w:jc w:val="center"/>
              <w:rPr>
                <w:rFonts w:ascii="GHEA Mariam" w:hAnsi="GHEA Mariam"/>
                <w:b/>
                <w:bCs/>
                <w:lang w:eastAsia="en-US"/>
              </w:rPr>
            </w:pPr>
            <w:r w:rsidRPr="00B2086E">
              <w:rPr>
                <w:rFonts w:ascii="GHEA Mariam" w:hAnsi="GHEA Mariam"/>
                <w:b/>
                <w:bCs/>
                <w:lang w:eastAsia="en-US"/>
              </w:rPr>
              <w:t>-</w:t>
            </w:r>
          </w:p>
        </w:tc>
      </w:tr>
      <w:tr w:rsidR="006909E1" w:rsidRPr="006909E1" w:rsidTr="00B2086E">
        <w:trPr>
          <w:gridAfter w:val="2"/>
          <w:wAfter w:w="26" w:type="dxa"/>
          <w:trHeight w:val="63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1234 </w:t>
            </w:r>
          </w:p>
        </w:tc>
        <w:tc>
          <w:tcPr>
            <w:tcW w:w="12286" w:type="dxa"/>
            <w:gridSpan w:val="18"/>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2099" w:type="dxa"/>
            <w:gridSpan w:val="4"/>
            <w:tcBorders>
              <w:top w:val="nil"/>
              <w:left w:val="nil"/>
              <w:bottom w:val="nil"/>
              <w:right w:val="nil"/>
            </w:tcBorders>
            <w:shd w:val="clear" w:color="000000" w:fill="FFFFFF"/>
            <w:noWrap/>
            <w:hideMark/>
          </w:tcPr>
          <w:p w:rsidR="006909E1" w:rsidRPr="00B2086E" w:rsidRDefault="006909E1" w:rsidP="006909E1">
            <w:pPr>
              <w:jc w:val="center"/>
              <w:rPr>
                <w:rFonts w:ascii="GHEA Mariam" w:hAnsi="GHEA Mariam"/>
                <w:b/>
                <w:bCs/>
                <w:lang w:eastAsia="en-US"/>
              </w:rPr>
            </w:pPr>
            <w:r w:rsidRPr="00B2086E">
              <w:rPr>
                <w:rFonts w:ascii="GHEA Mariam" w:hAnsi="GHEA Mariam"/>
                <w:b/>
                <w:bCs/>
                <w:lang w:eastAsia="en-US"/>
              </w:rPr>
              <w:t>-</w:t>
            </w:r>
          </w:p>
        </w:tc>
      </w:tr>
      <w:tr w:rsidR="00B2086E" w:rsidRPr="006909E1" w:rsidTr="00B2086E">
        <w:trPr>
          <w:gridAfter w:val="3"/>
          <w:wAfter w:w="40"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1234 - 31002 </w:t>
            </w:r>
          </w:p>
        </w:tc>
        <w:tc>
          <w:tcPr>
            <w:tcW w:w="9474" w:type="dxa"/>
            <w:gridSpan w:val="13"/>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ՀՀ ՆԳՆ շենքային պայմանների բարելավում</w:t>
            </w:r>
          </w:p>
        </w:tc>
        <w:tc>
          <w:tcPr>
            <w:tcW w:w="2097" w:type="dxa"/>
            <w:gridSpan w:val="4"/>
            <w:tcBorders>
              <w:top w:val="nil"/>
              <w:left w:val="nil"/>
              <w:bottom w:val="nil"/>
              <w:right w:val="nil"/>
            </w:tcBorders>
            <w:shd w:val="clear" w:color="000000" w:fill="FFFFFF"/>
            <w:noWrap/>
            <w:hideMark/>
          </w:tcPr>
          <w:p w:rsidR="006909E1" w:rsidRPr="00B2086E" w:rsidRDefault="006909E1" w:rsidP="006909E1">
            <w:pPr>
              <w:jc w:val="center"/>
              <w:rPr>
                <w:rFonts w:ascii="GHEA Mariam" w:hAnsi="GHEA Mariam"/>
                <w:b/>
                <w:bCs/>
                <w:lang w:eastAsia="en-US"/>
              </w:rPr>
            </w:pPr>
            <w:r w:rsidRPr="00B2086E">
              <w:rPr>
                <w:rFonts w:ascii="GHEA Mariam" w:hAnsi="GHEA Mariam"/>
                <w:b/>
                <w:bCs/>
                <w:lang w:eastAsia="en-US"/>
              </w:rPr>
              <w:t>(5,310.0)</w:t>
            </w:r>
          </w:p>
        </w:tc>
      </w:tr>
      <w:tr w:rsidR="00B2086E" w:rsidRPr="006909E1" w:rsidTr="00B2086E">
        <w:trPr>
          <w:gridAfter w:val="2"/>
          <w:wAfter w:w="26"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0599" w:type="dxa"/>
            <w:gridSpan w:val="16"/>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ՀՀ ՆԳՆ շենքերի կառուցում, կապիտալ վերանորոգում, նախագծանախահաշվային փաստաթղթերի ձեռքբերում և այլ համաշինարարական աշխատանքներ </w:t>
            </w:r>
          </w:p>
        </w:tc>
      </w:tr>
      <w:tr w:rsidR="00B2086E" w:rsidRPr="006909E1" w:rsidTr="00B2086E">
        <w:trPr>
          <w:gridAfter w:val="2"/>
          <w:wAfter w:w="26"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52"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147" w:type="dxa"/>
            <w:gridSpan w:val="13"/>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B2086E" w:rsidRPr="006909E1" w:rsidTr="00B2086E">
        <w:trPr>
          <w:gridAfter w:val="2"/>
          <w:wAfter w:w="26"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52"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073"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8074" w:type="dxa"/>
            <w:gridSpan w:val="10"/>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Ակտիվն օգտագործող կազմակերպության անվանումը` ՀՀ  ՆԳՆ </w:t>
            </w:r>
          </w:p>
        </w:tc>
      </w:tr>
      <w:tr w:rsidR="00B2086E" w:rsidRPr="006909E1" w:rsidTr="00C80EBB">
        <w:trPr>
          <w:gridAfter w:val="4"/>
          <w:wAfter w:w="51" w:type="dxa"/>
          <w:trHeight w:val="135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lastRenderedPageBreak/>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52"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073"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2264"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3688"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GHEA Mariam" w:hAnsi="GHEA Mariam"/>
                <w:lang w:eastAsia="en-US"/>
              </w:rPr>
              <w:t>Համայնքային ոստիկանության տարածքային բաժինների վերանորոգվող հերթապահ մասերի  քանակ</w:t>
            </w:r>
            <w:r w:rsidR="00A40C4D">
              <w:rPr>
                <w:rFonts w:ascii="GHEA Mariam" w:hAnsi="GHEA Mariam"/>
                <w:lang w:val="hy-AM" w:eastAsia="en-US"/>
              </w:rPr>
              <w:t>ը,</w:t>
            </w:r>
            <w:r w:rsidRPr="00B2086E">
              <w:rPr>
                <w:rFonts w:ascii="GHEA Mariam" w:hAnsi="GHEA Mariam"/>
                <w:lang w:eastAsia="en-US"/>
              </w:rPr>
              <w:t xml:space="preserve"> հատ</w:t>
            </w:r>
          </w:p>
        </w:tc>
        <w:tc>
          <w:tcPr>
            <w:tcW w:w="2097" w:type="dxa"/>
            <w:gridSpan w:val="4"/>
            <w:tcBorders>
              <w:top w:val="nil"/>
              <w:left w:val="nil"/>
              <w:bottom w:val="nil"/>
              <w:right w:val="nil"/>
            </w:tcBorders>
            <w:shd w:val="clear" w:color="000000" w:fill="FFFFFF"/>
            <w:noWrap/>
            <w:hideMark/>
          </w:tcPr>
          <w:p w:rsidR="006909E1" w:rsidRPr="00B2086E" w:rsidRDefault="006909E1" w:rsidP="006909E1">
            <w:pPr>
              <w:jc w:val="center"/>
              <w:rPr>
                <w:rFonts w:ascii="GHEA Mariam" w:hAnsi="GHEA Mariam"/>
                <w:b/>
                <w:bCs/>
                <w:lang w:eastAsia="en-US"/>
              </w:rPr>
            </w:pPr>
            <w:r w:rsidRPr="00B2086E">
              <w:rPr>
                <w:rFonts w:ascii="GHEA Mariam" w:hAnsi="GHEA Mariam"/>
                <w:b/>
                <w:bCs/>
                <w:lang w:eastAsia="en-US"/>
              </w:rPr>
              <w:t>(6)</w:t>
            </w:r>
          </w:p>
        </w:tc>
      </w:tr>
      <w:tr w:rsidR="00B2086E" w:rsidRPr="006909E1" w:rsidTr="00B2086E">
        <w:trPr>
          <w:gridAfter w:val="3"/>
          <w:wAfter w:w="40"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1234 - 31003 </w:t>
            </w:r>
          </w:p>
        </w:tc>
        <w:tc>
          <w:tcPr>
            <w:tcW w:w="9474" w:type="dxa"/>
            <w:gridSpan w:val="13"/>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ՀՀ ՆԳՆ կարիքի բավարարում</w:t>
            </w:r>
          </w:p>
        </w:tc>
        <w:tc>
          <w:tcPr>
            <w:tcW w:w="2097" w:type="dxa"/>
            <w:gridSpan w:val="4"/>
            <w:tcBorders>
              <w:top w:val="nil"/>
              <w:left w:val="nil"/>
              <w:bottom w:val="nil"/>
              <w:right w:val="nil"/>
            </w:tcBorders>
            <w:shd w:val="clear" w:color="000000" w:fill="FFFFFF"/>
            <w:noWrap/>
            <w:hideMark/>
          </w:tcPr>
          <w:p w:rsidR="006909E1" w:rsidRPr="00B2086E" w:rsidRDefault="006909E1" w:rsidP="006909E1">
            <w:pPr>
              <w:jc w:val="center"/>
              <w:rPr>
                <w:rFonts w:ascii="GHEA Mariam" w:hAnsi="GHEA Mariam"/>
                <w:b/>
                <w:bCs/>
                <w:lang w:eastAsia="en-US"/>
              </w:rPr>
            </w:pPr>
            <w:r w:rsidRPr="00B2086E">
              <w:rPr>
                <w:rFonts w:ascii="GHEA Mariam" w:hAnsi="GHEA Mariam"/>
                <w:b/>
                <w:bCs/>
                <w:lang w:eastAsia="en-US"/>
              </w:rPr>
              <w:t>5,310.0</w:t>
            </w:r>
          </w:p>
        </w:tc>
      </w:tr>
      <w:tr w:rsidR="00B2086E" w:rsidRPr="006909E1" w:rsidTr="00B2086E">
        <w:trPr>
          <w:gridAfter w:val="2"/>
          <w:wAfter w:w="26"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0599" w:type="dxa"/>
            <w:gridSpan w:val="16"/>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ՀՀ ոստիկանության նյութատեխնիկական բազայով ապահովում </w:t>
            </w:r>
          </w:p>
        </w:tc>
      </w:tr>
      <w:tr w:rsidR="00B2086E" w:rsidRPr="006909E1" w:rsidTr="00B2086E">
        <w:trPr>
          <w:gridAfter w:val="2"/>
          <w:wAfter w:w="26"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52"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147" w:type="dxa"/>
            <w:gridSpan w:val="13"/>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B2086E" w:rsidRPr="006909E1" w:rsidTr="00B2086E">
        <w:trPr>
          <w:gridAfter w:val="2"/>
          <w:wAfter w:w="26" w:type="dxa"/>
          <w:trHeight w:val="600"/>
        </w:trPr>
        <w:tc>
          <w:tcPr>
            <w:tcW w:w="72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50" w:type="dxa"/>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361"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39"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986"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452"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073" w:type="dxa"/>
            <w:gridSpan w:val="3"/>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8074" w:type="dxa"/>
            <w:gridSpan w:val="10"/>
            <w:tcBorders>
              <w:top w:val="nil"/>
              <w:left w:val="nil"/>
              <w:bottom w:val="nil"/>
              <w:right w:val="nil"/>
            </w:tcBorders>
            <w:shd w:val="clear" w:color="000000" w:fill="FFFFFF"/>
            <w:hideMark/>
          </w:tcPr>
          <w:p w:rsidR="006909E1" w:rsidRPr="00B2086E" w:rsidRDefault="006909E1" w:rsidP="006909E1">
            <w:pPr>
              <w:rPr>
                <w:rFonts w:ascii="GHEA Mariam" w:hAnsi="GHEA Mariam"/>
                <w:b/>
                <w:bCs/>
                <w:lang w:eastAsia="en-US"/>
              </w:rPr>
            </w:pPr>
            <w:r w:rsidRPr="00B2086E">
              <w:rPr>
                <w:rFonts w:ascii="GHEA Mariam" w:hAnsi="GHEA Mariam"/>
                <w:b/>
                <w:bCs/>
                <w:lang w:eastAsia="en-US"/>
              </w:rPr>
              <w:t xml:space="preserve"> Ակտիվն օգտագործող կազմակերպության անվանումը` ՀՀ  ՆԳՆ </w:t>
            </w:r>
          </w:p>
        </w:tc>
      </w:tr>
      <w:tr w:rsidR="00B2086E" w:rsidRPr="006909E1" w:rsidTr="00C80EBB">
        <w:trPr>
          <w:gridAfter w:val="3"/>
          <w:wAfter w:w="42" w:type="dxa"/>
          <w:trHeight w:val="306"/>
        </w:trPr>
        <w:tc>
          <w:tcPr>
            <w:tcW w:w="1679" w:type="dxa"/>
            <w:gridSpan w:val="3"/>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i/>
                <w:iCs/>
                <w:lang w:eastAsia="en-US"/>
              </w:rPr>
            </w:pPr>
            <w:r w:rsidRPr="00B2086E">
              <w:rPr>
                <w:rFonts w:ascii="Calibri" w:hAnsi="Calibri" w:cs="Calibri"/>
                <w:i/>
                <w:iCs/>
                <w:lang w:eastAsia="en-US"/>
              </w:rPr>
              <w:t> </w:t>
            </w:r>
          </w:p>
        </w:tc>
        <w:tc>
          <w:tcPr>
            <w:tcW w:w="1361" w:type="dxa"/>
            <w:gridSpan w:val="2"/>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i/>
                <w:iCs/>
                <w:lang w:eastAsia="en-US"/>
              </w:rPr>
            </w:pPr>
            <w:r w:rsidRPr="00B2086E">
              <w:rPr>
                <w:rFonts w:ascii="Calibri" w:hAnsi="Calibri" w:cs="Calibri"/>
                <w:i/>
                <w:iCs/>
                <w:lang w:eastAsia="en-US"/>
              </w:rPr>
              <w:t> </w:t>
            </w:r>
          </w:p>
        </w:tc>
        <w:tc>
          <w:tcPr>
            <w:tcW w:w="1439" w:type="dxa"/>
            <w:gridSpan w:val="2"/>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i/>
                <w:iCs/>
                <w:lang w:eastAsia="en-US"/>
              </w:rPr>
            </w:pPr>
            <w:r w:rsidRPr="00B2086E">
              <w:rPr>
                <w:rFonts w:ascii="Calibri" w:hAnsi="Calibri" w:cs="Calibri"/>
                <w:i/>
                <w:iCs/>
                <w:lang w:eastAsia="en-US"/>
              </w:rPr>
              <w:t> </w:t>
            </w:r>
          </w:p>
        </w:tc>
        <w:tc>
          <w:tcPr>
            <w:tcW w:w="986" w:type="dxa"/>
            <w:gridSpan w:val="2"/>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i/>
                <w:iCs/>
                <w:lang w:eastAsia="en-US"/>
              </w:rPr>
            </w:pPr>
            <w:r w:rsidRPr="00B2086E">
              <w:rPr>
                <w:rFonts w:ascii="Calibri" w:hAnsi="Calibri" w:cs="Calibri"/>
                <w:i/>
                <w:iCs/>
                <w:lang w:eastAsia="en-US"/>
              </w:rPr>
              <w:t> </w:t>
            </w:r>
          </w:p>
        </w:tc>
        <w:tc>
          <w:tcPr>
            <w:tcW w:w="1452" w:type="dxa"/>
            <w:gridSpan w:val="3"/>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1073" w:type="dxa"/>
            <w:gridSpan w:val="3"/>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2264" w:type="dxa"/>
            <w:gridSpan w:val="2"/>
            <w:tcBorders>
              <w:top w:val="nil"/>
              <w:left w:val="nil"/>
              <w:bottom w:val="nil"/>
              <w:right w:val="nil"/>
            </w:tcBorders>
            <w:shd w:val="clear" w:color="000000" w:fill="FFFFFF"/>
            <w:vAlign w:val="center"/>
            <w:hideMark/>
          </w:tcPr>
          <w:p w:rsidR="006909E1" w:rsidRPr="00B2086E" w:rsidRDefault="006909E1" w:rsidP="006909E1">
            <w:pPr>
              <w:rPr>
                <w:rFonts w:ascii="GHEA Mariam" w:hAnsi="GHEA Mariam"/>
                <w:lang w:eastAsia="en-US"/>
              </w:rPr>
            </w:pPr>
            <w:r w:rsidRPr="00B2086E">
              <w:rPr>
                <w:rFonts w:ascii="Calibri" w:hAnsi="Calibri" w:cs="Calibri"/>
                <w:lang w:eastAsia="en-US"/>
              </w:rPr>
              <w:t> </w:t>
            </w:r>
          </w:p>
        </w:tc>
        <w:tc>
          <w:tcPr>
            <w:tcW w:w="3688" w:type="dxa"/>
            <w:gridSpan w:val="2"/>
            <w:tcBorders>
              <w:top w:val="nil"/>
              <w:left w:val="nil"/>
              <w:bottom w:val="nil"/>
              <w:right w:val="nil"/>
            </w:tcBorders>
            <w:shd w:val="clear" w:color="000000" w:fill="FFFFFF"/>
            <w:hideMark/>
          </w:tcPr>
          <w:p w:rsidR="006909E1" w:rsidRPr="00B2086E" w:rsidRDefault="006909E1" w:rsidP="006909E1">
            <w:pPr>
              <w:rPr>
                <w:rFonts w:ascii="GHEA Mariam" w:hAnsi="GHEA Mariam"/>
                <w:lang w:eastAsia="en-US"/>
              </w:rPr>
            </w:pPr>
            <w:r w:rsidRPr="00B2086E">
              <w:rPr>
                <w:rFonts w:ascii="GHEA Mariam" w:hAnsi="GHEA Mariam"/>
                <w:lang w:eastAsia="en-US"/>
              </w:rPr>
              <w:t>Այլ սարքեր, սարքավորումներ, հատ</w:t>
            </w:r>
          </w:p>
        </w:tc>
        <w:tc>
          <w:tcPr>
            <w:tcW w:w="2097" w:type="dxa"/>
            <w:gridSpan w:val="4"/>
            <w:tcBorders>
              <w:top w:val="nil"/>
              <w:left w:val="nil"/>
              <w:bottom w:val="nil"/>
              <w:right w:val="nil"/>
            </w:tcBorders>
            <w:shd w:val="clear" w:color="000000" w:fill="FFFFFF"/>
            <w:vAlign w:val="center"/>
            <w:hideMark/>
          </w:tcPr>
          <w:p w:rsidR="006909E1" w:rsidRPr="00B2086E" w:rsidRDefault="006909E1" w:rsidP="00C80EBB">
            <w:pPr>
              <w:jc w:val="center"/>
              <w:rPr>
                <w:rFonts w:ascii="GHEA Mariam" w:hAnsi="GHEA Mariam"/>
                <w:lang w:eastAsia="en-US"/>
              </w:rPr>
            </w:pPr>
            <w:r w:rsidRPr="00B2086E">
              <w:rPr>
                <w:rFonts w:ascii="GHEA Mariam" w:hAnsi="GHEA Mariam"/>
                <w:lang w:eastAsia="en-US"/>
              </w:rPr>
              <w:t>1</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C94216"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9421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94216">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6" w:type="dxa"/>
        <w:tblInd w:w="-540" w:type="dxa"/>
        <w:tblLook w:val="04A0" w:firstRow="1" w:lastRow="0" w:firstColumn="1" w:lastColumn="0" w:noHBand="0" w:noVBand="1"/>
      </w:tblPr>
      <w:tblGrid>
        <w:gridCol w:w="639"/>
        <w:gridCol w:w="981"/>
        <w:gridCol w:w="1289"/>
        <w:gridCol w:w="1603"/>
        <w:gridCol w:w="1047"/>
        <w:gridCol w:w="31"/>
        <w:gridCol w:w="1385"/>
        <w:gridCol w:w="997"/>
        <w:gridCol w:w="2016"/>
        <w:gridCol w:w="17"/>
        <w:gridCol w:w="3855"/>
        <w:gridCol w:w="1997"/>
        <w:gridCol w:w="9"/>
        <w:gridCol w:w="8"/>
        <w:gridCol w:w="12"/>
      </w:tblGrid>
      <w:tr w:rsidR="006909E1" w:rsidRPr="003D5779" w:rsidTr="00C80EBB">
        <w:trPr>
          <w:trHeight w:val="1065"/>
        </w:trPr>
        <w:tc>
          <w:tcPr>
            <w:tcW w:w="15886" w:type="dxa"/>
            <w:gridSpan w:val="15"/>
            <w:tcBorders>
              <w:top w:val="nil"/>
              <w:left w:val="nil"/>
              <w:bottom w:val="nil"/>
              <w:right w:val="nil"/>
            </w:tcBorders>
            <w:shd w:val="clear" w:color="000000" w:fill="FFFFFF"/>
            <w:vAlign w:val="center"/>
            <w:hideMark/>
          </w:tcPr>
          <w:p w:rsidR="00C80EBB" w:rsidRPr="00C94216" w:rsidRDefault="006909E1" w:rsidP="006909E1">
            <w:pPr>
              <w:jc w:val="center"/>
              <w:rPr>
                <w:rFonts w:ascii="GHEA Mariam" w:hAnsi="GHEA Mariam"/>
                <w:bCs/>
                <w:sz w:val="24"/>
                <w:szCs w:val="24"/>
                <w:lang w:val="fr-FR" w:eastAsia="en-US"/>
              </w:rPr>
            </w:pPr>
            <w:r w:rsidRPr="00C94216">
              <w:rPr>
                <w:rFonts w:ascii="GHEA Mariam" w:hAnsi="GHEA Mariam"/>
                <w:bCs/>
                <w:sz w:val="24"/>
                <w:szCs w:val="24"/>
                <w:lang w:eastAsia="en-US"/>
              </w:rPr>
              <w:t>ՀԱՅԱ</w:t>
            </w:r>
            <w:r w:rsidRPr="00C94216">
              <w:rPr>
                <w:rFonts w:ascii="GHEA Mariam" w:hAnsi="GHEA Mariam"/>
                <w:bCs/>
                <w:sz w:val="24"/>
                <w:szCs w:val="24"/>
                <w:lang w:val="fr-FR" w:eastAsia="en-US"/>
              </w:rPr>
              <w:t>U</w:t>
            </w:r>
            <w:r w:rsidRPr="00C94216">
              <w:rPr>
                <w:rFonts w:ascii="GHEA Mariam" w:hAnsi="GHEA Mariam"/>
                <w:bCs/>
                <w:sz w:val="24"/>
                <w:szCs w:val="24"/>
                <w:lang w:eastAsia="en-US"/>
              </w:rPr>
              <w:t>ՏԱՆԻ</w:t>
            </w:r>
            <w:r w:rsidRPr="00C94216">
              <w:rPr>
                <w:rFonts w:ascii="GHEA Mariam" w:hAnsi="GHEA Mariam"/>
                <w:bCs/>
                <w:sz w:val="24"/>
                <w:szCs w:val="24"/>
                <w:lang w:val="fr-FR" w:eastAsia="en-US"/>
              </w:rPr>
              <w:t xml:space="preserve"> </w:t>
            </w:r>
            <w:r w:rsidRPr="00C94216">
              <w:rPr>
                <w:rFonts w:ascii="GHEA Mariam" w:hAnsi="GHEA Mariam"/>
                <w:bCs/>
                <w:sz w:val="24"/>
                <w:szCs w:val="24"/>
                <w:lang w:eastAsia="en-US"/>
              </w:rPr>
              <w:t>ՀԱՆՐԱՊԵՏՈՒԹՅԱՆ</w:t>
            </w:r>
            <w:r w:rsidRPr="00C94216">
              <w:rPr>
                <w:rFonts w:ascii="GHEA Mariam" w:hAnsi="GHEA Mariam"/>
                <w:bCs/>
                <w:sz w:val="24"/>
                <w:szCs w:val="24"/>
                <w:lang w:val="fr-FR" w:eastAsia="en-US"/>
              </w:rPr>
              <w:t xml:space="preserve"> </w:t>
            </w:r>
            <w:r w:rsidRPr="00C94216">
              <w:rPr>
                <w:rFonts w:ascii="GHEA Mariam" w:hAnsi="GHEA Mariam"/>
                <w:bCs/>
                <w:sz w:val="24"/>
                <w:szCs w:val="24"/>
                <w:lang w:eastAsia="en-US"/>
              </w:rPr>
              <w:t>ԿԱՌԱՎԱՐՈՒԹՅԱՆ</w:t>
            </w:r>
            <w:r w:rsidRPr="00C94216">
              <w:rPr>
                <w:rFonts w:ascii="GHEA Mariam" w:hAnsi="GHEA Mariam"/>
                <w:bCs/>
                <w:sz w:val="24"/>
                <w:szCs w:val="24"/>
                <w:lang w:val="fr-FR" w:eastAsia="en-US"/>
              </w:rPr>
              <w:t xml:space="preserve"> 2024 </w:t>
            </w:r>
            <w:r w:rsidRPr="00C94216">
              <w:rPr>
                <w:rFonts w:ascii="GHEA Mariam" w:hAnsi="GHEA Mariam"/>
                <w:bCs/>
                <w:sz w:val="24"/>
                <w:szCs w:val="24"/>
                <w:lang w:eastAsia="en-US"/>
              </w:rPr>
              <w:t>ԹՎԱԿԱՆԻ</w:t>
            </w:r>
            <w:r w:rsidRPr="00C94216">
              <w:rPr>
                <w:rFonts w:ascii="GHEA Mariam" w:hAnsi="GHEA Mariam"/>
                <w:bCs/>
                <w:sz w:val="24"/>
                <w:szCs w:val="24"/>
                <w:lang w:val="fr-FR" w:eastAsia="en-US"/>
              </w:rPr>
              <w:t xml:space="preserve"> </w:t>
            </w:r>
            <w:r w:rsidRPr="00C94216">
              <w:rPr>
                <w:rFonts w:ascii="GHEA Mariam" w:hAnsi="GHEA Mariam"/>
                <w:bCs/>
                <w:sz w:val="24"/>
                <w:szCs w:val="24"/>
                <w:lang w:eastAsia="en-US"/>
              </w:rPr>
              <w:t>ԴԵԿՏԵՄԲԵՐԻ</w:t>
            </w:r>
            <w:r w:rsidRPr="00C94216">
              <w:rPr>
                <w:rFonts w:ascii="GHEA Mariam" w:hAnsi="GHEA Mariam"/>
                <w:bCs/>
                <w:sz w:val="24"/>
                <w:szCs w:val="24"/>
                <w:lang w:val="fr-FR" w:eastAsia="en-US"/>
              </w:rPr>
              <w:t xml:space="preserve"> 27-</w:t>
            </w:r>
            <w:r w:rsidRPr="00C94216">
              <w:rPr>
                <w:rFonts w:ascii="GHEA Mariam" w:hAnsi="GHEA Mariam"/>
                <w:bCs/>
                <w:sz w:val="24"/>
                <w:szCs w:val="24"/>
                <w:lang w:eastAsia="en-US"/>
              </w:rPr>
              <w:t>Ի</w:t>
            </w:r>
            <w:r w:rsidRPr="00C94216">
              <w:rPr>
                <w:rFonts w:ascii="GHEA Mariam" w:hAnsi="GHEA Mariam"/>
                <w:bCs/>
                <w:sz w:val="24"/>
                <w:szCs w:val="24"/>
                <w:lang w:val="fr-FR" w:eastAsia="en-US"/>
              </w:rPr>
              <w:t xml:space="preserve"> N 2060-</w:t>
            </w:r>
            <w:r w:rsidRPr="00C94216">
              <w:rPr>
                <w:rFonts w:ascii="GHEA Mariam" w:hAnsi="GHEA Mariam"/>
                <w:bCs/>
                <w:sz w:val="24"/>
                <w:szCs w:val="24"/>
                <w:lang w:eastAsia="en-US"/>
              </w:rPr>
              <w:t>Ն</w:t>
            </w:r>
            <w:r w:rsidRPr="00C94216">
              <w:rPr>
                <w:rFonts w:ascii="GHEA Mariam" w:hAnsi="GHEA Mariam"/>
                <w:bCs/>
                <w:sz w:val="24"/>
                <w:szCs w:val="24"/>
                <w:lang w:val="fr-FR" w:eastAsia="en-US"/>
              </w:rPr>
              <w:t xml:space="preserve"> </w:t>
            </w:r>
            <w:r w:rsidRPr="00C94216">
              <w:rPr>
                <w:rFonts w:ascii="GHEA Mariam" w:hAnsi="GHEA Mariam"/>
                <w:bCs/>
                <w:sz w:val="24"/>
                <w:szCs w:val="24"/>
                <w:lang w:eastAsia="en-US"/>
              </w:rPr>
              <w:t>ՈՐՈՇՄԱՆ</w:t>
            </w:r>
            <w:r w:rsidRPr="00C94216">
              <w:rPr>
                <w:rFonts w:ascii="GHEA Mariam" w:hAnsi="GHEA Mariam"/>
                <w:bCs/>
                <w:sz w:val="24"/>
                <w:szCs w:val="24"/>
                <w:lang w:val="fr-FR" w:eastAsia="en-US"/>
              </w:rPr>
              <w:t xml:space="preserve"> </w:t>
            </w:r>
          </w:p>
          <w:p w:rsidR="006909E1" w:rsidRPr="00C80EBB" w:rsidRDefault="0070444D" w:rsidP="006909E1">
            <w:pPr>
              <w:jc w:val="center"/>
              <w:rPr>
                <w:rFonts w:ascii="GHEA Mariam" w:hAnsi="GHEA Mariam"/>
                <w:bCs/>
                <w:lang w:val="fr-FR" w:eastAsia="en-US"/>
              </w:rPr>
            </w:pPr>
            <w:r>
              <w:rPr>
                <w:rFonts w:ascii="GHEA Mariam" w:hAnsi="GHEA Mariam"/>
                <w:bCs/>
                <w:sz w:val="24"/>
                <w:szCs w:val="24"/>
                <w:lang w:val="fr-FR" w:eastAsia="en-US"/>
              </w:rPr>
              <w:t>N 9.1</w:t>
            </w:r>
            <w:r w:rsidR="006909E1" w:rsidRPr="00C94216">
              <w:rPr>
                <w:rFonts w:ascii="GHEA Mariam" w:hAnsi="GHEA Mariam"/>
                <w:bCs/>
                <w:sz w:val="24"/>
                <w:szCs w:val="24"/>
                <w:lang w:val="fr-FR" w:eastAsia="en-US"/>
              </w:rPr>
              <w:t xml:space="preserve"> </w:t>
            </w:r>
            <w:r w:rsidR="006909E1" w:rsidRPr="00C94216">
              <w:rPr>
                <w:rFonts w:ascii="GHEA Mariam" w:hAnsi="GHEA Mariam"/>
                <w:bCs/>
                <w:sz w:val="24"/>
                <w:szCs w:val="24"/>
                <w:lang w:eastAsia="en-US"/>
              </w:rPr>
              <w:t>ՀԱՎԵԼՎԱԾՈՒՄ</w:t>
            </w:r>
            <w:r w:rsidR="006909E1" w:rsidRPr="00C94216">
              <w:rPr>
                <w:rFonts w:ascii="GHEA Mariam" w:hAnsi="GHEA Mariam"/>
                <w:bCs/>
                <w:sz w:val="24"/>
                <w:szCs w:val="24"/>
                <w:lang w:val="fr-FR" w:eastAsia="en-US"/>
              </w:rPr>
              <w:t xml:space="preserve"> </w:t>
            </w:r>
            <w:r w:rsidR="006909E1" w:rsidRPr="00C94216">
              <w:rPr>
                <w:rFonts w:ascii="GHEA Mariam" w:hAnsi="GHEA Mariam"/>
                <w:bCs/>
                <w:sz w:val="24"/>
                <w:szCs w:val="24"/>
                <w:lang w:eastAsia="en-US"/>
              </w:rPr>
              <w:t>ԿԱՏԱՐՎՈՂ</w:t>
            </w:r>
            <w:r w:rsidR="006909E1" w:rsidRPr="00C94216">
              <w:rPr>
                <w:rFonts w:ascii="GHEA Mariam" w:hAnsi="GHEA Mariam"/>
                <w:bCs/>
                <w:sz w:val="24"/>
                <w:szCs w:val="24"/>
                <w:lang w:val="fr-FR" w:eastAsia="en-US"/>
              </w:rPr>
              <w:t xml:space="preserve"> </w:t>
            </w:r>
            <w:r w:rsidR="006909E1" w:rsidRPr="00C94216">
              <w:rPr>
                <w:rFonts w:ascii="GHEA Mariam" w:hAnsi="GHEA Mariam"/>
                <w:bCs/>
                <w:sz w:val="24"/>
                <w:szCs w:val="24"/>
                <w:lang w:eastAsia="en-US"/>
              </w:rPr>
              <w:t>ՓՈՓՈԽՈՒԹՅՈՒՆՆԵՐԸ</w:t>
            </w:r>
            <w:r w:rsidR="006909E1" w:rsidRPr="00C94216">
              <w:rPr>
                <w:rFonts w:ascii="GHEA Mariam" w:hAnsi="GHEA Mariam"/>
                <w:bCs/>
                <w:sz w:val="24"/>
                <w:szCs w:val="24"/>
                <w:lang w:val="fr-FR" w:eastAsia="en-US"/>
              </w:rPr>
              <w:t xml:space="preserve"> </w:t>
            </w:r>
            <w:r w:rsidR="006909E1" w:rsidRPr="00C94216">
              <w:rPr>
                <w:rFonts w:ascii="GHEA Mariam" w:hAnsi="GHEA Mariam"/>
                <w:bCs/>
                <w:sz w:val="24"/>
                <w:szCs w:val="24"/>
                <w:lang w:eastAsia="en-US"/>
              </w:rPr>
              <w:t>ԵՎ</w:t>
            </w:r>
            <w:r w:rsidR="006909E1" w:rsidRPr="00C94216">
              <w:rPr>
                <w:rFonts w:ascii="GHEA Mariam" w:hAnsi="GHEA Mariam"/>
                <w:bCs/>
                <w:sz w:val="24"/>
                <w:szCs w:val="24"/>
                <w:lang w:val="fr-FR" w:eastAsia="en-US"/>
              </w:rPr>
              <w:t xml:space="preserve"> </w:t>
            </w:r>
            <w:r w:rsidR="006909E1" w:rsidRPr="00C94216">
              <w:rPr>
                <w:rFonts w:ascii="GHEA Mariam" w:hAnsi="GHEA Mariam"/>
                <w:bCs/>
                <w:sz w:val="24"/>
                <w:szCs w:val="24"/>
                <w:lang w:eastAsia="en-US"/>
              </w:rPr>
              <w:t>ԼՐԱՑՈՒՄՆԵՐԸ</w:t>
            </w:r>
            <w:r w:rsidR="006909E1" w:rsidRPr="00C94216">
              <w:rPr>
                <w:rFonts w:ascii="GHEA Mariam" w:hAnsi="GHEA Mariam"/>
                <w:bCs/>
                <w:sz w:val="24"/>
                <w:szCs w:val="24"/>
                <w:lang w:val="fr-FR" w:eastAsia="en-US"/>
              </w:rPr>
              <w:t xml:space="preserve">   </w:t>
            </w:r>
          </w:p>
        </w:tc>
      </w:tr>
      <w:tr w:rsidR="00C80EBB" w:rsidRPr="006909E1" w:rsidTr="00C80EBB">
        <w:trPr>
          <w:gridAfter w:val="3"/>
          <w:wAfter w:w="29" w:type="dxa"/>
          <w:trHeight w:val="72"/>
        </w:trPr>
        <w:tc>
          <w:tcPr>
            <w:tcW w:w="5578" w:type="dxa"/>
            <w:gridSpan w:val="6"/>
            <w:tcBorders>
              <w:top w:val="nil"/>
              <w:left w:val="nil"/>
              <w:bottom w:val="nil"/>
              <w:right w:val="nil"/>
            </w:tcBorders>
            <w:shd w:val="clear" w:color="000000" w:fill="FFFFFF"/>
            <w:noWrap/>
            <w:vAlign w:val="center"/>
            <w:hideMark/>
          </w:tcPr>
          <w:p w:rsidR="00C80EBB" w:rsidRPr="00C80EBB" w:rsidRDefault="00C80EBB" w:rsidP="006909E1">
            <w:pPr>
              <w:jc w:val="center"/>
              <w:rPr>
                <w:rFonts w:ascii="GHEA Mariam" w:hAnsi="GHEA Mariam"/>
                <w:b/>
                <w:bCs/>
                <w:lang w:val="fr-FR" w:eastAsia="en-US"/>
              </w:rPr>
            </w:pPr>
            <w:r w:rsidRPr="00C80EBB">
              <w:rPr>
                <w:rFonts w:ascii="Calibri" w:hAnsi="Calibri" w:cs="Calibri"/>
                <w:b/>
                <w:bCs/>
                <w:lang w:val="fr-FR" w:eastAsia="en-US"/>
              </w:rPr>
              <w:t> </w:t>
            </w:r>
          </w:p>
        </w:tc>
        <w:tc>
          <w:tcPr>
            <w:tcW w:w="1386" w:type="dxa"/>
            <w:tcBorders>
              <w:top w:val="nil"/>
              <w:left w:val="nil"/>
              <w:bottom w:val="nil"/>
              <w:right w:val="nil"/>
            </w:tcBorders>
            <w:shd w:val="clear" w:color="000000" w:fill="FFFFFF"/>
            <w:vAlign w:val="center"/>
            <w:hideMark/>
          </w:tcPr>
          <w:p w:rsidR="00C80EBB" w:rsidRPr="00C80EBB" w:rsidRDefault="00C80EBB" w:rsidP="006909E1">
            <w:pPr>
              <w:rPr>
                <w:rFonts w:ascii="GHEA Mariam" w:hAnsi="GHEA Mariam"/>
                <w:lang w:val="fr-FR" w:eastAsia="en-US"/>
              </w:rPr>
            </w:pPr>
            <w:r w:rsidRPr="00C80EBB">
              <w:rPr>
                <w:rFonts w:ascii="Calibri" w:hAnsi="Calibri" w:cs="Calibri"/>
                <w:lang w:val="fr-FR" w:eastAsia="en-US"/>
              </w:rPr>
              <w:t> </w:t>
            </w:r>
          </w:p>
        </w:tc>
        <w:tc>
          <w:tcPr>
            <w:tcW w:w="959" w:type="dxa"/>
            <w:tcBorders>
              <w:top w:val="nil"/>
              <w:left w:val="nil"/>
              <w:bottom w:val="nil"/>
              <w:right w:val="nil"/>
            </w:tcBorders>
            <w:shd w:val="clear" w:color="000000" w:fill="FFFFFF"/>
            <w:vAlign w:val="center"/>
            <w:hideMark/>
          </w:tcPr>
          <w:p w:rsidR="00C80EBB" w:rsidRPr="00C80EBB" w:rsidRDefault="00C80EBB" w:rsidP="006909E1">
            <w:pPr>
              <w:rPr>
                <w:rFonts w:ascii="GHEA Mariam" w:hAnsi="GHEA Mariam"/>
                <w:lang w:val="fr-FR" w:eastAsia="en-US"/>
              </w:rPr>
            </w:pPr>
            <w:r w:rsidRPr="00C80EBB">
              <w:rPr>
                <w:rFonts w:ascii="Calibri" w:hAnsi="Calibri" w:cs="Calibri"/>
                <w:lang w:val="fr-FR" w:eastAsia="en-US"/>
              </w:rPr>
              <w:t> </w:t>
            </w:r>
          </w:p>
        </w:tc>
        <w:tc>
          <w:tcPr>
            <w:tcW w:w="2037" w:type="dxa"/>
            <w:gridSpan w:val="2"/>
            <w:tcBorders>
              <w:top w:val="nil"/>
              <w:left w:val="nil"/>
              <w:bottom w:val="nil"/>
              <w:right w:val="nil"/>
            </w:tcBorders>
            <w:shd w:val="clear" w:color="000000" w:fill="FFFFFF"/>
            <w:vAlign w:val="center"/>
            <w:hideMark/>
          </w:tcPr>
          <w:p w:rsidR="00C80EBB" w:rsidRPr="00C80EBB" w:rsidRDefault="00C80EBB" w:rsidP="006909E1">
            <w:pPr>
              <w:rPr>
                <w:rFonts w:ascii="GHEA Mariam" w:hAnsi="GHEA Mariam"/>
                <w:lang w:val="fr-FR" w:eastAsia="en-US"/>
              </w:rPr>
            </w:pPr>
            <w:r w:rsidRPr="00C80EBB">
              <w:rPr>
                <w:rFonts w:ascii="Calibri" w:hAnsi="Calibri" w:cs="Calibri"/>
                <w:lang w:val="fr-FR" w:eastAsia="en-US"/>
              </w:rPr>
              <w:t> </w:t>
            </w:r>
          </w:p>
        </w:tc>
        <w:tc>
          <w:tcPr>
            <w:tcW w:w="3900" w:type="dxa"/>
            <w:tcBorders>
              <w:top w:val="nil"/>
              <w:left w:val="nil"/>
              <w:bottom w:val="nil"/>
              <w:right w:val="nil"/>
            </w:tcBorders>
            <w:shd w:val="clear" w:color="000000" w:fill="FFFFFF"/>
            <w:vAlign w:val="center"/>
            <w:hideMark/>
          </w:tcPr>
          <w:p w:rsidR="00C80EBB" w:rsidRPr="00C80EBB" w:rsidRDefault="00C80EBB" w:rsidP="006909E1">
            <w:pPr>
              <w:rPr>
                <w:rFonts w:ascii="GHEA Mariam" w:hAnsi="GHEA Mariam"/>
                <w:lang w:val="fr-FR" w:eastAsia="en-US"/>
              </w:rPr>
            </w:pPr>
            <w:r w:rsidRPr="00C80EBB">
              <w:rPr>
                <w:rFonts w:ascii="Calibri" w:hAnsi="Calibri" w:cs="Calibri"/>
                <w:lang w:val="fr-FR" w:eastAsia="en-US"/>
              </w:rPr>
              <w:t> </w:t>
            </w:r>
          </w:p>
        </w:tc>
        <w:tc>
          <w:tcPr>
            <w:tcW w:w="1997" w:type="dxa"/>
            <w:tcBorders>
              <w:top w:val="nil"/>
              <w:left w:val="nil"/>
              <w:bottom w:val="nil"/>
              <w:right w:val="nil"/>
            </w:tcBorders>
            <w:shd w:val="clear" w:color="000000" w:fill="FFFFFF"/>
            <w:vAlign w:val="center"/>
            <w:hideMark/>
          </w:tcPr>
          <w:p w:rsidR="00C80EBB" w:rsidRPr="00C80EBB" w:rsidRDefault="00C80EBB" w:rsidP="00C80EBB">
            <w:pPr>
              <w:rPr>
                <w:rFonts w:ascii="GHEA Mariam" w:hAnsi="GHEA Mariam"/>
                <w:lang w:eastAsia="en-US"/>
              </w:rPr>
            </w:pPr>
            <w:r w:rsidRPr="00C80EBB">
              <w:rPr>
                <w:rFonts w:ascii="Calibri" w:hAnsi="Calibri" w:cs="Calibri"/>
                <w:lang w:val="fr-FR" w:eastAsia="en-US"/>
              </w:rPr>
              <w:t> </w:t>
            </w:r>
            <w:r>
              <w:rPr>
                <w:rFonts w:ascii="Sylfaen" w:hAnsi="Sylfaen" w:cs="Calibri"/>
                <w:lang w:val="hy-AM" w:eastAsia="en-US"/>
              </w:rPr>
              <w:t xml:space="preserve">       </w:t>
            </w:r>
            <w:r w:rsidRPr="00C80EBB">
              <w:rPr>
                <w:rFonts w:ascii="Calibri" w:hAnsi="Calibri" w:cs="Calibri"/>
                <w:color w:val="000000"/>
                <w:lang w:val="ru-RU" w:eastAsia="en-US"/>
              </w:rPr>
              <w:t>(</w:t>
            </w:r>
            <w:r w:rsidRPr="00C80EBB">
              <w:rPr>
                <w:rFonts w:ascii="GHEA Mariam" w:hAnsi="GHEA Mariam" w:cs="Calibri"/>
                <w:color w:val="000000"/>
                <w:szCs w:val="24"/>
                <w:lang w:eastAsia="en-US"/>
              </w:rPr>
              <w:t>հազ. դրամ)</w:t>
            </w:r>
          </w:p>
        </w:tc>
      </w:tr>
      <w:tr w:rsidR="00C80EBB" w:rsidRPr="006909E1" w:rsidTr="00C80EBB">
        <w:trPr>
          <w:gridAfter w:val="1"/>
          <w:wAfter w:w="12" w:type="dxa"/>
          <w:trHeight w:val="1320"/>
        </w:trPr>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 xml:space="preserve"> ԲՍԿ </w:t>
            </w:r>
          </w:p>
        </w:tc>
        <w:tc>
          <w:tcPr>
            <w:tcW w:w="2257" w:type="dxa"/>
            <w:gridSpan w:val="2"/>
            <w:tcBorders>
              <w:top w:val="single" w:sz="4" w:space="0" w:color="auto"/>
              <w:left w:val="nil"/>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 xml:space="preserve"> Ծրագիր</w:t>
            </w:r>
            <w:r w:rsidR="00C80EBB">
              <w:rPr>
                <w:rFonts w:ascii="GHEA Mariam" w:hAnsi="GHEA Mariam"/>
                <w:lang w:val="hy-AM" w:eastAsia="en-US"/>
              </w:rPr>
              <w:t>ը</w:t>
            </w:r>
            <w:r w:rsidRPr="00C80EBB">
              <w:rPr>
                <w:rFonts w:ascii="GHEA Mariam" w:hAnsi="GHEA Mariam"/>
                <w:lang w:eastAsia="en-US"/>
              </w:rPr>
              <w:t xml:space="preserve"> </w:t>
            </w:r>
          </w:p>
        </w:tc>
        <w:tc>
          <w:tcPr>
            <w:tcW w:w="5027" w:type="dxa"/>
            <w:gridSpan w:val="5"/>
            <w:tcBorders>
              <w:top w:val="single" w:sz="4" w:space="0" w:color="auto"/>
              <w:left w:val="nil"/>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 xml:space="preserve"> Միջոցառում</w:t>
            </w:r>
            <w:r w:rsidR="00C80EBB">
              <w:rPr>
                <w:rFonts w:ascii="GHEA Mariam" w:hAnsi="GHEA Mariam"/>
                <w:lang w:val="hy-AM" w:eastAsia="en-US"/>
              </w:rPr>
              <w:t>ը</w:t>
            </w:r>
            <w:r w:rsidRPr="00C80EBB">
              <w:rPr>
                <w:rFonts w:ascii="GHEA Mariam" w:hAnsi="GHEA Mariam"/>
                <w:lang w:eastAsia="en-US"/>
              </w:rPr>
              <w:t xml:space="preserve"> </w:t>
            </w:r>
          </w:p>
        </w:tc>
        <w:tc>
          <w:tcPr>
            <w:tcW w:w="20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Իրականացնողը/ ակտիվն օգտագործողը/ շահառուի ընտրության չափորոշիչը</w:t>
            </w:r>
          </w:p>
        </w:tc>
        <w:tc>
          <w:tcPr>
            <w:tcW w:w="391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Արդյունքային չափորոշիչը</w:t>
            </w:r>
          </w:p>
        </w:tc>
        <w:tc>
          <w:tcPr>
            <w:tcW w:w="2014" w:type="dxa"/>
            <w:gridSpan w:val="3"/>
            <w:tcBorders>
              <w:top w:val="single" w:sz="4" w:space="0" w:color="auto"/>
              <w:left w:val="nil"/>
              <w:bottom w:val="single" w:sz="4" w:space="0" w:color="auto"/>
              <w:right w:val="single" w:sz="4" w:space="0" w:color="auto"/>
            </w:tcBorders>
            <w:shd w:val="clear" w:color="000000" w:fill="FFFFFF"/>
            <w:vAlign w:val="center"/>
            <w:hideMark/>
          </w:tcPr>
          <w:p w:rsidR="006909E1" w:rsidRPr="00C80EBB" w:rsidRDefault="006909E1" w:rsidP="00BB2BF4">
            <w:pPr>
              <w:jc w:val="center"/>
              <w:rPr>
                <w:rFonts w:ascii="GHEA Mariam" w:hAnsi="GHEA Mariam"/>
                <w:lang w:eastAsia="en-US"/>
              </w:rPr>
            </w:pPr>
            <w:r w:rsidRPr="00C80EBB">
              <w:rPr>
                <w:rFonts w:ascii="GHEA Mariam" w:hAnsi="GHEA Mariam"/>
                <w:lang w:eastAsia="en-US"/>
              </w:rPr>
              <w:t>Ցուցանիշների փոփոխություն</w:t>
            </w:r>
            <w:r w:rsidR="00BB2BF4">
              <w:rPr>
                <w:rFonts w:ascii="GHEA Mariam" w:hAnsi="GHEA Mariam"/>
                <w:lang w:val="hy-AM" w:eastAsia="en-US"/>
              </w:rPr>
              <w:t>ը</w:t>
            </w:r>
            <w:r w:rsidRPr="00C80EBB">
              <w:rPr>
                <w:rFonts w:ascii="GHEA Mariam" w:hAnsi="GHEA Mariam"/>
                <w:lang w:eastAsia="en-US"/>
              </w:rPr>
              <w:t xml:space="preserve"> (ավելացումները նշված են դրական նշանով, իսկ նվազեցումները՝ փակագծերում) </w:t>
            </w:r>
          </w:p>
        </w:tc>
      </w:tr>
      <w:tr w:rsidR="00C80EBB" w:rsidRPr="006909E1" w:rsidTr="00C80EBB">
        <w:trPr>
          <w:gridAfter w:val="1"/>
          <w:wAfter w:w="12" w:type="dxa"/>
          <w:trHeight w:val="368"/>
        </w:trPr>
        <w:tc>
          <w:tcPr>
            <w:tcW w:w="639" w:type="dxa"/>
            <w:vMerge/>
            <w:tcBorders>
              <w:top w:val="single" w:sz="4" w:space="0" w:color="auto"/>
              <w:left w:val="single" w:sz="4" w:space="0" w:color="auto"/>
              <w:bottom w:val="single" w:sz="4" w:space="0" w:color="auto"/>
              <w:right w:val="single" w:sz="4" w:space="0" w:color="auto"/>
            </w:tcBorders>
            <w:vAlign w:val="center"/>
            <w:hideMark/>
          </w:tcPr>
          <w:p w:rsidR="006909E1" w:rsidRPr="00C80EBB" w:rsidRDefault="006909E1" w:rsidP="006909E1">
            <w:pPr>
              <w:rPr>
                <w:rFonts w:ascii="GHEA Mariam" w:hAnsi="GHEA Mariam"/>
                <w:lang w:eastAsia="en-US"/>
              </w:rPr>
            </w:pPr>
          </w:p>
        </w:tc>
        <w:tc>
          <w:tcPr>
            <w:tcW w:w="981" w:type="dxa"/>
            <w:tcBorders>
              <w:top w:val="nil"/>
              <w:left w:val="nil"/>
              <w:bottom w:val="single" w:sz="4" w:space="0" w:color="auto"/>
              <w:right w:val="single" w:sz="4" w:space="0" w:color="auto"/>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դասիչը</w:t>
            </w:r>
          </w:p>
        </w:tc>
        <w:tc>
          <w:tcPr>
            <w:tcW w:w="1276" w:type="dxa"/>
            <w:tcBorders>
              <w:top w:val="nil"/>
              <w:left w:val="nil"/>
              <w:bottom w:val="single" w:sz="4" w:space="0" w:color="auto"/>
              <w:right w:val="single" w:sz="4" w:space="0" w:color="auto"/>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անվանումը</w:t>
            </w:r>
          </w:p>
        </w:tc>
        <w:tc>
          <w:tcPr>
            <w:tcW w:w="1604" w:type="dxa"/>
            <w:tcBorders>
              <w:top w:val="nil"/>
              <w:left w:val="nil"/>
              <w:bottom w:val="single" w:sz="4" w:space="0" w:color="auto"/>
              <w:right w:val="single" w:sz="4" w:space="0" w:color="auto"/>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դասիչը</w:t>
            </w:r>
          </w:p>
        </w:tc>
        <w:tc>
          <w:tcPr>
            <w:tcW w:w="1047" w:type="dxa"/>
            <w:tcBorders>
              <w:top w:val="nil"/>
              <w:left w:val="nil"/>
              <w:bottom w:val="single" w:sz="4" w:space="0" w:color="auto"/>
              <w:right w:val="single" w:sz="4" w:space="0" w:color="auto"/>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անվա-նումը</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նկարագրու-թյունը</w:t>
            </w:r>
          </w:p>
        </w:tc>
        <w:tc>
          <w:tcPr>
            <w:tcW w:w="959" w:type="dxa"/>
            <w:tcBorders>
              <w:top w:val="nil"/>
              <w:left w:val="nil"/>
              <w:bottom w:val="single" w:sz="4" w:space="0" w:color="auto"/>
              <w:right w:val="single" w:sz="4" w:space="0" w:color="auto"/>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տեսակը</w:t>
            </w: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6909E1" w:rsidRPr="00C80EBB" w:rsidRDefault="006909E1" w:rsidP="00C80EBB">
            <w:pPr>
              <w:jc w:val="center"/>
              <w:rPr>
                <w:rFonts w:ascii="GHEA Mariam" w:hAnsi="GHEA Mariam"/>
                <w:lang w:eastAsia="en-US"/>
              </w:rPr>
            </w:pPr>
          </w:p>
        </w:tc>
        <w:tc>
          <w:tcPr>
            <w:tcW w:w="3917" w:type="dxa"/>
            <w:gridSpan w:val="2"/>
            <w:vMerge/>
            <w:tcBorders>
              <w:top w:val="single" w:sz="4" w:space="0" w:color="auto"/>
              <w:left w:val="single" w:sz="4" w:space="0" w:color="auto"/>
              <w:bottom w:val="single" w:sz="4" w:space="0" w:color="auto"/>
              <w:right w:val="single" w:sz="4" w:space="0" w:color="auto"/>
            </w:tcBorders>
            <w:vAlign w:val="center"/>
            <w:hideMark/>
          </w:tcPr>
          <w:p w:rsidR="006909E1" w:rsidRPr="00C80EBB" w:rsidRDefault="006909E1" w:rsidP="00C80EBB">
            <w:pPr>
              <w:jc w:val="center"/>
              <w:rPr>
                <w:rFonts w:ascii="GHEA Mariam" w:hAnsi="GHEA Mariam"/>
                <w:lang w:eastAsia="en-US"/>
              </w:rPr>
            </w:pPr>
          </w:p>
        </w:tc>
        <w:tc>
          <w:tcPr>
            <w:tcW w:w="2014" w:type="dxa"/>
            <w:gridSpan w:val="3"/>
            <w:tcBorders>
              <w:top w:val="single" w:sz="4" w:space="0" w:color="auto"/>
              <w:left w:val="nil"/>
              <w:bottom w:val="single" w:sz="4" w:space="0" w:color="auto"/>
              <w:right w:val="single" w:sz="4" w:space="0" w:color="000000"/>
            </w:tcBorders>
            <w:shd w:val="clear" w:color="000000" w:fill="FFFFFF"/>
            <w:vAlign w:val="center"/>
            <w:hideMark/>
          </w:tcPr>
          <w:p w:rsidR="006909E1" w:rsidRPr="00C80EBB" w:rsidRDefault="00C80EBB" w:rsidP="00C80EBB">
            <w:pPr>
              <w:jc w:val="center"/>
              <w:rPr>
                <w:rFonts w:ascii="GHEA Mariam" w:hAnsi="GHEA Mariam"/>
                <w:lang w:eastAsia="en-US"/>
              </w:rPr>
            </w:pPr>
            <w:r w:rsidRPr="00C80EBB">
              <w:rPr>
                <w:rFonts w:ascii="GHEA Mariam" w:hAnsi="GHEA Mariam"/>
                <w:lang w:eastAsia="en-US"/>
              </w:rPr>
              <w:t>տարի</w:t>
            </w:r>
          </w:p>
        </w:tc>
      </w:tr>
      <w:tr w:rsidR="006909E1" w:rsidRPr="006909E1" w:rsidTr="00C80EBB">
        <w:trPr>
          <w:gridAfter w:val="3"/>
          <w:wAfter w:w="29" w:type="dxa"/>
          <w:trHeight w:val="570"/>
        </w:trPr>
        <w:tc>
          <w:tcPr>
            <w:tcW w:w="13860" w:type="dxa"/>
            <w:gridSpan w:val="11"/>
            <w:tcBorders>
              <w:top w:val="single" w:sz="4" w:space="0" w:color="auto"/>
              <w:left w:val="nil"/>
              <w:bottom w:val="nil"/>
              <w:right w:val="nil"/>
            </w:tcBorders>
            <w:shd w:val="clear" w:color="000000" w:fill="FFFFFF"/>
            <w:vAlign w:val="center"/>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Ընդամենը</w:t>
            </w:r>
          </w:p>
        </w:tc>
        <w:tc>
          <w:tcPr>
            <w:tcW w:w="1997" w:type="dxa"/>
            <w:tcBorders>
              <w:top w:val="single" w:sz="4" w:space="0" w:color="auto"/>
              <w:left w:val="nil"/>
              <w:bottom w:val="nil"/>
              <w:right w:val="nil"/>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w:t>
            </w:r>
          </w:p>
        </w:tc>
      </w:tr>
      <w:tr w:rsidR="006909E1" w:rsidRPr="006909E1" w:rsidTr="00C80EBB">
        <w:trPr>
          <w:gridAfter w:val="3"/>
          <w:wAfter w:w="29" w:type="dxa"/>
          <w:trHeight w:val="315"/>
        </w:trPr>
        <w:tc>
          <w:tcPr>
            <w:tcW w:w="13860" w:type="dxa"/>
            <w:gridSpan w:val="11"/>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ՀՀ ներքին գործերի նախարարություն</w:t>
            </w:r>
          </w:p>
        </w:tc>
        <w:tc>
          <w:tcPr>
            <w:tcW w:w="1997" w:type="dxa"/>
            <w:tcBorders>
              <w:top w:val="nil"/>
              <w:left w:val="nil"/>
              <w:bottom w:val="nil"/>
              <w:right w:val="nil"/>
            </w:tcBorders>
            <w:shd w:val="clear" w:color="000000" w:fill="FFFFFF"/>
            <w:hideMark/>
          </w:tcPr>
          <w:p w:rsidR="006909E1" w:rsidRPr="00C80EBB" w:rsidRDefault="006909E1" w:rsidP="006909E1">
            <w:pPr>
              <w:jc w:val="center"/>
              <w:rPr>
                <w:rFonts w:ascii="GHEA Mariam" w:hAnsi="GHEA Mariam"/>
                <w:b/>
                <w:bCs/>
                <w:lang w:eastAsia="en-US"/>
              </w:rPr>
            </w:pPr>
            <w:r w:rsidRPr="00C80EBB">
              <w:rPr>
                <w:rFonts w:ascii="GHEA Mariam" w:hAnsi="GHEA Mariam"/>
                <w:b/>
                <w:bCs/>
                <w:lang w:eastAsia="en-US"/>
              </w:rPr>
              <w:t>-</w:t>
            </w:r>
          </w:p>
        </w:tc>
      </w:tr>
      <w:tr w:rsidR="006909E1" w:rsidRPr="006909E1" w:rsidTr="00C80EBB">
        <w:trPr>
          <w:gridAfter w:val="2"/>
          <w:wAfter w:w="20" w:type="dxa"/>
          <w:trHeight w:val="72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1234 </w:t>
            </w:r>
          </w:p>
        </w:tc>
        <w:tc>
          <w:tcPr>
            <w:tcW w:w="12240" w:type="dxa"/>
            <w:gridSpan w:val="9"/>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2006" w:type="dxa"/>
            <w:gridSpan w:val="2"/>
            <w:tcBorders>
              <w:top w:val="nil"/>
              <w:left w:val="nil"/>
              <w:bottom w:val="nil"/>
              <w:right w:val="nil"/>
            </w:tcBorders>
            <w:shd w:val="clear" w:color="000000" w:fill="FFFFFF"/>
            <w:noWrap/>
            <w:hideMark/>
          </w:tcPr>
          <w:p w:rsidR="006909E1" w:rsidRPr="00C80EBB" w:rsidRDefault="006909E1" w:rsidP="006909E1">
            <w:pPr>
              <w:jc w:val="center"/>
              <w:rPr>
                <w:rFonts w:ascii="GHEA Mariam" w:hAnsi="GHEA Mariam"/>
                <w:b/>
                <w:bCs/>
                <w:lang w:eastAsia="en-US"/>
              </w:rPr>
            </w:pPr>
            <w:r w:rsidRPr="00C80EBB">
              <w:rPr>
                <w:rFonts w:ascii="GHEA Mariam" w:hAnsi="GHEA Mariam"/>
                <w:b/>
                <w:bCs/>
                <w:lang w:eastAsia="en-US"/>
              </w:rPr>
              <w:t>-</w:t>
            </w:r>
          </w:p>
        </w:tc>
      </w:tr>
      <w:tr w:rsidR="006909E1" w:rsidRPr="006909E1" w:rsidTr="00C80EBB">
        <w:trPr>
          <w:gridAfter w:val="1"/>
          <w:wAfter w:w="12" w:type="dxa"/>
          <w:trHeight w:val="441"/>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1234 - 31002 </w:t>
            </w:r>
          </w:p>
        </w:tc>
        <w:tc>
          <w:tcPr>
            <w:tcW w:w="9360" w:type="dxa"/>
            <w:gridSpan w:val="7"/>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ՀՀ ՆԳՆ շենքային պայմանների բարելավում</w:t>
            </w:r>
          </w:p>
        </w:tc>
        <w:tc>
          <w:tcPr>
            <w:tcW w:w="2014" w:type="dxa"/>
            <w:gridSpan w:val="3"/>
            <w:tcBorders>
              <w:top w:val="nil"/>
              <w:left w:val="nil"/>
              <w:bottom w:val="nil"/>
              <w:right w:val="nil"/>
            </w:tcBorders>
            <w:shd w:val="clear" w:color="000000" w:fill="FFFFFF"/>
            <w:noWrap/>
            <w:hideMark/>
          </w:tcPr>
          <w:p w:rsidR="006909E1" w:rsidRPr="00C80EBB" w:rsidRDefault="006909E1" w:rsidP="006909E1">
            <w:pPr>
              <w:jc w:val="center"/>
              <w:rPr>
                <w:rFonts w:ascii="GHEA Mariam" w:hAnsi="GHEA Mariam"/>
                <w:b/>
                <w:bCs/>
                <w:lang w:eastAsia="en-US"/>
              </w:rPr>
            </w:pPr>
            <w:r w:rsidRPr="00C80EBB">
              <w:rPr>
                <w:rFonts w:ascii="GHEA Mariam" w:hAnsi="GHEA Mariam"/>
                <w:b/>
                <w:bCs/>
                <w:lang w:eastAsia="en-US"/>
              </w:rPr>
              <w:t>(5,310.0)</w:t>
            </w:r>
          </w:p>
        </w:tc>
      </w:tr>
      <w:tr w:rsidR="006909E1" w:rsidRPr="006909E1" w:rsidTr="00C80EBB">
        <w:trPr>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339" w:type="dxa"/>
            <w:gridSpan w:val="10"/>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ՀՀ ՆԳՆ շենքերի կառուցում, կապիտալ վերանորոգում, նախագծանախահաշվային փաստաթղթերի ձեռքբերում և այլ համաշինարարական աշխատանքներ </w:t>
            </w:r>
          </w:p>
        </w:tc>
      </w:tr>
      <w:tr w:rsidR="006909E1" w:rsidRPr="006909E1" w:rsidTr="00C80EBB">
        <w:trPr>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8922" w:type="dxa"/>
            <w:gridSpan w:val="8"/>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6909E1" w:rsidRPr="006909E1" w:rsidTr="00C80EBB">
        <w:trPr>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5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7963" w:type="dxa"/>
            <w:gridSpan w:val="7"/>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Ակտիվն օգտագործող կազմակերպության անվանումը` ՀՀ  ՆԳՆ </w:t>
            </w:r>
          </w:p>
        </w:tc>
      </w:tr>
      <w:tr w:rsidR="00C80EBB" w:rsidRPr="006909E1" w:rsidTr="00C80EBB">
        <w:trPr>
          <w:gridAfter w:val="1"/>
          <w:wAfter w:w="12" w:type="dxa"/>
          <w:trHeight w:val="117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lastRenderedPageBreak/>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5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2020"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39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GHEA Mariam" w:hAnsi="GHEA Mariam"/>
                <w:lang w:eastAsia="en-US"/>
              </w:rPr>
              <w:t>Համայնքային ոստիկանության տարածքային բաժինների վերանորոգվող հերթապահ մասերի  քանակ</w:t>
            </w:r>
            <w:r w:rsidR="00502327">
              <w:rPr>
                <w:rFonts w:ascii="GHEA Mariam" w:hAnsi="GHEA Mariam"/>
                <w:lang w:val="hy-AM" w:eastAsia="en-US"/>
              </w:rPr>
              <w:t>ը,</w:t>
            </w:r>
            <w:bookmarkStart w:id="1" w:name="_GoBack"/>
            <w:bookmarkEnd w:id="1"/>
            <w:r w:rsidRPr="00C80EBB">
              <w:rPr>
                <w:rFonts w:ascii="GHEA Mariam" w:hAnsi="GHEA Mariam"/>
                <w:lang w:eastAsia="en-US"/>
              </w:rPr>
              <w:t xml:space="preserve"> հատ</w:t>
            </w:r>
          </w:p>
        </w:tc>
        <w:tc>
          <w:tcPr>
            <w:tcW w:w="2014" w:type="dxa"/>
            <w:gridSpan w:val="3"/>
            <w:tcBorders>
              <w:top w:val="nil"/>
              <w:left w:val="nil"/>
              <w:bottom w:val="nil"/>
              <w:right w:val="nil"/>
            </w:tcBorders>
            <w:shd w:val="clear" w:color="000000" w:fill="FFFFFF"/>
            <w:noWrap/>
            <w:hideMark/>
          </w:tcPr>
          <w:p w:rsidR="006909E1" w:rsidRPr="00C80EBB" w:rsidRDefault="006909E1" w:rsidP="006909E1">
            <w:pPr>
              <w:jc w:val="center"/>
              <w:rPr>
                <w:rFonts w:ascii="GHEA Mariam" w:hAnsi="GHEA Mariam"/>
                <w:b/>
                <w:bCs/>
                <w:lang w:eastAsia="en-US"/>
              </w:rPr>
            </w:pPr>
            <w:r w:rsidRPr="00C80EBB">
              <w:rPr>
                <w:rFonts w:ascii="GHEA Mariam" w:hAnsi="GHEA Mariam"/>
                <w:b/>
                <w:bCs/>
                <w:lang w:eastAsia="en-US"/>
              </w:rPr>
              <w:t>(6)</w:t>
            </w:r>
          </w:p>
        </w:tc>
      </w:tr>
      <w:tr w:rsidR="006909E1" w:rsidRPr="006909E1" w:rsidTr="00C80EBB">
        <w:trPr>
          <w:gridAfter w:val="1"/>
          <w:wAfter w:w="12" w:type="dxa"/>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1234 - 31003 </w:t>
            </w:r>
          </w:p>
        </w:tc>
        <w:tc>
          <w:tcPr>
            <w:tcW w:w="9360" w:type="dxa"/>
            <w:gridSpan w:val="7"/>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ՀՀ ՆԳՆ կարիքի բավարարում</w:t>
            </w:r>
          </w:p>
        </w:tc>
        <w:tc>
          <w:tcPr>
            <w:tcW w:w="2014" w:type="dxa"/>
            <w:gridSpan w:val="3"/>
            <w:tcBorders>
              <w:top w:val="nil"/>
              <w:left w:val="nil"/>
              <w:bottom w:val="nil"/>
              <w:right w:val="nil"/>
            </w:tcBorders>
            <w:shd w:val="clear" w:color="000000" w:fill="FFFFFF"/>
            <w:noWrap/>
            <w:hideMark/>
          </w:tcPr>
          <w:p w:rsidR="006909E1" w:rsidRPr="00C80EBB" w:rsidRDefault="006909E1" w:rsidP="006909E1">
            <w:pPr>
              <w:jc w:val="center"/>
              <w:rPr>
                <w:rFonts w:ascii="GHEA Mariam" w:hAnsi="GHEA Mariam"/>
                <w:b/>
                <w:bCs/>
                <w:lang w:eastAsia="en-US"/>
              </w:rPr>
            </w:pPr>
            <w:r w:rsidRPr="00C80EBB">
              <w:rPr>
                <w:rFonts w:ascii="GHEA Mariam" w:hAnsi="GHEA Mariam"/>
                <w:b/>
                <w:bCs/>
                <w:lang w:eastAsia="en-US"/>
              </w:rPr>
              <w:t>5,310.0</w:t>
            </w:r>
          </w:p>
        </w:tc>
      </w:tr>
      <w:tr w:rsidR="006909E1" w:rsidRPr="006909E1" w:rsidTr="00C80EBB">
        <w:trPr>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339" w:type="dxa"/>
            <w:gridSpan w:val="10"/>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ՀՀ ոստիկանության նյութատեխնիկական բազայով ապահովում </w:t>
            </w:r>
          </w:p>
        </w:tc>
      </w:tr>
      <w:tr w:rsidR="006909E1" w:rsidRPr="006909E1" w:rsidTr="00C80EBB">
        <w:trPr>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8922" w:type="dxa"/>
            <w:gridSpan w:val="8"/>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6909E1" w:rsidRPr="006909E1" w:rsidTr="00C80EBB">
        <w:trPr>
          <w:trHeight w:val="600"/>
        </w:trPr>
        <w:tc>
          <w:tcPr>
            <w:tcW w:w="63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81"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276"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604"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047"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14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59" w:type="dxa"/>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7963" w:type="dxa"/>
            <w:gridSpan w:val="7"/>
            <w:tcBorders>
              <w:top w:val="nil"/>
              <w:left w:val="nil"/>
              <w:bottom w:val="nil"/>
              <w:right w:val="nil"/>
            </w:tcBorders>
            <w:shd w:val="clear" w:color="000000" w:fill="FFFFFF"/>
            <w:hideMark/>
          </w:tcPr>
          <w:p w:rsidR="006909E1" w:rsidRPr="00C80EBB" w:rsidRDefault="006909E1" w:rsidP="006909E1">
            <w:pPr>
              <w:rPr>
                <w:rFonts w:ascii="GHEA Mariam" w:hAnsi="GHEA Mariam"/>
                <w:b/>
                <w:bCs/>
                <w:lang w:eastAsia="en-US"/>
              </w:rPr>
            </w:pPr>
            <w:r w:rsidRPr="00C80EBB">
              <w:rPr>
                <w:rFonts w:ascii="GHEA Mariam" w:hAnsi="GHEA Mariam"/>
                <w:b/>
                <w:bCs/>
                <w:lang w:eastAsia="en-US"/>
              </w:rPr>
              <w:t xml:space="preserve"> Ակտիվն օգտագործող կազմակերպության անվանումը` ՀՀ  ՆԳՆ </w:t>
            </w:r>
          </w:p>
        </w:tc>
      </w:tr>
      <w:tr w:rsidR="00C80EBB" w:rsidRPr="006909E1" w:rsidTr="00C80EBB">
        <w:trPr>
          <w:gridAfter w:val="1"/>
          <w:wAfter w:w="12" w:type="dxa"/>
          <w:trHeight w:val="297"/>
        </w:trPr>
        <w:tc>
          <w:tcPr>
            <w:tcW w:w="1620" w:type="dxa"/>
            <w:gridSpan w:val="2"/>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i/>
                <w:iCs/>
                <w:lang w:eastAsia="en-US"/>
              </w:rPr>
            </w:pPr>
            <w:r w:rsidRPr="00C80EBB">
              <w:rPr>
                <w:rFonts w:ascii="Calibri" w:hAnsi="Calibri" w:cs="Calibri"/>
                <w:i/>
                <w:iCs/>
                <w:lang w:eastAsia="en-US"/>
              </w:rPr>
              <w:t> </w:t>
            </w:r>
          </w:p>
        </w:tc>
        <w:tc>
          <w:tcPr>
            <w:tcW w:w="1276" w:type="dxa"/>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i/>
                <w:iCs/>
                <w:lang w:eastAsia="en-US"/>
              </w:rPr>
            </w:pPr>
            <w:r w:rsidRPr="00C80EBB">
              <w:rPr>
                <w:rFonts w:ascii="Calibri" w:hAnsi="Calibri" w:cs="Calibri"/>
                <w:i/>
                <w:iCs/>
                <w:lang w:eastAsia="en-US"/>
              </w:rPr>
              <w:t> </w:t>
            </w:r>
          </w:p>
        </w:tc>
        <w:tc>
          <w:tcPr>
            <w:tcW w:w="1604" w:type="dxa"/>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i/>
                <w:iCs/>
                <w:lang w:eastAsia="en-US"/>
              </w:rPr>
            </w:pPr>
            <w:r w:rsidRPr="00C80EBB">
              <w:rPr>
                <w:rFonts w:ascii="Calibri" w:hAnsi="Calibri" w:cs="Calibri"/>
                <w:i/>
                <w:iCs/>
                <w:lang w:eastAsia="en-US"/>
              </w:rPr>
              <w:t> </w:t>
            </w:r>
          </w:p>
        </w:tc>
        <w:tc>
          <w:tcPr>
            <w:tcW w:w="1047" w:type="dxa"/>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i/>
                <w:iCs/>
                <w:lang w:eastAsia="en-US"/>
              </w:rPr>
            </w:pPr>
            <w:r w:rsidRPr="00C80EBB">
              <w:rPr>
                <w:rFonts w:ascii="Calibri" w:hAnsi="Calibri" w:cs="Calibri"/>
                <w:i/>
                <w:iCs/>
                <w:lang w:eastAsia="en-US"/>
              </w:rPr>
              <w:t> </w:t>
            </w:r>
          </w:p>
        </w:tc>
        <w:tc>
          <w:tcPr>
            <w:tcW w:w="1417" w:type="dxa"/>
            <w:gridSpan w:val="2"/>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959" w:type="dxa"/>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2020" w:type="dxa"/>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lang w:eastAsia="en-US"/>
              </w:rPr>
            </w:pPr>
            <w:r w:rsidRPr="00C80EBB">
              <w:rPr>
                <w:rFonts w:ascii="Calibri" w:hAnsi="Calibri" w:cs="Calibri"/>
                <w:lang w:eastAsia="en-US"/>
              </w:rPr>
              <w:t> </w:t>
            </w:r>
          </w:p>
        </w:tc>
        <w:tc>
          <w:tcPr>
            <w:tcW w:w="3917" w:type="dxa"/>
            <w:gridSpan w:val="2"/>
            <w:tcBorders>
              <w:top w:val="nil"/>
              <w:left w:val="nil"/>
              <w:bottom w:val="nil"/>
              <w:right w:val="nil"/>
            </w:tcBorders>
            <w:shd w:val="clear" w:color="000000" w:fill="FFFFFF"/>
            <w:hideMark/>
          </w:tcPr>
          <w:p w:rsidR="006909E1" w:rsidRPr="00C80EBB" w:rsidRDefault="006909E1" w:rsidP="006909E1">
            <w:pPr>
              <w:rPr>
                <w:rFonts w:ascii="GHEA Mariam" w:hAnsi="GHEA Mariam"/>
                <w:lang w:eastAsia="en-US"/>
              </w:rPr>
            </w:pPr>
            <w:r w:rsidRPr="00C80EBB">
              <w:rPr>
                <w:rFonts w:ascii="GHEA Mariam" w:hAnsi="GHEA Mariam"/>
                <w:lang w:eastAsia="en-US"/>
              </w:rPr>
              <w:t>Այլ սարքեր, սարքավորումներ, հատ</w:t>
            </w:r>
          </w:p>
        </w:tc>
        <w:tc>
          <w:tcPr>
            <w:tcW w:w="2014" w:type="dxa"/>
            <w:gridSpan w:val="3"/>
            <w:tcBorders>
              <w:top w:val="nil"/>
              <w:left w:val="nil"/>
              <w:bottom w:val="nil"/>
              <w:right w:val="nil"/>
            </w:tcBorders>
            <w:shd w:val="clear" w:color="000000" w:fill="FFFFFF"/>
            <w:vAlign w:val="center"/>
            <w:hideMark/>
          </w:tcPr>
          <w:p w:rsidR="006909E1" w:rsidRPr="00C80EBB" w:rsidRDefault="006909E1" w:rsidP="006909E1">
            <w:pPr>
              <w:jc w:val="center"/>
              <w:rPr>
                <w:rFonts w:ascii="GHEA Mariam" w:hAnsi="GHEA Mariam"/>
                <w:lang w:eastAsia="en-US"/>
              </w:rPr>
            </w:pPr>
            <w:r w:rsidRPr="00C80EBB">
              <w:rPr>
                <w:rFonts w:ascii="GHEA Mariam" w:hAnsi="GHEA Mariam"/>
                <w:lang w:eastAsia="en-US"/>
              </w:rPr>
              <w:t>1</w:t>
            </w:r>
          </w:p>
        </w:tc>
      </w:tr>
    </w:tbl>
    <w:p w:rsidR="00DB1417" w:rsidRDefault="00DB1417" w:rsidP="00DB1417">
      <w:pPr>
        <w:pStyle w:val="norm"/>
        <w:spacing w:line="240" w:lineRule="auto"/>
        <w:ind w:firstLine="0"/>
        <w:rPr>
          <w:rFonts w:ascii="GHEA Mariam" w:hAnsi="GHEA Mariam" w:cs="Arial"/>
          <w:sz w:val="24"/>
          <w:szCs w:val="24"/>
          <w:lang w:val="fr-FR"/>
        </w:rPr>
      </w:pPr>
    </w:p>
    <w:p w:rsidR="00C80EBB" w:rsidRPr="000F4671" w:rsidRDefault="00C80EBB" w:rsidP="00DB1417">
      <w:pPr>
        <w:pStyle w:val="norm"/>
        <w:spacing w:line="240" w:lineRule="auto"/>
        <w:ind w:firstLine="0"/>
        <w:rPr>
          <w:rFonts w:ascii="GHEA Mariam" w:hAnsi="GHEA Mariam" w:cs="Arial"/>
          <w:sz w:val="24"/>
          <w:szCs w:val="24"/>
          <w:lang w:val="fr-FR"/>
        </w:rPr>
      </w:pPr>
    </w:p>
    <w:p w:rsidR="00DB1417" w:rsidRPr="000F4671" w:rsidRDefault="0070444D"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0444D">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0444D">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CD44AA">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46" w:type="dxa"/>
        <w:tblInd w:w="-360" w:type="dxa"/>
        <w:tblLook w:val="04A0" w:firstRow="1" w:lastRow="0" w:firstColumn="1" w:lastColumn="0" w:noHBand="0" w:noVBand="1"/>
      </w:tblPr>
      <w:tblGrid>
        <w:gridCol w:w="1636"/>
        <w:gridCol w:w="7364"/>
        <w:gridCol w:w="1012"/>
        <w:gridCol w:w="1230"/>
        <w:gridCol w:w="1378"/>
        <w:gridCol w:w="13"/>
        <w:gridCol w:w="1317"/>
        <w:gridCol w:w="1696"/>
      </w:tblGrid>
      <w:tr w:rsidR="006909E1" w:rsidRPr="003D5779" w:rsidTr="00C80EBB">
        <w:trPr>
          <w:trHeight w:val="780"/>
        </w:trPr>
        <w:tc>
          <w:tcPr>
            <w:tcW w:w="15646" w:type="dxa"/>
            <w:gridSpan w:val="8"/>
            <w:tcBorders>
              <w:top w:val="nil"/>
              <w:left w:val="nil"/>
              <w:bottom w:val="nil"/>
              <w:right w:val="nil"/>
            </w:tcBorders>
            <w:shd w:val="clear" w:color="000000" w:fill="FFFFFF"/>
            <w:vAlign w:val="center"/>
            <w:hideMark/>
          </w:tcPr>
          <w:p w:rsidR="00C80EBB" w:rsidRDefault="00C80EBB" w:rsidP="006909E1">
            <w:pPr>
              <w:jc w:val="center"/>
              <w:rPr>
                <w:rFonts w:ascii="GHEA Mariam" w:hAnsi="GHEA Mariam"/>
                <w:bCs/>
                <w:sz w:val="24"/>
                <w:szCs w:val="24"/>
                <w:lang w:val="fr-FR" w:eastAsia="en-US"/>
              </w:rPr>
            </w:pPr>
            <w:r w:rsidRPr="00C80EBB">
              <w:rPr>
                <w:rFonts w:ascii="GHEA Mariam" w:hAnsi="GHEA Mariam" w:cs="Sylfaen"/>
                <w:bCs/>
                <w:color w:val="000000"/>
                <w:spacing w:val="-8"/>
                <w:sz w:val="24"/>
                <w:szCs w:val="24"/>
                <w:lang w:val="fr-FR" w:eastAsia="en-US"/>
              </w:rPr>
              <w:t>ՀԱՅԱՍՏԱՆԻ</w:t>
            </w:r>
            <w:r w:rsidRPr="00C80EBB">
              <w:rPr>
                <w:rFonts w:ascii="GHEA Mariam" w:hAnsi="GHEA Mariam" w:cs="Arial Armenian"/>
                <w:bCs/>
                <w:color w:val="000000"/>
                <w:spacing w:val="-8"/>
                <w:sz w:val="24"/>
                <w:szCs w:val="24"/>
                <w:lang w:val="fr-FR" w:eastAsia="en-US"/>
              </w:rPr>
              <w:t xml:space="preserve"> </w:t>
            </w:r>
            <w:r w:rsidRPr="00C80EBB">
              <w:rPr>
                <w:rFonts w:ascii="GHEA Mariam" w:hAnsi="GHEA Mariam" w:cs="Sylfaen"/>
                <w:bCs/>
                <w:color w:val="000000"/>
                <w:spacing w:val="-8"/>
                <w:sz w:val="24"/>
                <w:szCs w:val="24"/>
                <w:lang w:val="fr-FR" w:eastAsia="en-US"/>
              </w:rPr>
              <w:t>ՀԱՆՐԱ</w:t>
            </w:r>
            <w:r w:rsidRPr="00C80EBB">
              <w:rPr>
                <w:rFonts w:ascii="GHEA Mariam" w:hAnsi="GHEA Mariam" w:cs="Sylfaen"/>
                <w:bCs/>
                <w:color w:val="000000"/>
                <w:spacing w:val="-8"/>
                <w:sz w:val="24"/>
                <w:szCs w:val="24"/>
                <w:lang w:val="fr-FR" w:eastAsia="en-US"/>
              </w:rPr>
              <w:softHyphen/>
              <w:t>ՊԵՏՈՒԹՅԱՆ</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ԿԱՌԱՎԱՐՈՒԹՅԱՆ</w:t>
            </w:r>
            <w:r w:rsidRPr="00C80EBB">
              <w:rPr>
                <w:rFonts w:ascii="GHEA Mariam" w:hAnsi="GHEA Mariam"/>
                <w:bCs/>
                <w:sz w:val="24"/>
                <w:szCs w:val="24"/>
                <w:lang w:val="fr-FR" w:eastAsia="en-US"/>
              </w:rPr>
              <w:t xml:space="preserve"> 2024 </w:t>
            </w:r>
            <w:r w:rsidRPr="00C80EBB">
              <w:rPr>
                <w:rFonts w:ascii="GHEA Mariam" w:hAnsi="GHEA Mariam"/>
                <w:bCs/>
                <w:sz w:val="24"/>
                <w:szCs w:val="24"/>
                <w:lang w:eastAsia="en-US"/>
              </w:rPr>
              <w:t>ԹՎԱԿԱՆԻ</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ԴԵԿՏԵՄԲԵՐԻ</w:t>
            </w:r>
            <w:r w:rsidRPr="00C80EBB">
              <w:rPr>
                <w:rFonts w:ascii="GHEA Mariam" w:hAnsi="GHEA Mariam"/>
                <w:bCs/>
                <w:sz w:val="24"/>
                <w:szCs w:val="24"/>
                <w:lang w:val="fr-FR" w:eastAsia="en-US"/>
              </w:rPr>
              <w:t xml:space="preserve"> 27-</w:t>
            </w:r>
            <w:r w:rsidRPr="00C80EBB">
              <w:rPr>
                <w:rFonts w:ascii="GHEA Mariam" w:hAnsi="GHEA Mariam"/>
                <w:bCs/>
                <w:sz w:val="24"/>
                <w:szCs w:val="24"/>
                <w:lang w:eastAsia="en-US"/>
              </w:rPr>
              <w:t>Ի</w:t>
            </w:r>
            <w:r w:rsidRPr="00C80EBB">
              <w:rPr>
                <w:rFonts w:ascii="GHEA Mariam" w:hAnsi="GHEA Mariam"/>
                <w:bCs/>
                <w:sz w:val="24"/>
                <w:szCs w:val="24"/>
                <w:lang w:val="fr-FR" w:eastAsia="en-US"/>
              </w:rPr>
              <w:t xml:space="preserve"> N 2060-</w:t>
            </w:r>
            <w:r w:rsidRPr="00C80EBB">
              <w:rPr>
                <w:rFonts w:ascii="GHEA Mariam" w:hAnsi="GHEA Mariam"/>
                <w:bCs/>
                <w:sz w:val="24"/>
                <w:szCs w:val="24"/>
                <w:lang w:eastAsia="en-US"/>
              </w:rPr>
              <w:t>Ն</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ՈՐՈՇՄԱՆ</w:t>
            </w:r>
            <w:r w:rsidRPr="00C80EBB">
              <w:rPr>
                <w:rFonts w:ascii="GHEA Mariam" w:hAnsi="GHEA Mariam"/>
                <w:bCs/>
                <w:sz w:val="24"/>
                <w:szCs w:val="24"/>
                <w:lang w:val="fr-FR" w:eastAsia="en-US"/>
              </w:rPr>
              <w:t xml:space="preserve"> </w:t>
            </w:r>
          </w:p>
          <w:p w:rsidR="006909E1" w:rsidRPr="00C80EBB" w:rsidRDefault="00C80EBB" w:rsidP="006909E1">
            <w:pPr>
              <w:jc w:val="center"/>
              <w:rPr>
                <w:rFonts w:ascii="GHEA Mariam" w:hAnsi="GHEA Mariam"/>
                <w:bCs/>
                <w:sz w:val="24"/>
                <w:szCs w:val="24"/>
                <w:lang w:val="fr-FR" w:eastAsia="en-US"/>
              </w:rPr>
            </w:pPr>
            <w:r w:rsidRPr="00C80EBB">
              <w:rPr>
                <w:rFonts w:ascii="GHEA Mariam" w:hAnsi="GHEA Mariam"/>
                <w:bCs/>
                <w:sz w:val="24"/>
                <w:szCs w:val="24"/>
                <w:lang w:val="fr-FR" w:eastAsia="en-US"/>
              </w:rPr>
              <w:t xml:space="preserve">N 10 </w:t>
            </w:r>
            <w:r w:rsidRPr="00C80EBB">
              <w:rPr>
                <w:rFonts w:ascii="GHEA Mariam" w:hAnsi="GHEA Mariam"/>
                <w:bCs/>
                <w:sz w:val="24"/>
                <w:szCs w:val="24"/>
                <w:lang w:eastAsia="en-US"/>
              </w:rPr>
              <w:t>ՀԱՎԵԼՎԱԾՈՒՄ</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ԿԱՏԱՐՎՈՂ</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ՓՈՓՈԽՈՒԹՅՈՒՆՆԵՐԸ</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ԵՎ</w:t>
            </w:r>
            <w:r w:rsidRPr="00C80EBB">
              <w:rPr>
                <w:rFonts w:ascii="GHEA Mariam" w:hAnsi="GHEA Mariam"/>
                <w:bCs/>
                <w:sz w:val="24"/>
                <w:szCs w:val="24"/>
                <w:lang w:val="fr-FR" w:eastAsia="en-US"/>
              </w:rPr>
              <w:t xml:space="preserve"> </w:t>
            </w:r>
            <w:r w:rsidRPr="00C80EBB">
              <w:rPr>
                <w:rFonts w:ascii="GHEA Mariam" w:hAnsi="GHEA Mariam"/>
                <w:bCs/>
                <w:sz w:val="24"/>
                <w:szCs w:val="24"/>
                <w:lang w:eastAsia="en-US"/>
              </w:rPr>
              <w:t>ԼՐԱՑՈՒՄՆԵՐԸ</w:t>
            </w:r>
          </w:p>
        </w:tc>
      </w:tr>
      <w:tr w:rsidR="006909E1" w:rsidRPr="003D5779" w:rsidTr="00C80EBB">
        <w:trPr>
          <w:trHeight w:val="150"/>
        </w:trPr>
        <w:tc>
          <w:tcPr>
            <w:tcW w:w="1636" w:type="dxa"/>
            <w:tcBorders>
              <w:top w:val="nil"/>
              <w:left w:val="nil"/>
              <w:bottom w:val="nil"/>
              <w:right w:val="nil"/>
            </w:tcBorders>
            <w:shd w:val="clear" w:color="000000" w:fill="FFFFFF"/>
            <w:noWrap/>
            <w:vAlign w:val="center"/>
            <w:hideMark/>
          </w:tcPr>
          <w:p w:rsidR="006909E1" w:rsidRPr="00C80EBB" w:rsidRDefault="006909E1" w:rsidP="006909E1">
            <w:pPr>
              <w:jc w:val="center"/>
              <w:rPr>
                <w:rFonts w:ascii="GHEA Mariam" w:hAnsi="GHEA Mariam"/>
                <w:sz w:val="24"/>
                <w:szCs w:val="24"/>
                <w:lang w:val="fr-FR" w:eastAsia="en-US"/>
              </w:rPr>
            </w:pPr>
            <w:r w:rsidRPr="00C80EBB">
              <w:rPr>
                <w:rFonts w:ascii="Calibri" w:hAnsi="Calibri" w:cs="Calibri"/>
                <w:sz w:val="24"/>
                <w:szCs w:val="24"/>
                <w:lang w:val="fr-FR" w:eastAsia="en-US"/>
              </w:rPr>
              <w:t> </w:t>
            </w:r>
          </w:p>
        </w:tc>
        <w:tc>
          <w:tcPr>
            <w:tcW w:w="7364" w:type="dxa"/>
            <w:tcBorders>
              <w:top w:val="nil"/>
              <w:left w:val="nil"/>
              <w:bottom w:val="nil"/>
              <w:right w:val="nil"/>
            </w:tcBorders>
            <w:shd w:val="clear" w:color="000000" w:fill="FFFFFF"/>
            <w:vAlign w:val="center"/>
            <w:hideMark/>
          </w:tcPr>
          <w:p w:rsidR="006909E1" w:rsidRPr="00C80EBB" w:rsidRDefault="006909E1" w:rsidP="006909E1">
            <w:pPr>
              <w:jc w:val="center"/>
              <w:rPr>
                <w:rFonts w:ascii="GHEA Mariam" w:hAnsi="GHEA Mariam"/>
                <w:sz w:val="24"/>
                <w:szCs w:val="24"/>
                <w:lang w:val="fr-FR" w:eastAsia="en-US"/>
              </w:rPr>
            </w:pPr>
            <w:r w:rsidRPr="00C80EBB">
              <w:rPr>
                <w:rFonts w:ascii="Calibri" w:hAnsi="Calibri" w:cs="Calibri"/>
                <w:sz w:val="24"/>
                <w:szCs w:val="24"/>
                <w:lang w:val="fr-FR" w:eastAsia="en-US"/>
              </w:rPr>
              <w:t> </w:t>
            </w:r>
          </w:p>
        </w:tc>
        <w:tc>
          <w:tcPr>
            <w:tcW w:w="1012" w:type="dxa"/>
            <w:tcBorders>
              <w:top w:val="nil"/>
              <w:left w:val="nil"/>
              <w:bottom w:val="nil"/>
              <w:right w:val="nil"/>
            </w:tcBorders>
            <w:shd w:val="clear" w:color="000000" w:fill="FFFFFF"/>
            <w:vAlign w:val="center"/>
            <w:hideMark/>
          </w:tcPr>
          <w:p w:rsidR="006909E1" w:rsidRPr="00C80EBB" w:rsidRDefault="006909E1" w:rsidP="006909E1">
            <w:pPr>
              <w:jc w:val="center"/>
              <w:rPr>
                <w:rFonts w:ascii="GHEA Mariam" w:hAnsi="GHEA Mariam"/>
                <w:sz w:val="24"/>
                <w:szCs w:val="24"/>
                <w:lang w:val="fr-FR" w:eastAsia="en-US"/>
              </w:rPr>
            </w:pPr>
            <w:r w:rsidRPr="00C80EBB">
              <w:rPr>
                <w:rFonts w:ascii="Calibri" w:hAnsi="Calibri" w:cs="Calibri"/>
                <w:sz w:val="24"/>
                <w:szCs w:val="24"/>
                <w:lang w:val="fr-FR" w:eastAsia="en-US"/>
              </w:rPr>
              <w:t> </w:t>
            </w:r>
          </w:p>
        </w:tc>
        <w:tc>
          <w:tcPr>
            <w:tcW w:w="1230" w:type="dxa"/>
            <w:tcBorders>
              <w:top w:val="nil"/>
              <w:left w:val="nil"/>
              <w:bottom w:val="nil"/>
              <w:right w:val="nil"/>
            </w:tcBorders>
            <w:shd w:val="clear" w:color="000000" w:fill="FFFFFF"/>
            <w:vAlign w:val="center"/>
            <w:hideMark/>
          </w:tcPr>
          <w:p w:rsidR="006909E1" w:rsidRPr="00C80EBB" w:rsidRDefault="006909E1" w:rsidP="006909E1">
            <w:pPr>
              <w:jc w:val="center"/>
              <w:rPr>
                <w:rFonts w:ascii="GHEA Mariam" w:hAnsi="GHEA Mariam"/>
                <w:sz w:val="24"/>
                <w:szCs w:val="24"/>
                <w:lang w:val="fr-FR" w:eastAsia="en-US"/>
              </w:rPr>
            </w:pPr>
            <w:r w:rsidRPr="00C80EBB">
              <w:rPr>
                <w:rFonts w:ascii="Calibri" w:hAnsi="Calibri" w:cs="Calibri"/>
                <w:sz w:val="24"/>
                <w:szCs w:val="24"/>
                <w:lang w:val="fr-FR" w:eastAsia="en-US"/>
              </w:rPr>
              <w:t> </w:t>
            </w:r>
          </w:p>
        </w:tc>
        <w:tc>
          <w:tcPr>
            <w:tcW w:w="1378" w:type="dxa"/>
            <w:tcBorders>
              <w:top w:val="nil"/>
              <w:left w:val="nil"/>
              <w:bottom w:val="nil"/>
              <w:right w:val="nil"/>
            </w:tcBorders>
            <w:shd w:val="clear" w:color="000000" w:fill="FFFFFF"/>
            <w:vAlign w:val="center"/>
            <w:hideMark/>
          </w:tcPr>
          <w:p w:rsidR="006909E1" w:rsidRPr="00C80EBB" w:rsidRDefault="006909E1" w:rsidP="006909E1">
            <w:pPr>
              <w:jc w:val="center"/>
              <w:rPr>
                <w:rFonts w:ascii="GHEA Mariam" w:hAnsi="GHEA Mariam"/>
                <w:sz w:val="24"/>
                <w:szCs w:val="24"/>
                <w:lang w:val="fr-FR" w:eastAsia="en-US"/>
              </w:rPr>
            </w:pPr>
            <w:r w:rsidRPr="00C80EBB">
              <w:rPr>
                <w:rFonts w:ascii="Calibri" w:hAnsi="Calibri" w:cs="Calibri"/>
                <w:sz w:val="24"/>
                <w:szCs w:val="24"/>
                <w:lang w:val="fr-FR" w:eastAsia="en-US"/>
              </w:rPr>
              <w:t> </w:t>
            </w:r>
          </w:p>
        </w:tc>
        <w:tc>
          <w:tcPr>
            <w:tcW w:w="1330" w:type="dxa"/>
            <w:gridSpan w:val="2"/>
            <w:tcBorders>
              <w:top w:val="nil"/>
              <w:left w:val="nil"/>
              <w:bottom w:val="nil"/>
              <w:right w:val="nil"/>
            </w:tcBorders>
            <w:shd w:val="clear" w:color="000000" w:fill="FFFFFF"/>
            <w:vAlign w:val="center"/>
            <w:hideMark/>
          </w:tcPr>
          <w:p w:rsidR="006909E1" w:rsidRPr="00C80EBB" w:rsidRDefault="006909E1" w:rsidP="006909E1">
            <w:pPr>
              <w:jc w:val="center"/>
              <w:rPr>
                <w:rFonts w:ascii="GHEA Mariam" w:hAnsi="GHEA Mariam"/>
                <w:sz w:val="24"/>
                <w:szCs w:val="24"/>
                <w:lang w:val="fr-FR" w:eastAsia="en-US"/>
              </w:rPr>
            </w:pPr>
            <w:r w:rsidRPr="00C80EBB">
              <w:rPr>
                <w:rFonts w:ascii="Calibri" w:hAnsi="Calibri" w:cs="Calibri"/>
                <w:sz w:val="24"/>
                <w:szCs w:val="24"/>
                <w:lang w:val="fr-FR" w:eastAsia="en-US"/>
              </w:rPr>
              <w:t> </w:t>
            </w:r>
          </w:p>
        </w:tc>
        <w:tc>
          <w:tcPr>
            <w:tcW w:w="1696" w:type="dxa"/>
            <w:tcBorders>
              <w:top w:val="nil"/>
              <w:left w:val="nil"/>
              <w:bottom w:val="nil"/>
              <w:right w:val="nil"/>
            </w:tcBorders>
            <w:shd w:val="clear" w:color="000000" w:fill="FFFFFF"/>
            <w:vAlign w:val="center"/>
            <w:hideMark/>
          </w:tcPr>
          <w:p w:rsidR="006909E1" w:rsidRPr="00C80EBB" w:rsidRDefault="006909E1" w:rsidP="006909E1">
            <w:pPr>
              <w:rPr>
                <w:rFonts w:ascii="GHEA Mariam" w:hAnsi="GHEA Mariam"/>
                <w:sz w:val="24"/>
                <w:szCs w:val="24"/>
                <w:lang w:val="fr-FR" w:eastAsia="en-US"/>
              </w:rPr>
            </w:pPr>
            <w:r w:rsidRPr="00C80EBB">
              <w:rPr>
                <w:rFonts w:ascii="Calibri" w:hAnsi="Calibri" w:cs="Calibri"/>
                <w:sz w:val="24"/>
                <w:szCs w:val="24"/>
                <w:lang w:val="fr-FR" w:eastAsia="en-US"/>
              </w:rPr>
              <w:t> </w:t>
            </w:r>
          </w:p>
        </w:tc>
      </w:tr>
      <w:tr w:rsidR="00C80EBB" w:rsidRPr="00C80EBB" w:rsidTr="00C80EBB">
        <w:trPr>
          <w:trHeight w:val="1515"/>
        </w:trPr>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0EBB" w:rsidRPr="00C80EBB" w:rsidRDefault="00C80EBB" w:rsidP="00C80EBB">
            <w:pPr>
              <w:jc w:val="center"/>
              <w:rPr>
                <w:rFonts w:ascii="GHEA Mariam" w:hAnsi="GHEA Mariam"/>
                <w:noProof/>
                <w:sz w:val="24"/>
                <w:szCs w:val="24"/>
                <w:lang w:eastAsia="en-US"/>
              </w:rPr>
            </w:pPr>
            <w:r w:rsidRPr="00C80EBB">
              <w:rPr>
                <w:rFonts w:ascii="GHEA Mariam" w:hAnsi="GHEA Mariam"/>
                <w:bCs/>
                <w:sz w:val="24"/>
                <w:szCs w:val="24"/>
                <w:lang w:eastAsia="en-US"/>
              </w:rPr>
              <w:t>Կոդը</w:t>
            </w:r>
          </w:p>
        </w:tc>
        <w:tc>
          <w:tcPr>
            <w:tcW w:w="736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80EBB" w:rsidRPr="00C80EBB" w:rsidRDefault="00C80EBB" w:rsidP="00C80EBB">
            <w:pPr>
              <w:jc w:val="center"/>
              <w:rPr>
                <w:rFonts w:ascii="GHEA Mariam" w:hAnsi="GHEA Mariam"/>
                <w:bCs/>
                <w:sz w:val="24"/>
                <w:szCs w:val="24"/>
                <w:lang w:eastAsia="en-US"/>
              </w:rPr>
            </w:pPr>
            <w:r w:rsidRPr="00C80EBB">
              <w:rPr>
                <w:rFonts w:ascii="GHEA Mariam" w:hAnsi="GHEA Mariam"/>
                <w:bCs/>
                <w:sz w:val="24"/>
                <w:szCs w:val="24"/>
                <w:lang w:eastAsia="en-US"/>
              </w:rPr>
              <w:t>Անվանումը</w:t>
            </w:r>
          </w:p>
        </w:tc>
        <w:tc>
          <w:tcPr>
            <w:tcW w:w="1012" w:type="dxa"/>
            <w:tcBorders>
              <w:top w:val="single" w:sz="4" w:space="0" w:color="auto"/>
              <w:left w:val="nil"/>
              <w:bottom w:val="single" w:sz="4" w:space="0" w:color="auto"/>
              <w:right w:val="single" w:sz="4" w:space="0" w:color="auto"/>
            </w:tcBorders>
            <w:shd w:val="clear" w:color="000000" w:fill="FFFFFF"/>
            <w:vAlign w:val="center"/>
          </w:tcPr>
          <w:p w:rsidR="00C80EBB" w:rsidRPr="00C80EBB" w:rsidRDefault="00C80EBB" w:rsidP="00C80EBB">
            <w:pPr>
              <w:jc w:val="center"/>
              <w:rPr>
                <w:rFonts w:ascii="GHEA Mariam" w:hAnsi="GHEA Mariam"/>
                <w:bCs/>
                <w:sz w:val="24"/>
                <w:szCs w:val="24"/>
                <w:lang w:eastAsia="en-US"/>
              </w:rPr>
            </w:pPr>
            <w:r w:rsidRPr="00C80EBB">
              <w:rPr>
                <w:rFonts w:ascii="GHEA Mariam" w:hAnsi="GHEA Mariam"/>
                <w:bCs/>
                <w:sz w:val="24"/>
                <w:szCs w:val="24"/>
                <w:lang w:eastAsia="en-US"/>
              </w:rPr>
              <w:t>Գնման ձևը</w:t>
            </w:r>
          </w:p>
        </w:tc>
        <w:tc>
          <w:tcPr>
            <w:tcW w:w="1230" w:type="dxa"/>
            <w:tcBorders>
              <w:top w:val="single" w:sz="4" w:space="0" w:color="auto"/>
              <w:left w:val="nil"/>
              <w:bottom w:val="single" w:sz="4" w:space="0" w:color="auto"/>
              <w:right w:val="single" w:sz="4" w:space="0" w:color="auto"/>
            </w:tcBorders>
            <w:shd w:val="clear" w:color="auto" w:fill="auto"/>
            <w:noWrap/>
            <w:vAlign w:val="center"/>
          </w:tcPr>
          <w:p w:rsidR="00C80EBB" w:rsidRPr="00C80EBB" w:rsidRDefault="00C80EBB" w:rsidP="00C80EBB">
            <w:pPr>
              <w:jc w:val="center"/>
              <w:rPr>
                <w:rFonts w:ascii="GHEA Mariam" w:hAnsi="GHEA Mariam"/>
                <w:noProof/>
                <w:sz w:val="24"/>
                <w:szCs w:val="24"/>
                <w:lang w:eastAsia="en-US"/>
              </w:rPr>
            </w:pPr>
            <w:r>
              <w:rPr>
                <w:rFonts w:ascii="GHEA Mariam" w:hAnsi="GHEA Mariam"/>
                <w:bCs/>
                <w:sz w:val="24"/>
                <w:szCs w:val="24"/>
                <w:lang w:eastAsia="en-US"/>
              </w:rPr>
              <w:t>Չափ</w:t>
            </w:r>
            <w:r>
              <w:rPr>
                <w:rFonts w:ascii="GHEA Mariam" w:hAnsi="GHEA Mariam"/>
                <w:bCs/>
                <w:sz w:val="24"/>
                <w:szCs w:val="24"/>
                <w:lang w:val="hy-AM" w:eastAsia="en-US"/>
              </w:rPr>
              <w:t>ի</w:t>
            </w:r>
            <w:r w:rsidRPr="00C80EBB">
              <w:rPr>
                <w:rFonts w:ascii="GHEA Mariam" w:hAnsi="GHEA Mariam"/>
                <w:bCs/>
                <w:sz w:val="24"/>
                <w:szCs w:val="24"/>
                <w:lang w:eastAsia="en-US"/>
              </w:rPr>
              <w:t xml:space="preserve"> միավորը</w:t>
            </w:r>
          </w:p>
        </w:tc>
        <w:tc>
          <w:tcPr>
            <w:tcW w:w="1378" w:type="dxa"/>
            <w:tcBorders>
              <w:top w:val="single" w:sz="4" w:space="0" w:color="auto"/>
              <w:left w:val="single" w:sz="4" w:space="0" w:color="auto"/>
              <w:bottom w:val="single" w:sz="4" w:space="0" w:color="auto"/>
              <w:right w:val="single" w:sz="4" w:space="0" w:color="auto"/>
            </w:tcBorders>
            <w:shd w:val="clear" w:color="000000" w:fill="FFFFFF"/>
            <w:vAlign w:val="center"/>
          </w:tcPr>
          <w:p w:rsidR="00C80EBB" w:rsidRPr="00C80EBB" w:rsidRDefault="00C80EBB" w:rsidP="00C80EBB">
            <w:pPr>
              <w:jc w:val="center"/>
              <w:rPr>
                <w:rFonts w:ascii="GHEA Mariam" w:hAnsi="GHEA Mariam"/>
                <w:bCs/>
                <w:sz w:val="24"/>
                <w:szCs w:val="24"/>
                <w:lang w:eastAsia="en-US"/>
              </w:rPr>
            </w:pPr>
            <w:r w:rsidRPr="00C80EBB">
              <w:rPr>
                <w:rFonts w:ascii="GHEA Mariam" w:hAnsi="GHEA Mariam"/>
                <w:bCs/>
                <w:sz w:val="24"/>
                <w:szCs w:val="24"/>
                <w:lang w:eastAsia="en-US"/>
              </w:rPr>
              <w:t>Միավորի գինը</w:t>
            </w:r>
            <w:r w:rsidRPr="00C80EBB">
              <w:rPr>
                <w:rFonts w:ascii="GHEA Mariam" w:hAnsi="GHEA Mariam"/>
                <w:bCs/>
                <w:sz w:val="24"/>
                <w:szCs w:val="24"/>
                <w:lang w:eastAsia="en-US"/>
              </w:rPr>
              <w:br/>
              <w:t>(դրամ)</w:t>
            </w:r>
          </w:p>
        </w:tc>
        <w:tc>
          <w:tcPr>
            <w:tcW w:w="1330" w:type="dxa"/>
            <w:gridSpan w:val="2"/>
            <w:tcBorders>
              <w:top w:val="single" w:sz="4" w:space="0" w:color="auto"/>
              <w:left w:val="nil"/>
              <w:bottom w:val="single" w:sz="4" w:space="0" w:color="auto"/>
              <w:right w:val="single" w:sz="4" w:space="0" w:color="auto"/>
            </w:tcBorders>
            <w:shd w:val="clear" w:color="000000" w:fill="FFFFFF"/>
            <w:vAlign w:val="center"/>
          </w:tcPr>
          <w:p w:rsidR="00C80EBB" w:rsidRPr="00C80EBB" w:rsidRDefault="00C80EBB" w:rsidP="00C80EBB">
            <w:pPr>
              <w:jc w:val="center"/>
              <w:rPr>
                <w:rFonts w:ascii="GHEA Mariam" w:hAnsi="GHEA Mariam"/>
                <w:bCs/>
                <w:sz w:val="24"/>
                <w:szCs w:val="24"/>
                <w:lang w:eastAsia="en-US"/>
              </w:rPr>
            </w:pPr>
            <w:r w:rsidRPr="00C80EBB">
              <w:rPr>
                <w:rFonts w:ascii="GHEA Mariam" w:hAnsi="GHEA Mariam"/>
                <w:bCs/>
                <w:sz w:val="24"/>
                <w:szCs w:val="24"/>
                <w:lang w:eastAsia="en-US"/>
              </w:rPr>
              <w:t>Քանակը</w:t>
            </w:r>
          </w:p>
        </w:tc>
        <w:tc>
          <w:tcPr>
            <w:tcW w:w="1696" w:type="dxa"/>
            <w:tcBorders>
              <w:top w:val="single" w:sz="4" w:space="0" w:color="auto"/>
              <w:left w:val="nil"/>
              <w:bottom w:val="single" w:sz="4" w:space="0" w:color="auto"/>
              <w:right w:val="single" w:sz="4" w:space="0" w:color="auto"/>
            </w:tcBorders>
            <w:shd w:val="clear" w:color="000000" w:fill="FFFFFF"/>
            <w:vAlign w:val="center"/>
          </w:tcPr>
          <w:p w:rsidR="00C80EBB" w:rsidRPr="00C80EBB" w:rsidRDefault="00C80EBB" w:rsidP="00C80EBB">
            <w:pPr>
              <w:jc w:val="center"/>
              <w:rPr>
                <w:rFonts w:ascii="GHEA Mariam" w:hAnsi="GHEA Mariam"/>
                <w:bCs/>
                <w:sz w:val="24"/>
                <w:szCs w:val="24"/>
                <w:lang w:eastAsia="en-US"/>
              </w:rPr>
            </w:pPr>
            <w:r>
              <w:rPr>
                <w:rFonts w:ascii="GHEA Mariam" w:hAnsi="GHEA Mariam"/>
                <w:bCs/>
                <w:sz w:val="24"/>
                <w:szCs w:val="24"/>
                <w:lang w:eastAsia="en-US"/>
              </w:rPr>
              <w:t>Գումարը</w:t>
            </w:r>
            <w:r>
              <w:rPr>
                <w:rFonts w:ascii="GHEA Mariam" w:hAnsi="GHEA Mariam"/>
                <w:bCs/>
                <w:sz w:val="24"/>
                <w:szCs w:val="24"/>
                <w:lang w:eastAsia="en-US"/>
              </w:rPr>
              <w:br/>
              <w:t>(հազ.</w:t>
            </w:r>
            <w:r w:rsidRPr="00C80EBB">
              <w:rPr>
                <w:rFonts w:ascii="GHEA Mariam" w:hAnsi="GHEA Mariam"/>
                <w:bCs/>
                <w:sz w:val="24"/>
                <w:szCs w:val="24"/>
                <w:lang w:eastAsia="en-US"/>
              </w:rPr>
              <w:t xml:space="preserve"> դրամ)</w:t>
            </w:r>
          </w:p>
        </w:tc>
      </w:tr>
      <w:tr w:rsidR="006909E1" w:rsidRPr="006909E1" w:rsidTr="00C80EBB">
        <w:trPr>
          <w:trHeight w:val="540"/>
        </w:trPr>
        <w:tc>
          <w:tcPr>
            <w:tcW w:w="1636" w:type="dxa"/>
            <w:tcBorders>
              <w:top w:val="nil"/>
              <w:left w:val="single" w:sz="4" w:space="0" w:color="auto"/>
              <w:bottom w:val="nil"/>
              <w:right w:val="nil"/>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Calibri" w:hAnsi="Calibri" w:cs="Calibri"/>
                <w:sz w:val="24"/>
                <w:szCs w:val="24"/>
                <w:lang w:eastAsia="en-US"/>
              </w:rPr>
              <w:t> </w:t>
            </w:r>
          </w:p>
        </w:tc>
        <w:tc>
          <w:tcPr>
            <w:tcW w:w="12314" w:type="dxa"/>
            <w:gridSpan w:val="6"/>
            <w:tcBorders>
              <w:top w:val="single" w:sz="4" w:space="0" w:color="auto"/>
              <w:left w:val="single" w:sz="4" w:space="0" w:color="auto"/>
              <w:bottom w:val="nil"/>
              <w:right w:val="single" w:sz="4" w:space="0" w:color="auto"/>
            </w:tcBorders>
            <w:shd w:val="clear" w:color="000000" w:fill="FFFFFF"/>
            <w:noWrap/>
            <w:vAlign w:val="center"/>
            <w:hideMark/>
          </w:tcPr>
          <w:p w:rsidR="006909E1" w:rsidRPr="00C80EBB" w:rsidRDefault="006909E1" w:rsidP="006909E1">
            <w:pPr>
              <w:rPr>
                <w:rFonts w:ascii="GHEA Mariam" w:hAnsi="GHEA Mariam"/>
                <w:b/>
                <w:bCs/>
                <w:sz w:val="24"/>
                <w:szCs w:val="24"/>
                <w:lang w:eastAsia="en-US"/>
              </w:rPr>
            </w:pPr>
            <w:r w:rsidRPr="00C80EBB">
              <w:rPr>
                <w:rFonts w:ascii="GHEA Mariam" w:hAnsi="GHEA Mariam"/>
                <w:b/>
                <w:bCs/>
                <w:sz w:val="24"/>
                <w:szCs w:val="24"/>
                <w:lang w:eastAsia="en-US"/>
              </w:rPr>
              <w:t xml:space="preserve"> ՀՀ ներքին գործերի նախարարություն</w:t>
            </w:r>
          </w:p>
        </w:tc>
        <w:tc>
          <w:tcPr>
            <w:tcW w:w="1696" w:type="dxa"/>
            <w:tcBorders>
              <w:top w:val="nil"/>
              <w:left w:val="nil"/>
              <w:bottom w:val="nil"/>
              <w:right w:val="single" w:sz="4" w:space="0" w:color="auto"/>
            </w:tcBorders>
            <w:shd w:val="clear" w:color="000000" w:fill="FFFFFF"/>
            <w:vAlign w:val="center"/>
            <w:hideMark/>
          </w:tcPr>
          <w:p w:rsidR="006909E1" w:rsidRPr="00C80EBB" w:rsidRDefault="006909E1" w:rsidP="006909E1">
            <w:pPr>
              <w:jc w:val="right"/>
              <w:rPr>
                <w:rFonts w:ascii="GHEA Mariam" w:hAnsi="GHEA Mariam"/>
                <w:b/>
                <w:bCs/>
                <w:sz w:val="24"/>
                <w:szCs w:val="24"/>
                <w:lang w:eastAsia="en-US"/>
              </w:rPr>
            </w:pPr>
            <w:r w:rsidRPr="00C80EBB">
              <w:rPr>
                <w:rFonts w:ascii="GHEA Mariam" w:hAnsi="GHEA Mariam"/>
                <w:b/>
                <w:bCs/>
                <w:sz w:val="24"/>
                <w:szCs w:val="24"/>
                <w:lang w:eastAsia="en-US"/>
              </w:rPr>
              <w:t xml:space="preserve">0.0 </w:t>
            </w:r>
          </w:p>
        </w:tc>
      </w:tr>
      <w:tr w:rsidR="006909E1" w:rsidRPr="006909E1" w:rsidTr="00C80EBB">
        <w:trPr>
          <w:trHeight w:val="60"/>
        </w:trPr>
        <w:tc>
          <w:tcPr>
            <w:tcW w:w="1636" w:type="dxa"/>
            <w:tcBorders>
              <w:top w:val="single" w:sz="4" w:space="0" w:color="auto"/>
              <w:left w:val="single" w:sz="4" w:space="0" w:color="auto"/>
              <w:bottom w:val="single" w:sz="4" w:space="0" w:color="auto"/>
              <w:right w:val="single" w:sz="4" w:space="0" w:color="auto"/>
            </w:tcBorders>
            <w:shd w:val="clear" w:color="000000" w:fill="FFFFFF"/>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 xml:space="preserve"> Բաժին N 03</w:t>
            </w:r>
          </w:p>
        </w:tc>
        <w:tc>
          <w:tcPr>
            <w:tcW w:w="7364" w:type="dxa"/>
            <w:tcBorders>
              <w:top w:val="single" w:sz="4" w:space="0" w:color="auto"/>
              <w:left w:val="nil"/>
              <w:bottom w:val="single" w:sz="4" w:space="0" w:color="auto"/>
              <w:right w:val="single" w:sz="4" w:space="0" w:color="auto"/>
            </w:tcBorders>
            <w:shd w:val="clear" w:color="000000" w:fill="FFFFFF"/>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 xml:space="preserve"> Խումբ N 01</w:t>
            </w:r>
          </w:p>
        </w:tc>
        <w:tc>
          <w:tcPr>
            <w:tcW w:w="2242" w:type="dxa"/>
            <w:gridSpan w:val="2"/>
            <w:tcBorders>
              <w:top w:val="single" w:sz="4" w:space="0" w:color="auto"/>
              <w:left w:val="nil"/>
              <w:bottom w:val="single" w:sz="4" w:space="0" w:color="auto"/>
              <w:right w:val="single" w:sz="4" w:space="0" w:color="auto"/>
            </w:tcBorders>
            <w:shd w:val="clear" w:color="000000" w:fill="FFFFFF"/>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 xml:space="preserve"> Դաս N 01</w:t>
            </w:r>
          </w:p>
        </w:tc>
        <w:tc>
          <w:tcPr>
            <w:tcW w:w="2708" w:type="dxa"/>
            <w:gridSpan w:val="3"/>
            <w:tcBorders>
              <w:top w:val="single" w:sz="4" w:space="0" w:color="auto"/>
              <w:left w:val="nil"/>
              <w:bottom w:val="single" w:sz="4" w:space="0" w:color="auto"/>
              <w:right w:val="single" w:sz="4" w:space="0" w:color="000000"/>
            </w:tcBorders>
            <w:shd w:val="clear" w:color="000000" w:fill="FFFFFF"/>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 xml:space="preserve"> Ոստիկանություն</w:t>
            </w:r>
          </w:p>
        </w:tc>
        <w:tc>
          <w:tcPr>
            <w:tcW w:w="1696" w:type="dxa"/>
            <w:tcBorders>
              <w:top w:val="single" w:sz="4" w:space="0" w:color="auto"/>
              <w:left w:val="nil"/>
              <w:bottom w:val="single" w:sz="4" w:space="0" w:color="auto"/>
              <w:right w:val="single" w:sz="4" w:space="0" w:color="auto"/>
            </w:tcBorders>
            <w:shd w:val="clear" w:color="000000" w:fill="FFFFFF"/>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 xml:space="preserve">0.0 </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b/>
                <w:bCs/>
                <w:sz w:val="24"/>
                <w:szCs w:val="24"/>
                <w:lang w:eastAsia="en-US"/>
              </w:rPr>
            </w:pPr>
            <w:r w:rsidRPr="00C80EBB">
              <w:rPr>
                <w:rFonts w:ascii="GHEA Mariam" w:hAnsi="GHEA Mariam"/>
                <w:b/>
                <w:bCs/>
                <w:sz w:val="24"/>
                <w:szCs w:val="24"/>
                <w:lang w:eastAsia="en-US"/>
              </w:rPr>
              <w:t>1234 31002</w:t>
            </w:r>
          </w:p>
        </w:tc>
        <w:tc>
          <w:tcPr>
            <w:tcW w:w="10997" w:type="dxa"/>
            <w:gridSpan w:val="5"/>
            <w:tcBorders>
              <w:top w:val="single" w:sz="4" w:space="0" w:color="auto"/>
              <w:left w:val="nil"/>
              <w:bottom w:val="single" w:sz="4" w:space="0" w:color="auto"/>
              <w:right w:val="single" w:sz="4" w:space="0" w:color="000000"/>
            </w:tcBorders>
            <w:shd w:val="clear" w:color="000000" w:fill="FFFFFF"/>
            <w:vAlign w:val="center"/>
            <w:hideMark/>
          </w:tcPr>
          <w:p w:rsidR="006909E1" w:rsidRPr="00C80EBB" w:rsidRDefault="006909E1" w:rsidP="006909E1">
            <w:pPr>
              <w:jc w:val="center"/>
              <w:rPr>
                <w:rFonts w:ascii="GHEA Mariam" w:hAnsi="GHEA Mariam"/>
                <w:b/>
                <w:bCs/>
                <w:sz w:val="24"/>
                <w:szCs w:val="24"/>
                <w:lang w:eastAsia="en-US"/>
              </w:rPr>
            </w:pPr>
            <w:r w:rsidRPr="00C80EBB">
              <w:rPr>
                <w:rFonts w:ascii="GHEA Mariam" w:hAnsi="GHEA Mariam"/>
                <w:b/>
                <w:bCs/>
                <w:sz w:val="24"/>
                <w:szCs w:val="24"/>
                <w:lang w:eastAsia="en-US"/>
              </w:rPr>
              <w:t xml:space="preserve"> ՀՀ ՆԳՆ շենքային պայմանների բարելավում</w:t>
            </w:r>
          </w:p>
        </w:tc>
        <w:tc>
          <w:tcPr>
            <w:tcW w:w="1317" w:type="dxa"/>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696" w:type="dxa"/>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right"/>
              <w:rPr>
                <w:rFonts w:ascii="GHEA Mariam" w:hAnsi="GHEA Mariam"/>
                <w:b/>
                <w:bCs/>
                <w:sz w:val="24"/>
                <w:szCs w:val="24"/>
                <w:lang w:eastAsia="en-US"/>
              </w:rPr>
            </w:pPr>
            <w:r w:rsidRPr="00C80EBB">
              <w:rPr>
                <w:rFonts w:ascii="GHEA Mariam" w:hAnsi="GHEA Mariam"/>
                <w:b/>
                <w:bCs/>
                <w:sz w:val="24"/>
                <w:szCs w:val="24"/>
                <w:lang w:eastAsia="en-US"/>
              </w:rPr>
              <w:t>(5,310.0)</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b/>
                <w:bCs/>
                <w:sz w:val="24"/>
                <w:szCs w:val="24"/>
                <w:lang w:eastAsia="en-US"/>
              </w:rPr>
            </w:pPr>
            <w:r w:rsidRPr="00C80EBB">
              <w:rPr>
                <w:rFonts w:ascii="GHEA Mariam" w:hAnsi="GHEA Mariam"/>
                <w:b/>
                <w:bCs/>
                <w:sz w:val="24"/>
                <w:szCs w:val="24"/>
                <w:lang w:eastAsia="en-US"/>
              </w:rPr>
              <w:t>ՄԱՍ II.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Calibri" w:hAnsi="Calibri" w:cs="Calibri"/>
                <w:sz w:val="24"/>
                <w:szCs w:val="24"/>
                <w:lang w:eastAsia="en-US"/>
              </w:rPr>
              <w:t> </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330" w:type="dxa"/>
            <w:gridSpan w:val="2"/>
            <w:tcBorders>
              <w:top w:val="nil"/>
              <w:left w:val="nil"/>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b/>
                <w:bCs/>
                <w:sz w:val="24"/>
                <w:szCs w:val="24"/>
                <w:lang w:eastAsia="en-US"/>
              </w:rPr>
            </w:pPr>
            <w:r w:rsidRPr="00C80EBB">
              <w:rPr>
                <w:rFonts w:ascii="GHEA Mariam" w:hAnsi="GHEA Mariam"/>
                <w:b/>
                <w:bCs/>
                <w:sz w:val="24"/>
                <w:szCs w:val="24"/>
                <w:lang w:eastAsia="en-US"/>
              </w:rPr>
              <w:t>(10,933.7)</w:t>
            </w:r>
          </w:p>
        </w:tc>
      </w:tr>
      <w:tr w:rsidR="006909E1" w:rsidRPr="006909E1" w:rsidTr="00C80EBB">
        <w:trPr>
          <w:trHeight w:val="350"/>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45461100/22</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շենքերի, շինությունների ընթացիկ նորոգման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330" w:type="dxa"/>
            <w:gridSpan w:val="2"/>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(8,514.3)</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45461100/23</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շենքերի, շինությունների ընթացիկ նորոգման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8,071,065</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(8,071.1)</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45461100/24</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շենքերի, շինությունների ընթացիկ նորոգման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5,698,125</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(5,698.1)</w:t>
            </w:r>
          </w:p>
        </w:tc>
      </w:tr>
      <w:tr w:rsidR="006909E1" w:rsidRPr="006909E1" w:rsidTr="00C80EBB">
        <w:trPr>
          <w:trHeight w:val="242"/>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45461100/26</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շենքերի, շինությունների ընթացիկ նորոգման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2,547,015</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(2,547.0)</w:t>
            </w:r>
          </w:p>
        </w:tc>
      </w:tr>
      <w:tr w:rsidR="006909E1" w:rsidRPr="006909E1" w:rsidTr="00C80EBB">
        <w:trPr>
          <w:trHeight w:val="224"/>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45461100/28</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շենքերի, շինությունների ընթացիկ նորոգման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2,683,171</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(2,683.2)</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45461100/29</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շենքերի, շինությունների ընթացիկ նորոգման աշխատանքներ</w:t>
            </w:r>
          </w:p>
        </w:tc>
        <w:tc>
          <w:tcPr>
            <w:tcW w:w="1012"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1,440,862</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(1,440.9)</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45221142/</w:t>
            </w:r>
          </w:p>
        </w:tc>
        <w:tc>
          <w:tcPr>
            <w:tcW w:w="7364"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BB2BF4">
            <w:pPr>
              <w:rPr>
                <w:rFonts w:ascii="GHEA Mariam" w:hAnsi="GHEA Mariam"/>
                <w:sz w:val="24"/>
                <w:szCs w:val="24"/>
                <w:lang w:eastAsia="en-US"/>
              </w:rPr>
            </w:pPr>
            <w:r w:rsidRPr="00C80EBB">
              <w:rPr>
                <w:rFonts w:ascii="GHEA Mariam" w:hAnsi="GHEA Mariam"/>
                <w:sz w:val="24"/>
                <w:szCs w:val="24"/>
                <w:lang w:eastAsia="en-US"/>
              </w:rPr>
              <w:t xml:space="preserve">ընդհանուր շինարարական </w:t>
            </w:r>
            <w:r w:rsidR="00BB2BF4">
              <w:rPr>
                <w:rFonts w:ascii="GHEA Mariam" w:hAnsi="GHEA Mariam"/>
                <w:sz w:val="24"/>
                <w:szCs w:val="24"/>
                <w:lang w:eastAsia="en-US"/>
              </w:rPr>
              <w:t>աշխատանքներ</w:t>
            </w:r>
          </w:p>
        </w:tc>
        <w:tc>
          <w:tcPr>
            <w:tcW w:w="1012"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18,020,800</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 xml:space="preserve">18,020.8 </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b/>
                <w:bCs/>
                <w:sz w:val="24"/>
                <w:szCs w:val="24"/>
                <w:lang w:eastAsia="en-US"/>
              </w:rPr>
            </w:pPr>
            <w:r w:rsidRPr="00C80EBB">
              <w:rPr>
                <w:rFonts w:ascii="GHEA Mariam" w:hAnsi="GHEA Mariam"/>
                <w:b/>
                <w:bCs/>
                <w:sz w:val="24"/>
                <w:szCs w:val="24"/>
                <w:lang w:eastAsia="en-US"/>
              </w:rPr>
              <w:t>ՄԱՍ III.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b/>
                <w:bCs/>
                <w:sz w:val="24"/>
                <w:szCs w:val="24"/>
                <w:lang w:eastAsia="en-US"/>
              </w:rPr>
            </w:pPr>
            <w:r w:rsidRPr="00C80EBB">
              <w:rPr>
                <w:rFonts w:ascii="GHEA Mariam" w:hAnsi="GHEA Mariam"/>
                <w:b/>
                <w:bCs/>
                <w:sz w:val="24"/>
                <w:szCs w:val="24"/>
                <w:lang w:eastAsia="en-US"/>
              </w:rPr>
              <w:t xml:space="preserve">5,623.7 </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71351540/</w:t>
            </w:r>
          </w:p>
        </w:tc>
        <w:tc>
          <w:tcPr>
            <w:tcW w:w="7364"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տեխնիկական հսկողության ծառայություն</w:t>
            </w:r>
          </w:p>
        </w:tc>
        <w:tc>
          <w:tcPr>
            <w:tcW w:w="1012"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3,832,300</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 xml:space="preserve">3,832.3 </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98111140</w:t>
            </w:r>
          </w:p>
        </w:tc>
        <w:tc>
          <w:tcPr>
            <w:tcW w:w="7364"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հեղինակային հսկողության ծառայություն</w:t>
            </w:r>
          </w:p>
        </w:tc>
        <w:tc>
          <w:tcPr>
            <w:tcW w:w="1012"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դրամ</w:t>
            </w:r>
          </w:p>
        </w:tc>
        <w:tc>
          <w:tcPr>
            <w:tcW w:w="1378"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1,791,400</w:t>
            </w:r>
          </w:p>
        </w:tc>
        <w:tc>
          <w:tcPr>
            <w:tcW w:w="1330" w:type="dxa"/>
            <w:gridSpan w:val="2"/>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auto" w:fill="auto"/>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 xml:space="preserve">1,791.4 </w:t>
            </w:r>
          </w:p>
        </w:tc>
      </w:tr>
      <w:tr w:rsidR="006909E1" w:rsidRPr="006909E1" w:rsidTr="00C80EBB">
        <w:trPr>
          <w:trHeight w:val="60"/>
        </w:trPr>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b/>
                <w:bCs/>
                <w:sz w:val="24"/>
                <w:szCs w:val="24"/>
                <w:lang w:eastAsia="en-US"/>
              </w:rPr>
            </w:pPr>
            <w:r w:rsidRPr="00C80EBB">
              <w:rPr>
                <w:rFonts w:ascii="GHEA Mariam" w:hAnsi="GHEA Mariam"/>
                <w:b/>
                <w:bCs/>
                <w:sz w:val="24"/>
                <w:szCs w:val="24"/>
                <w:lang w:eastAsia="en-US"/>
              </w:rPr>
              <w:lastRenderedPageBreak/>
              <w:t>1234 31003</w:t>
            </w:r>
          </w:p>
        </w:tc>
        <w:tc>
          <w:tcPr>
            <w:tcW w:w="1099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b/>
                <w:bCs/>
                <w:sz w:val="24"/>
                <w:szCs w:val="24"/>
                <w:lang w:eastAsia="en-US"/>
              </w:rPr>
            </w:pPr>
            <w:r w:rsidRPr="00C80EBB">
              <w:rPr>
                <w:rFonts w:ascii="GHEA Mariam" w:hAnsi="GHEA Mariam"/>
                <w:b/>
                <w:bCs/>
                <w:sz w:val="24"/>
                <w:szCs w:val="24"/>
                <w:lang w:eastAsia="en-US"/>
              </w:rPr>
              <w:t xml:space="preserve">ՀՀ ՆԳՆ կարիքի բավարարում </w:t>
            </w:r>
          </w:p>
        </w:tc>
        <w:tc>
          <w:tcPr>
            <w:tcW w:w="1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sz w:val="24"/>
                <w:szCs w:val="24"/>
                <w:lang w:eastAsia="en-US"/>
              </w:rPr>
            </w:pPr>
            <w:r w:rsidRPr="00C80EBB">
              <w:rPr>
                <w:rFonts w:ascii="Calibri" w:hAnsi="Calibri" w:cs="Calibri"/>
                <w:sz w:val="24"/>
                <w:szCs w:val="24"/>
                <w:lang w:eastAsia="en-US"/>
              </w:rPr>
              <w:t> </w:t>
            </w:r>
          </w:p>
        </w:tc>
        <w:tc>
          <w:tcPr>
            <w:tcW w:w="1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09E1" w:rsidRPr="00C80EBB" w:rsidRDefault="006909E1" w:rsidP="006909E1">
            <w:pPr>
              <w:jc w:val="right"/>
              <w:rPr>
                <w:rFonts w:ascii="GHEA Mariam" w:hAnsi="GHEA Mariam"/>
                <w:b/>
                <w:bCs/>
                <w:sz w:val="24"/>
                <w:szCs w:val="24"/>
                <w:lang w:eastAsia="en-US"/>
              </w:rPr>
            </w:pPr>
            <w:r w:rsidRPr="00C80EBB">
              <w:rPr>
                <w:rFonts w:ascii="GHEA Mariam" w:hAnsi="GHEA Mariam"/>
                <w:b/>
                <w:bCs/>
                <w:sz w:val="24"/>
                <w:szCs w:val="24"/>
                <w:lang w:eastAsia="en-US"/>
              </w:rPr>
              <w:t>5,310.0</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b/>
                <w:bCs/>
                <w:sz w:val="24"/>
                <w:szCs w:val="24"/>
                <w:lang w:eastAsia="en-US"/>
              </w:rPr>
            </w:pPr>
            <w:r w:rsidRPr="00C80EBB">
              <w:rPr>
                <w:rFonts w:ascii="GHEA Mariam" w:hAnsi="GHEA Mariam"/>
                <w:b/>
                <w:bCs/>
                <w:sz w:val="24"/>
                <w:szCs w:val="24"/>
                <w:lang w:eastAsia="en-US"/>
              </w:rPr>
              <w:t xml:space="preserve"> </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b/>
                <w:bCs/>
                <w:sz w:val="24"/>
                <w:szCs w:val="24"/>
                <w:lang w:eastAsia="en-US"/>
              </w:rPr>
            </w:pPr>
            <w:r w:rsidRPr="00C80EBB">
              <w:rPr>
                <w:rFonts w:ascii="GHEA Mariam" w:hAnsi="GHEA Mariam"/>
                <w:b/>
                <w:bCs/>
                <w:sz w:val="24"/>
                <w:szCs w:val="24"/>
                <w:lang w:eastAsia="en-US"/>
              </w:rPr>
              <w:t xml:space="preserve"> ՄԱՍ I. Ա Պ Ր Ա Ն Ք Ն Ե Ր</w:t>
            </w:r>
          </w:p>
        </w:tc>
        <w:tc>
          <w:tcPr>
            <w:tcW w:w="1012"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b/>
                <w:bCs/>
                <w:sz w:val="24"/>
                <w:szCs w:val="24"/>
                <w:lang w:eastAsia="en-US"/>
              </w:rPr>
            </w:pPr>
            <w:r w:rsidRPr="00C80EBB">
              <w:rPr>
                <w:rFonts w:ascii="Calibri" w:hAnsi="Calibri" w:cs="Calibri"/>
                <w:b/>
                <w:bCs/>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b/>
                <w:bCs/>
                <w:sz w:val="24"/>
                <w:szCs w:val="24"/>
                <w:lang w:eastAsia="en-US"/>
              </w:rPr>
            </w:pPr>
            <w:r w:rsidRPr="00C80EBB">
              <w:rPr>
                <w:rFonts w:ascii="Calibri" w:hAnsi="Calibri" w:cs="Calibri"/>
                <w:b/>
                <w:bCs/>
                <w:sz w:val="24"/>
                <w:szCs w:val="24"/>
                <w:lang w:eastAsia="en-US"/>
              </w:rPr>
              <w:t> </w:t>
            </w:r>
          </w:p>
        </w:tc>
        <w:tc>
          <w:tcPr>
            <w:tcW w:w="1378"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b/>
                <w:bCs/>
                <w:sz w:val="24"/>
                <w:szCs w:val="24"/>
                <w:lang w:eastAsia="en-US"/>
              </w:rPr>
            </w:pPr>
            <w:r w:rsidRPr="00C80EBB">
              <w:rPr>
                <w:rFonts w:ascii="GHEA Mariam" w:hAnsi="GHEA Mariam"/>
                <w:b/>
                <w:bCs/>
                <w:sz w:val="24"/>
                <w:szCs w:val="24"/>
                <w:lang w:eastAsia="en-US"/>
              </w:rPr>
              <w:t xml:space="preserve"> </w:t>
            </w:r>
          </w:p>
        </w:tc>
        <w:tc>
          <w:tcPr>
            <w:tcW w:w="1330" w:type="dxa"/>
            <w:gridSpan w:val="2"/>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b/>
                <w:bCs/>
                <w:sz w:val="24"/>
                <w:szCs w:val="24"/>
                <w:lang w:eastAsia="en-US"/>
              </w:rPr>
            </w:pPr>
            <w:r w:rsidRPr="00C80EBB">
              <w:rPr>
                <w:rFonts w:ascii="GHEA Mariam" w:hAnsi="GHEA Mariam"/>
                <w:b/>
                <w:bCs/>
                <w:sz w:val="24"/>
                <w:szCs w:val="24"/>
                <w:lang w:eastAsia="en-US"/>
              </w:rPr>
              <w:t xml:space="preserve"> </w:t>
            </w:r>
          </w:p>
        </w:tc>
        <w:tc>
          <w:tcPr>
            <w:tcW w:w="1696" w:type="dxa"/>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right"/>
              <w:rPr>
                <w:rFonts w:ascii="GHEA Mariam" w:hAnsi="GHEA Mariam"/>
                <w:b/>
                <w:bCs/>
                <w:sz w:val="24"/>
                <w:szCs w:val="24"/>
                <w:lang w:eastAsia="en-US"/>
              </w:rPr>
            </w:pPr>
            <w:r w:rsidRPr="00C80EBB">
              <w:rPr>
                <w:rFonts w:ascii="GHEA Mariam" w:hAnsi="GHEA Mariam"/>
                <w:b/>
                <w:bCs/>
                <w:sz w:val="24"/>
                <w:szCs w:val="24"/>
                <w:lang w:eastAsia="en-US"/>
              </w:rPr>
              <w:t>5,310.0</w:t>
            </w:r>
          </w:p>
        </w:tc>
      </w:tr>
      <w:tr w:rsidR="006909E1" w:rsidRPr="006909E1" w:rsidTr="00C80EBB">
        <w:trPr>
          <w:trHeight w:val="60"/>
        </w:trPr>
        <w:tc>
          <w:tcPr>
            <w:tcW w:w="1636" w:type="dxa"/>
            <w:tcBorders>
              <w:top w:val="nil"/>
              <w:left w:val="single" w:sz="4" w:space="0" w:color="auto"/>
              <w:bottom w:val="single" w:sz="4" w:space="0" w:color="auto"/>
              <w:right w:val="single" w:sz="4" w:space="0" w:color="auto"/>
            </w:tcBorders>
            <w:shd w:val="clear" w:color="000000" w:fill="FFFFFF"/>
            <w:noWrap/>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32421700/503</w:t>
            </w:r>
          </w:p>
        </w:tc>
        <w:tc>
          <w:tcPr>
            <w:tcW w:w="7364"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ցանցային համակարգ</w:t>
            </w:r>
          </w:p>
        </w:tc>
        <w:tc>
          <w:tcPr>
            <w:tcW w:w="1012" w:type="dxa"/>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rPr>
                <w:rFonts w:ascii="GHEA Mariam" w:hAnsi="GHEA Mariam"/>
                <w:sz w:val="24"/>
                <w:szCs w:val="24"/>
                <w:lang w:eastAsia="en-US"/>
              </w:rPr>
            </w:pPr>
            <w:r w:rsidRPr="00C80EBB">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center"/>
              <w:rPr>
                <w:rFonts w:ascii="GHEA Mariam" w:hAnsi="GHEA Mariam"/>
                <w:color w:val="000000"/>
                <w:sz w:val="24"/>
                <w:szCs w:val="24"/>
                <w:lang w:eastAsia="en-US"/>
              </w:rPr>
            </w:pPr>
            <w:r w:rsidRPr="00C80EBB">
              <w:rPr>
                <w:rFonts w:ascii="GHEA Mariam" w:hAnsi="GHEA Mariam"/>
                <w:color w:val="000000"/>
                <w:sz w:val="24"/>
                <w:szCs w:val="24"/>
                <w:lang w:eastAsia="en-US"/>
              </w:rPr>
              <w:t>հատ</w:t>
            </w:r>
          </w:p>
        </w:tc>
        <w:tc>
          <w:tcPr>
            <w:tcW w:w="1378" w:type="dxa"/>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 xml:space="preserve">5,310,000 </w:t>
            </w:r>
          </w:p>
        </w:tc>
        <w:tc>
          <w:tcPr>
            <w:tcW w:w="1330" w:type="dxa"/>
            <w:gridSpan w:val="2"/>
            <w:tcBorders>
              <w:top w:val="nil"/>
              <w:left w:val="nil"/>
              <w:bottom w:val="single" w:sz="4" w:space="0" w:color="auto"/>
              <w:right w:val="single" w:sz="4" w:space="0" w:color="auto"/>
            </w:tcBorders>
            <w:shd w:val="clear" w:color="000000" w:fill="FFFFFF"/>
            <w:vAlign w:val="center"/>
            <w:hideMark/>
          </w:tcPr>
          <w:p w:rsidR="006909E1" w:rsidRPr="00C80EBB" w:rsidRDefault="006909E1" w:rsidP="006909E1">
            <w:pPr>
              <w:jc w:val="center"/>
              <w:rPr>
                <w:rFonts w:ascii="GHEA Mariam" w:hAnsi="GHEA Mariam"/>
                <w:sz w:val="24"/>
                <w:szCs w:val="24"/>
                <w:lang w:eastAsia="en-US"/>
              </w:rPr>
            </w:pPr>
            <w:r w:rsidRPr="00C80EBB">
              <w:rPr>
                <w:rFonts w:ascii="GHEA Mariam" w:hAnsi="GHEA Mariam"/>
                <w:sz w:val="24"/>
                <w:szCs w:val="24"/>
                <w:lang w:eastAsia="en-US"/>
              </w:rPr>
              <w:t>1</w:t>
            </w:r>
          </w:p>
        </w:tc>
        <w:tc>
          <w:tcPr>
            <w:tcW w:w="1696" w:type="dxa"/>
            <w:tcBorders>
              <w:top w:val="nil"/>
              <w:left w:val="nil"/>
              <w:bottom w:val="single" w:sz="4" w:space="0" w:color="auto"/>
              <w:right w:val="single" w:sz="4" w:space="0" w:color="auto"/>
            </w:tcBorders>
            <w:shd w:val="clear" w:color="000000" w:fill="FFFFFF"/>
            <w:noWrap/>
            <w:vAlign w:val="center"/>
            <w:hideMark/>
          </w:tcPr>
          <w:p w:rsidR="006909E1" w:rsidRPr="00C80EBB" w:rsidRDefault="006909E1" w:rsidP="006909E1">
            <w:pPr>
              <w:jc w:val="right"/>
              <w:rPr>
                <w:rFonts w:ascii="GHEA Mariam" w:hAnsi="GHEA Mariam"/>
                <w:sz w:val="24"/>
                <w:szCs w:val="24"/>
                <w:lang w:eastAsia="en-US"/>
              </w:rPr>
            </w:pPr>
            <w:r w:rsidRPr="00C80EBB">
              <w:rPr>
                <w:rFonts w:ascii="GHEA Mariam" w:hAnsi="GHEA Mariam"/>
                <w:sz w:val="24"/>
                <w:szCs w:val="24"/>
                <w:lang w:eastAsia="en-US"/>
              </w:rPr>
              <w:t>5,310.0</w:t>
            </w:r>
          </w:p>
        </w:tc>
      </w:tr>
    </w:tbl>
    <w:p w:rsidR="00DB1417" w:rsidRPr="00C80EBB" w:rsidRDefault="00DB1417" w:rsidP="00DB1417">
      <w:pPr>
        <w:pStyle w:val="norm"/>
        <w:spacing w:line="240" w:lineRule="auto"/>
        <w:ind w:firstLine="0"/>
        <w:rPr>
          <w:rFonts w:ascii="GHEA Mariam" w:hAnsi="GHEA Mariam" w:cs="Arial"/>
          <w:sz w:val="18"/>
          <w:szCs w:val="24"/>
          <w:lang w:val="fr-FR"/>
        </w:rPr>
      </w:pPr>
    </w:p>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7F74C4"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F74C4">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6909E1">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7F74C4">
        <w:rPr>
          <w:rFonts w:ascii="GHEA Mariam" w:hAnsi="GHEA Mariam" w:cs="Sylfaen"/>
          <w:sz w:val="24"/>
          <w:szCs w:val="24"/>
          <w:lang w:val="hy-AM"/>
        </w:rPr>
        <w:t xml:space="preserve">                                 </w:t>
      </w:r>
      <w:r w:rsidRPr="00574B41">
        <w:rPr>
          <w:rFonts w:ascii="GHEA Mariam" w:hAnsi="GHEA Mariam" w:cs="Sylfaen"/>
          <w:sz w:val="24"/>
          <w:szCs w:val="24"/>
        </w:rPr>
        <w:t>ՂԵԿԱՎԱՐ</w:t>
      </w:r>
      <w:r w:rsidR="007F74C4">
        <w:rPr>
          <w:rFonts w:ascii="GHEA Mariam" w:hAnsi="GHEA Mariam" w:cs="Arial Armenian"/>
          <w:sz w:val="24"/>
          <w:szCs w:val="24"/>
          <w:lang w:val="fr-FR"/>
        </w:rPr>
        <w:tab/>
      </w:r>
      <w:r w:rsidR="007F74C4">
        <w:rPr>
          <w:rFonts w:ascii="GHEA Mariam" w:hAnsi="GHEA Mariam" w:cs="Arial Armenian"/>
          <w:sz w:val="24"/>
          <w:szCs w:val="24"/>
          <w:lang w:val="fr-FR"/>
        </w:rPr>
        <w:tab/>
      </w:r>
      <w:r w:rsidR="007F74C4">
        <w:rPr>
          <w:rFonts w:ascii="GHEA Mariam" w:hAnsi="GHEA Mariam" w:cs="Arial Armenian"/>
          <w:sz w:val="24"/>
          <w:szCs w:val="24"/>
          <w:lang w:val="fr-FR"/>
        </w:rPr>
        <w:tab/>
      </w:r>
      <w:r w:rsidR="007F74C4">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E02" w:rsidRDefault="004A7E02">
      <w:r>
        <w:separator/>
      </w:r>
    </w:p>
  </w:endnote>
  <w:endnote w:type="continuationSeparator" w:id="0">
    <w:p w:rsidR="004A7E02" w:rsidRDefault="004A7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74" w:rsidRDefault="00FE7A74">
    <w:pPr>
      <w:pStyle w:val="Footer"/>
    </w:pPr>
    <w:r>
      <w:rPr>
        <w:sz w:val="18"/>
      </w:rPr>
      <w:fldChar w:fldCharType="begin"/>
    </w:r>
    <w:r>
      <w:rPr>
        <w:sz w:val="18"/>
      </w:rPr>
      <w:instrText xml:space="preserve"> FILENAME  \* MERGEFORMAT </w:instrText>
    </w:r>
    <w:r>
      <w:rPr>
        <w:sz w:val="18"/>
      </w:rPr>
      <w:fldChar w:fldCharType="separate"/>
    </w:r>
    <w:r w:rsidR="007B0833">
      <w:rPr>
        <w:noProof/>
        <w:sz w:val="18"/>
      </w:rPr>
      <w:t>KA-391-42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E02" w:rsidRDefault="004A7E02">
      <w:r>
        <w:separator/>
      </w:r>
    </w:p>
  </w:footnote>
  <w:footnote w:type="continuationSeparator" w:id="0">
    <w:p w:rsidR="004A7E02" w:rsidRDefault="004A7E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74" w:rsidRDefault="00FE7A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E7A74" w:rsidRDefault="00FE7A7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74" w:rsidRDefault="00FE7A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2327">
      <w:rPr>
        <w:rStyle w:val="PageNumber"/>
        <w:noProof/>
      </w:rPr>
      <w:t>2</w:t>
    </w:r>
    <w:r>
      <w:rPr>
        <w:rStyle w:val="PageNumber"/>
      </w:rPr>
      <w:fldChar w:fldCharType="end"/>
    </w:r>
  </w:p>
  <w:p w:rsidR="00FE7A74" w:rsidRDefault="00FE7A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4F45"/>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3F27"/>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746"/>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56C"/>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779"/>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A7E02"/>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327"/>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58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DEF"/>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BEB"/>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7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11B"/>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9E1"/>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13F"/>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444D"/>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3F8E"/>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D45"/>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833"/>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4C4"/>
    <w:rsid w:val="007F7651"/>
    <w:rsid w:val="007F7E96"/>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3C8"/>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4D"/>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6E"/>
    <w:rsid w:val="00B2087F"/>
    <w:rsid w:val="00B20D1D"/>
    <w:rsid w:val="00B20F07"/>
    <w:rsid w:val="00B21251"/>
    <w:rsid w:val="00B21A29"/>
    <w:rsid w:val="00B21E3C"/>
    <w:rsid w:val="00B21ED1"/>
    <w:rsid w:val="00B223FE"/>
    <w:rsid w:val="00B22A3C"/>
    <w:rsid w:val="00B22F02"/>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BF4"/>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0EBB"/>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734"/>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6"/>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4AA"/>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3E0"/>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884"/>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EC8"/>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4F3"/>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A74"/>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C1FE2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7B0833"/>
    <w:rPr>
      <w:rFonts w:ascii="Segoe UI" w:hAnsi="Segoe UI" w:cs="Segoe UI"/>
      <w:sz w:val="18"/>
      <w:szCs w:val="18"/>
    </w:rPr>
  </w:style>
  <w:style w:type="character" w:customStyle="1" w:styleId="BalloonTextChar">
    <w:name w:val="Balloon Text Char"/>
    <w:basedOn w:val="DefaultParagraphFont"/>
    <w:link w:val="BalloonText"/>
    <w:rsid w:val="007B083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1787837">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519318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10550448">
      <w:bodyDiv w:val="1"/>
      <w:marLeft w:val="0"/>
      <w:marRight w:val="0"/>
      <w:marTop w:val="0"/>
      <w:marBottom w:val="0"/>
      <w:divBdr>
        <w:top w:val="none" w:sz="0" w:space="0" w:color="auto"/>
        <w:left w:val="none" w:sz="0" w:space="0" w:color="auto"/>
        <w:bottom w:val="none" w:sz="0" w:space="0" w:color="auto"/>
        <w:right w:val="none" w:sz="0" w:space="0" w:color="auto"/>
      </w:divBdr>
    </w:div>
    <w:div w:id="1621230713">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61077277">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5952204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07967862">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FB679-511A-4D23-BAA7-D7AE5B1AB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15</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https:/mul2.gov.am/tasks/1253502/oneclick?token=4842bb93ce2e3d9adca5ab922f359229</cp:keywords>
  <dc:description/>
  <cp:lastModifiedBy>Anna Aloyan</cp:lastModifiedBy>
  <cp:revision>20</cp:revision>
  <cp:lastPrinted>2025-12-17T10:17:00Z</cp:lastPrinted>
  <dcterms:created xsi:type="dcterms:W3CDTF">2025-12-17T08:46:00Z</dcterms:created>
  <dcterms:modified xsi:type="dcterms:W3CDTF">2025-12-17T10:47:00Z</dcterms:modified>
</cp:coreProperties>
</file>