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1051560A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7532C8">
        <w:rPr>
          <w:rFonts w:ascii="GHEA Grapalat" w:hAnsi="GHEA Grapalat"/>
          <w:b/>
          <w:sz w:val="24"/>
          <w:szCs w:val="24"/>
          <w:lang w:val="en-US"/>
        </w:rPr>
        <w:t>5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5AA959E1" w:rsidR="00BB4F81" w:rsidRPr="000974B3" w:rsidRDefault="00BB4F81" w:rsidP="00CC32B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2025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A6C95" w:rsidRPr="00694918">
        <w:rPr>
          <w:rFonts w:ascii="GHEA Grapalat" w:hAnsi="GHEA Grapalat"/>
          <w:b/>
          <w:bCs/>
          <w:sz w:val="24"/>
          <w:szCs w:val="24"/>
          <w:lang w:val="hy-AM"/>
        </w:rPr>
        <w:t>ՎԵՐԱԲԱՇԽՈՒՄ ԵՎ ԼՐԱՑՈՒՄ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bookmarkStart w:id="1" w:name="_Hlk191522487"/>
      <w:r w:rsidR="003A0834" w:rsidRPr="00694918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3A0834" w:rsidRPr="00694918">
        <w:rPr>
          <w:rFonts w:ascii="GHEA Grapalat" w:hAnsi="GHEA Grapalat" w:cs="Sylfaen"/>
          <w:lang w:val="hy-AM"/>
        </w:rPr>
        <w:t xml:space="preserve"> </w:t>
      </w:r>
      <w:r w:rsidR="003A0834" w:rsidRPr="00694918">
        <w:rPr>
          <w:rFonts w:ascii="GHEA Grapalat" w:hAnsi="GHEA Grapalat" w:cs="Sylfaen"/>
          <w:b/>
          <w:bCs/>
          <w:sz w:val="24"/>
          <w:szCs w:val="24"/>
          <w:lang w:val="hy-AM"/>
        </w:rPr>
        <w:t>ԻՆՉՊԵՍ ՆԱԵՎ ՀԱՅԱՍՏԱՆԻ ՀԱՆՐԱՊԵՏՈՒԹՅԱՆ ԿՐԹՈՒԹՅԱՆ, ԳԻՏՈՒԹՅԱՆ, ՄՇԱԿՈՒՅԹԻ ԵՎ ՍՊՈՐՏԻ ՆԱԽԱՐԱՐՈՒԹՅԱՆԸ ԳՈՒՄԱՐ ՀԱՏԿԱՑՆԵԼՈՒ</w:t>
      </w:r>
      <w:bookmarkEnd w:id="1"/>
      <w:r w:rsidR="00CC32B3" w:rsidRPr="0069491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9491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0974B3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742BF7" w14:textId="64D24558" w:rsidR="007532C8" w:rsidRPr="00BB6ED7" w:rsidRDefault="00791E8C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91E8C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791E8C">
        <w:rPr>
          <w:rFonts w:ascii="GHEA Grapalat" w:hAnsi="GHEA Grapalat"/>
          <w:sz w:val="24"/>
          <w:szCs w:val="24"/>
          <w:lang w:val="af-ZA"/>
        </w:rPr>
        <w:t xml:space="preserve">աղաքացիական օրենսգրքի 605-րդ </w:t>
      </w:r>
      <w:r>
        <w:rPr>
          <w:rFonts w:ascii="GHEA Grapalat" w:hAnsi="GHEA Grapalat"/>
          <w:sz w:val="24"/>
          <w:szCs w:val="24"/>
          <w:lang w:val="hy-AM"/>
        </w:rPr>
        <w:t xml:space="preserve">հոդվածին, 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ներ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>ի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ն,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«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Հայաստանի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 xml:space="preserve">Հանրապետության բյուջետային համակարգի մասին» օրենքի </w:t>
      </w:r>
      <w:r w:rsidR="00A236B9" w:rsidRPr="00BB6ED7">
        <w:rPr>
          <w:rFonts w:ascii="GHEA Grapalat" w:hAnsi="GHEA Grapalat"/>
          <w:sz w:val="24"/>
          <w:szCs w:val="24"/>
          <w:lang w:val="hy-AM"/>
        </w:rPr>
        <w:t>19-րդ հոդվածի 3-րդ մասին</w:t>
      </w:r>
      <w:r w:rsidR="008561B0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236B9" w:rsidRPr="00BB6ED7">
        <w:rPr>
          <w:rFonts w:ascii="GHEA Grapalat" w:hAnsi="GHEA Grapalat"/>
          <w:sz w:val="24"/>
          <w:szCs w:val="24"/>
          <w:lang w:val="hy-AM"/>
        </w:rPr>
        <w:t xml:space="preserve"> </w:t>
      </w:r>
      <w:r w:rsidR="007949BB" w:rsidRPr="00B15025">
        <w:rPr>
          <w:rFonts w:ascii="GHEA Grapalat" w:hAnsi="GHEA Grapalat"/>
          <w:sz w:val="24"/>
          <w:szCs w:val="24"/>
          <w:lang w:val="hy-AM"/>
        </w:rPr>
        <w:t xml:space="preserve">20-րդ հոդվածի 4-րդ </w:t>
      </w:r>
      <w:r w:rsidR="008561B0" w:rsidRPr="00B15025">
        <w:rPr>
          <w:rFonts w:ascii="GHEA Grapalat" w:hAnsi="GHEA Grapalat"/>
          <w:sz w:val="24"/>
          <w:szCs w:val="24"/>
          <w:lang w:val="hy-AM"/>
        </w:rPr>
        <w:t>մաս</w:t>
      </w:r>
      <w:r w:rsidR="007949BB" w:rsidRPr="00B1502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8561B0" w:rsidRPr="00B15025">
        <w:rPr>
          <w:rFonts w:ascii="GHEA Grapalat" w:hAnsi="GHEA Grapalat"/>
          <w:sz w:val="24"/>
          <w:szCs w:val="24"/>
          <w:lang w:val="hy-AM"/>
        </w:rPr>
        <w:t>«</w:t>
      </w:r>
      <w:r w:rsidR="007949BB" w:rsidRPr="00B15025">
        <w:rPr>
          <w:rFonts w:ascii="GHEA Grapalat" w:hAnsi="GHEA Grapalat"/>
          <w:sz w:val="24"/>
          <w:szCs w:val="24"/>
          <w:lang w:val="hy-AM"/>
        </w:rPr>
        <w:t>բ</w:t>
      </w:r>
      <w:r w:rsidR="008561B0" w:rsidRPr="00B15025">
        <w:rPr>
          <w:rFonts w:ascii="GHEA Grapalat" w:hAnsi="GHEA Grapalat"/>
          <w:sz w:val="24"/>
          <w:szCs w:val="24"/>
          <w:lang w:val="hy-AM"/>
        </w:rPr>
        <w:t>» կ</w:t>
      </w:r>
      <w:r w:rsidR="007949BB" w:rsidRPr="00B15025">
        <w:rPr>
          <w:rFonts w:ascii="GHEA Grapalat" w:hAnsi="GHEA Grapalat"/>
          <w:sz w:val="24"/>
          <w:szCs w:val="24"/>
          <w:lang w:val="hy-AM"/>
        </w:rPr>
        <w:t>ետի</w:t>
      </w:r>
      <w:r w:rsidR="008561B0" w:rsidRPr="00B15025">
        <w:rPr>
          <w:rFonts w:ascii="GHEA Grapalat" w:hAnsi="GHEA Grapalat"/>
          <w:sz w:val="24"/>
          <w:szCs w:val="24"/>
          <w:lang w:val="hy-AM"/>
        </w:rPr>
        <w:t>ն</w:t>
      </w:r>
      <w:r w:rsidR="007949BB">
        <w:rPr>
          <w:rFonts w:ascii="GHEA Grapalat" w:hAnsi="GHEA Grapalat"/>
          <w:sz w:val="24"/>
          <w:szCs w:val="24"/>
          <w:lang w:val="hy-AM"/>
        </w:rPr>
        <w:t xml:space="preserve"> </w:t>
      </w:r>
      <w:r w:rsidR="003B5C0F" w:rsidRPr="00BB6ED7">
        <w:rPr>
          <w:rFonts w:ascii="GHEA Grapalat" w:hAnsi="GHEA Grapalat"/>
          <w:sz w:val="24"/>
          <w:szCs w:val="24"/>
          <w:lang w:val="hy-AM"/>
        </w:rPr>
        <w:t>համապատասխան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՝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Հայաստանի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7532C8" w:rsidRPr="00BB6ED7">
        <w:rPr>
          <w:rFonts w:ascii="Arial" w:hAnsi="Arial" w:cs="Arial"/>
          <w:sz w:val="24"/>
          <w:szCs w:val="24"/>
          <w:lang w:val="af-ZA"/>
        </w:rPr>
        <w:t> </w:t>
      </w:r>
      <w:r w:rsidR="007532C8" w:rsidRPr="00BB6ED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7532C8" w:rsidRPr="00BB6ED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7532C8" w:rsidRPr="00BB6ED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1B1D6D04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BB6ED7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>5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</w:t>
      </w:r>
      <w:r w:rsidR="00DB3736" w:rsidRPr="00BB6ED7">
        <w:rPr>
          <w:rFonts w:ascii="GHEA Grapalat" w:hAnsi="GHEA Grapalat"/>
          <w:sz w:val="24"/>
          <w:szCs w:val="24"/>
          <w:lang w:val="hy-AM"/>
        </w:rPr>
        <w:t xml:space="preserve">N 7 աղյուսակում կատարել լրացում, </w:t>
      </w:r>
      <w:r w:rsidRPr="00BB6ED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>4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>7</w:t>
      </w:r>
      <w:r w:rsidRPr="00BB6ED7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>5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>060</w:t>
      </w:r>
      <w:r w:rsidRPr="00BB6ED7">
        <w:rPr>
          <w:rFonts w:ascii="GHEA Grapalat" w:hAnsi="GHEA Grapalat"/>
          <w:sz w:val="24"/>
          <w:szCs w:val="24"/>
          <w:lang w:val="hy-AM"/>
        </w:rPr>
        <w:t>-Ն որոշման NN 3, 4, 5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>, 9</w:t>
      </w:r>
      <w:r w:rsidR="00A02A10" w:rsidRPr="00BB6ED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6ED7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 և լրացումներ` համաձայն NN 1, 2</w:t>
      </w:r>
      <w:r w:rsidR="00701A32" w:rsidRPr="00BB6ED7">
        <w:rPr>
          <w:rFonts w:ascii="GHEA Grapalat" w:hAnsi="GHEA Grapalat"/>
          <w:sz w:val="24"/>
          <w:szCs w:val="24"/>
          <w:lang w:val="hy-AM"/>
        </w:rPr>
        <w:t>, 3, 4 և 5</w:t>
      </w:r>
      <w:r w:rsidR="00CC32B3" w:rsidRPr="00BB6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6ED7">
        <w:rPr>
          <w:rFonts w:ascii="GHEA Grapalat" w:hAnsi="GHEA Grapalat"/>
          <w:sz w:val="24"/>
          <w:szCs w:val="24"/>
          <w:lang w:val="hy-AM"/>
        </w:rPr>
        <w:t>հավելվածների:</w:t>
      </w:r>
      <w:r w:rsidR="00B53AFF"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1113DA3D" w14:textId="0E521803" w:rsidR="003A0834" w:rsidRPr="00540F55" w:rsidRDefault="003A0834" w:rsidP="00A2424C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6D2C11">
        <w:rPr>
          <w:rFonts w:ascii="MS Mincho" w:eastAsia="MS Mincho" w:hAnsi="MS Mincho" w:cs="MS Mincho"/>
          <w:sz w:val="24"/>
          <w:szCs w:val="24"/>
          <w:lang w:val="hy-AM"/>
        </w:rPr>
        <w:t xml:space="preserve">. 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2025 թվականի պետական բյուջեով նախատեսված 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պահուստային ֆոնդից 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նախարարությանը հատկացնել </w:t>
      </w:r>
      <w:r w:rsidR="00C65775" w:rsidRPr="00C65775">
        <w:rPr>
          <w:rFonts w:ascii="GHEA Grapalat" w:hAnsi="GHEA Grapalat"/>
          <w:sz w:val="24"/>
          <w:szCs w:val="24"/>
          <w:lang w:val="hy-AM"/>
        </w:rPr>
        <w:t>329,8</w:t>
      </w:r>
      <w:r w:rsidR="00694918" w:rsidRPr="00C65775">
        <w:rPr>
          <w:rFonts w:ascii="GHEA Grapalat" w:hAnsi="GHEA Grapalat"/>
          <w:sz w:val="24"/>
          <w:szCs w:val="24"/>
          <w:lang w:val="hy-AM"/>
        </w:rPr>
        <w:t>55.0</w:t>
      </w:r>
      <w:r w:rsidR="00694918" w:rsidRPr="00A936B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936B6">
        <w:rPr>
          <w:rFonts w:ascii="GHEA Grapalat" w:hAnsi="GHEA Grapalat"/>
          <w:sz w:val="24"/>
          <w:szCs w:val="24"/>
          <w:lang w:val="hy-AM"/>
        </w:rPr>
        <w:t>հազար դրամ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 (բյուջետային ծախսերի տնտեսագիտական դասակարգման «</w:t>
      </w:r>
      <w:r w:rsidR="00C121F8" w:rsidRPr="00C121F8">
        <w:rPr>
          <w:rFonts w:ascii="GHEA Grapalat" w:hAnsi="GHEA Grapalat"/>
          <w:sz w:val="24"/>
          <w:szCs w:val="24"/>
          <w:lang w:val="hy-AM"/>
        </w:rPr>
        <w:t>Կապիտալ սուբվենցիաներ համայնքներին</w:t>
      </w:r>
      <w:r w:rsidRPr="00C121F8">
        <w:rPr>
          <w:rFonts w:ascii="GHEA Grapalat" w:hAnsi="GHEA Grapalat"/>
          <w:sz w:val="24"/>
          <w:szCs w:val="24"/>
          <w:lang w:val="hy-AM"/>
        </w:rPr>
        <w:t>»</w:t>
      </w:r>
      <w:r w:rsidRPr="008355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5564">
        <w:rPr>
          <w:rFonts w:ascii="GHEA Grapalat" w:hAnsi="GHEA Grapalat"/>
          <w:sz w:val="24"/>
          <w:szCs w:val="24"/>
          <w:lang w:val="hy-AM"/>
        </w:rPr>
        <w:lastRenderedPageBreak/>
        <w:t xml:space="preserve">հոդվածով)՝ </w:t>
      </w:r>
      <w:r w:rsidR="00C20350">
        <w:rPr>
          <w:rFonts w:ascii="GHEA Grapalat" w:hAnsi="GHEA Grapalat"/>
          <w:sz w:val="24"/>
          <w:szCs w:val="24"/>
          <w:lang w:val="hy-AM"/>
        </w:rPr>
        <w:t>Իջևան</w:t>
      </w:r>
      <w:r w:rsidR="00DA798C">
        <w:rPr>
          <w:rFonts w:ascii="GHEA Grapalat" w:hAnsi="GHEA Grapalat"/>
          <w:sz w:val="24"/>
          <w:szCs w:val="24"/>
          <w:lang w:val="hy-AM"/>
        </w:rPr>
        <w:t xml:space="preserve"> համայնքի Գետահովիտ բնակավայրի վարչական տարածքում</w:t>
      </w:r>
      <w:r w:rsidR="00C20350" w:rsidRPr="00C20350">
        <w:rPr>
          <w:rFonts w:ascii="GHEA Grapalat" w:hAnsi="GHEA Grapalat"/>
          <w:sz w:val="24"/>
          <w:szCs w:val="24"/>
          <w:lang w:val="hy-AM"/>
        </w:rPr>
        <w:t xml:space="preserve"> ՈՒԵՖԱ ստանդարտներով ֆուտբոլի մարզադաշտի կառուցման </w:t>
      </w:r>
      <w:r w:rsidR="009133E5">
        <w:rPr>
          <w:rFonts w:ascii="GHEA Grapalat" w:hAnsi="GHEA Grapalat"/>
          <w:sz w:val="24"/>
          <w:szCs w:val="24"/>
          <w:lang w:val="hy-AM"/>
        </w:rPr>
        <w:t xml:space="preserve">համար անհրաժեշտ </w:t>
      </w:r>
      <w:r w:rsidR="009133E5" w:rsidRPr="00540F55">
        <w:rPr>
          <w:rFonts w:ascii="GHEA Grapalat" w:hAnsi="GHEA Grapalat"/>
          <w:sz w:val="24"/>
          <w:szCs w:val="24"/>
          <w:lang w:val="hy-AM"/>
        </w:rPr>
        <w:t>հողա</w:t>
      </w:r>
      <w:r w:rsidR="00715B4E" w:rsidRPr="00540F55">
        <w:rPr>
          <w:rFonts w:ascii="GHEA Grapalat" w:hAnsi="GHEA Grapalat"/>
          <w:sz w:val="24"/>
          <w:szCs w:val="24"/>
          <w:lang w:val="hy-AM"/>
        </w:rPr>
        <w:t>մաս</w:t>
      </w:r>
      <w:r w:rsidR="009133E5" w:rsidRPr="00540F55">
        <w:rPr>
          <w:rFonts w:ascii="GHEA Grapalat" w:hAnsi="GHEA Grapalat"/>
          <w:sz w:val="24"/>
          <w:szCs w:val="24"/>
          <w:lang w:val="hy-AM"/>
        </w:rPr>
        <w:t xml:space="preserve">երի </w:t>
      </w:r>
      <w:r w:rsidR="00B47DC8" w:rsidRPr="00540F55">
        <w:rPr>
          <w:rFonts w:ascii="GHEA Grapalat" w:hAnsi="GHEA Grapalat"/>
          <w:sz w:val="24"/>
          <w:szCs w:val="24"/>
          <w:lang w:val="hy-AM"/>
        </w:rPr>
        <w:t>ձեռքբերման նպատակով</w:t>
      </w:r>
      <w:r w:rsidRPr="00540F55">
        <w:rPr>
          <w:rFonts w:ascii="GHEA Grapalat" w:hAnsi="GHEA Grapalat"/>
          <w:sz w:val="24"/>
          <w:szCs w:val="24"/>
          <w:lang w:val="hy-AM"/>
        </w:rPr>
        <w:t>:</w:t>
      </w:r>
    </w:p>
    <w:p w14:paraId="74194935" w14:textId="284F07F2" w:rsidR="006D2C11" w:rsidRDefault="006D2C11" w:rsidP="008304B0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540F55">
        <w:rPr>
          <w:rFonts w:ascii="GHEA Grapalat" w:hAnsi="GHEA Grapalat"/>
          <w:sz w:val="24"/>
          <w:szCs w:val="24"/>
          <w:lang w:val="hy-AM"/>
        </w:rPr>
        <w:t xml:space="preserve">3. Հայաստանի Հանրապետության Տավուշի մարզպետին՝ սույն </w:t>
      </w:r>
      <w:r w:rsidR="00540F55" w:rsidRPr="00540F55">
        <w:rPr>
          <w:rFonts w:ascii="GHEA Grapalat" w:hAnsi="GHEA Grapalat"/>
          <w:sz w:val="24"/>
          <w:szCs w:val="24"/>
          <w:lang w:val="hy-AM"/>
        </w:rPr>
        <w:t xml:space="preserve">որոշումն ուժի մեջ մտնելուց հետո 7-օրյա ժամկետում սույն </w:t>
      </w:r>
      <w:r w:rsidRPr="00540F55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AD3EE7" w:rsidRPr="00540F55">
        <w:rPr>
          <w:rFonts w:ascii="GHEA Grapalat" w:hAnsi="GHEA Grapalat"/>
          <w:sz w:val="24"/>
          <w:szCs w:val="24"/>
          <w:lang w:val="hy-AM"/>
        </w:rPr>
        <w:t xml:space="preserve">հատկացվող գումարի շրջանակներում Իջևանի համայնքապետարանի հետ կնքել </w:t>
      </w:r>
      <w:r w:rsidR="001C7C2A" w:rsidRPr="00540F55">
        <w:rPr>
          <w:rFonts w:ascii="GHEA Grapalat" w:hAnsi="GHEA Grapalat"/>
          <w:sz w:val="24"/>
          <w:szCs w:val="24"/>
          <w:lang w:val="hy-AM"/>
        </w:rPr>
        <w:t>կապիտալ սուբվենցիայի հատկացման պայմանագիր</w:t>
      </w:r>
      <w:r w:rsidR="008304B0" w:rsidRPr="00540F55">
        <w:rPr>
          <w:rFonts w:ascii="GHEA Grapalat" w:hAnsi="GHEA Grapalat"/>
          <w:sz w:val="24"/>
          <w:szCs w:val="24"/>
          <w:lang w:val="hy-AM"/>
        </w:rPr>
        <w:t>:</w:t>
      </w:r>
    </w:p>
    <w:p w14:paraId="126C187F" w14:textId="3F0C0951" w:rsidR="008304B0" w:rsidRDefault="008304B0" w:rsidP="003A0834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4. </w:t>
      </w:r>
      <w:r w:rsidR="00A436F8">
        <w:rPr>
          <w:rFonts w:ascii="GHEA Grapalat" w:hAnsi="GHEA Grapalat"/>
          <w:sz w:val="24"/>
          <w:szCs w:val="24"/>
          <w:lang w:val="hy-AM"/>
        </w:rPr>
        <w:t xml:space="preserve">Առաջարկել </w:t>
      </w:r>
      <w:r w:rsidR="00726B8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A2EDA">
        <w:rPr>
          <w:rFonts w:ascii="GHEA Grapalat" w:hAnsi="GHEA Grapalat"/>
          <w:sz w:val="24"/>
          <w:szCs w:val="24"/>
          <w:lang w:val="hy-AM"/>
        </w:rPr>
        <w:t>Տավուշի</w:t>
      </w:r>
      <w:r w:rsidR="00A436F8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726B8F">
        <w:rPr>
          <w:rFonts w:ascii="GHEA Grapalat" w:hAnsi="GHEA Grapalat"/>
          <w:sz w:val="24"/>
          <w:szCs w:val="24"/>
          <w:lang w:val="hy-AM"/>
        </w:rPr>
        <w:t>Իջևան</w:t>
      </w:r>
      <w:r w:rsidR="00791E8C">
        <w:rPr>
          <w:rFonts w:ascii="GHEA Grapalat" w:hAnsi="GHEA Grapalat"/>
          <w:sz w:val="24"/>
          <w:szCs w:val="24"/>
          <w:lang w:val="hy-AM"/>
        </w:rPr>
        <w:t xml:space="preserve"> համայնք</w:t>
      </w:r>
      <w:r w:rsidR="00726B8F">
        <w:rPr>
          <w:rFonts w:ascii="GHEA Grapalat" w:hAnsi="GHEA Grapalat"/>
          <w:sz w:val="24"/>
          <w:szCs w:val="24"/>
          <w:lang w:val="hy-AM"/>
        </w:rPr>
        <w:t xml:space="preserve">ի </w:t>
      </w:r>
      <w:r w:rsidR="00791E8C">
        <w:rPr>
          <w:rFonts w:ascii="GHEA Grapalat" w:hAnsi="GHEA Grapalat"/>
          <w:sz w:val="24"/>
          <w:szCs w:val="24"/>
          <w:lang w:val="hy-AM"/>
        </w:rPr>
        <w:t>ղեկավար</w:t>
      </w:r>
      <w:r w:rsidR="00726B8F">
        <w:rPr>
          <w:rFonts w:ascii="GHEA Grapalat" w:hAnsi="GHEA Grapalat"/>
          <w:sz w:val="24"/>
          <w:szCs w:val="24"/>
          <w:lang w:val="hy-AM"/>
        </w:rPr>
        <w:t xml:space="preserve">ին՝ </w:t>
      </w:r>
    </w:p>
    <w:p w14:paraId="77F268C7" w14:textId="6F320D48" w:rsidR="00726B8F" w:rsidRDefault="00726B8F" w:rsidP="003A0834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Pr="00726B8F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սուն որոշման 3-րդ կետով </w:t>
      </w:r>
      <w:r w:rsidR="009D2720">
        <w:rPr>
          <w:rFonts w:ascii="GHEA Grapalat" w:hAnsi="GHEA Grapalat"/>
          <w:sz w:val="24"/>
          <w:szCs w:val="24"/>
          <w:lang w:val="hy-AM"/>
        </w:rPr>
        <w:t>նախատեսված սուբվենցիայի</w:t>
      </w:r>
      <w:r w:rsidR="00690AE7">
        <w:rPr>
          <w:rFonts w:ascii="GHEA Grapalat" w:hAnsi="GHEA Grapalat"/>
          <w:sz w:val="24"/>
          <w:szCs w:val="24"/>
          <w:lang w:val="hy-AM"/>
        </w:rPr>
        <w:t xml:space="preserve"> պայմանագիրն ուժի մեջ մտնելուց հետո</w:t>
      </w:r>
      <w:r w:rsidR="009D2720">
        <w:rPr>
          <w:rFonts w:ascii="GHEA Grapalat" w:hAnsi="GHEA Grapalat"/>
          <w:sz w:val="24"/>
          <w:szCs w:val="24"/>
          <w:lang w:val="hy-AM"/>
        </w:rPr>
        <w:t xml:space="preserve"> </w:t>
      </w:r>
      <w:r w:rsidR="009C23C4">
        <w:rPr>
          <w:rFonts w:ascii="GHEA Grapalat" w:hAnsi="GHEA Grapalat"/>
          <w:sz w:val="24"/>
          <w:szCs w:val="24"/>
          <w:lang w:val="hy-AM"/>
        </w:rPr>
        <w:t>երկամ</w:t>
      </w:r>
      <w:bookmarkStart w:id="2" w:name="_GoBack"/>
      <w:bookmarkEnd w:id="2"/>
      <w:r w:rsidR="00690AE7">
        <w:rPr>
          <w:rFonts w:ascii="GHEA Grapalat" w:hAnsi="GHEA Grapalat"/>
          <w:sz w:val="24"/>
          <w:szCs w:val="24"/>
          <w:lang w:val="hy-AM"/>
        </w:rPr>
        <w:t xml:space="preserve">սյա ժամկետում </w:t>
      </w:r>
      <w:r w:rsidR="009D2720">
        <w:rPr>
          <w:rFonts w:ascii="GHEA Grapalat" w:hAnsi="GHEA Grapalat"/>
          <w:sz w:val="24"/>
          <w:szCs w:val="24"/>
          <w:lang w:val="hy-AM"/>
        </w:rPr>
        <w:t xml:space="preserve">ստացված գումարի շրջանակներում </w:t>
      </w:r>
      <w:r w:rsidR="00715B4E">
        <w:rPr>
          <w:rFonts w:ascii="GHEA Grapalat" w:hAnsi="GHEA Grapalat"/>
          <w:sz w:val="24"/>
          <w:szCs w:val="24"/>
          <w:lang w:val="hy-AM"/>
        </w:rPr>
        <w:t>ձեռք բերել ստորև նշված կադաստրային ծածկագրերով հողամասերը</w:t>
      </w:r>
      <w:r w:rsidR="00690AE7">
        <w:rPr>
          <w:rFonts w:ascii="GHEA Grapalat" w:hAnsi="GHEA Grapalat"/>
          <w:sz w:val="24"/>
          <w:szCs w:val="24"/>
          <w:lang w:val="hy-AM"/>
        </w:rPr>
        <w:t>.</w:t>
      </w:r>
    </w:p>
    <w:p w14:paraId="4B644621" w14:textId="7514E3DD" w:rsidR="005C197B" w:rsidRDefault="005C197B" w:rsidP="003A0834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11-022-0113-93 </w:t>
      </w:r>
      <w:r w:rsidRPr="00A936B6">
        <w:rPr>
          <w:rFonts w:ascii="GHEA Grapalat" w:hAnsi="GHEA Grapalat"/>
          <w:sz w:val="24"/>
          <w:szCs w:val="24"/>
          <w:lang w:val="hy-AM"/>
        </w:rPr>
        <w:t xml:space="preserve">(0.4455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A936B6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6088A020" w14:textId="53F0F073" w:rsidR="005C197B" w:rsidRDefault="005C197B" w:rsidP="005C19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բ.</w:t>
      </w:r>
      <w:r w:rsidR="009B5025">
        <w:rPr>
          <w:rFonts w:ascii="GHEA Grapalat" w:hAnsi="GHEA Grapalat"/>
          <w:sz w:val="24"/>
          <w:szCs w:val="24"/>
          <w:lang w:val="hy-AM"/>
        </w:rPr>
        <w:t xml:space="preserve"> 11-022-</w:t>
      </w:r>
      <w:r>
        <w:rPr>
          <w:rFonts w:ascii="GHEA Grapalat" w:hAnsi="GHEA Grapalat"/>
          <w:sz w:val="24"/>
          <w:szCs w:val="24"/>
          <w:lang w:val="hy-AM"/>
        </w:rPr>
        <w:t xml:space="preserve">113-96 </w:t>
      </w:r>
      <w:r w:rsidRPr="005C197B">
        <w:rPr>
          <w:rFonts w:ascii="GHEA Grapalat" w:hAnsi="GHEA Grapalat"/>
          <w:sz w:val="24"/>
          <w:szCs w:val="24"/>
          <w:lang w:val="hy-AM"/>
        </w:rPr>
        <w:t>(0.4</w:t>
      </w:r>
      <w:r>
        <w:rPr>
          <w:rFonts w:ascii="GHEA Grapalat" w:hAnsi="GHEA Grapalat"/>
          <w:sz w:val="24"/>
          <w:szCs w:val="24"/>
          <w:lang w:val="hy-AM"/>
        </w:rPr>
        <w:t>59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03C48855" w14:textId="7743500A" w:rsidR="005C197B" w:rsidRDefault="005C197B" w:rsidP="005C19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գ. 11-022-113-9</w:t>
      </w:r>
      <w:r w:rsidR="00C01F16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 w:rsidR="00C01F16">
        <w:rPr>
          <w:rFonts w:ascii="GHEA Grapalat" w:hAnsi="GHEA Grapalat"/>
          <w:sz w:val="24"/>
          <w:szCs w:val="24"/>
          <w:lang w:val="hy-AM"/>
        </w:rPr>
        <w:t>241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66C0D902" w14:textId="7D2A400B" w:rsidR="005C197B" w:rsidRPr="005C197B" w:rsidRDefault="005C197B" w:rsidP="005C19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ե. 11-022-113-0</w:t>
      </w:r>
      <w:r w:rsidR="00A436F8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 xml:space="preserve">98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064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05A9130D" w14:textId="371BDB24" w:rsidR="005C197B" w:rsidRPr="005C197B" w:rsidRDefault="005C197B" w:rsidP="005C19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զ. 11-022-113-0097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526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42B2B80A" w14:textId="7EB29BB4" w:rsidR="005C197B" w:rsidRPr="005C197B" w:rsidRDefault="005C197B" w:rsidP="005C19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է. 11-022-113-83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088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250C4DEA" w14:textId="1B6F883F" w:rsidR="005C197B" w:rsidRPr="005C197B" w:rsidRDefault="005C197B" w:rsidP="005C19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ը. 11-022-113-085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535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20CAA192" w14:textId="3AEE88CB" w:rsidR="005C197B" w:rsidRPr="005C197B" w:rsidRDefault="005C197B" w:rsidP="005C19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թ. 11-022-113-53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2175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1B02EBC4" w14:textId="24F29759" w:rsidR="00377B01" w:rsidRPr="005C197B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ժ. 11-022-113-89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508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09A4EACE" w14:textId="6A29BBA6" w:rsidR="00377B01" w:rsidRPr="005C197B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ի. 11-022-0113-0088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544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01555E17" w14:textId="7B045107" w:rsidR="00377B01" w:rsidRPr="005C197B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լ. 11-022-0113-0056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649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6FA5649D" w14:textId="58E7F389" w:rsidR="00377B01" w:rsidRPr="005C197B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խ. 11-022-113-</w:t>
      </w:r>
      <w:r w:rsidR="00A436F8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 xml:space="preserve">95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229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7E46EEEA" w14:textId="1C853B22" w:rsidR="00377B01" w:rsidRPr="005C197B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ծ. 11-022-113-0055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452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3E3A5248" w14:textId="2611617D" w:rsidR="00377B01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կ. 11-022-113-0087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1811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3769728D" w14:textId="79B5067A" w:rsidR="00377B01" w:rsidRPr="005C197B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հ. 11-022-113-94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246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30C66F8E" w14:textId="36DC660B" w:rsidR="00377B01" w:rsidRPr="005C197B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ձ. 11-022-113-92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237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404372C9" w14:textId="2FE88049" w:rsidR="00377B01" w:rsidRPr="005C197B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ղ. 11-022-113-90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153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058E39F4" w14:textId="0B29E465" w:rsidR="00377B01" w:rsidRPr="005C197B" w:rsidRDefault="00377B01" w:rsidP="00377B01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ճ. 11-022-113-0086 </w:t>
      </w:r>
      <w:r w:rsidRPr="005C197B">
        <w:rPr>
          <w:rFonts w:ascii="GHEA Grapalat" w:hAnsi="GHEA Grapalat"/>
          <w:sz w:val="24"/>
          <w:szCs w:val="24"/>
          <w:lang w:val="hy-AM"/>
        </w:rPr>
        <w:t>(0.</w:t>
      </w:r>
      <w:r>
        <w:rPr>
          <w:rFonts w:ascii="GHEA Grapalat" w:hAnsi="GHEA Grapalat"/>
          <w:sz w:val="24"/>
          <w:szCs w:val="24"/>
          <w:lang w:val="hy-AM"/>
        </w:rPr>
        <w:t>224</w:t>
      </w:r>
      <w:r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 մակերեսով</w:t>
      </w:r>
      <w:r w:rsidRPr="005C197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391941DF" w14:textId="2355A9EF" w:rsidR="00C732C7" w:rsidRPr="005C197B" w:rsidRDefault="001E42D6" w:rsidP="00C732C7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</w:t>
      </w:r>
      <w:r w:rsidR="00C732C7">
        <w:rPr>
          <w:rFonts w:ascii="GHEA Grapalat" w:hAnsi="GHEA Grapalat"/>
          <w:sz w:val="24"/>
          <w:szCs w:val="24"/>
          <w:lang w:val="hy-AM"/>
        </w:rPr>
        <w:t xml:space="preserve">. 11-022-113-0054 </w:t>
      </w:r>
      <w:r w:rsidR="00C732C7" w:rsidRPr="005C197B">
        <w:rPr>
          <w:rFonts w:ascii="GHEA Grapalat" w:hAnsi="GHEA Grapalat"/>
          <w:sz w:val="24"/>
          <w:szCs w:val="24"/>
          <w:lang w:val="hy-AM"/>
        </w:rPr>
        <w:t>(0.</w:t>
      </w:r>
      <w:r w:rsidR="00C732C7">
        <w:rPr>
          <w:rFonts w:ascii="GHEA Grapalat" w:hAnsi="GHEA Grapalat"/>
          <w:sz w:val="24"/>
          <w:szCs w:val="24"/>
          <w:lang w:val="hy-AM"/>
        </w:rPr>
        <w:t>214</w:t>
      </w:r>
      <w:r w:rsidR="00C732C7"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32C7">
        <w:rPr>
          <w:rFonts w:ascii="GHEA Grapalat" w:hAnsi="GHEA Grapalat"/>
          <w:sz w:val="24"/>
          <w:szCs w:val="24"/>
          <w:lang w:val="hy-AM"/>
        </w:rPr>
        <w:t>հա մակերեսով</w:t>
      </w:r>
      <w:r w:rsidR="00C732C7" w:rsidRPr="005C197B">
        <w:rPr>
          <w:rFonts w:ascii="GHEA Grapalat" w:hAnsi="GHEA Grapalat"/>
          <w:sz w:val="24"/>
          <w:szCs w:val="24"/>
          <w:lang w:val="hy-AM"/>
        </w:rPr>
        <w:t>)</w:t>
      </w:r>
      <w:r w:rsidR="00C732C7">
        <w:rPr>
          <w:rFonts w:ascii="GHEA Grapalat" w:hAnsi="GHEA Grapalat"/>
          <w:sz w:val="24"/>
          <w:szCs w:val="24"/>
          <w:lang w:val="hy-AM"/>
        </w:rPr>
        <w:t>,</w:t>
      </w:r>
    </w:p>
    <w:p w14:paraId="798F4659" w14:textId="17EBC095" w:rsidR="003D1244" w:rsidRPr="005C197B" w:rsidRDefault="001E42D6" w:rsidP="003D1244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յ</w:t>
      </w:r>
      <w:r w:rsidR="003D1244">
        <w:rPr>
          <w:rFonts w:ascii="GHEA Grapalat" w:hAnsi="GHEA Grapalat"/>
          <w:sz w:val="24"/>
          <w:szCs w:val="24"/>
          <w:lang w:val="hy-AM"/>
        </w:rPr>
        <w:t xml:space="preserve">. 11-022-113-84 </w:t>
      </w:r>
      <w:r w:rsidR="003D1244" w:rsidRPr="005C197B">
        <w:rPr>
          <w:rFonts w:ascii="GHEA Grapalat" w:hAnsi="GHEA Grapalat"/>
          <w:sz w:val="24"/>
          <w:szCs w:val="24"/>
          <w:lang w:val="hy-AM"/>
        </w:rPr>
        <w:t>(0.</w:t>
      </w:r>
      <w:r w:rsidR="003D1244">
        <w:rPr>
          <w:rFonts w:ascii="GHEA Grapalat" w:hAnsi="GHEA Grapalat"/>
          <w:sz w:val="24"/>
          <w:szCs w:val="24"/>
          <w:lang w:val="hy-AM"/>
        </w:rPr>
        <w:t>384</w:t>
      </w:r>
      <w:r w:rsidR="003D1244" w:rsidRPr="005C197B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244">
        <w:rPr>
          <w:rFonts w:ascii="GHEA Grapalat" w:hAnsi="GHEA Grapalat"/>
          <w:sz w:val="24"/>
          <w:szCs w:val="24"/>
          <w:lang w:val="hy-AM"/>
        </w:rPr>
        <w:t>հա մակերեսով</w:t>
      </w:r>
      <w:r w:rsidR="003D1244" w:rsidRPr="005C197B">
        <w:rPr>
          <w:rFonts w:ascii="GHEA Grapalat" w:hAnsi="GHEA Grapalat"/>
          <w:sz w:val="24"/>
          <w:szCs w:val="24"/>
          <w:lang w:val="hy-AM"/>
        </w:rPr>
        <w:t>)</w:t>
      </w:r>
      <w:r w:rsidR="00A436F8">
        <w:rPr>
          <w:rFonts w:ascii="GHEA Grapalat" w:hAnsi="GHEA Grapalat"/>
          <w:sz w:val="24"/>
          <w:szCs w:val="24"/>
          <w:lang w:val="hy-AM"/>
        </w:rPr>
        <w:t>.</w:t>
      </w:r>
    </w:p>
    <w:p w14:paraId="2648D524" w14:textId="2F41E626" w:rsidR="001C7C2A" w:rsidRDefault="001C7C2A" w:rsidP="00A436F8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726B8F">
        <w:rPr>
          <w:rFonts w:ascii="GHEA Grapalat" w:hAnsi="GHEA Grapalat"/>
          <w:sz w:val="24"/>
          <w:szCs w:val="24"/>
          <w:lang w:val="hy-AM"/>
        </w:rPr>
        <w:t xml:space="preserve">) </w:t>
      </w:r>
      <w:r w:rsidR="00A436F8" w:rsidRPr="00A436F8">
        <w:rPr>
          <w:rFonts w:ascii="GHEA Grapalat" w:hAnsi="GHEA Grapalat"/>
          <w:sz w:val="24"/>
          <w:szCs w:val="24"/>
          <w:lang w:val="hy-AM"/>
        </w:rPr>
        <w:t xml:space="preserve">սահմանված կարգով իրականացնել </w:t>
      </w:r>
      <w:r w:rsidRPr="00A436F8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A436F8" w:rsidRPr="00A436F8">
        <w:rPr>
          <w:rFonts w:ascii="GHEA Grapalat" w:hAnsi="GHEA Grapalat"/>
          <w:sz w:val="24"/>
          <w:szCs w:val="24"/>
          <w:lang w:val="hy-AM"/>
        </w:rPr>
        <w:t>կետի</w:t>
      </w:r>
      <w:r w:rsidR="00A436F8">
        <w:rPr>
          <w:rFonts w:ascii="GHEA Grapalat" w:hAnsi="GHEA Grapalat"/>
          <w:sz w:val="24"/>
          <w:szCs w:val="24"/>
          <w:lang w:val="hy-AM"/>
        </w:rPr>
        <w:t xml:space="preserve"> 1-ին ենթակետում նշված </w:t>
      </w:r>
      <w:r w:rsidR="00A436F8" w:rsidRPr="00A436F8">
        <w:rPr>
          <w:rFonts w:ascii="GHEA Grapalat" w:hAnsi="GHEA Grapalat"/>
          <w:sz w:val="24"/>
          <w:szCs w:val="24"/>
          <w:lang w:val="hy-AM"/>
        </w:rPr>
        <w:t>կադաստրային ծածկագրերով հողամասերի նպատակային</w:t>
      </w:r>
      <w:r w:rsidR="00D35816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6F8" w:rsidRPr="00A436F8">
        <w:rPr>
          <w:rFonts w:ascii="GHEA Grapalat" w:hAnsi="GHEA Grapalat"/>
          <w:sz w:val="24"/>
          <w:szCs w:val="24"/>
          <w:lang w:val="hy-AM"/>
        </w:rPr>
        <w:t>նշանակությունների փոփոխությունը</w:t>
      </w:r>
      <w:r w:rsidR="00690AE7">
        <w:rPr>
          <w:rFonts w:ascii="GHEA Grapalat" w:hAnsi="GHEA Grapalat"/>
          <w:sz w:val="24"/>
          <w:szCs w:val="24"/>
          <w:lang w:val="hy-AM"/>
        </w:rPr>
        <w:t>.</w:t>
      </w:r>
    </w:p>
    <w:p w14:paraId="0BB26856" w14:textId="4CB71027" w:rsidR="00690AE7" w:rsidRDefault="00690AE7" w:rsidP="00690AE7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690AE7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սույն կետի 1-ին ենթակետում նշված կադաստրային ծածկագրերով հողամասերը ձեռք բերելուց հետո 1-ամսյա ժամկետում դրանք նվիրաբերել Հայաստանի Հանրապետությանը՝ Իջևան համայնքի Գետահովիտ բնակավայրի վարչական տարածքում</w:t>
      </w:r>
      <w:r w:rsidRPr="00C20350">
        <w:rPr>
          <w:rFonts w:ascii="GHEA Grapalat" w:hAnsi="GHEA Grapalat"/>
          <w:sz w:val="24"/>
          <w:szCs w:val="24"/>
          <w:lang w:val="hy-AM"/>
        </w:rPr>
        <w:t xml:space="preserve"> ՈՒԵՖԱ ստանդարտներով ֆուտբոլի մարզադաշտի կառուցման </w:t>
      </w:r>
      <w:r>
        <w:rPr>
          <w:rFonts w:ascii="GHEA Grapalat" w:hAnsi="GHEA Grapalat"/>
          <w:sz w:val="24"/>
          <w:szCs w:val="24"/>
          <w:lang w:val="hy-AM"/>
        </w:rPr>
        <w:t xml:space="preserve">ծրագրի իրականացման </w:t>
      </w:r>
      <w:r w:rsidR="000C3BD5">
        <w:rPr>
          <w:rFonts w:ascii="GHEA Grapalat" w:hAnsi="GHEA Grapalat"/>
          <w:sz w:val="24"/>
          <w:szCs w:val="24"/>
          <w:lang w:val="hy-AM"/>
        </w:rPr>
        <w:t>նպատակով:</w:t>
      </w:r>
    </w:p>
    <w:p w14:paraId="61DEE082" w14:textId="01F8CD95" w:rsidR="00F72CC8" w:rsidRDefault="00F72CC8" w:rsidP="00CC32B3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5. Սահմանել, որ սույն որոշման 4-րդ կետում նշված գործողությունների իրականացման համար անհրաժեշտ </w:t>
      </w:r>
      <w:r w:rsidR="007C254A">
        <w:rPr>
          <w:rFonts w:ascii="GHEA Grapalat" w:hAnsi="GHEA Grapalat"/>
          <w:sz w:val="24"/>
          <w:szCs w:val="24"/>
          <w:lang w:val="hy-AM"/>
        </w:rPr>
        <w:t xml:space="preserve">բոլոր </w:t>
      </w:r>
      <w:r>
        <w:rPr>
          <w:rFonts w:ascii="GHEA Grapalat" w:hAnsi="GHEA Grapalat"/>
          <w:sz w:val="24"/>
          <w:szCs w:val="24"/>
          <w:lang w:val="hy-AM"/>
        </w:rPr>
        <w:t>ծախսերը կատարվում են Իջևան համայնքի բյուջեի հաշվին:</w:t>
      </w:r>
    </w:p>
    <w:p w14:paraId="201CD17B" w14:textId="540BC058" w:rsidR="00C631A7" w:rsidRPr="00CC32B3" w:rsidRDefault="00F72CC8" w:rsidP="00CC32B3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7EDE2AFF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C2473AC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E0ED0F" w14:textId="77777777" w:rsidR="002317BF" w:rsidRDefault="002317BF" w:rsidP="009D58F6">
      <w:r>
        <w:separator/>
      </w:r>
    </w:p>
  </w:endnote>
  <w:endnote w:type="continuationSeparator" w:id="0">
    <w:p w14:paraId="5D7BADF8" w14:textId="77777777" w:rsidR="002317BF" w:rsidRDefault="002317B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7041A5" w14:textId="77777777" w:rsidR="002317BF" w:rsidRDefault="002317BF" w:rsidP="009D58F6">
      <w:r>
        <w:separator/>
      </w:r>
    </w:p>
  </w:footnote>
  <w:footnote w:type="continuationSeparator" w:id="0">
    <w:p w14:paraId="01BDA61A" w14:textId="77777777" w:rsidR="002317BF" w:rsidRDefault="002317B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974B3"/>
    <w:rsid w:val="000A03C0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3BD5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E6D8C"/>
    <w:rsid w:val="000F0E13"/>
    <w:rsid w:val="000F1634"/>
    <w:rsid w:val="000F1E1D"/>
    <w:rsid w:val="000F55B5"/>
    <w:rsid w:val="000F5B2D"/>
    <w:rsid w:val="00100C86"/>
    <w:rsid w:val="00101F87"/>
    <w:rsid w:val="001032CA"/>
    <w:rsid w:val="00105DF5"/>
    <w:rsid w:val="001062B3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22CF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3C"/>
    <w:rsid w:val="001B5ED0"/>
    <w:rsid w:val="001B64EE"/>
    <w:rsid w:val="001B6D98"/>
    <w:rsid w:val="001C0443"/>
    <w:rsid w:val="001C5B73"/>
    <w:rsid w:val="001C7C2A"/>
    <w:rsid w:val="001D2C1E"/>
    <w:rsid w:val="001D3AFE"/>
    <w:rsid w:val="001D43D4"/>
    <w:rsid w:val="001D62CB"/>
    <w:rsid w:val="001D667C"/>
    <w:rsid w:val="001D6F0D"/>
    <w:rsid w:val="001E102D"/>
    <w:rsid w:val="001E3418"/>
    <w:rsid w:val="001E42D6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20C"/>
    <w:rsid w:val="002236BF"/>
    <w:rsid w:val="002237EA"/>
    <w:rsid w:val="00223FD4"/>
    <w:rsid w:val="00224B43"/>
    <w:rsid w:val="002252B0"/>
    <w:rsid w:val="002252D2"/>
    <w:rsid w:val="002308C3"/>
    <w:rsid w:val="002317BF"/>
    <w:rsid w:val="00233CD3"/>
    <w:rsid w:val="00235495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36B1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4D2A"/>
    <w:rsid w:val="002D7548"/>
    <w:rsid w:val="002E0656"/>
    <w:rsid w:val="002E47B7"/>
    <w:rsid w:val="002E5E81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3DC2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77B01"/>
    <w:rsid w:val="00380791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97F96"/>
    <w:rsid w:val="003A0834"/>
    <w:rsid w:val="003A1715"/>
    <w:rsid w:val="003A1E69"/>
    <w:rsid w:val="003A2DF8"/>
    <w:rsid w:val="003A2EDA"/>
    <w:rsid w:val="003A51C8"/>
    <w:rsid w:val="003B1320"/>
    <w:rsid w:val="003B1E6D"/>
    <w:rsid w:val="003B2528"/>
    <w:rsid w:val="003B5C0F"/>
    <w:rsid w:val="003C0D6E"/>
    <w:rsid w:val="003C0DF9"/>
    <w:rsid w:val="003C72FD"/>
    <w:rsid w:val="003D1244"/>
    <w:rsid w:val="003E034F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2BC0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0F55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C197B"/>
    <w:rsid w:val="005D0B75"/>
    <w:rsid w:val="005D3C85"/>
    <w:rsid w:val="005D50D2"/>
    <w:rsid w:val="005D68FF"/>
    <w:rsid w:val="005D6AA3"/>
    <w:rsid w:val="005E00BD"/>
    <w:rsid w:val="005E17E2"/>
    <w:rsid w:val="005E2734"/>
    <w:rsid w:val="005E3544"/>
    <w:rsid w:val="005F138E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091"/>
    <w:rsid w:val="0062718D"/>
    <w:rsid w:val="00630F6D"/>
    <w:rsid w:val="00631E9F"/>
    <w:rsid w:val="00635110"/>
    <w:rsid w:val="00637D0F"/>
    <w:rsid w:val="006438E0"/>
    <w:rsid w:val="006457A5"/>
    <w:rsid w:val="006509A7"/>
    <w:rsid w:val="00651BF0"/>
    <w:rsid w:val="00652EA1"/>
    <w:rsid w:val="006539B3"/>
    <w:rsid w:val="00654FB6"/>
    <w:rsid w:val="0065545F"/>
    <w:rsid w:val="00660DF9"/>
    <w:rsid w:val="006641E6"/>
    <w:rsid w:val="0066639A"/>
    <w:rsid w:val="00667F94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08FD"/>
    <w:rsid w:val="00690AE7"/>
    <w:rsid w:val="00691BBD"/>
    <w:rsid w:val="0069215F"/>
    <w:rsid w:val="00692A83"/>
    <w:rsid w:val="0069428B"/>
    <w:rsid w:val="00694918"/>
    <w:rsid w:val="006977B4"/>
    <w:rsid w:val="006B0689"/>
    <w:rsid w:val="006B3FA2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2C11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1A32"/>
    <w:rsid w:val="007045DB"/>
    <w:rsid w:val="007048C6"/>
    <w:rsid w:val="0070551A"/>
    <w:rsid w:val="00707DBC"/>
    <w:rsid w:val="00712682"/>
    <w:rsid w:val="007142A4"/>
    <w:rsid w:val="00715B4E"/>
    <w:rsid w:val="0071720F"/>
    <w:rsid w:val="00717A2D"/>
    <w:rsid w:val="00721A70"/>
    <w:rsid w:val="00722809"/>
    <w:rsid w:val="0072552E"/>
    <w:rsid w:val="00725B95"/>
    <w:rsid w:val="00725ED1"/>
    <w:rsid w:val="00726B8F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48F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1E8C"/>
    <w:rsid w:val="007949BB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254A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04B0"/>
    <w:rsid w:val="00835564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561B0"/>
    <w:rsid w:val="008602A0"/>
    <w:rsid w:val="008657CD"/>
    <w:rsid w:val="00870254"/>
    <w:rsid w:val="00872BA2"/>
    <w:rsid w:val="008751EF"/>
    <w:rsid w:val="00880D10"/>
    <w:rsid w:val="00880DE1"/>
    <w:rsid w:val="008811E0"/>
    <w:rsid w:val="008815F2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A6C95"/>
    <w:rsid w:val="008B236D"/>
    <w:rsid w:val="008B2706"/>
    <w:rsid w:val="008B3C73"/>
    <w:rsid w:val="008B6187"/>
    <w:rsid w:val="008B7D5A"/>
    <w:rsid w:val="008B7E5F"/>
    <w:rsid w:val="008C0563"/>
    <w:rsid w:val="008C0AB1"/>
    <w:rsid w:val="008C0D32"/>
    <w:rsid w:val="008C671D"/>
    <w:rsid w:val="008C7B02"/>
    <w:rsid w:val="008D0CED"/>
    <w:rsid w:val="008D36B3"/>
    <w:rsid w:val="008D51C5"/>
    <w:rsid w:val="008F18DC"/>
    <w:rsid w:val="008F5707"/>
    <w:rsid w:val="00907D34"/>
    <w:rsid w:val="00910557"/>
    <w:rsid w:val="00910C48"/>
    <w:rsid w:val="00911BF4"/>
    <w:rsid w:val="00912200"/>
    <w:rsid w:val="009133E5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3C33"/>
    <w:rsid w:val="00964FC4"/>
    <w:rsid w:val="00965186"/>
    <w:rsid w:val="009659E4"/>
    <w:rsid w:val="00970906"/>
    <w:rsid w:val="00971D53"/>
    <w:rsid w:val="009749CF"/>
    <w:rsid w:val="00975710"/>
    <w:rsid w:val="00976590"/>
    <w:rsid w:val="00977ED8"/>
    <w:rsid w:val="00981576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B5025"/>
    <w:rsid w:val="009C144A"/>
    <w:rsid w:val="009C23C4"/>
    <w:rsid w:val="009C4AF4"/>
    <w:rsid w:val="009C5A86"/>
    <w:rsid w:val="009C6CDA"/>
    <w:rsid w:val="009C6D7E"/>
    <w:rsid w:val="009C76B1"/>
    <w:rsid w:val="009D2317"/>
    <w:rsid w:val="009D2720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2A10"/>
    <w:rsid w:val="00A066A3"/>
    <w:rsid w:val="00A07164"/>
    <w:rsid w:val="00A07DBB"/>
    <w:rsid w:val="00A14367"/>
    <w:rsid w:val="00A1613A"/>
    <w:rsid w:val="00A17246"/>
    <w:rsid w:val="00A20370"/>
    <w:rsid w:val="00A236B9"/>
    <w:rsid w:val="00A2424C"/>
    <w:rsid w:val="00A24A5F"/>
    <w:rsid w:val="00A24ECD"/>
    <w:rsid w:val="00A302A9"/>
    <w:rsid w:val="00A30C63"/>
    <w:rsid w:val="00A339FE"/>
    <w:rsid w:val="00A37B5C"/>
    <w:rsid w:val="00A4017B"/>
    <w:rsid w:val="00A41702"/>
    <w:rsid w:val="00A436F8"/>
    <w:rsid w:val="00A61CD6"/>
    <w:rsid w:val="00A62397"/>
    <w:rsid w:val="00A644C3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36B6"/>
    <w:rsid w:val="00A9422F"/>
    <w:rsid w:val="00A94785"/>
    <w:rsid w:val="00A95DB4"/>
    <w:rsid w:val="00A95FFC"/>
    <w:rsid w:val="00A962B2"/>
    <w:rsid w:val="00A97C9B"/>
    <w:rsid w:val="00AA100C"/>
    <w:rsid w:val="00AA2D41"/>
    <w:rsid w:val="00AA2F69"/>
    <w:rsid w:val="00AA3C63"/>
    <w:rsid w:val="00AA41B9"/>
    <w:rsid w:val="00AB2510"/>
    <w:rsid w:val="00AB43C0"/>
    <w:rsid w:val="00AC24C8"/>
    <w:rsid w:val="00AC24CB"/>
    <w:rsid w:val="00AC269B"/>
    <w:rsid w:val="00AC42B0"/>
    <w:rsid w:val="00AC51EB"/>
    <w:rsid w:val="00AC7C90"/>
    <w:rsid w:val="00AD0F1A"/>
    <w:rsid w:val="00AD0FF9"/>
    <w:rsid w:val="00AD1244"/>
    <w:rsid w:val="00AD3EE7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025"/>
    <w:rsid w:val="00B15415"/>
    <w:rsid w:val="00B163FA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47DC8"/>
    <w:rsid w:val="00B51093"/>
    <w:rsid w:val="00B511CE"/>
    <w:rsid w:val="00B529AF"/>
    <w:rsid w:val="00B53AF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2250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B6ED7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1F16"/>
    <w:rsid w:val="00C05709"/>
    <w:rsid w:val="00C121F8"/>
    <w:rsid w:val="00C12933"/>
    <w:rsid w:val="00C175D0"/>
    <w:rsid w:val="00C17CA1"/>
    <w:rsid w:val="00C20350"/>
    <w:rsid w:val="00C217D4"/>
    <w:rsid w:val="00C247F9"/>
    <w:rsid w:val="00C251C5"/>
    <w:rsid w:val="00C3545E"/>
    <w:rsid w:val="00C370E3"/>
    <w:rsid w:val="00C41108"/>
    <w:rsid w:val="00C45656"/>
    <w:rsid w:val="00C46CFB"/>
    <w:rsid w:val="00C47652"/>
    <w:rsid w:val="00C507A3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775"/>
    <w:rsid w:val="00C65C82"/>
    <w:rsid w:val="00C66426"/>
    <w:rsid w:val="00C6740D"/>
    <w:rsid w:val="00C7071D"/>
    <w:rsid w:val="00C729B8"/>
    <w:rsid w:val="00C732C7"/>
    <w:rsid w:val="00C77FC4"/>
    <w:rsid w:val="00C83B4E"/>
    <w:rsid w:val="00C92246"/>
    <w:rsid w:val="00C93383"/>
    <w:rsid w:val="00CA0C2E"/>
    <w:rsid w:val="00CA1284"/>
    <w:rsid w:val="00CA38BD"/>
    <w:rsid w:val="00CA3AE9"/>
    <w:rsid w:val="00CA4BBE"/>
    <w:rsid w:val="00CA4D1E"/>
    <w:rsid w:val="00CA5A12"/>
    <w:rsid w:val="00CA6453"/>
    <w:rsid w:val="00CA69A6"/>
    <w:rsid w:val="00CA7AB9"/>
    <w:rsid w:val="00CB10A5"/>
    <w:rsid w:val="00CC32B3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68BC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35816"/>
    <w:rsid w:val="00D411FB"/>
    <w:rsid w:val="00D42D31"/>
    <w:rsid w:val="00D43EB1"/>
    <w:rsid w:val="00D44803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A798C"/>
    <w:rsid w:val="00DB082E"/>
    <w:rsid w:val="00DB107B"/>
    <w:rsid w:val="00DB1D32"/>
    <w:rsid w:val="00DB2AE9"/>
    <w:rsid w:val="00DB3736"/>
    <w:rsid w:val="00DB4CD6"/>
    <w:rsid w:val="00DB4F2D"/>
    <w:rsid w:val="00DC323F"/>
    <w:rsid w:val="00DD265C"/>
    <w:rsid w:val="00DE0F7B"/>
    <w:rsid w:val="00DE4E40"/>
    <w:rsid w:val="00DF1D05"/>
    <w:rsid w:val="00DF37B7"/>
    <w:rsid w:val="00DF3F03"/>
    <w:rsid w:val="00DF75FC"/>
    <w:rsid w:val="00DF76F4"/>
    <w:rsid w:val="00DF7EED"/>
    <w:rsid w:val="00E01DF4"/>
    <w:rsid w:val="00E02469"/>
    <w:rsid w:val="00E03E52"/>
    <w:rsid w:val="00E056CE"/>
    <w:rsid w:val="00E0614A"/>
    <w:rsid w:val="00E0770C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0324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4550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703FF"/>
    <w:rsid w:val="00F72CC8"/>
    <w:rsid w:val="00F72CD7"/>
    <w:rsid w:val="00F815DC"/>
    <w:rsid w:val="00F841B6"/>
    <w:rsid w:val="00F842B6"/>
    <w:rsid w:val="00F95894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43B8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6522</TotalTime>
  <Pages>3</Pages>
  <Words>559</Words>
  <Characters>3190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https://mul2.gov.am/tasks/1255587/oneclick?token=34889315eb2fc2449d363cdf57f538a8</cp:keywords>
  <cp:lastModifiedBy>User</cp:lastModifiedBy>
  <cp:revision>583</cp:revision>
  <cp:lastPrinted>2025-12-11T14:34:00Z</cp:lastPrinted>
  <dcterms:created xsi:type="dcterms:W3CDTF">2020-03-18T15:11:00Z</dcterms:created>
  <dcterms:modified xsi:type="dcterms:W3CDTF">2025-12-17T10:31:00Z</dcterms:modified>
</cp:coreProperties>
</file>