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79E126A0" w:rsidR="00BB4F81" w:rsidRPr="000974B3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ՕՐԵՆՔՈՒՄ ՓՈՓՈԽՈՒԹՅՈՒՆ</w:t>
      </w:r>
      <w:r w:rsidR="000974B3" w:rsidRPr="002E0BD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0974B3" w:rsidRPr="002E0BD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A83D4A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22E06" w:rsidRPr="00C8547F">
        <w:rPr>
          <w:rFonts w:ascii="GHEA Grapalat" w:hAnsi="GHEA Grapalat"/>
          <w:b/>
          <w:bCs/>
          <w:sz w:val="24"/>
          <w:szCs w:val="24"/>
          <w:lang w:val="hy-AM"/>
        </w:rPr>
        <w:t>ՄԻ ՇԱՐՔ ՈՐՈՇՈՒՄՆԵՐՈՒՄ</w:t>
      </w:r>
      <w:r w:rsidR="00F22E06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83D4A" w:rsidRPr="002E0BD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83D4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83D4A" w:rsidRPr="002E0BD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83D4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83D4A" w:rsidRPr="002E0BD8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F22E0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83D4A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532C8" w:rsidRPr="002E0BD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bookmarkStart w:id="1" w:name="_Hlk191522487"/>
      <w:r w:rsidR="00835564" w:rsidRPr="002E0BD8">
        <w:rPr>
          <w:rFonts w:ascii="GHEA Grapalat" w:hAnsi="GHEA Grapalat"/>
          <w:b/>
          <w:bCs/>
          <w:sz w:val="32"/>
          <w:szCs w:val="32"/>
          <w:lang w:val="hy-AM"/>
        </w:rPr>
        <w:t xml:space="preserve"> </w:t>
      </w:r>
      <w:bookmarkEnd w:id="1"/>
      <w:r w:rsidRPr="002E0BD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6927E117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A57EE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A57EE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A57EE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A57EE">
        <w:rPr>
          <w:rFonts w:ascii="GHEA Grapalat" w:hAnsi="GHEA Grapalat"/>
          <w:sz w:val="24"/>
          <w:szCs w:val="24"/>
          <w:lang w:val="hy-AM"/>
        </w:rPr>
        <w:t>ներ</w:t>
      </w:r>
      <w:r w:rsidRPr="008A57EE">
        <w:rPr>
          <w:rFonts w:ascii="GHEA Grapalat" w:hAnsi="GHEA Grapalat"/>
          <w:sz w:val="24"/>
          <w:szCs w:val="24"/>
          <w:lang w:val="af-ZA"/>
        </w:rPr>
        <w:t>ի</w:t>
      </w:r>
      <w:r w:rsidRPr="008A57EE">
        <w:rPr>
          <w:rFonts w:ascii="GHEA Grapalat" w:hAnsi="GHEA Grapalat"/>
          <w:sz w:val="24"/>
          <w:szCs w:val="24"/>
          <w:lang w:val="hy-AM"/>
        </w:rPr>
        <w:t>ն</w:t>
      </w:r>
      <w:r w:rsidR="00E42953" w:rsidRPr="008A57EE">
        <w:rPr>
          <w:rFonts w:ascii="GHEA Grapalat" w:hAnsi="GHEA Grapalat"/>
          <w:sz w:val="24"/>
          <w:szCs w:val="24"/>
          <w:lang w:val="hy-AM"/>
        </w:rPr>
        <w:t xml:space="preserve"> համապատասխան և հիմք ընդունելով Հայաստանի Հանրապետության կառավարության 2024 թվականի</w:t>
      </w:r>
      <w:r w:rsidR="00E42953" w:rsidRPr="00E42953">
        <w:rPr>
          <w:rFonts w:ascii="GHEA Grapalat" w:hAnsi="GHEA Grapalat"/>
          <w:sz w:val="24"/>
          <w:szCs w:val="24"/>
          <w:lang w:val="hy-AM"/>
        </w:rPr>
        <w:t xml:space="preserve"> դեկտեմբերի 27-ի «Հայաստանի Հանրապետության 2025 թվականի պետական բյուջեի կատարումն ապահովող միջոցառումների մասին» N 2060-Ն որոշման N 12 հավելված</w:t>
      </w:r>
      <w:r w:rsidR="00E42953">
        <w:rPr>
          <w:rFonts w:ascii="GHEA Grapalat" w:hAnsi="GHEA Grapalat"/>
          <w:sz w:val="24"/>
          <w:szCs w:val="24"/>
          <w:lang w:val="hy-AM"/>
        </w:rPr>
        <w:t>ի 7.2-րդ կետը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6BDBB311" w:rsidR="007532C8" w:rsidRPr="008A57EE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8A57EE">
        <w:rPr>
          <w:rFonts w:ascii="GHEA Grapalat" w:hAnsi="GHEA Grapalat"/>
          <w:sz w:val="24"/>
          <w:szCs w:val="24"/>
          <w:lang w:val="hy-AM"/>
        </w:rPr>
        <w:t xml:space="preserve">Հաստատել Հայաստանի Հանրապետության կրթության, գիտության, մշակույթի և սպորտի նախարարության կողմից Հայաստանի Հանրապետության 2025 թվականի պետական բյուջեի 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 xml:space="preserve">«1236. Հանրակրթական և նախադպրոցական հաստատությունների հիմնում, կառուցում, բարելավում» ծրագրի շրջանակներում </w:t>
      </w:r>
      <w:r w:rsidR="00296157" w:rsidRPr="00863A4B">
        <w:rPr>
          <w:rFonts w:ascii="GHEA Grapalat" w:hAnsi="GHEA Grapalat"/>
          <w:color w:val="080808"/>
          <w:sz w:val="24"/>
          <w:szCs w:val="24"/>
          <w:lang w:val="hy-AM"/>
        </w:rPr>
        <w:t xml:space="preserve">կատարված՝ </w:t>
      </w:r>
      <w:r w:rsidR="008A57EE" w:rsidRPr="00863A4B">
        <w:rPr>
          <w:rFonts w:ascii="GHEA Grapalat" w:hAnsi="GHEA Grapalat"/>
          <w:color w:val="080808"/>
          <w:sz w:val="24"/>
          <w:szCs w:val="24"/>
          <w:lang w:val="hy-AM"/>
        </w:rPr>
        <w:t>օբյեկտներով չբաշխված տողերով նախատեսված գումարների՝ գնումների մասին օրենսդրությամբ սահմանված կարգով կնքված պայմանագիր(գրեր) ունեցող օբյեկտների միջև բաշխումը</w:t>
      </w:r>
      <w:r w:rsidR="00296157" w:rsidRPr="00863A4B">
        <w:rPr>
          <w:rFonts w:ascii="GHEA Grapalat" w:hAnsi="GHEA Grapalat"/>
          <w:color w:val="080808"/>
          <w:sz w:val="24"/>
          <w:szCs w:val="24"/>
          <w:lang w:val="hy-AM"/>
        </w:rPr>
        <w:t xml:space="preserve">՝ փոփոխություններ և լրացումներ կատարելով </w:t>
      </w:r>
      <w:r w:rsidR="008A57EE" w:rsidRPr="00863A4B">
        <w:rPr>
          <w:rFonts w:ascii="GHEA Grapalat" w:hAnsi="GHEA Grapalat"/>
          <w:color w:val="080808"/>
          <w:sz w:val="24"/>
          <w:szCs w:val="24"/>
          <w:lang w:val="hy-AM"/>
        </w:rPr>
        <w:t>«Հայաստանի Հանրապետության 2025 թվականի պետական բյուջեի մասին» օրենքի N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 xml:space="preserve"> 1 հավելվածի N 3 աղյուսակ</w:t>
      </w:r>
      <w:r w:rsidR="00296157">
        <w:rPr>
          <w:rFonts w:ascii="GHEA Grapalat" w:hAnsi="GHEA Grapalat"/>
          <w:sz w:val="24"/>
          <w:szCs w:val="24"/>
          <w:lang w:val="hy-AM"/>
        </w:rPr>
        <w:t>ում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>,</w:t>
      </w:r>
      <w:r w:rsidR="00296157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</w:t>
      </w:r>
      <w:r w:rsidR="008A57EE" w:rsidRPr="00E42953">
        <w:rPr>
          <w:rFonts w:ascii="GHEA Grapalat" w:hAnsi="GHEA Grapalat"/>
          <w:sz w:val="24"/>
          <w:szCs w:val="24"/>
          <w:lang w:val="hy-AM"/>
        </w:rPr>
        <w:t xml:space="preserve"> դեկտեմբերի 27-ի «Հայաստանի Հանրապետության 2025 թվականի պետական բյուջեի կատարումն ապահովող միջոցառումների մասին» N </w:t>
      </w:r>
      <w:r w:rsidR="008A57EE" w:rsidRPr="00E42953">
        <w:rPr>
          <w:rFonts w:ascii="GHEA Grapalat" w:hAnsi="GHEA Grapalat"/>
          <w:sz w:val="24"/>
          <w:szCs w:val="24"/>
          <w:lang w:val="hy-AM"/>
        </w:rPr>
        <w:lastRenderedPageBreak/>
        <w:t>2060-Ն որոշման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 xml:space="preserve"> N 5 հավելվածի N 2 աղյուսակ</w:t>
      </w:r>
      <w:r w:rsidR="00296157">
        <w:rPr>
          <w:rFonts w:ascii="GHEA Grapalat" w:hAnsi="GHEA Grapalat"/>
          <w:sz w:val="24"/>
          <w:szCs w:val="24"/>
          <w:lang w:val="hy-AM"/>
        </w:rPr>
        <w:t>ում</w:t>
      </w:r>
      <w:r w:rsidR="00985B61">
        <w:rPr>
          <w:rFonts w:ascii="GHEA Grapalat" w:hAnsi="GHEA Grapalat"/>
          <w:sz w:val="24"/>
          <w:szCs w:val="24"/>
          <w:lang w:val="hy-AM"/>
        </w:rPr>
        <w:t>,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B61" w:rsidRPr="00985B61">
        <w:rPr>
          <w:rFonts w:ascii="GHEA Grapalat" w:hAnsi="GHEA Grapalat"/>
          <w:sz w:val="24"/>
          <w:szCs w:val="24"/>
          <w:lang w:val="hy-AM"/>
        </w:rPr>
        <w:t>N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 xml:space="preserve">N </w:t>
      </w:r>
      <w:r w:rsidR="00985B61">
        <w:rPr>
          <w:rFonts w:ascii="GHEA Grapalat" w:hAnsi="GHEA Grapalat"/>
          <w:sz w:val="24"/>
          <w:szCs w:val="24"/>
          <w:lang w:val="hy-AM"/>
        </w:rPr>
        <w:t>9, 9</w:t>
      </w:r>
      <w:r w:rsidR="00985B61" w:rsidRPr="00985B61">
        <w:rPr>
          <w:rFonts w:ascii="GHEA Grapalat" w:hAnsi="GHEA Grapalat"/>
          <w:sz w:val="24"/>
          <w:szCs w:val="24"/>
          <w:lang w:val="hy-AM"/>
        </w:rPr>
        <w:t>.</w:t>
      </w:r>
      <w:r w:rsidR="00985B61">
        <w:rPr>
          <w:rFonts w:ascii="GHEA Grapalat" w:hAnsi="GHEA Grapalat"/>
          <w:sz w:val="24"/>
          <w:szCs w:val="24"/>
          <w:lang w:val="hy-AM"/>
        </w:rPr>
        <w:t xml:space="preserve">1 և </w:t>
      </w:r>
      <w:r w:rsidR="008A57EE" w:rsidRPr="008A57EE">
        <w:rPr>
          <w:rFonts w:ascii="GHEA Grapalat" w:hAnsi="GHEA Grapalat"/>
          <w:sz w:val="24"/>
          <w:szCs w:val="24"/>
          <w:lang w:val="hy-AM"/>
        </w:rPr>
        <w:t>10 հավելված</w:t>
      </w:r>
      <w:r w:rsidR="00985B61">
        <w:rPr>
          <w:rFonts w:ascii="GHEA Grapalat" w:hAnsi="GHEA Grapalat"/>
          <w:sz w:val="24"/>
          <w:szCs w:val="24"/>
          <w:lang w:val="hy-AM"/>
        </w:rPr>
        <w:t>ներ</w:t>
      </w:r>
      <w:r w:rsidR="00296157">
        <w:rPr>
          <w:rFonts w:ascii="GHEA Grapalat" w:hAnsi="GHEA Grapalat"/>
          <w:sz w:val="24"/>
          <w:szCs w:val="24"/>
          <w:lang w:val="hy-AM"/>
        </w:rPr>
        <w:t>ում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985B61">
        <w:rPr>
          <w:rFonts w:ascii="GHEA Grapalat" w:hAnsi="GHEA Grapalat"/>
          <w:sz w:val="24"/>
          <w:szCs w:val="24"/>
          <w:lang w:val="hy-AM"/>
        </w:rPr>
        <w:t>, 3</w:t>
      </w:r>
      <w:r w:rsidR="0029615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C24CB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B61">
        <w:rPr>
          <w:rFonts w:ascii="GHEA Grapalat" w:hAnsi="GHEA Grapalat"/>
          <w:sz w:val="24"/>
          <w:szCs w:val="24"/>
          <w:lang w:val="hy-AM"/>
        </w:rPr>
        <w:t>4</w:t>
      </w:r>
      <w:r w:rsidR="002961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09BCBDAD" w14:textId="53EB0049" w:rsidR="005B2CD8" w:rsidRDefault="00835564" w:rsidP="00863A4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835564">
        <w:rPr>
          <w:lang w:val="hy-AM"/>
        </w:rPr>
        <w:t xml:space="preserve"> 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կառավարության 2025 թվականի </w:t>
      </w:r>
      <w:r w:rsidR="006B67E5">
        <w:rPr>
          <w:rFonts w:ascii="GHEA Grapalat" w:hAnsi="GHEA Grapalat"/>
          <w:sz w:val="24"/>
          <w:szCs w:val="24"/>
          <w:lang w:val="hy-AM" w:eastAsia="en-US"/>
        </w:rPr>
        <w:t xml:space="preserve">սեպտեմբերի </w:t>
      </w:r>
      <w:r w:rsidR="006B67E5" w:rsidRPr="006B67E5">
        <w:rPr>
          <w:rFonts w:ascii="GHEA Grapalat" w:hAnsi="GHEA Grapalat"/>
          <w:sz w:val="24"/>
          <w:szCs w:val="24"/>
          <w:lang w:val="hy-AM" w:eastAsia="en-US"/>
        </w:rPr>
        <w:t>4</w:t>
      </w:r>
      <w:bookmarkStart w:id="2" w:name="_GoBack"/>
      <w:bookmarkEnd w:id="2"/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-ի </w:t>
      </w:r>
      <w:r w:rsidR="00863A4B" w:rsidRPr="00863A4B">
        <w:rPr>
          <w:rFonts w:ascii="GHEA Grapalat" w:hAnsi="GHEA Grapalat"/>
          <w:sz w:val="24"/>
          <w:szCs w:val="24"/>
          <w:lang w:val="hy-AM" w:eastAsia="en-US"/>
        </w:rPr>
        <w:t xml:space="preserve">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լրացումներ,  մի շարք որոշումներում փոփոխություններ կատարելու, ինչպես նաև Հայաստանի Հանրապետության կրթության, գիտության, մշակույթի և սպորտի նախարարությանը գումար հատկացնելու մասին» 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863A4B">
        <w:rPr>
          <w:rFonts w:ascii="GHEA Grapalat" w:hAnsi="GHEA Grapalat"/>
          <w:sz w:val="24"/>
          <w:szCs w:val="24"/>
          <w:lang w:val="hy-AM" w:eastAsia="en-US"/>
        </w:rPr>
        <w:t>1275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-Ն որոշման </w:t>
      </w:r>
      <w:r w:rsidR="00863A4B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0578EB">
        <w:rPr>
          <w:rFonts w:ascii="GHEA Grapalat" w:hAnsi="GHEA Grapalat"/>
          <w:sz w:val="24"/>
          <w:szCs w:val="24"/>
          <w:lang w:val="hy-AM" w:eastAsia="en-US"/>
        </w:rPr>
        <w:t>4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 հավելվածում </w:t>
      </w:r>
      <w:r w:rsidR="000578EB">
        <w:rPr>
          <w:rFonts w:ascii="GHEA Grapalat" w:hAnsi="GHEA Grapalat"/>
          <w:sz w:val="24"/>
          <w:szCs w:val="24"/>
          <w:lang w:val="hy-AM" w:eastAsia="en-US"/>
        </w:rPr>
        <w:t>1163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 ծրագրի </w:t>
      </w:r>
      <w:r w:rsidR="000578EB">
        <w:rPr>
          <w:rFonts w:ascii="GHEA Grapalat" w:hAnsi="GHEA Grapalat"/>
          <w:sz w:val="24"/>
          <w:szCs w:val="24"/>
          <w:lang w:val="hy-AM" w:eastAsia="en-US"/>
        </w:rPr>
        <w:t xml:space="preserve">32001 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միջոցառման «ՀՀ </w:t>
      </w:r>
      <w:r w:rsidR="005B2CD8">
        <w:rPr>
          <w:rFonts w:ascii="GHEA Grapalat" w:hAnsi="GHEA Grapalat"/>
          <w:sz w:val="24"/>
          <w:szCs w:val="24"/>
          <w:lang w:val="hy-AM" w:eastAsia="en-US"/>
        </w:rPr>
        <w:t>քաղաքաշինության կոմիտե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>» կատարողի մասում «</w:t>
      </w:r>
      <w:r w:rsidR="005B2CD8">
        <w:rPr>
          <w:rFonts w:ascii="GHEA Grapalat" w:hAnsi="GHEA Grapalat"/>
          <w:sz w:val="24"/>
          <w:szCs w:val="24"/>
          <w:lang w:val="hy-AM" w:eastAsia="en-US"/>
        </w:rPr>
        <w:t>Ինն ամիս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 w:rsidR="005B2CD8">
        <w:rPr>
          <w:rFonts w:ascii="GHEA Grapalat" w:hAnsi="GHEA Grapalat"/>
          <w:sz w:val="24"/>
          <w:szCs w:val="24"/>
          <w:lang w:val="hy-AM" w:eastAsia="en-US"/>
        </w:rPr>
        <w:t xml:space="preserve"> սյունակում կատարել հետևյալ փոփոխությունները և լրացումը</w:t>
      </w:r>
      <w:r w:rsidR="005B2CD8" w:rsidRPr="005B2CD8"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233AEECB" w14:textId="11AAA4A8" w:rsidR="00863A4B" w:rsidRDefault="005B2CD8" w:rsidP="00863A4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1) «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Երևանի օլիմպիական հերթափոխի պետական մարզական քոլեջ» ՊՈԱԿ (բռնցքամարտի և ձյուդոյի մարզադահլիճ)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տողի «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(80,552.2)</w:t>
      </w:r>
      <w:r>
        <w:rPr>
          <w:rFonts w:ascii="GHEA Grapalat" w:hAnsi="GHEA Grapalat"/>
          <w:sz w:val="24"/>
          <w:szCs w:val="24"/>
          <w:lang w:val="hy-AM" w:eastAsia="en-US"/>
        </w:rPr>
        <w:t>» թվերը փոխարինել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 xml:space="preserve"> «</w:t>
      </w:r>
      <w:r>
        <w:rPr>
          <w:rFonts w:ascii="GHEA Grapalat" w:hAnsi="GHEA Grapalat"/>
          <w:sz w:val="24"/>
          <w:szCs w:val="24"/>
          <w:lang w:val="hy-AM" w:eastAsia="en-US"/>
        </w:rPr>
        <w:t>0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.</w:t>
      </w:r>
      <w:r>
        <w:rPr>
          <w:rFonts w:ascii="GHEA Grapalat" w:hAnsi="GHEA Grapalat"/>
          <w:sz w:val="24"/>
          <w:szCs w:val="24"/>
          <w:lang w:val="hy-AM" w:eastAsia="en-US"/>
        </w:rPr>
        <w:t>0</w:t>
      </w:r>
      <w:r w:rsidR="00863A4B"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 w:rsidR="00863A4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թվ</w:t>
      </w:r>
      <w:r w:rsidR="00863A4B">
        <w:rPr>
          <w:rFonts w:ascii="GHEA Grapalat" w:hAnsi="GHEA Grapalat"/>
          <w:sz w:val="24"/>
          <w:szCs w:val="24"/>
          <w:lang w:val="hy-AM" w:eastAsia="en-US"/>
        </w:rPr>
        <w:t>երով</w:t>
      </w:r>
      <w:r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4C319C68" w14:textId="5B55B3AE" w:rsidR="005B2CD8" w:rsidRDefault="005B2CD8" w:rsidP="00863A4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2) «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Ալագյազ համայնքում Մալխաս և Ռոման Ամոյանների անվան նոր մարզադպրոց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տողի «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(34,522.4)</w:t>
      </w:r>
      <w:r>
        <w:rPr>
          <w:rFonts w:ascii="GHEA Grapalat" w:hAnsi="GHEA Grapalat"/>
          <w:sz w:val="24"/>
          <w:szCs w:val="24"/>
          <w:lang w:val="hy-AM" w:eastAsia="en-US"/>
        </w:rPr>
        <w:t>» թվերը փոխարինել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«</w:t>
      </w:r>
      <w:r>
        <w:rPr>
          <w:rFonts w:ascii="GHEA Grapalat" w:hAnsi="GHEA Grapalat"/>
          <w:sz w:val="24"/>
          <w:szCs w:val="24"/>
          <w:lang w:val="hy-AM" w:eastAsia="en-US"/>
        </w:rPr>
        <w:t>0</w:t>
      </w:r>
      <w:r w:rsidRPr="005B2CD8">
        <w:rPr>
          <w:rFonts w:ascii="GHEA Grapalat" w:hAnsi="GHEA Grapalat"/>
          <w:sz w:val="24"/>
          <w:szCs w:val="24"/>
          <w:lang w:val="hy-AM" w:eastAsia="en-US"/>
        </w:rPr>
        <w:t>.</w:t>
      </w:r>
      <w:r>
        <w:rPr>
          <w:rFonts w:ascii="GHEA Grapalat" w:hAnsi="GHEA Grapalat"/>
          <w:sz w:val="24"/>
          <w:szCs w:val="24"/>
          <w:lang w:val="hy-AM" w:eastAsia="en-US"/>
        </w:rPr>
        <w:t>0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թվերով.</w:t>
      </w:r>
    </w:p>
    <w:p w14:paraId="1192BA17" w14:textId="56717FB8" w:rsidR="00A83D4A" w:rsidRDefault="00A83D4A" w:rsidP="00A83D4A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3) «Երևան քաղաք»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մասում լրացնել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«</w:t>
      </w:r>
      <w:r w:rsidRPr="00A83D4A">
        <w:rPr>
          <w:rFonts w:ascii="GHEA Grapalat" w:hAnsi="GHEA Grapalat"/>
          <w:sz w:val="24"/>
          <w:szCs w:val="24"/>
          <w:lang w:val="hy-AM" w:eastAsia="en-US"/>
        </w:rPr>
        <w:t>Հեծանվային սպորտի և Հրանտ Շահինյանի անվան  սպորտային, գեղարվեստական մարմնամարզության  և ակրոբատիկայի օլիմպիական մանկապատանեկան մարզադպրոցներ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տողը՝ «115,074</w:t>
      </w:r>
      <w:r w:rsidRPr="00A83D4A">
        <w:rPr>
          <w:rFonts w:ascii="GHEA Grapalat" w:hAnsi="GHEA Grapalat"/>
          <w:sz w:val="24"/>
          <w:szCs w:val="24"/>
          <w:lang w:val="hy-AM" w:eastAsia="en-US"/>
        </w:rPr>
        <w:t>.</w:t>
      </w:r>
      <w:r>
        <w:rPr>
          <w:rFonts w:ascii="GHEA Grapalat" w:hAnsi="GHEA Grapalat"/>
          <w:sz w:val="24"/>
          <w:szCs w:val="24"/>
          <w:lang w:val="hy-AM" w:eastAsia="en-US"/>
        </w:rPr>
        <w:t>6» թվերով։</w:t>
      </w:r>
    </w:p>
    <w:p w14:paraId="2874C662" w14:textId="32C0FE8C" w:rsidR="008B5794" w:rsidRPr="008B5794" w:rsidRDefault="008B5794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3.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կառավարության 2025 թվականի </w:t>
      </w:r>
      <w:r>
        <w:rPr>
          <w:rFonts w:ascii="GHEA Grapalat" w:hAnsi="GHEA Grapalat"/>
          <w:sz w:val="24"/>
          <w:szCs w:val="24"/>
          <w:lang w:val="hy-AM" w:eastAsia="en-US"/>
        </w:rPr>
        <w:t>նոյեմբերի 6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-ի </w:t>
      </w:r>
      <w:r w:rsidRPr="008B5794">
        <w:rPr>
          <w:rFonts w:ascii="GHEA Grapalat" w:hAnsi="GHEA Grapalat"/>
          <w:sz w:val="24"/>
          <w:szCs w:val="24"/>
          <w:lang w:val="hy-AM" w:eastAsia="en-US"/>
        </w:rPr>
        <w:t>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կատարելու, ինչպես նաև Հայաստանի Հանրապետության կրթության, գիտության, մշակույթի և սպորտի նախարարությանը գումար հատկացնելու մասին»</w:t>
      </w:r>
      <w:r w:rsidRPr="00863A4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sz w:val="24"/>
          <w:szCs w:val="24"/>
          <w:lang w:val="hy-AM" w:eastAsia="en-US"/>
        </w:rPr>
        <w:t>1575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-Ն որոշ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ումը լրացնել նոր </w:t>
      </w:r>
      <w:r w:rsidR="0081681D" w:rsidRPr="0081681D">
        <w:rPr>
          <w:rFonts w:ascii="GHEA Grapalat" w:hAnsi="GHEA Grapalat"/>
          <w:sz w:val="24"/>
          <w:szCs w:val="24"/>
          <w:lang w:val="hy-AM" w:eastAsia="en-US"/>
        </w:rPr>
        <w:t xml:space="preserve">N 10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հավելվածով՝ համաձայն </w:t>
      </w:r>
      <w:r w:rsidRPr="008B5794">
        <w:rPr>
          <w:rFonts w:ascii="GHEA Grapalat" w:hAnsi="GHEA Grapalat"/>
          <w:sz w:val="24"/>
          <w:szCs w:val="24"/>
          <w:lang w:val="hy-AM" w:eastAsia="en-US"/>
        </w:rPr>
        <w:t xml:space="preserve">N 5 </w:t>
      </w:r>
      <w:r>
        <w:rPr>
          <w:rFonts w:ascii="GHEA Grapalat" w:hAnsi="GHEA Grapalat"/>
          <w:sz w:val="24"/>
          <w:szCs w:val="24"/>
          <w:lang w:val="hy-AM" w:eastAsia="en-US"/>
        </w:rPr>
        <w:t>հավելվածի:</w:t>
      </w:r>
    </w:p>
    <w:p w14:paraId="201CD17B" w14:textId="0331CC3C" w:rsidR="00C631A7" w:rsidRPr="00994549" w:rsidRDefault="008B5794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32682" w14:textId="77777777" w:rsidR="00610397" w:rsidRDefault="00610397" w:rsidP="009D58F6">
      <w:r>
        <w:separator/>
      </w:r>
    </w:p>
  </w:endnote>
  <w:endnote w:type="continuationSeparator" w:id="0">
    <w:p w14:paraId="595A4E0D" w14:textId="77777777" w:rsidR="00610397" w:rsidRDefault="0061039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F0A0A" w14:textId="77777777" w:rsidR="00610397" w:rsidRDefault="00610397" w:rsidP="009D58F6">
      <w:r>
        <w:separator/>
      </w:r>
    </w:p>
  </w:footnote>
  <w:footnote w:type="continuationSeparator" w:id="0">
    <w:p w14:paraId="13F65256" w14:textId="77777777" w:rsidR="00610397" w:rsidRDefault="0061039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578EB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96157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0BD8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356A"/>
    <w:rsid w:val="00375301"/>
    <w:rsid w:val="00375996"/>
    <w:rsid w:val="00377403"/>
    <w:rsid w:val="00380791"/>
    <w:rsid w:val="00382213"/>
    <w:rsid w:val="00383449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1715"/>
    <w:rsid w:val="003A1E69"/>
    <w:rsid w:val="003A2DF8"/>
    <w:rsid w:val="003A3CA4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759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2CD8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0397"/>
    <w:rsid w:val="006136E2"/>
    <w:rsid w:val="0061383A"/>
    <w:rsid w:val="00614A08"/>
    <w:rsid w:val="006257E4"/>
    <w:rsid w:val="00625C12"/>
    <w:rsid w:val="00627091"/>
    <w:rsid w:val="0062718D"/>
    <w:rsid w:val="00630F6D"/>
    <w:rsid w:val="00635110"/>
    <w:rsid w:val="00636738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67E5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681D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3A4B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A57EE"/>
    <w:rsid w:val="008B236D"/>
    <w:rsid w:val="008B2706"/>
    <w:rsid w:val="008B3C73"/>
    <w:rsid w:val="008B5794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5B61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83D4A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064AC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2953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2E06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B60F3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6085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https://mul2.gov.am/tasks/1255273/oneclick?token=525891a8ee1fe7e125362ec61e3bb5e9</cp:keywords>
  <cp:lastModifiedBy>User</cp:lastModifiedBy>
  <cp:revision>545</cp:revision>
  <cp:lastPrinted>2022-12-16T11:11:00Z</cp:lastPrinted>
  <dcterms:created xsi:type="dcterms:W3CDTF">2020-03-18T15:11:00Z</dcterms:created>
  <dcterms:modified xsi:type="dcterms:W3CDTF">2025-12-17T11:14:00Z</dcterms:modified>
</cp:coreProperties>
</file>