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B12420" w:rsidRDefault="00D76C92" w:rsidP="00A71CED">
      <w:pPr>
        <w:jc w:val="center"/>
        <w:rPr>
          <w:rFonts w:ascii="GHEA Mariam" w:hAnsi="GHEA Mariam"/>
          <w:sz w:val="16"/>
          <w:szCs w:val="16"/>
        </w:rPr>
      </w:pPr>
    </w:p>
    <w:p w:rsidR="00D76C92" w:rsidRPr="00B12420" w:rsidRDefault="00D76C92" w:rsidP="00A71CED">
      <w:pPr>
        <w:jc w:val="center"/>
        <w:rPr>
          <w:rFonts w:ascii="GHEA Mariam" w:hAnsi="GHEA Mariam"/>
          <w:sz w:val="16"/>
          <w:szCs w:val="16"/>
        </w:rPr>
      </w:pPr>
    </w:p>
    <w:p w:rsidR="003B52D7" w:rsidRPr="00B12420" w:rsidRDefault="003B52D7" w:rsidP="00A71CED">
      <w:pPr>
        <w:jc w:val="center"/>
        <w:rPr>
          <w:rFonts w:ascii="GHEA Mariam" w:hAnsi="GHEA Mariam"/>
          <w:sz w:val="16"/>
          <w:szCs w:val="16"/>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A32815">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Pr="00B12420" w:rsidRDefault="00D76C92" w:rsidP="00A71CED">
      <w:pPr>
        <w:jc w:val="center"/>
        <w:rPr>
          <w:rFonts w:ascii="GHEA Mariam" w:hAnsi="GHEA Mariam"/>
          <w:sz w:val="16"/>
          <w:szCs w:val="16"/>
          <w:lang w:val="fr-FR"/>
        </w:rPr>
      </w:pPr>
    </w:p>
    <w:p w:rsidR="002B441C" w:rsidRPr="00B12420" w:rsidRDefault="002B441C" w:rsidP="00A71CED">
      <w:pPr>
        <w:jc w:val="center"/>
        <w:rPr>
          <w:rFonts w:ascii="GHEA Mariam" w:hAnsi="GHEA Mariam"/>
          <w:sz w:val="16"/>
          <w:szCs w:val="16"/>
          <w:lang w:val="fr-FR"/>
        </w:rPr>
      </w:pPr>
    </w:p>
    <w:p w:rsidR="00A32815" w:rsidRPr="00B12420" w:rsidRDefault="00A32815" w:rsidP="00A71CED">
      <w:pPr>
        <w:jc w:val="center"/>
        <w:rPr>
          <w:rFonts w:ascii="GHEA Mariam" w:hAnsi="GHEA Mariam"/>
          <w:sz w:val="16"/>
          <w:szCs w:val="16"/>
          <w:lang w:val="fr-FR"/>
        </w:rPr>
      </w:pPr>
    </w:p>
    <w:p w:rsidR="00A32815" w:rsidRDefault="00A32815" w:rsidP="00A32815">
      <w:pPr>
        <w:pStyle w:val="mechtex"/>
        <w:rPr>
          <w:rFonts w:ascii="GHEA Mariam" w:hAnsi="GHEA Mariam" w:cs="Times Armenian"/>
          <w:sz w:val="24"/>
          <w:lang w:val="ro-RO"/>
        </w:rPr>
      </w:pPr>
      <w:r w:rsidRPr="00A32815">
        <w:rPr>
          <w:rFonts w:ascii="GHEA Mariam" w:hAnsi="GHEA Mariam"/>
          <w:sz w:val="24"/>
          <w:shd w:val="clear" w:color="auto" w:fill="FFFFFF"/>
          <w:lang w:val="hy-AM"/>
        </w:rPr>
        <w:t>«</w:t>
      </w:r>
      <w:r w:rsidRPr="00A32815">
        <w:rPr>
          <w:rFonts w:ascii="GHEA Mariam" w:hAnsi="GHEA Mariam" w:cs="Sylfaen"/>
          <w:sz w:val="24"/>
          <w:shd w:val="clear" w:color="auto" w:fill="FFFFFF"/>
          <w:lang w:val="hy-AM"/>
        </w:rPr>
        <w:t>ՀԱՅԱՍՏԱՆԻ</w:t>
      </w:r>
      <w:r w:rsidRPr="00A32815">
        <w:rPr>
          <w:rFonts w:ascii="GHEA Mariam" w:hAnsi="GHEA Mariam"/>
          <w:sz w:val="24"/>
          <w:shd w:val="clear" w:color="auto" w:fill="FFFFFF"/>
          <w:lang w:val="hy-AM"/>
        </w:rPr>
        <w:t xml:space="preserve"> </w:t>
      </w:r>
      <w:r w:rsidRPr="00A32815">
        <w:rPr>
          <w:rFonts w:ascii="GHEA Mariam" w:hAnsi="GHEA Mariam" w:cs="Sylfaen"/>
          <w:sz w:val="24"/>
          <w:shd w:val="clear" w:color="auto" w:fill="FFFFFF"/>
          <w:lang w:val="hy-AM"/>
        </w:rPr>
        <w:t>ՀԱՆՐԱՊԵՏՈՒԹՅԱՆ</w:t>
      </w:r>
      <w:r w:rsidRPr="00A32815">
        <w:rPr>
          <w:rFonts w:ascii="GHEA Mariam" w:hAnsi="GHEA Mariam"/>
          <w:sz w:val="24"/>
          <w:shd w:val="clear" w:color="auto" w:fill="FFFFFF"/>
          <w:lang w:val="hy-AM"/>
        </w:rPr>
        <w:t xml:space="preserve"> 2025 </w:t>
      </w:r>
      <w:r w:rsidRPr="00A32815">
        <w:rPr>
          <w:rFonts w:ascii="GHEA Mariam" w:hAnsi="GHEA Mariam" w:cs="Sylfaen"/>
          <w:sz w:val="24"/>
          <w:shd w:val="clear" w:color="auto" w:fill="FFFFFF"/>
          <w:lang w:val="hy-AM"/>
        </w:rPr>
        <w:t>ԹՎԱԿԱՆԻ</w:t>
      </w:r>
      <w:r w:rsidRPr="00A32815">
        <w:rPr>
          <w:rFonts w:ascii="GHEA Mariam" w:hAnsi="GHEA Mariam"/>
          <w:sz w:val="24"/>
          <w:shd w:val="clear" w:color="auto" w:fill="FFFFFF"/>
          <w:lang w:val="hy-AM"/>
        </w:rPr>
        <w:t xml:space="preserve"> </w:t>
      </w:r>
      <w:r w:rsidRPr="00A32815">
        <w:rPr>
          <w:rFonts w:ascii="GHEA Mariam" w:hAnsi="GHEA Mariam" w:cs="Sylfaen"/>
          <w:sz w:val="24"/>
          <w:shd w:val="clear" w:color="auto" w:fill="FFFFFF"/>
          <w:lang w:val="hy-AM"/>
        </w:rPr>
        <w:t>ՊԵՏԱԿԱՆ</w:t>
      </w:r>
      <w:r w:rsidRPr="00A32815">
        <w:rPr>
          <w:rFonts w:ascii="GHEA Mariam" w:hAnsi="GHEA Mariam"/>
          <w:sz w:val="24"/>
          <w:shd w:val="clear" w:color="auto" w:fill="FFFFFF"/>
          <w:lang w:val="hy-AM"/>
        </w:rPr>
        <w:t xml:space="preserve"> </w:t>
      </w:r>
      <w:r w:rsidRPr="00A32815">
        <w:rPr>
          <w:rFonts w:ascii="GHEA Mariam" w:hAnsi="GHEA Mariam" w:cs="Sylfaen"/>
          <w:sz w:val="24"/>
          <w:shd w:val="clear" w:color="auto" w:fill="FFFFFF"/>
          <w:lang w:val="hy-AM"/>
        </w:rPr>
        <w:t>ԲՅՈՒՋԵԻ</w:t>
      </w:r>
      <w:r w:rsidRPr="00A32815">
        <w:rPr>
          <w:rFonts w:ascii="GHEA Mariam" w:hAnsi="GHEA Mariam"/>
          <w:sz w:val="24"/>
          <w:shd w:val="clear" w:color="auto" w:fill="FFFFFF"/>
          <w:lang w:val="hy-AM"/>
        </w:rPr>
        <w:t xml:space="preserve"> </w:t>
      </w:r>
      <w:r w:rsidRPr="00A32815">
        <w:rPr>
          <w:rFonts w:ascii="GHEA Mariam" w:hAnsi="GHEA Mariam" w:cs="Sylfaen"/>
          <w:spacing w:val="-8"/>
          <w:sz w:val="24"/>
          <w:shd w:val="clear" w:color="auto" w:fill="FFFFFF"/>
          <w:lang w:val="hy-AM"/>
        </w:rPr>
        <w:t>ՄԱՍԻՆ</w:t>
      </w:r>
      <w:r w:rsidRPr="00A32815">
        <w:rPr>
          <w:rFonts w:ascii="GHEA Mariam" w:hAnsi="GHEA Mariam" w:cs="Arial Armenian"/>
          <w:spacing w:val="-8"/>
          <w:sz w:val="24"/>
          <w:shd w:val="clear" w:color="auto" w:fill="FFFFFF"/>
          <w:lang w:val="hy-AM"/>
        </w:rPr>
        <w:t>»</w:t>
      </w:r>
      <w:r w:rsidRPr="00A32815">
        <w:rPr>
          <w:rFonts w:ascii="GHEA Mariam" w:hAnsi="GHEA Mariam"/>
          <w:spacing w:val="-8"/>
          <w:sz w:val="24"/>
          <w:shd w:val="clear" w:color="auto" w:fill="FFFFFF"/>
          <w:lang w:val="pt-BR"/>
        </w:rPr>
        <w:t xml:space="preserve"> </w:t>
      </w:r>
      <w:r w:rsidRPr="00A32815">
        <w:rPr>
          <w:rFonts w:ascii="GHEA Mariam" w:hAnsi="GHEA Mariam" w:cs="Sylfaen"/>
          <w:spacing w:val="-8"/>
          <w:sz w:val="24"/>
          <w:shd w:val="clear" w:color="auto" w:fill="FFFFFF"/>
          <w:lang w:val="hy-AM"/>
        </w:rPr>
        <w:t>ՕՐԵՆՔՈՒՄ</w:t>
      </w:r>
      <w:r w:rsidRPr="00A32815">
        <w:rPr>
          <w:rFonts w:ascii="GHEA Mariam" w:hAnsi="GHEA Mariam"/>
          <w:spacing w:val="-8"/>
          <w:sz w:val="24"/>
          <w:shd w:val="clear" w:color="auto" w:fill="FFFFFF"/>
          <w:lang w:val="hy-AM"/>
        </w:rPr>
        <w:t xml:space="preserve"> </w:t>
      </w:r>
      <w:r w:rsidRPr="00A32815">
        <w:rPr>
          <w:rFonts w:ascii="GHEA Mariam" w:hAnsi="GHEA Mariam" w:cs="Sylfaen"/>
          <w:spacing w:val="-8"/>
          <w:sz w:val="24"/>
          <w:shd w:val="clear" w:color="auto" w:fill="FFFFFF"/>
          <w:lang w:val="hy-AM"/>
        </w:rPr>
        <w:t>ՎԵՐԱԲԱՇԽՈՒՄ</w:t>
      </w:r>
      <w:r w:rsidRPr="00A32815">
        <w:rPr>
          <w:rFonts w:ascii="GHEA Mariam" w:hAnsi="GHEA Mariam" w:cs="Sylfaen"/>
          <w:spacing w:val="-8"/>
          <w:sz w:val="24"/>
          <w:lang w:val="hy-AM"/>
        </w:rPr>
        <w:t xml:space="preserve"> ԵՎ ՀԱՅԱՍՏԱՆԻ  ՀԱՆՐԱՊԵՏՈՒԹՅԱՆ</w:t>
      </w:r>
      <w:r w:rsidRPr="00A32815">
        <w:rPr>
          <w:rFonts w:ascii="GHEA Mariam" w:hAnsi="GHEA Mariam" w:cs="Sylfaen"/>
          <w:sz w:val="24"/>
          <w:lang w:val="hy-AM"/>
        </w:rPr>
        <w:t xml:space="preserve"> </w:t>
      </w:r>
      <w:r w:rsidRPr="00A32815">
        <w:rPr>
          <w:rFonts w:ascii="GHEA Mariam" w:hAnsi="GHEA Mariam" w:cs="Sylfaen"/>
          <w:spacing w:val="-6"/>
          <w:sz w:val="24"/>
          <w:lang w:val="hy-AM"/>
        </w:rPr>
        <w:t>ԿԱՌԱՎԱՐՈՒԹՅԱՆ 2024 ԹՎԱԿԱՆԻ ԴԵԿՏԵՄԲԵՐԻ 27-Ի N 2060-Ն ՈՐՈՇՄԱՆ</w:t>
      </w:r>
      <w:r w:rsidR="00DE4CF0">
        <w:rPr>
          <w:rFonts w:ascii="GHEA Mariam" w:hAnsi="GHEA Mariam" w:cs="Sylfaen"/>
          <w:sz w:val="24"/>
          <w:lang w:val="hy-AM"/>
        </w:rPr>
        <w:t xml:space="preserve"> ՄԵՋ ՓՈՓՈԽՈՒԹՅՈՒՆՆԵՐ ԿԱՏԱՐԵԼՈՒ</w:t>
      </w:r>
      <w:r w:rsidRPr="00A32815">
        <w:rPr>
          <w:rFonts w:ascii="GHEA Mariam" w:hAnsi="GHEA Mariam" w:cs="Sylfaen"/>
          <w:sz w:val="24"/>
          <w:lang w:val="hy-AM"/>
        </w:rPr>
        <w:t xml:space="preserve"> ՄԱՍԻՆ</w:t>
      </w:r>
      <w:r w:rsidRPr="00A32815">
        <w:rPr>
          <w:rFonts w:ascii="GHEA Mariam" w:hAnsi="GHEA Mariam" w:cs="Times Armenian"/>
          <w:sz w:val="24"/>
          <w:lang w:val="ro-RO"/>
        </w:rPr>
        <w:t xml:space="preserve"> </w:t>
      </w:r>
    </w:p>
    <w:p w:rsidR="00A32815" w:rsidRPr="001232BA" w:rsidRDefault="00A32815" w:rsidP="00DE4CF0">
      <w:pPr>
        <w:pStyle w:val="mechtex"/>
        <w:rPr>
          <w:rFonts w:ascii="GHEA Mariam" w:hAnsi="GHEA Mariam" w:cs="Sylfaen"/>
          <w:sz w:val="24"/>
          <w:lang w:val="ro-RO"/>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32815" w:rsidRPr="00B12420" w:rsidRDefault="00A32815" w:rsidP="00A32815">
      <w:pPr>
        <w:pStyle w:val="mechtex"/>
        <w:rPr>
          <w:rFonts w:ascii="GHEA Mariam" w:hAnsi="GHEA Mariam" w:cs="Sylfaen"/>
          <w:sz w:val="16"/>
          <w:szCs w:val="16"/>
          <w:lang w:val="hy-AM"/>
        </w:rPr>
      </w:pPr>
    </w:p>
    <w:p w:rsidR="00A32815" w:rsidRPr="00B12420" w:rsidRDefault="00A32815" w:rsidP="00A32815">
      <w:pPr>
        <w:pStyle w:val="mechtex"/>
        <w:rPr>
          <w:rFonts w:ascii="GHEA Mariam" w:hAnsi="GHEA Mariam" w:cs="Sylfaen"/>
          <w:sz w:val="16"/>
          <w:szCs w:val="16"/>
          <w:lang w:val="hy-AM"/>
        </w:rPr>
      </w:pPr>
    </w:p>
    <w:p w:rsidR="00A32815" w:rsidRPr="00A32815" w:rsidRDefault="00A32815" w:rsidP="00A32815">
      <w:pPr>
        <w:pStyle w:val="norm"/>
        <w:tabs>
          <w:tab w:val="left" w:pos="900"/>
        </w:tabs>
        <w:spacing w:line="360" w:lineRule="auto"/>
        <w:ind w:firstLine="720"/>
        <w:rPr>
          <w:rFonts w:ascii="GHEA Mariam" w:hAnsi="GHEA Mariam"/>
          <w:sz w:val="24"/>
          <w:szCs w:val="24"/>
          <w:lang w:val="de-DE"/>
        </w:rPr>
      </w:pPr>
      <w:r w:rsidRPr="00A32815">
        <w:rPr>
          <w:rFonts w:ascii="GHEA Mariam" w:eastAsia="Calibri" w:hAnsi="GHEA Mariam"/>
          <w:spacing w:val="-8"/>
          <w:sz w:val="24"/>
          <w:szCs w:val="24"/>
          <w:lang w:val="hy-AM" w:eastAsia="en-US"/>
        </w:rPr>
        <w:t>«Հայաստանի Հանրա</w:t>
      </w:r>
      <w:r w:rsidRPr="00A32815">
        <w:rPr>
          <w:rFonts w:ascii="GHEA Mariam" w:eastAsia="Calibri" w:hAnsi="GHEA Mariam"/>
          <w:spacing w:val="-8"/>
          <w:sz w:val="24"/>
          <w:szCs w:val="24"/>
          <w:lang w:val="hy-AM" w:eastAsia="en-US"/>
        </w:rPr>
        <w:softHyphen/>
        <w:t>պե</w:t>
      </w:r>
      <w:r w:rsidRPr="00A32815">
        <w:rPr>
          <w:rFonts w:ascii="GHEA Mariam" w:eastAsia="Calibri" w:hAnsi="GHEA Mariam"/>
          <w:spacing w:val="-8"/>
          <w:sz w:val="24"/>
          <w:szCs w:val="24"/>
          <w:lang w:val="hy-AM" w:eastAsia="en-US"/>
        </w:rPr>
        <w:softHyphen/>
        <w:t>տու</w:t>
      </w:r>
      <w:r w:rsidRPr="00A32815">
        <w:rPr>
          <w:rFonts w:ascii="GHEA Mariam" w:eastAsia="Calibri" w:hAnsi="GHEA Mariam"/>
          <w:spacing w:val="-8"/>
          <w:sz w:val="24"/>
          <w:szCs w:val="24"/>
          <w:lang w:val="hy-AM" w:eastAsia="en-US"/>
        </w:rPr>
        <w:softHyphen/>
        <w:t>թյան բյու</w:t>
      </w:r>
      <w:r w:rsidRPr="00A32815">
        <w:rPr>
          <w:rFonts w:ascii="GHEA Mariam" w:eastAsia="Calibri" w:hAnsi="GHEA Mariam"/>
          <w:spacing w:val="-8"/>
          <w:sz w:val="24"/>
          <w:szCs w:val="24"/>
          <w:lang w:val="hy-AM" w:eastAsia="en-US"/>
        </w:rPr>
        <w:softHyphen/>
        <w:t>ջե</w:t>
      </w:r>
      <w:r w:rsidRPr="00A32815">
        <w:rPr>
          <w:rFonts w:ascii="GHEA Mariam" w:eastAsia="Calibri" w:hAnsi="GHEA Mariam"/>
          <w:spacing w:val="-8"/>
          <w:sz w:val="24"/>
          <w:szCs w:val="24"/>
          <w:lang w:val="hy-AM" w:eastAsia="en-US"/>
        </w:rPr>
        <w:softHyphen/>
        <w:t>տա</w:t>
      </w:r>
      <w:r w:rsidRPr="00A32815">
        <w:rPr>
          <w:rFonts w:ascii="GHEA Mariam" w:eastAsia="Calibri" w:hAnsi="GHEA Mariam"/>
          <w:spacing w:val="-8"/>
          <w:sz w:val="24"/>
          <w:szCs w:val="24"/>
          <w:lang w:val="hy-AM" w:eastAsia="en-US"/>
        </w:rPr>
        <w:softHyphen/>
      </w:r>
      <w:r w:rsidRPr="00A32815">
        <w:rPr>
          <w:rFonts w:ascii="GHEA Mariam" w:eastAsia="Calibri" w:hAnsi="GHEA Mariam"/>
          <w:spacing w:val="-8"/>
          <w:sz w:val="24"/>
          <w:szCs w:val="24"/>
          <w:lang w:val="hy-AM" w:eastAsia="en-US"/>
        </w:rPr>
        <w:softHyphen/>
        <w:t>յին հա</w:t>
      </w:r>
      <w:r w:rsidRPr="00A32815">
        <w:rPr>
          <w:rFonts w:ascii="GHEA Mariam" w:eastAsia="Calibri" w:hAnsi="GHEA Mariam"/>
          <w:spacing w:val="-8"/>
          <w:sz w:val="24"/>
          <w:szCs w:val="24"/>
          <w:lang w:val="hy-AM" w:eastAsia="en-US"/>
        </w:rPr>
        <w:softHyphen/>
      </w:r>
      <w:r w:rsidRPr="00A32815">
        <w:rPr>
          <w:rFonts w:ascii="GHEA Mariam" w:eastAsia="Calibri" w:hAnsi="GHEA Mariam"/>
          <w:spacing w:val="-8"/>
          <w:sz w:val="24"/>
          <w:szCs w:val="24"/>
          <w:lang w:val="hy-AM" w:eastAsia="en-US"/>
        </w:rPr>
        <w:softHyphen/>
        <w:t>մակարգի մասին»</w:t>
      </w:r>
      <w:r w:rsidRPr="00A32815">
        <w:rPr>
          <w:rFonts w:ascii="GHEA Mariam" w:eastAsia="Calibri" w:hAnsi="GHEA Mariam"/>
          <w:sz w:val="24"/>
          <w:szCs w:val="24"/>
          <w:lang w:val="hy-AM" w:eastAsia="en-US"/>
        </w:rPr>
        <w:t xml:space="preserve"> օրենքի 23-րդ հոդվածի 3-րդ և «Նորմատիվ իրավական ակտերի մասին» </w:t>
      </w:r>
      <w:r w:rsidRPr="00A32815">
        <w:rPr>
          <w:rFonts w:ascii="GHEA Mariam" w:eastAsia="Calibri" w:hAnsi="GHEA Mariam"/>
          <w:spacing w:val="-8"/>
          <w:sz w:val="24"/>
          <w:szCs w:val="24"/>
          <w:lang w:val="hy-AM" w:eastAsia="en-US"/>
        </w:rPr>
        <w:t>օրենքի 33-րդ հոդվածի 1-ին և 3-րդ մասերին</w:t>
      </w:r>
      <w:r w:rsidRPr="00A32815">
        <w:rPr>
          <w:rFonts w:ascii="GHEA Mariam" w:eastAsia="Calibri" w:hAnsi="GHEA Mariam"/>
          <w:sz w:val="24"/>
          <w:szCs w:val="24"/>
          <w:lang w:val="hy-AM" w:eastAsia="en-US"/>
        </w:rPr>
        <w:t xml:space="preserve"> համապատասխան</w:t>
      </w:r>
      <w:r w:rsidR="00DE4CF0">
        <w:rPr>
          <w:rFonts w:ascii="GHEA Mariam" w:eastAsia="Calibri" w:hAnsi="GHEA Mariam"/>
          <w:sz w:val="24"/>
          <w:szCs w:val="24"/>
          <w:lang w:val="hy-AM" w:eastAsia="en-US"/>
        </w:rPr>
        <w:t>՝</w:t>
      </w:r>
      <w:r w:rsidRPr="00A32815">
        <w:rPr>
          <w:rFonts w:ascii="GHEA Mariam" w:eastAsia="Calibri" w:hAnsi="GHEA Mariam"/>
          <w:sz w:val="24"/>
          <w:szCs w:val="24"/>
          <w:lang w:val="hy-AM" w:eastAsia="en-US"/>
        </w:rPr>
        <w:t xml:space="preserve"> </w:t>
      </w:r>
      <w:r w:rsidRPr="00A32815">
        <w:rPr>
          <w:rFonts w:ascii="GHEA Mariam" w:hAnsi="GHEA Mariam" w:cs="Sylfaen"/>
          <w:sz w:val="24"/>
          <w:szCs w:val="24"/>
          <w:lang w:val="de-DE"/>
        </w:rPr>
        <w:t>Հայաստանի</w:t>
      </w:r>
      <w:r w:rsidRPr="00A32815">
        <w:rPr>
          <w:rFonts w:ascii="GHEA Mariam" w:hAnsi="GHEA Mariam" w:cs="Arial Armenian"/>
          <w:sz w:val="24"/>
          <w:szCs w:val="24"/>
          <w:lang w:val="de-DE"/>
        </w:rPr>
        <w:t xml:space="preserve"> </w:t>
      </w:r>
      <w:r w:rsidRPr="00A32815">
        <w:rPr>
          <w:rFonts w:ascii="GHEA Mariam" w:hAnsi="GHEA Mariam" w:cs="Sylfaen"/>
          <w:sz w:val="24"/>
          <w:szCs w:val="24"/>
          <w:lang w:val="de-DE"/>
        </w:rPr>
        <w:t>Հանրապետության</w:t>
      </w:r>
      <w:r w:rsidRPr="00A32815">
        <w:rPr>
          <w:rFonts w:ascii="GHEA Mariam" w:hAnsi="GHEA Mariam" w:cs="Arial Armenian"/>
          <w:sz w:val="24"/>
          <w:szCs w:val="24"/>
          <w:lang w:val="de-DE"/>
        </w:rPr>
        <w:t xml:space="preserve"> </w:t>
      </w:r>
      <w:r w:rsidRPr="00A32815">
        <w:rPr>
          <w:rFonts w:ascii="GHEA Mariam" w:hAnsi="GHEA Mariam" w:cs="Sylfaen"/>
          <w:sz w:val="24"/>
          <w:szCs w:val="24"/>
          <w:lang w:val="de-DE"/>
        </w:rPr>
        <w:t>կառավարությունը</w:t>
      </w:r>
      <w:r w:rsidRPr="00A32815">
        <w:rPr>
          <w:rFonts w:ascii="GHEA Mariam" w:hAnsi="GHEA Mariam" w:cs="Arial Armenian"/>
          <w:sz w:val="24"/>
          <w:szCs w:val="24"/>
          <w:lang w:val="de-DE"/>
        </w:rPr>
        <w:t xml:space="preserve">    </w:t>
      </w:r>
      <w:r w:rsidRPr="00A32815">
        <w:rPr>
          <w:rFonts w:ascii="GHEA Mariam" w:hAnsi="GHEA Mariam" w:cs="Sylfaen"/>
          <w:sz w:val="24"/>
          <w:szCs w:val="24"/>
          <w:lang w:val="de-DE"/>
        </w:rPr>
        <w:t>ո</w:t>
      </w:r>
      <w:r w:rsidRPr="00A32815">
        <w:rPr>
          <w:rFonts w:ascii="GHEA Mariam" w:hAnsi="GHEA Mariam" w:cs="Arial Armenian"/>
          <w:sz w:val="24"/>
          <w:szCs w:val="24"/>
          <w:lang w:val="de-DE"/>
        </w:rPr>
        <w:t xml:space="preserve"> </w:t>
      </w:r>
      <w:r w:rsidRPr="00A32815">
        <w:rPr>
          <w:rFonts w:ascii="GHEA Mariam" w:hAnsi="GHEA Mariam" w:cs="Sylfaen"/>
          <w:sz w:val="24"/>
          <w:szCs w:val="24"/>
          <w:lang w:val="de-DE"/>
        </w:rPr>
        <w:t>ր</w:t>
      </w:r>
      <w:r w:rsidRPr="00A32815">
        <w:rPr>
          <w:rFonts w:ascii="GHEA Mariam" w:hAnsi="GHEA Mariam" w:cs="Arial Armenian"/>
          <w:sz w:val="24"/>
          <w:szCs w:val="24"/>
          <w:lang w:val="de-DE"/>
        </w:rPr>
        <w:t xml:space="preserve"> </w:t>
      </w:r>
      <w:r w:rsidRPr="00A32815">
        <w:rPr>
          <w:rFonts w:ascii="GHEA Mariam" w:hAnsi="GHEA Mariam" w:cs="Sylfaen"/>
          <w:sz w:val="24"/>
          <w:szCs w:val="24"/>
          <w:lang w:val="de-DE"/>
        </w:rPr>
        <w:t>ո</w:t>
      </w:r>
      <w:r w:rsidRPr="00A32815">
        <w:rPr>
          <w:rFonts w:ascii="GHEA Mariam" w:hAnsi="GHEA Mariam" w:cs="Arial Armenian"/>
          <w:sz w:val="24"/>
          <w:szCs w:val="24"/>
          <w:lang w:val="de-DE"/>
        </w:rPr>
        <w:t xml:space="preserve"> </w:t>
      </w:r>
      <w:r w:rsidRPr="00A32815">
        <w:rPr>
          <w:rFonts w:ascii="GHEA Mariam" w:hAnsi="GHEA Mariam" w:cs="Sylfaen"/>
          <w:sz w:val="24"/>
          <w:szCs w:val="24"/>
          <w:lang w:val="de-DE"/>
        </w:rPr>
        <w:t>շ</w:t>
      </w:r>
      <w:r w:rsidRPr="00A32815">
        <w:rPr>
          <w:rFonts w:ascii="GHEA Mariam" w:hAnsi="GHEA Mariam" w:cs="Arial Armenian"/>
          <w:sz w:val="24"/>
          <w:szCs w:val="24"/>
          <w:lang w:val="de-DE"/>
        </w:rPr>
        <w:t xml:space="preserve"> </w:t>
      </w:r>
      <w:r w:rsidRPr="00A32815">
        <w:rPr>
          <w:rFonts w:ascii="GHEA Mariam" w:hAnsi="GHEA Mariam" w:cs="Sylfaen"/>
          <w:sz w:val="24"/>
          <w:szCs w:val="24"/>
          <w:lang w:val="de-DE"/>
        </w:rPr>
        <w:t>ու</w:t>
      </w:r>
      <w:r w:rsidRPr="00A32815">
        <w:rPr>
          <w:rFonts w:ascii="GHEA Mariam" w:hAnsi="GHEA Mariam" w:cs="Arial Armenian"/>
          <w:sz w:val="24"/>
          <w:szCs w:val="24"/>
          <w:lang w:val="de-DE"/>
        </w:rPr>
        <w:t xml:space="preserve"> </w:t>
      </w:r>
      <w:r w:rsidRPr="00A32815">
        <w:rPr>
          <w:rFonts w:ascii="GHEA Mariam" w:hAnsi="GHEA Mariam" w:cs="Sylfaen"/>
          <w:sz w:val="24"/>
          <w:szCs w:val="24"/>
          <w:lang w:val="de-DE"/>
        </w:rPr>
        <w:t>մ</w:t>
      </w:r>
      <w:r w:rsidRPr="00A32815">
        <w:rPr>
          <w:rFonts w:ascii="GHEA Mariam" w:hAnsi="GHEA Mariam" w:cs="Arial Armenian"/>
          <w:sz w:val="24"/>
          <w:szCs w:val="24"/>
          <w:lang w:val="de-DE"/>
        </w:rPr>
        <w:t xml:space="preserve">     </w:t>
      </w:r>
      <w:r w:rsidRPr="00A32815">
        <w:rPr>
          <w:rFonts w:ascii="GHEA Mariam" w:hAnsi="GHEA Mariam" w:cs="Sylfaen"/>
          <w:sz w:val="24"/>
          <w:szCs w:val="24"/>
          <w:lang w:val="de-DE"/>
        </w:rPr>
        <w:t>է</w:t>
      </w:r>
      <w:r w:rsidRPr="00A32815">
        <w:rPr>
          <w:rFonts w:ascii="GHEA Mariam" w:hAnsi="GHEA Mariam" w:cs="Arial Armenian"/>
          <w:sz w:val="24"/>
          <w:szCs w:val="24"/>
          <w:lang w:val="de-DE"/>
        </w:rPr>
        <w:t>.</w:t>
      </w:r>
    </w:p>
    <w:p w:rsidR="00A32815" w:rsidRPr="00A32815" w:rsidRDefault="00A32815" w:rsidP="00A32815">
      <w:pPr>
        <w:pStyle w:val="ListParagraph"/>
        <w:numPr>
          <w:ilvl w:val="0"/>
          <w:numId w:val="11"/>
        </w:numPr>
        <w:tabs>
          <w:tab w:val="left" w:pos="-6600"/>
          <w:tab w:val="left" w:pos="540"/>
          <w:tab w:val="left" w:pos="900"/>
        </w:tabs>
        <w:spacing w:after="0" w:line="360" w:lineRule="auto"/>
        <w:ind w:left="0" w:firstLine="720"/>
        <w:jc w:val="both"/>
        <w:rPr>
          <w:rFonts w:ascii="GHEA Mariam" w:eastAsia="Calibri" w:hAnsi="GHEA Mariam" w:cs="Times New Roman"/>
          <w:sz w:val="24"/>
          <w:szCs w:val="24"/>
          <w:lang w:val="hy-AM"/>
        </w:rPr>
      </w:pPr>
      <w:r w:rsidRPr="00B12420">
        <w:rPr>
          <w:rFonts w:ascii="GHEA Mariam" w:eastAsia="Calibri" w:hAnsi="GHEA Mariam" w:cs="Times New Roman"/>
          <w:spacing w:val="-6"/>
          <w:sz w:val="24"/>
          <w:szCs w:val="24"/>
          <w:lang w:val="hy-AM"/>
        </w:rPr>
        <w:t>«Հայաստանի Հանրապետության 2025 թվականի պետական բյուջեի մասին»</w:t>
      </w:r>
      <w:r w:rsidRPr="00A32815">
        <w:rPr>
          <w:rFonts w:ascii="GHEA Mariam" w:eastAsia="Calibri" w:hAnsi="GHEA Mariam" w:cs="Times New Roman"/>
          <w:sz w:val="24"/>
          <w:szCs w:val="24"/>
          <w:lang w:val="hy-AM"/>
        </w:rPr>
        <w:t xml:space="preserve"> օրենքի N 1 հավելվածի N 2 աղյուսակում կատարել վերաբաշխում և </w:t>
      </w:r>
      <w:r w:rsidRPr="00A32815">
        <w:rPr>
          <w:rFonts w:ascii="GHEA Mariam" w:eastAsia="Calibri" w:hAnsi="GHEA Mariam" w:cs="Times New Roman"/>
          <w:spacing w:val="-8"/>
          <w:sz w:val="24"/>
          <w:szCs w:val="24"/>
          <w:lang w:val="hy-AM"/>
        </w:rPr>
        <w:t>Հայաստանի Հանրապետության կառավարության 2024 թվականի դեկտեմբերի</w:t>
      </w:r>
      <w:r w:rsidRPr="00A32815">
        <w:rPr>
          <w:rFonts w:ascii="GHEA Mariam" w:eastAsia="Calibri" w:hAnsi="GHEA Mariam" w:cs="Times New Roman"/>
          <w:sz w:val="24"/>
          <w:szCs w:val="24"/>
          <w:lang w:val="hy-AM"/>
        </w:rPr>
        <w:t xml:space="preserve"> 27-ի </w:t>
      </w:r>
      <w:r w:rsidR="00B87190">
        <w:rPr>
          <w:rFonts w:ascii="GHEA Mariam" w:eastAsia="Calibri" w:hAnsi="GHEA Mariam" w:cs="Times New Roman"/>
          <w:sz w:val="24"/>
          <w:szCs w:val="24"/>
          <w:lang w:val="hy-AM"/>
        </w:rPr>
        <w:t>«</w:t>
      </w:r>
      <w:r w:rsidRPr="00A32815">
        <w:rPr>
          <w:rFonts w:ascii="GHEA Mariam" w:eastAsia="Calibri" w:hAnsi="GHEA Mariam" w:cs="Times New Roman"/>
          <w:sz w:val="24"/>
          <w:szCs w:val="24"/>
          <w:lang w:val="hy-AM"/>
        </w:rPr>
        <w:t>Հայաստանի Հանրապետության 2025 թվականի պետական բյուջեի կատարումն ապահովող միջոցառումների մասին</w:t>
      </w:r>
      <w:r w:rsidR="00B87190">
        <w:rPr>
          <w:rFonts w:ascii="GHEA Mariam" w:eastAsia="Calibri" w:hAnsi="GHEA Mariam" w:cs="Times New Roman"/>
          <w:sz w:val="24"/>
          <w:szCs w:val="24"/>
          <w:lang w:val="hy-AM"/>
        </w:rPr>
        <w:t>»</w:t>
      </w:r>
      <w:r w:rsidRPr="00A32815">
        <w:rPr>
          <w:rFonts w:ascii="GHEA Mariam" w:eastAsia="Calibri" w:hAnsi="GHEA Mariam" w:cs="Times New Roman"/>
          <w:sz w:val="24"/>
          <w:szCs w:val="24"/>
          <w:lang w:val="hy-AM"/>
        </w:rPr>
        <w:t xml:space="preserve"> N 2060-Ն որոշման NN 3, 4, 5, 9 և 9.1 հավել</w:t>
      </w:r>
      <w:r w:rsidR="00B87190">
        <w:rPr>
          <w:rFonts w:ascii="GHEA Mariam" w:eastAsia="Calibri" w:hAnsi="GHEA Mariam" w:cs="Times New Roman"/>
          <w:sz w:val="24"/>
          <w:szCs w:val="24"/>
          <w:lang w:val="hy-AM"/>
        </w:rPr>
        <w:softHyphen/>
      </w:r>
      <w:r w:rsidRPr="00A32815">
        <w:rPr>
          <w:rFonts w:ascii="GHEA Mariam" w:eastAsia="Calibri" w:hAnsi="GHEA Mariam" w:cs="Times New Roman"/>
          <w:sz w:val="24"/>
          <w:szCs w:val="24"/>
          <w:lang w:val="hy-AM"/>
        </w:rPr>
        <w:t>վածներում կատարել փոփոխություններ` համաձայն NN 1, 2, 3, 4 և 5 հավել</w:t>
      </w:r>
      <w:r>
        <w:rPr>
          <w:rFonts w:ascii="GHEA Mariam" w:eastAsia="Calibri" w:hAnsi="GHEA Mariam" w:cs="Times New Roman"/>
          <w:sz w:val="24"/>
          <w:szCs w:val="24"/>
          <w:lang w:val="hy-AM"/>
        </w:rPr>
        <w:softHyphen/>
      </w:r>
      <w:r w:rsidRPr="00A32815">
        <w:rPr>
          <w:rFonts w:ascii="GHEA Mariam" w:eastAsia="Calibri" w:hAnsi="GHEA Mariam" w:cs="Times New Roman"/>
          <w:sz w:val="24"/>
          <w:szCs w:val="24"/>
          <w:lang w:val="hy-AM"/>
        </w:rPr>
        <w:t>վածների:</w:t>
      </w:r>
    </w:p>
    <w:p w:rsidR="00A32815" w:rsidRPr="00A32815" w:rsidRDefault="00A32815" w:rsidP="00A32815">
      <w:pPr>
        <w:pStyle w:val="ListParagraph"/>
        <w:numPr>
          <w:ilvl w:val="0"/>
          <w:numId w:val="11"/>
        </w:numPr>
        <w:tabs>
          <w:tab w:val="left" w:pos="-6600"/>
          <w:tab w:val="left" w:pos="540"/>
          <w:tab w:val="left" w:pos="900"/>
          <w:tab w:val="left" w:pos="990"/>
        </w:tabs>
        <w:spacing w:after="0" w:line="360" w:lineRule="auto"/>
        <w:ind w:left="0" w:firstLine="720"/>
        <w:jc w:val="both"/>
        <w:rPr>
          <w:rFonts w:ascii="GHEA Mariam" w:eastAsia="Calibri" w:hAnsi="GHEA Mariam" w:cs="Times New Roman"/>
          <w:sz w:val="24"/>
          <w:szCs w:val="24"/>
          <w:lang w:val="hy-AM"/>
        </w:rPr>
      </w:pPr>
      <w:r w:rsidRPr="00A32815">
        <w:rPr>
          <w:rFonts w:ascii="GHEA Mariam" w:eastAsia="Calibri" w:hAnsi="GHEA Mariam" w:cs="Times New Roman"/>
          <w:spacing w:val="-8"/>
          <w:sz w:val="24"/>
          <w:szCs w:val="24"/>
          <w:lang w:val="hy-AM"/>
        </w:rPr>
        <w:t>Սույն որոշումն ուժի մեջ է մտնում պաշտոնական հրապարակմանը</w:t>
      </w:r>
      <w:r w:rsidRPr="00A32815">
        <w:rPr>
          <w:rFonts w:ascii="GHEA Mariam" w:eastAsia="Calibri" w:hAnsi="GHEA Mariam" w:cs="Times New Roman"/>
          <w:sz w:val="24"/>
          <w:szCs w:val="24"/>
          <w:lang w:val="hy-AM"/>
        </w:rPr>
        <w:t xml:space="preserve"> հաջորդող օրվանից:</w:t>
      </w: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2661CA"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8C06F7">
        <w:rPr>
          <w:rFonts w:ascii="GHEA Mariam" w:hAnsi="GHEA Mariam" w:cs="Sylfaen"/>
          <w:sz w:val="24"/>
          <w:szCs w:val="24"/>
          <w:lang w:val="hy-AM"/>
        </w:rPr>
        <w:t>ՀԱՅԱՍՏԱՆԻ</w:t>
      </w:r>
      <w:r w:rsidR="001C0F5D">
        <w:rPr>
          <w:rFonts w:ascii="GHEA Mariam" w:hAnsi="GHEA Mariam" w:cs="Arial Armenian"/>
          <w:sz w:val="24"/>
          <w:szCs w:val="24"/>
          <w:lang w:val="fr-FR"/>
        </w:rPr>
        <w:t xml:space="preserve"> </w:t>
      </w:r>
      <w:r w:rsidR="00D76C92" w:rsidRPr="008C06F7">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1C0F5D">
        <w:rPr>
          <w:rFonts w:ascii="GHEA Mariam" w:hAnsi="GHEA Mariam"/>
          <w:sz w:val="24"/>
          <w:szCs w:val="24"/>
          <w:lang w:val="hy-AM"/>
        </w:rPr>
        <w:t xml:space="preserve">   </w:t>
      </w:r>
      <w:r w:rsidRPr="008C06F7">
        <w:rPr>
          <w:rFonts w:ascii="GHEA Mariam" w:hAnsi="GHEA Mariam" w:cs="Sylfaen"/>
          <w:sz w:val="24"/>
          <w:szCs w:val="24"/>
          <w:lang w:val="hy-AM"/>
        </w:rPr>
        <w:t>ՎԱՐՉԱՊԵՏ</w:t>
      </w:r>
      <w:r w:rsidR="001C0F5D">
        <w:rPr>
          <w:rFonts w:ascii="GHEA Mariam" w:hAnsi="GHEA Mariam" w:cs="Arial Armenian"/>
          <w:sz w:val="24"/>
          <w:szCs w:val="24"/>
          <w:lang w:val="fr-FR"/>
        </w:rPr>
        <w:tab/>
      </w:r>
      <w:r w:rsidR="001C0F5D">
        <w:rPr>
          <w:rFonts w:ascii="GHEA Mariam" w:hAnsi="GHEA Mariam" w:cs="Arial Armenian"/>
          <w:sz w:val="24"/>
          <w:szCs w:val="24"/>
          <w:lang w:val="fr-FR"/>
        </w:rPr>
        <w:tab/>
      </w:r>
      <w:r w:rsidR="001C0F5D">
        <w:rPr>
          <w:rFonts w:ascii="GHEA Mariam" w:hAnsi="GHEA Mariam" w:cs="Arial Armenian"/>
          <w:sz w:val="24"/>
          <w:szCs w:val="24"/>
          <w:lang w:val="fr-FR"/>
        </w:rPr>
        <w:tab/>
      </w:r>
      <w:r w:rsidR="001C0F5D">
        <w:rPr>
          <w:rFonts w:ascii="GHEA Mariam" w:hAnsi="GHEA Mariam" w:cs="Arial Armenian"/>
          <w:sz w:val="24"/>
          <w:szCs w:val="24"/>
          <w:lang w:val="hy-AM"/>
        </w:rPr>
        <w:t xml:space="preserve">             </w:t>
      </w:r>
      <w:r w:rsidRPr="000F4671">
        <w:rPr>
          <w:rFonts w:ascii="GHEA Mariam" w:hAnsi="GHEA Mariam" w:cs="Arial Armenian"/>
          <w:sz w:val="24"/>
          <w:szCs w:val="24"/>
          <w:lang w:val="fr-FR"/>
        </w:rPr>
        <w:t xml:space="preserve">   </w:t>
      </w:r>
      <w:r w:rsidRPr="008C06F7">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C06F7">
        <w:rPr>
          <w:rFonts w:ascii="GHEA Mariam" w:hAnsi="GHEA Mariam" w:cs="Arial Armenian"/>
          <w:sz w:val="24"/>
          <w:szCs w:val="24"/>
          <w:lang w:val="hy-AM"/>
        </w:rPr>
        <w:t>ՓԱՇԻՆ</w:t>
      </w:r>
      <w:r w:rsidRPr="008C06F7">
        <w:rPr>
          <w:rFonts w:ascii="GHEA Mariam" w:hAnsi="GHEA Mariam" w:cs="Sylfaen"/>
          <w:sz w:val="24"/>
          <w:szCs w:val="24"/>
          <w:lang w:val="hy-AM"/>
        </w:rPr>
        <w:t>ՅԱՆ</w:t>
      </w:r>
    </w:p>
    <w:p w:rsidR="00870C18" w:rsidRPr="000F4671" w:rsidRDefault="00D76C92" w:rsidP="006C6585">
      <w:pPr>
        <w:pStyle w:val="mechtex"/>
        <w:jc w:val="left"/>
        <w:rPr>
          <w:rFonts w:ascii="GHEA Mariam" w:hAnsi="GHEA Mariam" w:cs="Arial"/>
          <w:sz w:val="24"/>
          <w:szCs w:val="24"/>
          <w:lang w:val="fr-FR"/>
        </w:rPr>
        <w:sectPr w:rsidR="00870C18" w:rsidRPr="000F4671" w:rsidSect="001C0F5D">
          <w:headerReference w:type="even" r:id="rId9"/>
          <w:headerReference w:type="default" r:id="rId10"/>
          <w:footerReference w:type="even" r:id="rId11"/>
          <w:pgSz w:w="11909" w:h="16834" w:code="9"/>
          <w:pgMar w:top="1260" w:right="1440" w:bottom="720" w:left="1440" w:header="720" w:footer="576" w:gutter="0"/>
          <w:pgNumType w:start="1"/>
          <w:cols w:space="720"/>
          <w:titlePg/>
          <w:docGrid w:linePitch="272"/>
        </w:sectPr>
      </w:pPr>
      <w:r w:rsidRPr="008C06F7">
        <w:rPr>
          <w:rFonts w:ascii="GHEA Mariam" w:hAnsi="GHEA Mariam" w:cs="Arial"/>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32815">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6C6585">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137" w:type="dxa"/>
        <w:tblInd w:w="-630" w:type="dxa"/>
        <w:tblLook w:val="04A0" w:firstRow="1" w:lastRow="0" w:firstColumn="1" w:lastColumn="0" w:noHBand="0" w:noVBand="1"/>
      </w:tblPr>
      <w:tblGrid>
        <w:gridCol w:w="656"/>
        <w:gridCol w:w="1056"/>
        <w:gridCol w:w="1438"/>
        <w:gridCol w:w="3510"/>
        <w:gridCol w:w="4049"/>
        <w:gridCol w:w="3240"/>
        <w:gridCol w:w="2161"/>
        <w:gridCol w:w="27"/>
      </w:tblGrid>
      <w:tr w:rsidR="00720FF0" w:rsidRPr="00491910" w:rsidTr="001232BA">
        <w:trPr>
          <w:trHeight w:val="1440"/>
        </w:trPr>
        <w:tc>
          <w:tcPr>
            <w:tcW w:w="16137" w:type="dxa"/>
            <w:gridSpan w:val="8"/>
            <w:tcBorders>
              <w:top w:val="nil"/>
              <w:left w:val="nil"/>
              <w:bottom w:val="nil"/>
              <w:right w:val="nil"/>
            </w:tcBorders>
            <w:shd w:val="clear" w:color="auto" w:fill="auto"/>
            <w:vAlign w:val="center"/>
            <w:hideMark/>
          </w:tcPr>
          <w:p w:rsidR="002661CA" w:rsidRDefault="00720FF0" w:rsidP="002661CA">
            <w:pPr>
              <w:jc w:val="center"/>
              <w:rPr>
                <w:rFonts w:ascii="GHEA Mariam" w:hAnsi="GHEA Mariam"/>
                <w:bCs/>
                <w:sz w:val="24"/>
                <w:szCs w:val="24"/>
                <w:lang w:val="fr-FR" w:eastAsia="en-US"/>
              </w:rPr>
            </w:pPr>
            <w:r w:rsidRPr="002661CA">
              <w:rPr>
                <w:rFonts w:ascii="GHEA Mariam" w:hAnsi="GHEA Mariam"/>
                <w:bCs/>
                <w:sz w:val="24"/>
                <w:szCs w:val="24"/>
                <w:lang w:val="fr-FR" w:eastAsia="en-US"/>
              </w:rPr>
              <w:t>«</w:t>
            </w:r>
            <w:r w:rsidRPr="002661CA">
              <w:rPr>
                <w:rFonts w:ascii="GHEA Mariam" w:hAnsi="GHEA Mariam"/>
                <w:bCs/>
                <w:sz w:val="24"/>
                <w:szCs w:val="24"/>
                <w:lang w:eastAsia="en-US"/>
              </w:rPr>
              <w:t>ՀԱՅԱՍՏԱՆԻ</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ՀԱՆՐԱՊԵՏՈՒԹՅԱՆ</w:t>
            </w:r>
            <w:r w:rsidRPr="002661CA">
              <w:rPr>
                <w:rFonts w:ascii="GHEA Mariam" w:hAnsi="GHEA Mariam"/>
                <w:bCs/>
                <w:sz w:val="24"/>
                <w:szCs w:val="24"/>
                <w:lang w:val="fr-FR" w:eastAsia="en-US"/>
              </w:rPr>
              <w:t xml:space="preserve"> 2025 </w:t>
            </w:r>
            <w:r w:rsidRPr="002661CA">
              <w:rPr>
                <w:rFonts w:ascii="GHEA Mariam" w:hAnsi="GHEA Mariam"/>
                <w:bCs/>
                <w:sz w:val="24"/>
                <w:szCs w:val="24"/>
                <w:lang w:eastAsia="en-US"/>
              </w:rPr>
              <w:t>ԹՎԱԿԱՆԻ</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ՊԵՏԱԿԱՆ</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ԲՅՈՒՋԵԻ</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ՄԱՍԻՆ</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ՕՐԵՆՔԻ</w:t>
            </w:r>
            <w:r w:rsidRPr="002661CA">
              <w:rPr>
                <w:rFonts w:ascii="GHEA Mariam" w:hAnsi="GHEA Mariam"/>
                <w:bCs/>
                <w:sz w:val="24"/>
                <w:szCs w:val="24"/>
                <w:lang w:val="fr-FR" w:eastAsia="en-US"/>
              </w:rPr>
              <w:t xml:space="preserve"> N 1 </w:t>
            </w:r>
            <w:r w:rsidRPr="002661CA">
              <w:rPr>
                <w:rFonts w:ascii="GHEA Mariam" w:hAnsi="GHEA Mariam"/>
                <w:bCs/>
                <w:sz w:val="24"/>
                <w:szCs w:val="24"/>
                <w:lang w:eastAsia="en-US"/>
              </w:rPr>
              <w:t>ՀԱՎԵԼՎԱԾԻ</w:t>
            </w:r>
            <w:r w:rsidRPr="002661CA">
              <w:rPr>
                <w:rFonts w:ascii="GHEA Mariam" w:hAnsi="GHEA Mariam"/>
                <w:bCs/>
                <w:sz w:val="24"/>
                <w:szCs w:val="24"/>
                <w:lang w:val="fr-FR" w:eastAsia="en-US"/>
              </w:rPr>
              <w:t xml:space="preserve"> N 2 </w:t>
            </w:r>
            <w:r w:rsidRPr="002661CA">
              <w:rPr>
                <w:rFonts w:ascii="GHEA Mariam" w:hAnsi="GHEA Mariam"/>
                <w:bCs/>
                <w:sz w:val="24"/>
                <w:szCs w:val="24"/>
                <w:lang w:eastAsia="en-US"/>
              </w:rPr>
              <w:t>ԱՂՅՈՒՍԱԿՈՒՄ</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ԿԱՏԱՐՎՈՂ</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ՎԵՐԱԲԱՇԽՈՒՄԸ</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ԵՎ</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ՀԱՅԱՍՏԱՆԻ</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ՀԱՆՐԱՊԵՏՈՒԹՅԱՆ</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ԿԱՌԱՎԱՐՈՒԹՅԱՆ</w:t>
            </w:r>
            <w:r w:rsidRPr="002661CA">
              <w:rPr>
                <w:rFonts w:ascii="GHEA Mariam" w:hAnsi="GHEA Mariam"/>
                <w:bCs/>
                <w:sz w:val="24"/>
                <w:szCs w:val="24"/>
                <w:lang w:val="fr-FR" w:eastAsia="en-US"/>
              </w:rPr>
              <w:t xml:space="preserve"> 2024 </w:t>
            </w:r>
            <w:r w:rsidRPr="002661CA">
              <w:rPr>
                <w:rFonts w:ascii="GHEA Mariam" w:hAnsi="GHEA Mariam"/>
                <w:bCs/>
                <w:sz w:val="24"/>
                <w:szCs w:val="24"/>
                <w:lang w:eastAsia="en-US"/>
              </w:rPr>
              <w:t>ԹՎԱԿԱՆԻ</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ԴԵԿՏԵՄԲԵՐԻ</w:t>
            </w:r>
            <w:r w:rsidRPr="002661CA">
              <w:rPr>
                <w:rFonts w:ascii="GHEA Mariam" w:hAnsi="GHEA Mariam"/>
                <w:bCs/>
                <w:sz w:val="24"/>
                <w:szCs w:val="24"/>
                <w:lang w:val="fr-FR" w:eastAsia="en-US"/>
              </w:rPr>
              <w:t xml:space="preserve"> 27-</w:t>
            </w:r>
            <w:r w:rsidRPr="002661CA">
              <w:rPr>
                <w:rFonts w:ascii="GHEA Mariam" w:hAnsi="GHEA Mariam"/>
                <w:bCs/>
                <w:sz w:val="24"/>
                <w:szCs w:val="24"/>
                <w:lang w:eastAsia="en-US"/>
              </w:rPr>
              <w:t>Ի</w:t>
            </w:r>
            <w:r w:rsidRPr="002661CA">
              <w:rPr>
                <w:rFonts w:ascii="GHEA Mariam" w:hAnsi="GHEA Mariam"/>
                <w:bCs/>
                <w:sz w:val="24"/>
                <w:szCs w:val="24"/>
                <w:lang w:val="fr-FR" w:eastAsia="en-US"/>
              </w:rPr>
              <w:t xml:space="preserve">  </w:t>
            </w:r>
          </w:p>
          <w:p w:rsidR="00720FF0" w:rsidRPr="002661CA" w:rsidRDefault="00720FF0" w:rsidP="002661CA">
            <w:pPr>
              <w:jc w:val="center"/>
              <w:rPr>
                <w:rFonts w:ascii="GHEA Mariam" w:hAnsi="GHEA Mariam"/>
                <w:bCs/>
                <w:sz w:val="24"/>
                <w:szCs w:val="24"/>
                <w:lang w:val="fr-FR" w:eastAsia="en-US"/>
              </w:rPr>
            </w:pPr>
            <w:r w:rsidRPr="002661CA">
              <w:rPr>
                <w:rFonts w:ascii="GHEA Mariam" w:hAnsi="GHEA Mariam"/>
                <w:bCs/>
                <w:sz w:val="24"/>
                <w:szCs w:val="24"/>
                <w:lang w:val="fr-FR" w:eastAsia="en-US"/>
              </w:rPr>
              <w:t>N 2060-</w:t>
            </w:r>
            <w:r w:rsidRPr="002661CA">
              <w:rPr>
                <w:rFonts w:ascii="GHEA Mariam" w:hAnsi="GHEA Mariam"/>
                <w:bCs/>
                <w:sz w:val="24"/>
                <w:szCs w:val="24"/>
                <w:lang w:eastAsia="en-US"/>
              </w:rPr>
              <w:t>Ն</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ՈՐՈՇՄԱՆ</w:t>
            </w:r>
            <w:r w:rsidR="002661CA">
              <w:rPr>
                <w:rFonts w:ascii="GHEA Mariam" w:hAnsi="GHEA Mariam"/>
                <w:bCs/>
                <w:sz w:val="24"/>
                <w:szCs w:val="24"/>
                <w:lang w:val="hy-AM" w:eastAsia="en-US"/>
              </w:rPr>
              <w:t xml:space="preserve"> </w:t>
            </w:r>
            <w:r w:rsidRPr="002661CA">
              <w:rPr>
                <w:rFonts w:ascii="GHEA Mariam" w:hAnsi="GHEA Mariam"/>
                <w:bCs/>
                <w:sz w:val="24"/>
                <w:szCs w:val="24"/>
                <w:lang w:val="fr-FR" w:eastAsia="en-US"/>
              </w:rPr>
              <w:t xml:space="preserve">N 5 </w:t>
            </w:r>
            <w:r w:rsidRPr="002661CA">
              <w:rPr>
                <w:rFonts w:ascii="GHEA Mariam" w:hAnsi="GHEA Mariam"/>
                <w:bCs/>
                <w:sz w:val="24"/>
                <w:szCs w:val="24"/>
                <w:lang w:eastAsia="en-US"/>
              </w:rPr>
              <w:t>ՀԱՎԵԼՎԱԾԻ</w:t>
            </w:r>
            <w:r w:rsidRPr="002661CA">
              <w:rPr>
                <w:rFonts w:ascii="GHEA Mariam" w:hAnsi="GHEA Mariam"/>
                <w:bCs/>
                <w:sz w:val="24"/>
                <w:szCs w:val="24"/>
                <w:lang w:val="fr-FR" w:eastAsia="en-US"/>
              </w:rPr>
              <w:t xml:space="preserve"> N 1 </w:t>
            </w:r>
            <w:r w:rsidRPr="002661CA">
              <w:rPr>
                <w:rFonts w:ascii="GHEA Mariam" w:hAnsi="GHEA Mariam"/>
                <w:bCs/>
                <w:sz w:val="24"/>
                <w:szCs w:val="24"/>
                <w:lang w:eastAsia="en-US"/>
              </w:rPr>
              <w:t>ԱՂՅՈՒՍԱԿՈՒՄ</w:t>
            </w:r>
            <w:r w:rsidRPr="002661CA">
              <w:rPr>
                <w:rFonts w:ascii="GHEA Mariam" w:hAnsi="GHEA Mariam"/>
                <w:bCs/>
                <w:sz w:val="24"/>
                <w:szCs w:val="24"/>
                <w:lang w:val="fr-FR" w:eastAsia="en-US"/>
              </w:rPr>
              <w:t xml:space="preserve"> </w:t>
            </w:r>
            <w:r w:rsidRPr="002661CA">
              <w:rPr>
                <w:rFonts w:ascii="GHEA Mariam" w:hAnsi="GHEA Mariam"/>
                <w:bCs/>
                <w:sz w:val="24"/>
                <w:szCs w:val="24"/>
                <w:lang w:eastAsia="en-US"/>
              </w:rPr>
              <w:t>ԿԱՏԱՐՎՈՂ</w:t>
            </w:r>
            <w:r w:rsidR="008C06F7">
              <w:rPr>
                <w:rFonts w:ascii="GHEA Mariam" w:hAnsi="GHEA Mariam"/>
                <w:bCs/>
                <w:sz w:val="24"/>
                <w:szCs w:val="24"/>
                <w:lang w:val="fr-FR" w:eastAsia="en-US"/>
              </w:rPr>
              <w:t xml:space="preserve"> </w:t>
            </w:r>
            <w:r w:rsidRPr="002661CA">
              <w:rPr>
                <w:rFonts w:ascii="GHEA Mariam" w:hAnsi="GHEA Mariam"/>
                <w:bCs/>
                <w:sz w:val="24"/>
                <w:szCs w:val="24"/>
                <w:lang w:eastAsia="en-US"/>
              </w:rPr>
              <w:t>ՓՈՓՈԽՈՒԹՅՈՒՆՆԵՐԸ</w:t>
            </w:r>
            <w:r w:rsidRPr="002661CA">
              <w:rPr>
                <w:rFonts w:ascii="GHEA Mariam" w:hAnsi="GHEA Mariam"/>
                <w:bCs/>
                <w:sz w:val="24"/>
                <w:szCs w:val="24"/>
                <w:lang w:val="fr-FR" w:eastAsia="en-US"/>
              </w:rPr>
              <w:t xml:space="preserve"> </w:t>
            </w:r>
          </w:p>
        </w:tc>
      </w:tr>
      <w:tr w:rsidR="001232BA" w:rsidRPr="00720FF0" w:rsidTr="001232BA">
        <w:trPr>
          <w:gridAfter w:val="1"/>
          <w:wAfter w:w="27" w:type="dxa"/>
          <w:trHeight w:val="349"/>
        </w:trPr>
        <w:tc>
          <w:tcPr>
            <w:tcW w:w="656" w:type="dxa"/>
            <w:tcBorders>
              <w:top w:val="nil"/>
              <w:left w:val="nil"/>
              <w:bottom w:val="nil"/>
              <w:right w:val="nil"/>
            </w:tcBorders>
            <w:shd w:val="clear" w:color="auto" w:fill="auto"/>
            <w:hideMark/>
          </w:tcPr>
          <w:p w:rsidR="00720FF0" w:rsidRPr="00720FF0" w:rsidRDefault="00720FF0" w:rsidP="00720FF0">
            <w:pPr>
              <w:jc w:val="center"/>
              <w:rPr>
                <w:rFonts w:ascii="GHEA Mariam" w:hAnsi="GHEA Mariam"/>
                <w:b/>
                <w:bCs/>
                <w:lang w:val="fr-FR" w:eastAsia="en-US"/>
              </w:rPr>
            </w:pPr>
          </w:p>
        </w:tc>
        <w:tc>
          <w:tcPr>
            <w:tcW w:w="1056" w:type="dxa"/>
            <w:tcBorders>
              <w:top w:val="nil"/>
              <w:left w:val="nil"/>
              <w:bottom w:val="nil"/>
              <w:right w:val="nil"/>
            </w:tcBorders>
            <w:shd w:val="clear" w:color="auto" w:fill="auto"/>
            <w:hideMark/>
          </w:tcPr>
          <w:p w:rsidR="00720FF0" w:rsidRPr="00720FF0" w:rsidRDefault="00720FF0" w:rsidP="00720FF0">
            <w:pPr>
              <w:jc w:val="center"/>
              <w:rPr>
                <w:rFonts w:ascii="GHEA Mariam" w:hAnsi="GHEA Mariam"/>
                <w:lang w:val="fr-FR" w:eastAsia="en-US"/>
              </w:rPr>
            </w:pPr>
          </w:p>
        </w:tc>
        <w:tc>
          <w:tcPr>
            <w:tcW w:w="1438" w:type="dxa"/>
            <w:tcBorders>
              <w:top w:val="nil"/>
              <w:left w:val="nil"/>
              <w:bottom w:val="nil"/>
              <w:right w:val="nil"/>
            </w:tcBorders>
            <w:shd w:val="clear" w:color="auto" w:fill="auto"/>
            <w:hideMark/>
          </w:tcPr>
          <w:p w:rsidR="00720FF0" w:rsidRPr="00720FF0" w:rsidRDefault="00720FF0" w:rsidP="00720FF0">
            <w:pPr>
              <w:jc w:val="center"/>
              <w:rPr>
                <w:rFonts w:ascii="GHEA Mariam" w:hAnsi="GHEA Mariam"/>
                <w:lang w:val="fr-FR" w:eastAsia="en-US"/>
              </w:rPr>
            </w:pPr>
          </w:p>
        </w:tc>
        <w:tc>
          <w:tcPr>
            <w:tcW w:w="3510" w:type="dxa"/>
            <w:tcBorders>
              <w:top w:val="nil"/>
              <w:left w:val="nil"/>
              <w:bottom w:val="nil"/>
              <w:right w:val="nil"/>
            </w:tcBorders>
            <w:shd w:val="clear" w:color="auto" w:fill="auto"/>
            <w:hideMark/>
          </w:tcPr>
          <w:p w:rsidR="00720FF0" w:rsidRPr="00720FF0" w:rsidRDefault="00720FF0" w:rsidP="00720FF0">
            <w:pPr>
              <w:jc w:val="center"/>
              <w:rPr>
                <w:rFonts w:ascii="GHEA Mariam" w:hAnsi="GHEA Mariam"/>
                <w:lang w:val="fr-FR" w:eastAsia="en-US"/>
              </w:rPr>
            </w:pPr>
          </w:p>
        </w:tc>
        <w:tc>
          <w:tcPr>
            <w:tcW w:w="4049" w:type="dxa"/>
            <w:tcBorders>
              <w:top w:val="nil"/>
              <w:left w:val="nil"/>
              <w:bottom w:val="nil"/>
              <w:right w:val="nil"/>
            </w:tcBorders>
            <w:shd w:val="clear" w:color="auto" w:fill="auto"/>
            <w:hideMark/>
          </w:tcPr>
          <w:p w:rsidR="00720FF0" w:rsidRPr="00720FF0" w:rsidRDefault="00720FF0" w:rsidP="00720FF0">
            <w:pPr>
              <w:jc w:val="center"/>
              <w:rPr>
                <w:rFonts w:ascii="GHEA Mariam" w:hAnsi="GHEA Mariam"/>
                <w:lang w:val="fr-FR" w:eastAsia="en-US"/>
              </w:rPr>
            </w:pPr>
          </w:p>
        </w:tc>
        <w:tc>
          <w:tcPr>
            <w:tcW w:w="5401" w:type="dxa"/>
            <w:gridSpan w:val="2"/>
            <w:tcBorders>
              <w:top w:val="nil"/>
              <w:left w:val="nil"/>
              <w:bottom w:val="nil"/>
              <w:right w:val="nil"/>
            </w:tcBorders>
            <w:shd w:val="clear" w:color="auto" w:fill="auto"/>
            <w:hideMark/>
          </w:tcPr>
          <w:p w:rsidR="00720FF0" w:rsidRPr="00720FF0" w:rsidRDefault="001232BA" w:rsidP="001232BA">
            <w:pPr>
              <w:jc w:val="right"/>
              <w:rPr>
                <w:rFonts w:ascii="GHEA Mariam" w:hAnsi="GHEA Mariam"/>
                <w:lang w:eastAsia="en-US"/>
              </w:rPr>
            </w:pPr>
            <w:r w:rsidRPr="001232BA">
              <w:rPr>
                <w:rFonts w:ascii="Calibri" w:hAnsi="Calibri" w:cs="Calibri"/>
                <w:color w:val="000000"/>
                <w:lang w:val="ru-RU" w:eastAsia="en-US"/>
              </w:rPr>
              <w:t>(</w:t>
            </w:r>
            <w:r w:rsidRPr="001232BA">
              <w:rPr>
                <w:rFonts w:ascii="GHEA Mariam" w:hAnsi="GHEA Mariam" w:cs="Calibri"/>
                <w:color w:val="000000"/>
                <w:szCs w:val="24"/>
                <w:lang w:eastAsia="en-US"/>
              </w:rPr>
              <w:t>հազ. դրամ)</w:t>
            </w:r>
          </w:p>
        </w:tc>
      </w:tr>
      <w:tr w:rsidR="001232BA" w:rsidRPr="00720FF0" w:rsidTr="001232BA">
        <w:trPr>
          <w:gridAfter w:val="1"/>
          <w:wAfter w:w="27" w:type="dxa"/>
          <w:trHeight w:val="2042"/>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Cs/>
                <w:lang w:eastAsia="en-US"/>
              </w:rPr>
            </w:pPr>
            <w:r w:rsidRPr="00720FF0">
              <w:rPr>
                <w:rFonts w:ascii="GHEA Mariam" w:hAnsi="GHEA Mariam"/>
                <w:bCs/>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Cs/>
                <w:lang w:eastAsia="en-US"/>
              </w:rPr>
            </w:pPr>
            <w:r w:rsidRPr="00720FF0">
              <w:rPr>
                <w:rFonts w:ascii="GHEA Mariam" w:hAnsi="GHEA Mariam"/>
                <w:bCs/>
                <w:lang w:eastAsia="en-US"/>
              </w:rPr>
              <w:t xml:space="preserve"> Ծրագրային դասիչը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2707" w:rsidRDefault="00720FF0" w:rsidP="00720FF0">
            <w:pPr>
              <w:jc w:val="center"/>
              <w:rPr>
                <w:rFonts w:ascii="GHEA Mariam" w:hAnsi="GHEA Mariam"/>
                <w:bCs/>
                <w:lang w:eastAsia="en-US"/>
              </w:rPr>
            </w:pPr>
            <w:r w:rsidRPr="00720FF0">
              <w:rPr>
                <w:rFonts w:ascii="GHEA Mariam" w:hAnsi="GHEA Mariam"/>
                <w:bCs/>
                <w:lang w:eastAsia="en-US"/>
              </w:rPr>
              <w:t xml:space="preserve"> ԲԳԿ/</w:t>
            </w:r>
          </w:p>
          <w:p w:rsidR="00720FF0" w:rsidRPr="00720FF0" w:rsidRDefault="00720FF0" w:rsidP="00720FF0">
            <w:pPr>
              <w:jc w:val="center"/>
              <w:rPr>
                <w:rFonts w:ascii="GHEA Mariam" w:hAnsi="GHEA Mariam"/>
                <w:bCs/>
                <w:lang w:eastAsia="en-US"/>
              </w:rPr>
            </w:pPr>
            <w:r w:rsidRPr="00720FF0">
              <w:rPr>
                <w:rFonts w:ascii="GHEA Mariam" w:hAnsi="GHEA Mariam"/>
                <w:bCs/>
                <w:lang w:eastAsia="en-US"/>
              </w:rPr>
              <w:t>Ծրագրի /միջոցառման անվանումը</w:t>
            </w:r>
          </w:p>
        </w:tc>
        <w:tc>
          <w:tcPr>
            <w:tcW w:w="4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2707" w:rsidRDefault="00720FF0" w:rsidP="00720FF0">
            <w:pPr>
              <w:jc w:val="center"/>
              <w:rPr>
                <w:rFonts w:ascii="GHEA Mariam" w:hAnsi="GHEA Mariam"/>
                <w:bCs/>
                <w:lang w:eastAsia="en-US"/>
              </w:rPr>
            </w:pPr>
            <w:r w:rsidRPr="00720FF0">
              <w:rPr>
                <w:rFonts w:ascii="GHEA Mariam" w:hAnsi="GHEA Mariam"/>
                <w:bCs/>
                <w:lang w:eastAsia="en-US"/>
              </w:rPr>
              <w:t xml:space="preserve"> Ծրագրի նպատակը/</w:t>
            </w:r>
          </w:p>
          <w:p w:rsidR="00720FF0" w:rsidRPr="00720FF0" w:rsidRDefault="00720FF0" w:rsidP="00720FF0">
            <w:pPr>
              <w:jc w:val="center"/>
              <w:rPr>
                <w:rFonts w:ascii="GHEA Mariam" w:hAnsi="GHEA Mariam"/>
                <w:bCs/>
                <w:lang w:eastAsia="en-US"/>
              </w:rPr>
            </w:pPr>
            <w:r w:rsidRPr="00720FF0">
              <w:rPr>
                <w:rFonts w:ascii="GHEA Mariam" w:hAnsi="GHEA Mariam"/>
                <w:bCs/>
                <w:lang w:eastAsia="en-US"/>
              </w:rPr>
              <w:t>Միջոցառման նկարագրությունը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2707" w:rsidRDefault="00720FF0" w:rsidP="00720FF0">
            <w:pPr>
              <w:jc w:val="center"/>
              <w:rPr>
                <w:rFonts w:ascii="GHEA Mariam" w:hAnsi="GHEA Mariam"/>
                <w:bCs/>
                <w:lang w:eastAsia="en-US"/>
              </w:rPr>
            </w:pPr>
            <w:r w:rsidRPr="00720FF0">
              <w:rPr>
                <w:rFonts w:ascii="GHEA Mariam" w:hAnsi="GHEA Mariam"/>
                <w:bCs/>
                <w:lang w:eastAsia="en-US"/>
              </w:rPr>
              <w:t xml:space="preserve"> Վերջնական արդյունքի նկարագրությունը/</w:t>
            </w:r>
          </w:p>
          <w:p w:rsidR="00720FF0" w:rsidRPr="00720FF0" w:rsidRDefault="00720FF0" w:rsidP="00720FF0">
            <w:pPr>
              <w:jc w:val="center"/>
              <w:rPr>
                <w:rFonts w:ascii="GHEA Mariam" w:hAnsi="GHEA Mariam"/>
                <w:bCs/>
                <w:lang w:eastAsia="en-US"/>
              </w:rPr>
            </w:pPr>
            <w:r w:rsidRPr="00720FF0">
              <w:rPr>
                <w:rFonts w:ascii="GHEA Mariam" w:hAnsi="GHEA Mariam"/>
                <w:bCs/>
                <w:lang w:eastAsia="en-US"/>
              </w:rPr>
              <w:t>Միջոցառման տեսակը</w:t>
            </w:r>
          </w:p>
        </w:tc>
        <w:tc>
          <w:tcPr>
            <w:tcW w:w="2161" w:type="dxa"/>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Cs/>
                <w:lang w:eastAsia="en-US"/>
              </w:rPr>
            </w:pPr>
            <w:r w:rsidRPr="00720FF0">
              <w:rPr>
                <w:rFonts w:ascii="GHEA Mariam" w:hAnsi="GHEA Mariam"/>
                <w:bCs/>
                <w:lang w:eastAsia="en-US"/>
              </w:rPr>
              <w:t xml:space="preserve"> Ցուցանիշների փոփոխություն</w:t>
            </w:r>
            <w:r w:rsidR="00491910">
              <w:rPr>
                <w:rFonts w:ascii="GHEA Mariam" w:hAnsi="GHEA Mariam"/>
                <w:bCs/>
                <w:lang w:val="hy-AM" w:eastAsia="en-US"/>
              </w:rPr>
              <w:t>ը</w:t>
            </w:r>
            <w:r w:rsidRPr="00720FF0">
              <w:rPr>
                <w:rFonts w:ascii="GHEA Mariam" w:hAnsi="GHEA Mariam"/>
                <w:bCs/>
                <w:lang w:eastAsia="en-US"/>
              </w:rPr>
              <w:t xml:space="preserve"> (ավելացումները նշված են դրական նշանով, իսկ  նվազեցումները՝ փակագծերում)</w:t>
            </w:r>
          </w:p>
        </w:tc>
      </w:tr>
      <w:tr w:rsidR="001232BA" w:rsidRPr="00720FF0" w:rsidTr="001232BA">
        <w:trPr>
          <w:gridAfter w:val="1"/>
          <w:wAfter w:w="27" w:type="dxa"/>
          <w:trHeight w:val="2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720FF0" w:rsidRPr="00720FF0" w:rsidRDefault="00720FF0" w:rsidP="00720FF0">
            <w:pPr>
              <w:rPr>
                <w:rFonts w:ascii="GHEA Mariam" w:hAnsi="GHEA Mariam"/>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bCs/>
                <w:lang w:val="hy-AM" w:eastAsia="en-US"/>
              </w:rPr>
            </w:pPr>
            <w:r w:rsidRPr="001232BA">
              <w:rPr>
                <w:rFonts w:ascii="GHEA Mariam" w:hAnsi="GHEA Mariam"/>
                <w:bCs/>
                <w:lang w:eastAsia="en-US"/>
              </w:rPr>
              <w:t>ծրագիր</w:t>
            </w:r>
            <w:r w:rsidRPr="001232BA">
              <w:rPr>
                <w:rFonts w:ascii="GHEA Mariam" w:hAnsi="GHEA Mariam"/>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bCs/>
                <w:lang w:val="hy-AM" w:eastAsia="en-US"/>
              </w:rPr>
            </w:pPr>
            <w:r w:rsidRPr="001232BA">
              <w:rPr>
                <w:rFonts w:ascii="GHEA Mariam" w:hAnsi="GHEA Mariam"/>
                <w:bCs/>
                <w:lang w:eastAsia="en-US"/>
              </w:rPr>
              <w:t>միջոցառում</w:t>
            </w:r>
            <w:r w:rsidRPr="001232BA">
              <w:rPr>
                <w:rFonts w:ascii="GHEA Mariam" w:hAnsi="GHEA Mariam"/>
                <w:bCs/>
                <w:lang w:val="hy-AM" w:eastAsia="en-US"/>
              </w:rPr>
              <w:t>ը</w:t>
            </w: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720FF0" w:rsidRPr="00720FF0" w:rsidRDefault="00720FF0" w:rsidP="00720FF0">
            <w:pPr>
              <w:rPr>
                <w:rFonts w:ascii="GHEA Mariam" w:hAnsi="GHEA Mariam"/>
                <w:bCs/>
                <w:lang w:eastAsia="en-US"/>
              </w:rPr>
            </w:pPr>
          </w:p>
        </w:tc>
        <w:tc>
          <w:tcPr>
            <w:tcW w:w="4049" w:type="dxa"/>
            <w:vMerge/>
            <w:tcBorders>
              <w:top w:val="single" w:sz="4" w:space="0" w:color="auto"/>
              <w:left w:val="single" w:sz="4" w:space="0" w:color="auto"/>
              <w:bottom w:val="single" w:sz="4" w:space="0" w:color="auto"/>
              <w:right w:val="single" w:sz="4" w:space="0" w:color="auto"/>
            </w:tcBorders>
            <w:vAlign w:val="center"/>
            <w:hideMark/>
          </w:tcPr>
          <w:p w:rsidR="00720FF0" w:rsidRPr="00720FF0" w:rsidRDefault="00720FF0" w:rsidP="00720FF0">
            <w:pPr>
              <w:rPr>
                <w:rFonts w:ascii="GHEA Mariam" w:hAnsi="GHEA Mariam"/>
                <w:bCs/>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720FF0" w:rsidRPr="00720FF0" w:rsidRDefault="00720FF0" w:rsidP="00720FF0">
            <w:pPr>
              <w:rPr>
                <w:rFonts w:ascii="GHEA Mariam" w:hAnsi="GHEA Mariam"/>
                <w:bCs/>
                <w:lang w:eastAsia="en-US"/>
              </w:rPr>
            </w:pPr>
          </w:p>
        </w:tc>
        <w:tc>
          <w:tcPr>
            <w:tcW w:w="2161"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bCs/>
                <w:lang w:eastAsia="en-US"/>
              </w:rPr>
            </w:pPr>
            <w:r w:rsidRPr="001232BA">
              <w:rPr>
                <w:rFonts w:ascii="GHEA Mariam" w:hAnsi="GHEA Mariam"/>
                <w:bCs/>
                <w:lang w:eastAsia="en-US"/>
              </w:rPr>
              <w:t>տարի</w:t>
            </w:r>
          </w:p>
        </w:tc>
      </w:tr>
      <w:tr w:rsidR="00720FF0" w:rsidRPr="00720FF0" w:rsidTr="001232BA">
        <w:trPr>
          <w:gridAfter w:val="1"/>
          <w:wAfter w:w="27" w:type="dxa"/>
          <w:trHeight w:val="330"/>
        </w:trPr>
        <w:tc>
          <w:tcPr>
            <w:tcW w:w="13949" w:type="dxa"/>
            <w:gridSpan w:val="6"/>
            <w:tcBorders>
              <w:top w:val="single" w:sz="4" w:space="0" w:color="auto"/>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ԸՆԴԱՄԵՆԸ</w:t>
            </w:r>
          </w:p>
        </w:tc>
        <w:tc>
          <w:tcPr>
            <w:tcW w:w="2161" w:type="dxa"/>
            <w:tcBorders>
              <w:top w:val="nil"/>
              <w:left w:val="nil"/>
              <w:bottom w:val="single" w:sz="4" w:space="0" w:color="auto"/>
              <w:right w:val="single" w:sz="4" w:space="0" w:color="auto"/>
            </w:tcBorders>
            <w:shd w:val="clear" w:color="auto" w:fill="auto"/>
            <w:noWrap/>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0.0</w:t>
            </w:r>
          </w:p>
        </w:tc>
      </w:tr>
      <w:tr w:rsidR="00720FF0" w:rsidRPr="00720FF0" w:rsidTr="001232BA">
        <w:trPr>
          <w:gridAfter w:val="1"/>
          <w:wAfter w:w="27" w:type="dxa"/>
          <w:trHeight w:val="330"/>
        </w:trPr>
        <w:tc>
          <w:tcPr>
            <w:tcW w:w="13949" w:type="dxa"/>
            <w:gridSpan w:val="6"/>
            <w:tcBorders>
              <w:top w:val="single" w:sz="4" w:space="0" w:color="auto"/>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ՀՀ  կրթության, գիտության, մշակույթի և սպորտի նախարարություն</w:t>
            </w:r>
          </w:p>
        </w:tc>
        <w:tc>
          <w:tcPr>
            <w:tcW w:w="2161" w:type="dxa"/>
            <w:tcBorders>
              <w:top w:val="nil"/>
              <w:left w:val="nil"/>
              <w:bottom w:val="single" w:sz="4" w:space="0" w:color="auto"/>
              <w:right w:val="single" w:sz="4" w:space="0" w:color="auto"/>
            </w:tcBorders>
            <w:shd w:val="clear" w:color="auto" w:fill="auto"/>
            <w:noWrap/>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0.0</w:t>
            </w:r>
          </w:p>
        </w:tc>
      </w:tr>
      <w:tr w:rsidR="001232BA" w:rsidRPr="00720FF0" w:rsidTr="001232BA">
        <w:trPr>
          <w:gridAfter w:val="1"/>
          <w:wAfter w:w="27" w:type="dxa"/>
          <w:trHeight w:val="2340"/>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720FF0" w:rsidRPr="00720FF0" w:rsidRDefault="00720FF0" w:rsidP="00720FF0">
            <w:pPr>
              <w:jc w:val="center"/>
              <w:rPr>
                <w:rFonts w:ascii="GHEA Mariam" w:hAnsi="GHEA Mariam"/>
                <w:b/>
                <w:bCs/>
                <w:lang w:eastAsia="en-US"/>
              </w:rPr>
            </w:pPr>
            <w:r w:rsidRPr="00720FF0">
              <w:rPr>
                <w:rFonts w:ascii="GHEA Mariam" w:hAnsi="GHEA Mariam"/>
                <w:b/>
                <w:bCs/>
                <w:lang w:eastAsia="en-US"/>
              </w:rPr>
              <w:t>1146</w:t>
            </w:r>
          </w:p>
        </w:tc>
        <w:tc>
          <w:tcPr>
            <w:tcW w:w="143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351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Հանրակրթության ծրագիր</w:t>
            </w:r>
          </w:p>
        </w:tc>
        <w:tc>
          <w:tcPr>
            <w:tcW w:w="4049"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Ապահովել անվճար և որակյալ հանրակրթություն</w:t>
            </w:r>
          </w:p>
        </w:tc>
        <w:tc>
          <w:tcPr>
            <w:tcW w:w="324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Մտավոր, հոգևոր, ֆիզիկա</w:t>
            </w:r>
            <w:r w:rsidR="001232BA">
              <w:rPr>
                <w:rFonts w:ascii="GHEA Mariam" w:hAnsi="GHEA Mariam"/>
                <w:b/>
                <w:bCs/>
                <w:lang w:eastAsia="en-US"/>
              </w:rPr>
              <w:softHyphen/>
            </w:r>
            <w:r w:rsidRPr="00720FF0">
              <w:rPr>
                <w:rFonts w:ascii="GHEA Mariam" w:hAnsi="GHEA Mariam"/>
                <w:b/>
                <w:bCs/>
                <w:lang w:eastAsia="en-US"/>
              </w:rPr>
              <w:t>կան և սոցիալական ունակու</w:t>
            </w:r>
            <w:r w:rsidR="001232BA">
              <w:rPr>
                <w:rFonts w:ascii="GHEA Mariam" w:hAnsi="GHEA Mariam"/>
                <w:b/>
                <w:bCs/>
                <w:lang w:eastAsia="en-US"/>
              </w:rPr>
              <w:softHyphen/>
            </w:r>
            <w:r w:rsidRPr="00720FF0">
              <w:rPr>
                <w:rFonts w:ascii="GHEA Mariam" w:hAnsi="GHEA Mariam"/>
                <w:b/>
                <w:bCs/>
                <w:lang w:eastAsia="en-US"/>
              </w:rPr>
              <w:t>թյունների համակողմանի ու ներդաշնակ զարգացմամբ, հայրենասիրության, պետա</w:t>
            </w:r>
            <w:r w:rsidR="001232BA">
              <w:rPr>
                <w:rFonts w:ascii="GHEA Mariam" w:hAnsi="GHEA Mariam"/>
                <w:b/>
                <w:bCs/>
                <w:lang w:eastAsia="en-US"/>
              </w:rPr>
              <w:softHyphen/>
            </w:r>
            <w:r w:rsidRPr="00720FF0">
              <w:rPr>
                <w:rFonts w:ascii="GHEA Mariam" w:hAnsi="GHEA Mariam"/>
                <w:b/>
                <w:bCs/>
                <w:lang w:eastAsia="en-US"/>
              </w:rPr>
              <w:t>կանության և մարդասիրու</w:t>
            </w:r>
            <w:r w:rsidR="001232BA">
              <w:rPr>
                <w:rFonts w:ascii="GHEA Mariam" w:hAnsi="GHEA Mariam"/>
                <w:b/>
                <w:bCs/>
                <w:lang w:eastAsia="en-US"/>
              </w:rPr>
              <w:softHyphen/>
            </w:r>
            <w:r w:rsidRPr="00720FF0">
              <w:rPr>
                <w:rFonts w:ascii="GHEA Mariam" w:hAnsi="GHEA Mariam"/>
                <w:b/>
                <w:bCs/>
                <w:lang w:eastAsia="en-US"/>
              </w:rPr>
              <w:t>թյան ոգով դաստի</w:t>
            </w:r>
            <w:r w:rsidR="004D795A">
              <w:rPr>
                <w:rFonts w:ascii="GHEA Mariam" w:hAnsi="GHEA Mariam"/>
                <w:b/>
                <w:bCs/>
                <w:lang w:val="hy-AM" w:eastAsia="en-US"/>
              </w:rPr>
              <w:t>ա</w:t>
            </w:r>
            <w:r w:rsidRPr="00720FF0">
              <w:rPr>
                <w:rFonts w:ascii="GHEA Mariam" w:hAnsi="GHEA Mariam"/>
                <w:b/>
                <w:bCs/>
                <w:lang w:eastAsia="en-US"/>
              </w:rPr>
              <w:t>րակված, պատշաճ վարքով և վարվելակերպով անձի  ձևավորում</w:t>
            </w:r>
          </w:p>
        </w:tc>
        <w:tc>
          <w:tcPr>
            <w:tcW w:w="2161" w:type="dxa"/>
            <w:tcBorders>
              <w:top w:val="nil"/>
              <w:left w:val="nil"/>
              <w:bottom w:val="single" w:sz="4" w:space="0" w:color="auto"/>
              <w:right w:val="single" w:sz="4" w:space="0" w:color="auto"/>
            </w:tcBorders>
            <w:shd w:val="clear" w:color="auto" w:fill="auto"/>
            <w:noWrap/>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28,224.0</w:t>
            </w:r>
          </w:p>
        </w:tc>
      </w:tr>
      <w:tr w:rsidR="001232BA" w:rsidRPr="00720FF0" w:rsidTr="001232BA">
        <w:trPr>
          <w:gridAfter w:val="1"/>
          <w:wAfter w:w="27" w:type="dxa"/>
          <w:trHeight w:val="210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1146 - 11025</w:t>
            </w:r>
          </w:p>
        </w:tc>
        <w:tc>
          <w:tcPr>
            <w:tcW w:w="3510"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GHEA Mariam" w:hAnsi="GHEA Mariam"/>
                <w:lang w:eastAsia="en-US"/>
              </w:rPr>
              <w:t>Գնահատման և թեստավորման ծառայություններ</w:t>
            </w:r>
          </w:p>
        </w:tc>
        <w:tc>
          <w:tcPr>
            <w:tcW w:w="4049"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4A1759">
            <w:pPr>
              <w:rPr>
                <w:rFonts w:ascii="GHEA Mariam" w:hAnsi="GHEA Mariam"/>
                <w:lang w:eastAsia="en-US"/>
              </w:rPr>
            </w:pPr>
            <w:r w:rsidRPr="00720FF0">
              <w:rPr>
                <w:rFonts w:ascii="GHEA Mariam" w:hAnsi="GHEA Mariam"/>
                <w:lang w:eastAsia="en-US"/>
              </w:rPr>
              <w:t>Քննական թեստերի և հարցաշարերի մշակում և փորձարկում</w:t>
            </w:r>
            <w:r w:rsidR="004A1759">
              <w:rPr>
                <w:rFonts w:ascii="GHEA Mariam" w:hAnsi="GHEA Mariam"/>
                <w:lang w:val="hy-AM" w:eastAsia="en-US"/>
              </w:rPr>
              <w:t>,</w:t>
            </w:r>
            <w:r w:rsidRPr="00720FF0">
              <w:rPr>
                <w:rFonts w:ascii="GHEA Mariam" w:hAnsi="GHEA Mariam"/>
                <w:lang w:eastAsia="en-US"/>
              </w:rPr>
              <w:t xml:space="preserve"> դպրոցի ավարտական և բուհերի ընդունելության միասնական քննությունների կազմակերպում և անցկացում</w:t>
            </w:r>
            <w:r w:rsidR="004A1759">
              <w:rPr>
                <w:rFonts w:ascii="GHEA Mariam" w:hAnsi="GHEA Mariam"/>
                <w:lang w:val="hy-AM" w:eastAsia="en-US"/>
              </w:rPr>
              <w:t>,</w:t>
            </w:r>
            <w:r w:rsidRPr="00720FF0">
              <w:rPr>
                <w:rFonts w:ascii="GHEA Mariam" w:hAnsi="GHEA Mariam"/>
                <w:lang w:eastAsia="en-US"/>
              </w:rPr>
              <w:t xml:space="preserve"> սովորողների գիտելիքների արտաքին ընթացիկ գնահատում</w:t>
            </w:r>
            <w:r w:rsidR="004A1759">
              <w:rPr>
                <w:rFonts w:ascii="GHEA Mariam" w:hAnsi="GHEA Mariam"/>
                <w:lang w:val="hy-AM" w:eastAsia="en-US"/>
              </w:rPr>
              <w:t>,</w:t>
            </w:r>
            <w:r w:rsidRPr="00720FF0">
              <w:rPr>
                <w:rFonts w:ascii="GHEA Mariam" w:hAnsi="GHEA Mariam"/>
                <w:lang w:eastAsia="en-US"/>
              </w:rPr>
              <w:t xml:space="preserve"> ազգային ստուգատես</w:t>
            </w:r>
            <w:r w:rsidR="004A1759">
              <w:rPr>
                <w:rFonts w:ascii="GHEA Mariam" w:hAnsi="GHEA Mariam"/>
                <w:lang w:val="hy-AM" w:eastAsia="en-US"/>
              </w:rPr>
              <w:t>ն</w:t>
            </w:r>
            <w:r w:rsidRPr="00720FF0">
              <w:rPr>
                <w:rFonts w:ascii="GHEA Mariam" w:hAnsi="GHEA Mariam"/>
                <w:lang w:eastAsia="en-US"/>
              </w:rPr>
              <w:t>երի անցկացում</w:t>
            </w:r>
            <w:r w:rsidR="00A858AF">
              <w:rPr>
                <w:rFonts w:ascii="GHEA Mariam" w:hAnsi="GHEA Mariam"/>
                <w:lang w:eastAsia="en-US"/>
              </w:rPr>
              <w:t>՝</w:t>
            </w:r>
            <w:r w:rsidRPr="00720FF0">
              <w:rPr>
                <w:rFonts w:ascii="GHEA Mariam" w:hAnsi="GHEA Mariam"/>
                <w:lang w:eastAsia="en-US"/>
              </w:rPr>
              <w:t xml:space="preserve"> TIMSS/PIRLS</w:t>
            </w:r>
          </w:p>
        </w:tc>
        <w:tc>
          <w:tcPr>
            <w:tcW w:w="3240"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GHEA Mariam" w:hAnsi="GHEA Mariam"/>
                <w:lang w:eastAsia="en-US"/>
              </w:rPr>
              <w:t>Ծառայությունների մատուցում</w:t>
            </w:r>
          </w:p>
        </w:tc>
        <w:tc>
          <w:tcPr>
            <w:tcW w:w="2161" w:type="dxa"/>
            <w:tcBorders>
              <w:top w:val="single" w:sz="4" w:space="0" w:color="auto"/>
              <w:left w:val="nil"/>
              <w:bottom w:val="single" w:sz="4" w:space="0" w:color="auto"/>
              <w:right w:val="single" w:sz="4" w:space="0" w:color="auto"/>
            </w:tcBorders>
            <w:shd w:val="clear" w:color="auto" w:fill="auto"/>
            <w:noWrap/>
            <w:hideMark/>
          </w:tcPr>
          <w:p w:rsidR="00720FF0" w:rsidRPr="00720FF0" w:rsidRDefault="00720FF0" w:rsidP="001232BA">
            <w:pPr>
              <w:jc w:val="center"/>
              <w:rPr>
                <w:rFonts w:ascii="GHEA Mariam" w:hAnsi="GHEA Mariam"/>
                <w:lang w:eastAsia="en-US"/>
              </w:rPr>
            </w:pPr>
            <w:r w:rsidRPr="00720FF0">
              <w:rPr>
                <w:rFonts w:ascii="GHEA Mariam" w:hAnsi="GHEA Mariam"/>
                <w:lang w:eastAsia="en-US"/>
              </w:rPr>
              <w:t>28,224.0</w:t>
            </w:r>
          </w:p>
        </w:tc>
      </w:tr>
      <w:tr w:rsidR="001232BA" w:rsidRPr="00720FF0" w:rsidTr="001232BA">
        <w:trPr>
          <w:gridAfter w:val="1"/>
          <w:wAfter w:w="27" w:type="dxa"/>
          <w:trHeight w:val="1695"/>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720FF0" w:rsidRPr="00720FF0" w:rsidRDefault="00720FF0" w:rsidP="00720FF0">
            <w:pPr>
              <w:jc w:val="center"/>
              <w:rPr>
                <w:rFonts w:ascii="GHEA Mariam" w:hAnsi="GHEA Mariam"/>
                <w:b/>
                <w:bCs/>
                <w:lang w:eastAsia="en-US"/>
              </w:rPr>
            </w:pPr>
            <w:r w:rsidRPr="00720FF0">
              <w:rPr>
                <w:rFonts w:ascii="GHEA Mariam" w:hAnsi="GHEA Mariam"/>
                <w:b/>
                <w:bCs/>
                <w:lang w:eastAsia="en-US"/>
              </w:rPr>
              <w:t>1148</w:t>
            </w:r>
          </w:p>
        </w:tc>
        <w:tc>
          <w:tcPr>
            <w:tcW w:w="143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351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Արտադպրոցական դաստիարակության ծրագիր</w:t>
            </w:r>
          </w:p>
        </w:tc>
        <w:tc>
          <w:tcPr>
            <w:tcW w:w="4049"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Նպաստել հանրակրթական ուսուցման համակարգում  ընդգրկված երեխաների ֆիզիկական, հոգևոր և գեղագիտական զարգացմանը, բնապահպանական և կիրառական գիտելիքների ձեռքբերմանը</w:t>
            </w:r>
          </w:p>
        </w:tc>
        <w:tc>
          <w:tcPr>
            <w:tcW w:w="324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Ստեղծել պայմա</w:t>
            </w:r>
            <w:r w:rsidR="004A1759">
              <w:rPr>
                <w:rFonts w:ascii="GHEA Mariam" w:hAnsi="GHEA Mariam"/>
                <w:b/>
                <w:bCs/>
                <w:lang w:eastAsia="en-US"/>
              </w:rPr>
              <w:t>ններ սովորողների ազատ ժաման</w:t>
            </w:r>
            <w:r w:rsidR="007131FB">
              <w:rPr>
                <w:rFonts w:ascii="GHEA Mariam" w:hAnsi="GHEA Mariam"/>
                <w:b/>
                <w:bCs/>
                <w:lang w:eastAsia="en-US"/>
              </w:rPr>
              <w:t xml:space="preserve">ցի </w:t>
            </w:r>
            <w:r w:rsidRPr="00720FF0">
              <w:rPr>
                <w:rFonts w:ascii="GHEA Mariam" w:hAnsi="GHEA Mariam"/>
                <w:b/>
                <w:bCs/>
                <w:lang w:eastAsia="en-US"/>
              </w:rPr>
              <w:t>կազմակերպ</w:t>
            </w:r>
            <w:r w:rsidR="007131FB">
              <w:rPr>
                <w:rFonts w:ascii="GHEA Mariam" w:hAnsi="GHEA Mariam"/>
                <w:b/>
                <w:bCs/>
                <w:lang w:val="hy-AM" w:eastAsia="en-US"/>
              </w:rPr>
              <w:t>մ</w:t>
            </w:r>
            <w:r w:rsidRPr="00720FF0">
              <w:rPr>
                <w:rFonts w:ascii="GHEA Mariam" w:hAnsi="GHEA Mariam"/>
                <w:b/>
                <w:bCs/>
                <w:lang w:eastAsia="en-US"/>
              </w:rPr>
              <w:t>ան միջոցով նրանց հետաքրքրությունների բացահայտման, ձևավորման  և զարգացման համար</w:t>
            </w:r>
          </w:p>
        </w:tc>
        <w:tc>
          <w:tcPr>
            <w:tcW w:w="2161" w:type="dxa"/>
            <w:tcBorders>
              <w:top w:val="nil"/>
              <w:left w:val="nil"/>
              <w:bottom w:val="single" w:sz="4" w:space="0" w:color="auto"/>
              <w:right w:val="single" w:sz="4" w:space="0" w:color="auto"/>
            </w:tcBorders>
            <w:shd w:val="clear" w:color="auto" w:fill="auto"/>
            <w:noWrap/>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(28,224.0)</w:t>
            </w:r>
          </w:p>
        </w:tc>
      </w:tr>
      <w:tr w:rsidR="001232BA" w:rsidRPr="00720FF0" w:rsidTr="001232BA">
        <w:trPr>
          <w:gridAfter w:val="1"/>
          <w:wAfter w:w="27" w:type="dxa"/>
          <w:trHeight w:val="1320"/>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1148 - 11001</w:t>
            </w:r>
          </w:p>
        </w:tc>
        <w:tc>
          <w:tcPr>
            <w:tcW w:w="351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GHEA Mariam" w:hAnsi="GHEA Mariam"/>
                <w:lang w:eastAsia="en-US"/>
              </w:rPr>
              <w:t>Արտադպրոցական դաստիարակություն</w:t>
            </w:r>
          </w:p>
        </w:tc>
        <w:tc>
          <w:tcPr>
            <w:tcW w:w="4049"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GHEA Mariam" w:hAnsi="GHEA Mariam"/>
                <w:lang w:eastAsia="en-US"/>
              </w:rPr>
              <w:t>Արվեստի, երաժշտության, սպորտի դասընթացներ մարզադպրոցներում, ստեղծագործական և արտադպրոցական դաստիարակության այլ կենտրոններում</w:t>
            </w:r>
          </w:p>
        </w:tc>
        <w:tc>
          <w:tcPr>
            <w:tcW w:w="324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GHEA Mariam" w:hAnsi="GHEA Mariam"/>
                <w:lang w:eastAsia="en-US"/>
              </w:rPr>
              <w:t>Ծառայությունների մատուցում</w:t>
            </w:r>
          </w:p>
        </w:tc>
        <w:tc>
          <w:tcPr>
            <w:tcW w:w="2161" w:type="dxa"/>
            <w:tcBorders>
              <w:top w:val="nil"/>
              <w:left w:val="nil"/>
              <w:bottom w:val="single" w:sz="4" w:space="0" w:color="auto"/>
              <w:right w:val="single" w:sz="4" w:space="0" w:color="auto"/>
            </w:tcBorders>
            <w:shd w:val="clear" w:color="auto" w:fill="auto"/>
            <w:noWrap/>
            <w:hideMark/>
          </w:tcPr>
          <w:p w:rsidR="00720FF0" w:rsidRPr="00720FF0" w:rsidRDefault="00720FF0" w:rsidP="001232BA">
            <w:pPr>
              <w:jc w:val="center"/>
              <w:rPr>
                <w:rFonts w:ascii="GHEA Mariam" w:hAnsi="GHEA Mariam"/>
                <w:lang w:eastAsia="en-US"/>
              </w:rPr>
            </w:pPr>
            <w:r w:rsidRPr="00720FF0">
              <w:rPr>
                <w:rFonts w:ascii="GHEA Mariam" w:hAnsi="GHEA Mariam"/>
                <w:lang w:eastAsia="en-US"/>
              </w:rPr>
              <w:t>(28,224.0)</w:t>
            </w:r>
          </w:p>
        </w:tc>
      </w:tr>
    </w:tbl>
    <w:p w:rsidR="000252D5" w:rsidRDefault="000252D5" w:rsidP="00C802CF">
      <w:pPr>
        <w:pStyle w:val="norm"/>
        <w:spacing w:line="240" w:lineRule="auto"/>
        <w:ind w:firstLine="0"/>
        <w:rPr>
          <w:rFonts w:ascii="GHEA Mariam" w:hAnsi="GHEA Mariam" w:cs="Arial"/>
          <w:sz w:val="24"/>
          <w:szCs w:val="24"/>
          <w:lang w:val="fr-FR"/>
        </w:rPr>
      </w:pPr>
    </w:p>
    <w:p w:rsidR="001232BA" w:rsidRDefault="001232BA" w:rsidP="00C802CF">
      <w:pPr>
        <w:pStyle w:val="norm"/>
        <w:spacing w:line="240" w:lineRule="auto"/>
        <w:ind w:firstLine="0"/>
        <w:rPr>
          <w:rFonts w:ascii="GHEA Mariam" w:hAnsi="GHEA Mariam" w:cs="Arial"/>
          <w:sz w:val="24"/>
          <w:szCs w:val="24"/>
          <w:lang w:val="fr-FR"/>
        </w:rPr>
      </w:pPr>
    </w:p>
    <w:p w:rsidR="001232BA" w:rsidRPr="000F4671" w:rsidRDefault="001232BA" w:rsidP="00C802CF">
      <w:pPr>
        <w:pStyle w:val="norm"/>
        <w:spacing w:line="240" w:lineRule="auto"/>
        <w:ind w:firstLine="0"/>
        <w:rPr>
          <w:rFonts w:ascii="GHEA Mariam" w:hAnsi="GHEA Mariam" w:cs="Arial"/>
          <w:sz w:val="24"/>
          <w:szCs w:val="24"/>
          <w:lang w:val="fr-FR"/>
        </w:rPr>
      </w:pPr>
    </w:p>
    <w:p w:rsidR="007247E4" w:rsidRPr="000F4671" w:rsidRDefault="00B3301F"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B3301F" w:rsidP="00C802CF">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3301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00B3301F">
        <w:rPr>
          <w:rFonts w:ascii="GHEA Mariam" w:hAnsi="GHEA Mariam" w:cs="Arial Armenian"/>
          <w:sz w:val="24"/>
          <w:szCs w:val="24"/>
          <w:lang w:val="fr-FR"/>
        </w:rPr>
        <w:tab/>
      </w:r>
      <w:r w:rsidR="00B3301F">
        <w:rPr>
          <w:rFonts w:ascii="GHEA Mariam" w:hAnsi="GHEA Mariam" w:cs="Arial Armenian"/>
          <w:sz w:val="24"/>
          <w:szCs w:val="24"/>
          <w:lang w:val="fr-FR"/>
        </w:rPr>
        <w:tab/>
      </w:r>
      <w:r w:rsidR="00B3301F">
        <w:rPr>
          <w:rFonts w:ascii="GHEA Mariam" w:hAnsi="GHEA Mariam" w:cs="Arial Armenian"/>
          <w:sz w:val="24"/>
          <w:szCs w:val="24"/>
          <w:lang w:val="fr-FR"/>
        </w:rPr>
        <w:tab/>
      </w:r>
      <w:r w:rsidR="00B3301F">
        <w:rPr>
          <w:rFonts w:ascii="GHEA Mariam" w:hAnsi="GHEA Mariam" w:cs="Arial Armenian"/>
          <w:sz w:val="24"/>
          <w:szCs w:val="24"/>
          <w:lang w:val="fr-FR"/>
        </w:rPr>
        <w:tab/>
      </w:r>
      <w:r w:rsidR="00B3301F">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B3301F">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3281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B3301F">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1232BA" w:rsidRDefault="00621FB0" w:rsidP="007247E4">
      <w:pPr>
        <w:pStyle w:val="mechtex"/>
        <w:jc w:val="left"/>
        <w:rPr>
          <w:rFonts w:ascii="GHEA Mariam" w:hAnsi="GHEA Mariam"/>
          <w:spacing w:val="-2"/>
          <w:sz w:val="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42" w:type="dxa"/>
        <w:tblInd w:w="-450" w:type="dxa"/>
        <w:tblLook w:val="04A0" w:firstRow="1" w:lastRow="0" w:firstColumn="1" w:lastColumn="0" w:noHBand="0" w:noVBand="1"/>
      </w:tblPr>
      <w:tblGrid>
        <w:gridCol w:w="1089"/>
        <w:gridCol w:w="1026"/>
        <w:gridCol w:w="832"/>
        <w:gridCol w:w="1224"/>
        <w:gridCol w:w="1682"/>
        <w:gridCol w:w="7647"/>
        <w:gridCol w:w="2342"/>
      </w:tblGrid>
      <w:tr w:rsidR="00720FF0" w:rsidRPr="008C06F7" w:rsidTr="001232BA">
        <w:trPr>
          <w:trHeight w:val="1230"/>
        </w:trPr>
        <w:tc>
          <w:tcPr>
            <w:tcW w:w="15842" w:type="dxa"/>
            <w:gridSpan w:val="7"/>
            <w:tcBorders>
              <w:top w:val="nil"/>
              <w:left w:val="nil"/>
              <w:bottom w:val="nil"/>
              <w:right w:val="nil"/>
            </w:tcBorders>
            <w:shd w:val="clear" w:color="000000" w:fill="FFFFFF"/>
            <w:vAlign w:val="center"/>
            <w:hideMark/>
          </w:tcPr>
          <w:p w:rsidR="001232BA" w:rsidRPr="001232BA" w:rsidRDefault="00720FF0" w:rsidP="00720FF0">
            <w:pPr>
              <w:jc w:val="center"/>
              <w:rPr>
                <w:rFonts w:ascii="GHEA Mariam" w:hAnsi="GHEA Mariam"/>
                <w:bCs/>
                <w:sz w:val="24"/>
                <w:szCs w:val="24"/>
                <w:lang w:val="fr-FR" w:eastAsia="en-US"/>
              </w:rPr>
            </w:pPr>
            <w:r w:rsidRPr="00720FF0">
              <w:rPr>
                <w:rFonts w:ascii="GHEA Mariam" w:hAnsi="GHEA Mariam"/>
                <w:bCs/>
                <w:sz w:val="24"/>
                <w:szCs w:val="24"/>
                <w:lang w:eastAsia="en-US"/>
              </w:rPr>
              <w:t>ՀԱՅԱՍՏԱՆԻ</w:t>
            </w:r>
            <w:r w:rsidRPr="00720FF0">
              <w:rPr>
                <w:rFonts w:ascii="GHEA Mariam" w:hAnsi="GHEA Mariam"/>
                <w:bCs/>
                <w:sz w:val="24"/>
                <w:szCs w:val="24"/>
                <w:lang w:val="fr-FR" w:eastAsia="en-US"/>
              </w:rPr>
              <w:t xml:space="preserve"> </w:t>
            </w:r>
            <w:r w:rsidRPr="00720FF0">
              <w:rPr>
                <w:rFonts w:ascii="GHEA Mariam" w:hAnsi="GHEA Mariam"/>
                <w:bCs/>
                <w:sz w:val="24"/>
                <w:szCs w:val="24"/>
                <w:lang w:eastAsia="en-US"/>
              </w:rPr>
              <w:t>ՀԱՆՐԱՊԵՏՈՒԹՅԱՆ</w:t>
            </w:r>
            <w:r w:rsidRPr="00720FF0">
              <w:rPr>
                <w:rFonts w:ascii="GHEA Mariam" w:hAnsi="GHEA Mariam"/>
                <w:bCs/>
                <w:sz w:val="24"/>
                <w:szCs w:val="24"/>
                <w:lang w:val="fr-FR" w:eastAsia="en-US"/>
              </w:rPr>
              <w:t xml:space="preserve"> </w:t>
            </w:r>
            <w:r w:rsidRPr="00720FF0">
              <w:rPr>
                <w:rFonts w:ascii="GHEA Mariam" w:hAnsi="GHEA Mariam"/>
                <w:bCs/>
                <w:sz w:val="24"/>
                <w:szCs w:val="24"/>
                <w:lang w:eastAsia="en-US"/>
              </w:rPr>
              <w:t>ԿԱՌԱՎԱՐՈՒԹՅԱՆ</w:t>
            </w:r>
            <w:r w:rsidRPr="00720FF0">
              <w:rPr>
                <w:rFonts w:ascii="GHEA Mariam" w:hAnsi="GHEA Mariam"/>
                <w:bCs/>
                <w:sz w:val="24"/>
                <w:szCs w:val="24"/>
                <w:lang w:val="fr-FR" w:eastAsia="en-US"/>
              </w:rPr>
              <w:t xml:space="preserve"> 2024 </w:t>
            </w:r>
            <w:r w:rsidRPr="00720FF0">
              <w:rPr>
                <w:rFonts w:ascii="GHEA Mariam" w:hAnsi="GHEA Mariam"/>
                <w:bCs/>
                <w:sz w:val="24"/>
                <w:szCs w:val="24"/>
                <w:lang w:eastAsia="en-US"/>
              </w:rPr>
              <w:t>ԹՎԱԿԱՆԻ</w:t>
            </w:r>
            <w:r w:rsidRPr="00720FF0">
              <w:rPr>
                <w:rFonts w:ascii="GHEA Mariam" w:hAnsi="GHEA Mariam"/>
                <w:bCs/>
                <w:sz w:val="24"/>
                <w:szCs w:val="24"/>
                <w:lang w:val="fr-FR" w:eastAsia="en-US"/>
              </w:rPr>
              <w:t xml:space="preserve"> </w:t>
            </w:r>
            <w:r w:rsidRPr="00720FF0">
              <w:rPr>
                <w:rFonts w:ascii="GHEA Mariam" w:hAnsi="GHEA Mariam"/>
                <w:bCs/>
                <w:sz w:val="24"/>
                <w:szCs w:val="24"/>
                <w:lang w:eastAsia="en-US"/>
              </w:rPr>
              <w:t>ԴԵԿՏԵՄԲԵՐԻ</w:t>
            </w:r>
            <w:r w:rsidRPr="00720FF0">
              <w:rPr>
                <w:rFonts w:ascii="GHEA Mariam" w:hAnsi="GHEA Mariam"/>
                <w:bCs/>
                <w:sz w:val="24"/>
                <w:szCs w:val="24"/>
                <w:lang w:val="fr-FR" w:eastAsia="en-US"/>
              </w:rPr>
              <w:t xml:space="preserve"> 27-</w:t>
            </w:r>
            <w:r w:rsidRPr="00720FF0">
              <w:rPr>
                <w:rFonts w:ascii="GHEA Mariam" w:hAnsi="GHEA Mariam"/>
                <w:bCs/>
                <w:sz w:val="24"/>
                <w:szCs w:val="24"/>
                <w:lang w:eastAsia="en-US"/>
              </w:rPr>
              <w:t>Ի</w:t>
            </w:r>
            <w:r w:rsidRPr="00720FF0">
              <w:rPr>
                <w:rFonts w:ascii="GHEA Mariam" w:hAnsi="GHEA Mariam"/>
                <w:bCs/>
                <w:sz w:val="24"/>
                <w:szCs w:val="24"/>
                <w:lang w:val="fr-FR" w:eastAsia="en-US"/>
              </w:rPr>
              <w:t xml:space="preserve"> N 2060-</w:t>
            </w:r>
            <w:r w:rsidRPr="00720FF0">
              <w:rPr>
                <w:rFonts w:ascii="GHEA Mariam" w:hAnsi="GHEA Mariam"/>
                <w:bCs/>
                <w:sz w:val="24"/>
                <w:szCs w:val="24"/>
                <w:lang w:eastAsia="en-US"/>
              </w:rPr>
              <w:t>Ն</w:t>
            </w:r>
            <w:r w:rsidRPr="00720FF0">
              <w:rPr>
                <w:rFonts w:ascii="GHEA Mariam" w:hAnsi="GHEA Mariam"/>
                <w:bCs/>
                <w:sz w:val="24"/>
                <w:szCs w:val="24"/>
                <w:lang w:val="fr-FR" w:eastAsia="en-US"/>
              </w:rPr>
              <w:t xml:space="preserve"> </w:t>
            </w:r>
            <w:r w:rsidRPr="00720FF0">
              <w:rPr>
                <w:rFonts w:ascii="GHEA Mariam" w:hAnsi="GHEA Mariam"/>
                <w:bCs/>
                <w:sz w:val="24"/>
                <w:szCs w:val="24"/>
                <w:lang w:eastAsia="en-US"/>
              </w:rPr>
              <w:t>ՈՐՈՇՄԱՆ</w:t>
            </w:r>
          </w:p>
          <w:p w:rsidR="00720FF0" w:rsidRPr="00720FF0" w:rsidRDefault="001232BA" w:rsidP="00B3301F">
            <w:pPr>
              <w:jc w:val="center"/>
              <w:rPr>
                <w:rFonts w:ascii="GHEA Mariam" w:hAnsi="GHEA Mariam"/>
                <w:bCs/>
                <w:sz w:val="24"/>
                <w:szCs w:val="24"/>
                <w:lang w:val="fr-FR" w:eastAsia="en-US"/>
              </w:rPr>
            </w:pPr>
            <w:r>
              <w:rPr>
                <w:rFonts w:ascii="GHEA Mariam" w:hAnsi="GHEA Mariam"/>
                <w:bCs/>
                <w:sz w:val="24"/>
                <w:szCs w:val="24"/>
                <w:lang w:val="fr-FR" w:eastAsia="en-US"/>
              </w:rPr>
              <w:t xml:space="preserve"> N</w:t>
            </w:r>
            <w:r w:rsidRPr="00720FF0">
              <w:rPr>
                <w:rFonts w:ascii="GHEA Mariam" w:hAnsi="GHEA Mariam"/>
                <w:bCs/>
                <w:sz w:val="24"/>
                <w:szCs w:val="24"/>
                <w:lang w:val="fr-FR" w:eastAsia="en-US"/>
              </w:rPr>
              <w:t xml:space="preserve">N </w:t>
            </w:r>
            <w:r w:rsidR="00720FF0" w:rsidRPr="00720FF0">
              <w:rPr>
                <w:rFonts w:ascii="GHEA Mariam" w:hAnsi="GHEA Mariam"/>
                <w:bCs/>
                <w:sz w:val="24"/>
                <w:szCs w:val="24"/>
                <w:lang w:val="fr-FR" w:eastAsia="en-US"/>
              </w:rPr>
              <w:t xml:space="preserve">3 </w:t>
            </w:r>
            <w:r w:rsidR="00720FF0" w:rsidRPr="00720FF0">
              <w:rPr>
                <w:rFonts w:ascii="GHEA Mariam" w:hAnsi="GHEA Mariam"/>
                <w:bCs/>
                <w:sz w:val="24"/>
                <w:szCs w:val="24"/>
                <w:lang w:eastAsia="en-US"/>
              </w:rPr>
              <w:t>ԵՎ</w:t>
            </w:r>
            <w:r w:rsidR="00720FF0" w:rsidRPr="00720FF0">
              <w:rPr>
                <w:rFonts w:ascii="GHEA Mariam" w:hAnsi="GHEA Mariam"/>
                <w:bCs/>
                <w:sz w:val="24"/>
                <w:szCs w:val="24"/>
                <w:lang w:val="fr-FR" w:eastAsia="en-US"/>
              </w:rPr>
              <w:t xml:space="preserve"> 4 </w:t>
            </w:r>
            <w:r w:rsidR="00720FF0" w:rsidRPr="00720FF0">
              <w:rPr>
                <w:rFonts w:ascii="GHEA Mariam" w:hAnsi="GHEA Mariam"/>
                <w:bCs/>
                <w:sz w:val="24"/>
                <w:szCs w:val="24"/>
                <w:lang w:eastAsia="en-US"/>
              </w:rPr>
              <w:t>ՀԱՎԵԼՎԱԾՆԵՐՈՒՄ</w:t>
            </w:r>
            <w:r w:rsidR="00B3301F">
              <w:rPr>
                <w:rFonts w:ascii="GHEA Mariam" w:hAnsi="GHEA Mariam"/>
                <w:bCs/>
                <w:sz w:val="24"/>
                <w:szCs w:val="24"/>
                <w:lang w:val="fr-FR" w:eastAsia="en-US"/>
              </w:rPr>
              <w:t xml:space="preserve"> </w:t>
            </w:r>
            <w:r w:rsidR="00720FF0" w:rsidRPr="00720FF0">
              <w:rPr>
                <w:rFonts w:ascii="GHEA Mariam" w:hAnsi="GHEA Mariam"/>
                <w:bCs/>
                <w:sz w:val="24"/>
                <w:szCs w:val="24"/>
                <w:lang w:eastAsia="en-US"/>
              </w:rPr>
              <w:t>ԿԱՏԱՐՎՈՂ</w:t>
            </w:r>
            <w:r w:rsidR="00B3301F">
              <w:rPr>
                <w:rFonts w:ascii="GHEA Mariam" w:hAnsi="GHEA Mariam"/>
                <w:bCs/>
                <w:sz w:val="24"/>
                <w:szCs w:val="24"/>
                <w:lang w:val="fr-FR" w:eastAsia="en-US"/>
              </w:rPr>
              <w:t xml:space="preserve"> </w:t>
            </w:r>
            <w:r w:rsidR="00720FF0" w:rsidRPr="00720FF0">
              <w:rPr>
                <w:rFonts w:ascii="GHEA Mariam" w:hAnsi="GHEA Mariam"/>
                <w:bCs/>
                <w:sz w:val="24"/>
                <w:szCs w:val="24"/>
                <w:lang w:eastAsia="en-US"/>
              </w:rPr>
              <w:t>ՓՈՓՈԽՈՒԹՅՈՒՆՆԵՐԸ</w:t>
            </w:r>
            <w:r w:rsidR="00720FF0" w:rsidRPr="00720FF0">
              <w:rPr>
                <w:rFonts w:ascii="GHEA Mariam" w:hAnsi="GHEA Mariam"/>
                <w:bCs/>
                <w:sz w:val="24"/>
                <w:szCs w:val="24"/>
                <w:lang w:val="fr-FR" w:eastAsia="en-US"/>
              </w:rPr>
              <w:t xml:space="preserve"> </w:t>
            </w:r>
          </w:p>
        </w:tc>
      </w:tr>
      <w:tr w:rsidR="001232BA" w:rsidRPr="00720FF0" w:rsidTr="001232BA">
        <w:trPr>
          <w:trHeight w:val="383"/>
        </w:trPr>
        <w:tc>
          <w:tcPr>
            <w:tcW w:w="1089" w:type="dxa"/>
            <w:tcBorders>
              <w:top w:val="nil"/>
              <w:left w:val="nil"/>
              <w:bottom w:val="nil"/>
              <w:right w:val="nil"/>
            </w:tcBorders>
            <w:shd w:val="clear" w:color="000000" w:fill="FFFFFF"/>
            <w:vAlign w:val="bottom"/>
            <w:hideMark/>
          </w:tcPr>
          <w:p w:rsidR="00720FF0" w:rsidRPr="00720FF0" w:rsidRDefault="00720FF0" w:rsidP="00720FF0">
            <w:pPr>
              <w:jc w:val="center"/>
              <w:rPr>
                <w:rFonts w:ascii="GHEA Mariam" w:hAnsi="GHEA Mariam"/>
                <w:b/>
                <w:bCs/>
                <w:sz w:val="24"/>
                <w:szCs w:val="24"/>
                <w:lang w:val="fr-FR" w:eastAsia="en-US"/>
              </w:rPr>
            </w:pPr>
            <w:r w:rsidRPr="00720FF0">
              <w:rPr>
                <w:rFonts w:ascii="Calibri" w:hAnsi="Calibri" w:cs="Calibri"/>
                <w:b/>
                <w:bCs/>
                <w:sz w:val="24"/>
                <w:szCs w:val="24"/>
                <w:lang w:val="fr-FR" w:eastAsia="en-US"/>
              </w:rPr>
              <w:t> </w:t>
            </w:r>
          </w:p>
        </w:tc>
        <w:tc>
          <w:tcPr>
            <w:tcW w:w="1026" w:type="dxa"/>
            <w:tcBorders>
              <w:top w:val="nil"/>
              <w:left w:val="nil"/>
              <w:bottom w:val="nil"/>
              <w:right w:val="nil"/>
            </w:tcBorders>
            <w:shd w:val="clear" w:color="000000" w:fill="FFFFFF"/>
            <w:vAlign w:val="bottom"/>
            <w:hideMark/>
          </w:tcPr>
          <w:p w:rsidR="00720FF0" w:rsidRPr="00720FF0" w:rsidRDefault="00720FF0" w:rsidP="00720FF0">
            <w:pPr>
              <w:jc w:val="center"/>
              <w:rPr>
                <w:rFonts w:ascii="GHEA Mariam" w:hAnsi="GHEA Mariam"/>
                <w:b/>
                <w:bCs/>
                <w:sz w:val="24"/>
                <w:szCs w:val="24"/>
                <w:lang w:val="fr-FR" w:eastAsia="en-US"/>
              </w:rPr>
            </w:pPr>
            <w:r w:rsidRPr="00720FF0">
              <w:rPr>
                <w:rFonts w:ascii="Calibri" w:hAnsi="Calibri" w:cs="Calibri"/>
                <w:b/>
                <w:bCs/>
                <w:sz w:val="24"/>
                <w:szCs w:val="24"/>
                <w:lang w:val="fr-FR" w:eastAsia="en-US"/>
              </w:rPr>
              <w:t> </w:t>
            </w:r>
          </w:p>
        </w:tc>
        <w:tc>
          <w:tcPr>
            <w:tcW w:w="832" w:type="dxa"/>
            <w:tcBorders>
              <w:top w:val="nil"/>
              <w:left w:val="nil"/>
              <w:bottom w:val="nil"/>
              <w:right w:val="nil"/>
            </w:tcBorders>
            <w:shd w:val="clear" w:color="000000" w:fill="FFFFFF"/>
            <w:vAlign w:val="bottom"/>
            <w:hideMark/>
          </w:tcPr>
          <w:p w:rsidR="00720FF0" w:rsidRPr="00720FF0" w:rsidRDefault="00720FF0" w:rsidP="00720FF0">
            <w:pPr>
              <w:jc w:val="center"/>
              <w:rPr>
                <w:rFonts w:ascii="GHEA Mariam" w:hAnsi="GHEA Mariam"/>
                <w:b/>
                <w:bCs/>
                <w:sz w:val="24"/>
                <w:szCs w:val="24"/>
                <w:lang w:val="fr-FR" w:eastAsia="en-US"/>
              </w:rPr>
            </w:pPr>
            <w:r w:rsidRPr="00720FF0">
              <w:rPr>
                <w:rFonts w:ascii="Calibri" w:hAnsi="Calibri" w:cs="Calibri"/>
                <w:b/>
                <w:bCs/>
                <w:sz w:val="24"/>
                <w:szCs w:val="24"/>
                <w:lang w:val="fr-FR" w:eastAsia="en-US"/>
              </w:rPr>
              <w:t> </w:t>
            </w:r>
          </w:p>
        </w:tc>
        <w:tc>
          <w:tcPr>
            <w:tcW w:w="1224" w:type="dxa"/>
            <w:tcBorders>
              <w:top w:val="nil"/>
              <w:left w:val="nil"/>
              <w:bottom w:val="nil"/>
              <w:right w:val="nil"/>
            </w:tcBorders>
            <w:shd w:val="clear" w:color="000000" w:fill="FFFFFF"/>
            <w:vAlign w:val="bottom"/>
            <w:hideMark/>
          </w:tcPr>
          <w:p w:rsidR="00720FF0" w:rsidRPr="00720FF0" w:rsidRDefault="00720FF0" w:rsidP="00720FF0">
            <w:pPr>
              <w:jc w:val="center"/>
              <w:rPr>
                <w:rFonts w:ascii="GHEA Mariam" w:hAnsi="GHEA Mariam"/>
                <w:b/>
                <w:bCs/>
                <w:sz w:val="24"/>
                <w:szCs w:val="24"/>
                <w:lang w:val="fr-FR" w:eastAsia="en-US"/>
              </w:rPr>
            </w:pPr>
            <w:r w:rsidRPr="00720FF0">
              <w:rPr>
                <w:rFonts w:ascii="Calibri" w:hAnsi="Calibri" w:cs="Calibri"/>
                <w:b/>
                <w:bCs/>
                <w:sz w:val="24"/>
                <w:szCs w:val="24"/>
                <w:lang w:val="fr-FR" w:eastAsia="en-US"/>
              </w:rPr>
              <w:t> </w:t>
            </w:r>
          </w:p>
        </w:tc>
        <w:tc>
          <w:tcPr>
            <w:tcW w:w="1682" w:type="dxa"/>
            <w:tcBorders>
              <w:top w:val="nil"/>
              <w:left w:val="nil"/>
              <w:bottom w:val="nil"/>
              <w:right w:val="nil"/>
            </w:tcBorders>
            <w:shd w:val="clear" w:color="000000" w:fill="FFFFFF"/>
            <w:vAlign w:val="bottom"/>
            <w:hideMark/>
          </w:tcPr>
          <w:p w:rsidR="00720FF0" w:rsidRPr="00720FF0" w:rsidRDefault="00720FF0" w:rsidP="00720FF0">
            <w:pPr>
              <w:jc w:val="center"/>
              <w:rPr>
                <w:rFonts w:ascii="GHEA Mariam" w:hAnsi="GHEA Mariam"/>
                <w:b/>
                <w:bCs/>
                <w:sz w:val="24"/>
                <w:szCs w:val="24"/>
                <w:lang w:val="fr-FR" w:eastAsia="en-US"/>
              </w:rPr>
            </w:pPr>
            <w:r w:rsidRPr="00720FF0">
              <w:rPr>
                <w:rFonts w:ascii="Calibri" w:hAnsi="Calibri" w:cs="Calibri"/>
                <w:b/>
                <w:bCs/>
                <w:sz w:val="24"/>
                <w:szCs w:val="24"/>
                <w:lang w:val="fr-FR" w:eastAsia="en-US"/>
              </w:rPr>
              <w:t> </w:t>
            </w:r>
          </w:p>
        </w:tc>
        <w:tc>
          <w:tcPr>
            <w:tcW w:w="9989" w:type="dxa"/>
            <w:gridSpan w:val="2"/>
            <w:tcBorders>
              <w:top w:val="nil"/>
              <w:left w:val="nil"/>
              <w:bottom w:val="single" w:sz="4" w:space="0" w:color="auto"/>
              <w:right w:val="nil"/>
            </w:tcBorders>
            <w:shd w:val="clear" w:color="auto" w:fill="auto"/>
            <w:noWrap/>
            <w:hideMark/>
          </w:tcPr>
          <w:p w:rsidR="00720FF0" w:rsidRPr="00720FF0" w:rsidRDefault="001232BA" w:rsidP="001232BA">
            <w:pPr>
              <w:jc w:val="right"/>
              <w:rPr>
                <w:rFonts w:ascii="GHEA Mariam" w:hAnsi="GHEA Mariam"/>
                <w:sz w:val="24"/>
                <w:szCs w:val="24"/>
                <w:lang w:eastAsia="en-US"/>
              </w:rPr>
            </w:pPr>
            <w:r w:rsidRPr="001232BA">
              <w:rPr>
                <w:rFonts w:ascii="GHEA Mariam" w:hAnsi="GHEA Mariam"/>
                <w:color w:val="000000"/>
                <w:sz w:val="24"/>
                <w:szCs w:val="24"/>
                <w:lang w:eastAsia="en-US"/>
              </w:rPr>
              <w:t>(հազ. դրամ)</w:t>
            </w:r>
          </w:p>
        </w:tc>
      </w:tr>
      <w:tr w:rsidR="00720FF0" w:rsidRPr="00720FF0" w:rsidTr="001232BA">
        <w:trPr>
          <w:trHeight w:val="2355"/>
        </w:trPr>
        <w:tc>
          <w:tcPr>
            <w:tcW w:w="294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GHEA Mariam" w:hAnsi="GHEA Mariam"/>
                <w:sz w:val="24"/>
                <w:szCs w:val="24"/>
                <w:lang w:eastAsia="en-US"/>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GHEA Mariam" w:hAnsi="GHEA Mariam"/>
                <w:sz w:val="24"/>
                <w:szCs w:val="24"/>
                <w:lang w:eastAsia="en-US"/>
              </w:rPr>
              <w:t>Ծրագրային դասիչը</w:t>
            </w:r>
          </w:p>
        </w:tc>
        <w:tc>
          <w:tcPr>
            <w:tcW w:w="7647" w:type="dxa"/>
            <w:vMerge w:val="restart"/>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GHEA Mariam" w:hAnsi="GHEA Mariam"/>
                <w:sz w:val="24"/>
                <w:szCs w:val="24"/>
                <w:lang w:eastAsia="en-US"/>
              </w:rPr>
              <w:t xml:space="preserve"> Ցուցանիշների փոփոխություն</w:t>
            </w:r>
            <w:r w:rsidR="001232BA">
              <w:rPr>
                <w:rFonts w:ascii="GHEA Mariam" w:hAnsi="GHEA Mariam"/>
                <w:sz w:val="24"/>
                <w:szCs w:val="24"/>
                <w:lang w:val="hy-AM" w:eastAsia="en-US"/>
              </w:rPr>
              <w:t>ը</w:t>
            </w:r>
            <w:r w:rsidRPr="00720FF0">
              <w:rPr>
                <w:rFonts w:ascii="GHEA Mariam" w:hAnsi="GHEA Mariam"/>
                <w:sz w:val="24"/>
                <w:szCs w:val="24"/>
                <w:lang w:eastAsia="en-US"/>
              </w:rPr>
              <w:t xml:space="preserve"> (ավելացումները նշված են դրական նշանով, իսկ  նվազեցումները՝ փակագծերում)</w:t>
            </w:r>
          </w:p>
        </w:tc>
      </w:tr>
      <w:tr w:rsidR="001232BA" w:rsidRPr="00720FF0" w:rsidTr="001232BA">
        <w:trPr>
          <w:trHeight w:val="52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sz w:val="24"/>
                <w:szCs w:val="24"/>
                <w:lang w:val="hy-AM" w:eastAsia="en-US"/>
              </w:rPr>
            </w:pPr>
            <w:r w:rsidRPr="00720FF0">
              <w:rPr>
                <w:rFonts w:ascii="GHEA Mariam" w:hAnsi="GHEA Mariam"/>
                <w:sz w:val="24"/>
                <w:szCs w:val="24"/>
                <w:lang w:eastAsia="en-US"/>
              </w:rPr>
              <w:t>բաժին</w:t>
            </w:r>
            <w:r>
              <w:rPr>
                <w:rFonts w:ascii="GHEA Mariam" w:hAnsi="GHEA Mariam"/>
                <w:sz w:val="24"/>
                <w:szCs w:val="24"/>
                <w:lang w:val="hy-AM" w:eastAsia="en-US"/>
              </w:rPr>
              <w:t>ը</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sz w:val="24"/>
                <w:szCs w:val="24"/>
                <w:lang w:val="hy-AM" w:eastAsia="en-US"/>
              </w:rPr>
            </w:pPr>
            <w:r w:rsidRPr="00720FF0">
              <w:rPr>
                <w:rFonts w:ascii="GHEA Mariam" w:hAnsi="GHEA Mariam"/>
                <w:sz w:val="24"/>
                <w:szCs w:val="24"/>
                <w:lang w:eastAsia="en-US"/>
              </w:rPr>
              <w:t>խումբ</w:t>
            </w:r>
            <w:r>
              <w:rPr>
                <w:rFonts w:ascii="GHEA Mariam" w:hAnsi="GHEA Mariam"/>
                <w:sz w:val="24"/>
                <w:szCs w:val="24"/>
                <w:lang w:val="hy-AM" w:eastAsia="en-US"/>
              </w:rPr>
              <w:t>ը</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sz w:val="24"/>
                <w:szCs w:val="24"/>
                <w:lang w:val="hy-AM" w:eastAsia="en-US"/>
              </w:rPr>
            </w:pPr>
            <w:r w:rsidRPr="00720FF0">
              <w:rPr>
                <w:rFonts w:ascii="GHEA Mariam" w:hAnsi="GHEA Mariam"/>
                <w:sz w:val="24"/>
                <w:szCs w:val="24"/>
                <w:lang w:eastAsia="en-US"/>
              </w:rPr>
              <w:t>դաս</w:t>
            </w:r>
            <w:r>
              <w:rPr>
                <w:rFonts w:ascii="GHEA Mariam" w:hAnsi="GHEA Mariam"/>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sz w:val="24"/>
                <w:szCs w:val="24"/>
                <w:lang w:val="hy-AM" w:eastAsia="en-US"/>
              </w:rPr>
            </w:pPr>
            <w:r w:rsidRPr="00720FF0">
              <w:rPr>
                <w:rFonts w:ascii="GHEA Mariam" w:hAnsi="GHEA Mariam"/>
                <w:sz w:val="24"/>
                <w:szCs w:val="24"/>
                <w:lang w:eastAsia="en-US"/>
              </w:rPr>
              <w:t>ծրագիր</w:t>
            </w:r>
            <w:r>
              <w:rPr>
                <w:rFonts w:ascii="GHEA Mariam" w:hAnsi="GHEA Mariam"/>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sz w:val="24"/>
                <w:szCs w:val="24"/>
                <w:lang w:val="hy-AM" w:eastAsia="en-US"/>
              </w:rPr>
            </w:pPr>
            <w:r w:rsidRPr="00720FF0">
              <w:rPr>
                <w:rFonts w:ascii="GHEA Mariam" w:hAnsi="GHEA Mariam"/>
                <w:sz w:val="24"/>
                <w:szCs w:val="24"/>
                <w:lang w:eastAsia="en-US"/>
              </w:rPr>
              <w:t>միջոցառում</w:t>
            </w:r>
            <w:r>
              <w:rPr>
                <w:rFonts w:ascii="GHEA Mariam" w:hAnsi="GHEA Mariam"/>
                <w:sz w:val="24"/>
                <w:szCs w:val="24"/>
                <w:lang w:val="hy-AM" w:eastAsia="en-US"/>
              </w:rPr>
              <w:t>ը</w:t>
            </w:r>
          </w:p>
        </w:tc>
        <w:tc>
          <w:tcPr>
            <w:tcW w:w="7647" w:type="dxa"/>
            <w:vMerge/>
            <w:tcBorders>
              <w:top w:val="nil"/>
              <w:left w:val="single" w:sz="4" w:space="0" w:color="auto"/>
              <w:bottom w:val="single" w:sz="4" w:space="0" w:color="auto"/>
              <w:right w:val="single" w:sz="4" w:space="0" w:color="auto"/>
            </w:tcBorders>
            <w:vAlign w:val="center"/>
            <w:hideMark/>
          </w:tcPr>
          <w:p w:rsidR="00720FF0" w:rsidRPr="00720FF0" w:rsidRDefault="00720FF0" w:rsidP="001232BA">
            <w:pPr>
              <w:jc w:val="center"/>
              <w:rPr>
                <w:rFonts w:ascii="GHEA Mariam" w:hAnsi="GHEA Mariam"/>
                <w:sz w:val="24"/>
                <w:szCs w:val="24"/>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sz w:val="24"/>
                <w:szCs w:val="24"/>
                <w:lang w:eastAsia="en-US"/>
              </w:rPr>
            </w:pPr>
            <w:r w:rsidRPr="00720FF0">
              <w:rPr>
                <w:rFonts w:ascii="GHEA Mariam" w:hAnsi="GHEA Mariam"/>
                <w:sz w:val="24"/>
                <w:szCs w:val="24"/>
                <w:lang w:eastAsia="en-US"/>
              </w:rPr>
              <w:t>տարի</w:t>
            </w:r>
          </w:p>
        </w:tc>
      </w:tr>
      <w:tr w:rsidR="001232BA" w:rsidRPr="00720FF0" w:rsidTr="001232BA">
        <w:trPr>
          <w:trHeight w:val="37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sz w:val="24"/>
                <w:szCs w:val="24"/>
                <w:lang w:eastAsia="en-US"/>
              </w:rPr>
            </w:pPr>
            <w:r w:rsidRPr="00720FF0">
              <w:rPr>
                <w:rFonts w:ascii="GHEA Mariam" w:hAnsi="GHEA Mariam"/>
                <w:b/>
                <w:bCs/>
                <w:sz w:val="24"/>
                <w:szCs w:val="24"/>
                <w:lang w:eastAsia="en-US"/>
              </w:rPr>
              <w:t xml:space="preserve"> ԸՆԴԱՄԵՆԸ</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sz w:val="24"/>
                <w:szCs w:val="24"/>
                <w:lang w:eastAsia="en-US"/>
              </w:rPr>
            </w:pPr>
            <w:r w:rsidRPr="00720FF0">
              <w:rPr>
                <w:rFonts w:ascii="GHEA Mariam" w:hAnsi="GHEA Mariam"/>
                <w:b/>
                <w:bCs/>
                <w:sz w:val="24"/>
                <w:szCs w:val="24"/>
                <w:lang w:eastAsia="en-US"/>
              </w:rPr>
              <w:t>0.0</w:t>
            </w:r>
          </w:p>
        </w:tc>
      </w:tr>
      <w:tr w:rsidR="001232BA" w:rsidRPr="00720FF0" w:rsidTr="001232BA">
        <w:trPr>
          <w:trHeight w:val="37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sz w:val="24"/>
                <w:szCs w:val="24"/>
                <w:lang w:eastAsia="en-US"/>
              </w:rPr>
            </w:pPr>
            <w:r w:rsidRPr="00720FF0">
              <w:rPr>
                <w:rFonts w:ascii="GHEA Mariam" w:hAnsi="GHEA Mariam"/>
                <w:b/>
                <w:bCs/>
                <w:sz w:val="24"/>
                <w:szCs w:val="24"/>
                <w:lang w:eastAsia="en-US"/>
              </w:rPr>
              <w:t xml:space="preserve"> ՀՀ  կրթության, գիտության, մշակույթի և սպորտի նախարարություն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sz w:val="24"/>
                <w:szCs w:val="24"/>
                <w:lang w:eastAsia="en-US"/>
              </w:rPr>
            </w:pPr>
            <w:r w:rsidRPr="00720FF0">
              <w:rPr>
                <w:rFonts w:ascii="GHEA Mariam" w:hAnsi="GHEA Mariam"/>
                <w:b/>
                <w:bCs/>
                <w:sz w:val="24"/>
                <w:szCs w:val="24"/>
                <w:lang w:eastAsia="en-US"/>
              </w:rPr>
              <w:t>0.0</w:t>
            </w:r>
          </w:p>
        </w:tc>
      </w:tr>
      <w:tr w:rsidR="001232BA" w:rsidRPr="00720FF0" w:rsidTr="001232BA">
        <w:trPr>
          <w:trHeight w:val="37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
                <w:bCs/>
                <w:sz w:val="24"/>
                <w:szCs w:val="24"/>
                <w:lang w:eastAsia="en-US"/>
              </w:rPr>
            </w:pPr>
            <w:r w:rsidRPr="00720FF0">
              <w:rPr>
                <w:rFonts w:ascii="GHEA Mariam" w:hAnsi="GHEA Mariam"/>
                <w:b/>
                <w:bCs/>
                <w:sz w:val="24"/>
                <w:szCs w:val="24"/>
                <w:lang w:eastAsia="en-US"/>
              </w:rPr>
              <w:t xml:space="preserve"> 09</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sz w:val="24"/>
                <w:szCs w:val="24"/>
                <w:lang w:eastAsia="en-US"/>
              </w:rPr>
            </w:pPr>
            <w:r w:rsidRPr="00720FF0">
              <w:rPr>
                <w:rFonts w:ascii="GHEA Mariam" w:hAnsi="GHEA Mariam"/>
                <w:b/>
                <w:bCs/>
                <w:sz w:val="24"/>
                <w:szCs w:val="24"/>
                <w:lang w:eastAsia="en-US"/>
              </w:rPr>
              <w:t xml:space="preserve"> ԿՐԹՈՒԹՅՈՒՆ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sz w:val="24"/>
                <w:szCs w:val="24"/>
                <w:lang w:eastAsia="en-US"/>
              </w:rPr>
            </w:pPr>
            <w:r w:rsidRPr="00720FF0">
              <w:rPr>
                <w:rFonts w:ascii="GHEA Mariam" w:hAnsi="GHEA Mariam"/>
                <w:b/>
                <w:bCs/>
                <w:sz w:val="24"/>
                <w:szCs w:val="24"/>
                <w:lang w:eastAsia="en-US"/>
              </w:rPr>
              <w:t>0.0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
                <w:bCs/>
                <w:sz w:val="24"/>
                <w:szCs w:val="24"/>
                <w:lang w:eastAsia="en-US"/>
              </w:rPr>
            </w:pPr>
            <w:r w:rsidRPr="00720FF0">
              <w:rPr>
                <w:rFonts w:ascii="GHEA Mariam" w:hAnsi="GHEA Mariam"/>
                <w:b/>
                <w:bCs/>
                <w:sz w:val="24"/>
                <w:szCs w:val="24"/>
                <w:lang w:eastAsia="en-US"/>
              </w:rPr>
              <w:t xml:space="preserve"> 05</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sz w:val="24"/>
                <w:szCs w:val="24"/>
                <w:lang w:eastAsia="en-US"/>
              </w:rPr>
            </w:pPr>
            <w:r w:rsidRPr="00720FF0">
              <w:rPr>
                <w:rFonts w:ascii="GHEA Mariam" w:hAnsi="GHEA Mariam"/>
                <w:b/>
                <w:bCs/>
                <w:sz w:val="24"/>
                <w:szCs w:val="24"/>
                <w:lang w:eastAsia="en-US"/>
              </w:rPr>
              <w:t xml:space="preserve"> Ըստ մակարդակների չդասակարգվող կրթություն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sz w:val="24"/>
                <w:szCs w:val="24"/>
                <w:lang w:eastAsia="en-US"/>
              </w:rPr>
            </w:pPr>
            <w:r w:rsidRPr="00720FF0">
              <w:rPr>
                <w:rFonts w:ascii="GHEA Mariam" w:hAnsi="GHEA Mariam"/>
                <w:b/>
                <w:bCs/>
                <w:sz w:val="24"/>
                <w:szCs w:val="24"/>
                <w:lang w:eastAsia="en-US"/>
              </w:rPr>
              <w:t>(28,224.0)</w:t>
            </w:r>
          </w:p>
        </w:tc>
      </w:tr>
      <w:tr w:rsidR="001232BA" w:rsidRPr="00720FF0" w:rsidTr="001232BA">
        <w:trPr>
          <w:trHeight w:val="37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
                <w:bCs/>
                <w:sz w:val="24"/>
                <w:szCs w:val="24"/>
                <w:lang w:eastAsia="en-US"/>
              </w:rPr>
            </w:pPr>
            <w:r w:rsidRPr="00720FF0">
              <w:rPr>
                <w:rFonts w:ascii="GHEA Mariam" w:hAnsi="GHEA Mariam"/>
                <w:b/>
                <w:bCs/>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sz w:val="24"/>
                <w:szCs w:val="24"/>
                <w:lang w:eastAsia="en-US"/>
              </w:rPr>
            </w:pPr>
            <w:r w:rsidRPr="00720FF0">
              <w:rPr>
                <w:rFonts w:ascii="GHEA Mariam" w:hAnsi="GHEA Mariam"/>
                <w:b/>
                <w:bCs/>
                <w:sz w:val="24"/>
                <w:szCs w:val="24"/>
                <w:lang w:eastAsia="en-US"/>
              </w:rPr>
              <w:t xml:space="preserve"> Արտադպրոցական դաստիարակություն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sz w:val="24"/>
                <w:szCs w:val="24"/>
                <w:lang w:eastAsia="en-US"/>
              </w:rPr>
            </w:pPr>
            <w:r w:rsidRPr="00720FF0">
              <w:rPr>
                <w:rFonts w:ascii="GHEA Mariam" w:hAnsi="GHEA Mariam"/>
                <w:b/>
                <w:bCs/>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1148</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Արտադպրոցական դաստիարակության ծրագիր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11001</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Արտադպրոցական դաստիարակություն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 ըստ կատարողների</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852513" w:rsidP="000C51BB">
            <w:pPr>
              <w:rPr>
                <w:rFonts w:ascii="GHEA Mariam" w:hAnsi="GHEA Mariam"/>
                <w:i/>
                <w:iCs/>
                <w:sz w:val="24"/>
                <w:szCs w:val="24"/>
                <w:lang w:eastAsia="en-US"/>
              </w:rPr>
            </w:pPr>
            <w:r>
              <w:rPr>
                <w:rFonts w:ascii="GHEA Mariam" w:hAnsi="GHEA Mariam"/>
                <w:i/>
                <w:iCs/>
                <w:sz w:val="24"/>
                <w:szCs w:val="24"/>
                <w:lang w:eastAsia="en-US"/>
              </w:rPr>
              <w:t xml:space="preserve"> ՀՀ </w:t>
            </w:r>
            <w:r w:rsidR="00720FF0" w:rsidRPr="00720FF0">
              <w:rPr>
                <w:rFonts w:ascii="GHEA Mariam" w:hAnsi="GHEA Mariam"/>
                <w:i/>
                <w:iCs/>
                <w:sz w:val="24"/>
                <w:szCs w:val="24"/>
                <w:lang w:eastAsia="en-US"/>
              </w:rPr>
              <w:t>կրթության, գիտության, մշակույթի և սպորտի նախարարություն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i/>
                <w:iCs/>
                <w:sz w:val="24"/>
                <w:szCs w:val="24"/>
                <w:lang w:eastAsia="en-US"/>
              </w:rPr>
            </w:pPr>
            <w:r w:rsidRPr="00720FF0">
              <w:rPr>
                <w:rFonts w:ascii="GHEA Mariam" w:hAnsi="GHEA Mariam"/>
                <w:i/>
                <w:iCs/>
                <w:sz w:val="24"/>
                <w:szCs w:val="24"/>
                <w:lang w:eastAsia="en-US"/>
              </w:rPr>
              <w:t>(28,224.0)</w:t>
            </w:r>
          </w:p>
        </w:tc>
      </w:tr>
      <w:tr w:rsidR="001232BA" w:rsidRPr="00720FF0" w:rsidTr="001232BA">
        <w:trPr>
          <w:trHeight w:val="660"/>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 բյուջետային ծախսերի տնտեսագիտական դասակարգման հոդվածներ</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ԸՆԴԱՄԵՆԸ</w:t>
            </w:r>
            <w:r w:rsidR="001232BA">
              <w:rPr>
                <w:rFonts w:ascii="GHEA Mariam" w:hAnsi="GHEA Mariam"/>
                <w:sz w:val="24"/>
                <w:szCs w:val="24"/>
                <w:lang w:val="hy-AM" w:eastAsia="en-US"/>
              </w:rPr>
              <w:t>՝</w:t>
            </w:r>
            <w:r w:rsidRPr="00720FF0">
              <w:rPr>
                <w:rFonts w:ascii="GHEA Mariam" w:hAnsi="GHEA Mariam"/>
                <w:sz w:val="24"/>
                <w:szCs w:val="24"/>
                <w:lang w:eastAsia="en-US"/>
              </w:rPr>
              <w:t xml:space="preserve"> ԾԱԽՍԵՐ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ԸՆԹԱՑԻԿ ԾԱԽՍԵՐ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ՍՈՒԲՍԻԴԻԱՆԵՐ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Սուբսիդիաներ պետական կազմակերպություններին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 Սուբսիդիաներ ոչ ֆինանսական պետական կազմակերպություններին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
                <w:bCs/>
                <w:sz w:val="24"/>
                <w:szCs w:val="24"/>
                <w:lang w:eastAsia="en-US"/>
              </w:rPr>
            </w:pPr>
            <w:r w:rsidRPr="00720FF0">
              <w:rPr>
                <w:rFonts w:ascii="GHEA Mariam" w:hAnsi="GHEA Mariam"/>
                <w:b/>
                <w:bCs/>
                <w:sz w:val="24"/>
                <w:szCs w:val="24"/>
                <w:lang w:eastAsia="en-US"/>
              </w:rPr>
              <w:t xml:space="preserve"> 06</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sz w:val="24"/>
                <w:szCs w:val="24"/>
                <w:lang w:eastAsia="en-US"/>
              </w:rPr>
            </w:pPr>
            <w:r w:rsidRPr="00720FF0">
              <w:rPr>
                <w:rFonts w:ascii="GHEA Mariam" w:hAnsi="GHEA Mariam"/>
                <w:b/>
                <w:bCs/>
                <w:sz w:val="24"/>
                <w:szCs w:val="24"/>
                <w:lang w:eastAsia="en-US"/>
              </w:rPr>
              <w:t xml:space="preserve"> Կրթությանը տրամադրվող օժանդակ ծառայություններ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sz w:val="24"/>
                <w:szCs w:val="24"/>
                <w:lang w:eastAsia="en-US"/>
              </w:rPr>
            </w:pPr>
            <w:r w:rsidRPr="00720FF0">
              <w:rPr>
                <w:rFonts w:ascii="GHEA Mariam" w:hAnsi="GHEA Mariam"/>
                <w:b/>
                <w:bCs/>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
                <w:bCs/>
                <w:sz w:val="24"/>
                <w:szCs w:val="24"/>
                <w:lang w:eastAsia="en-US"/>
              </w:rPr>
            </w:pPr>
            <w:r w:rsidRPr="00720FF0">
              <w:rPr>
                <w:rFonts w:ascii="GHEA Mariam" w:hAnsi="GHEA Mariam"/>
                <w:b/>
                <w:bCs/>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sz w:val="24"/>
                <w:szCs w:val="24"/>
                <w:lang w:eastAsia="en-US"/>
              </w:rPr>
            </w:pPr>
            <w:r w:rsidRPr="00720FF0">
              <w:rPr>
                <w:rFonts w:ascii="GHEA Mariam" w:hAnsi="GHEA Mariam"/>
                <w:b/>
                <w:bCs/>
                <w:sz w:val="24"/>
                <w:szCs w:val="24"/>
                <w:lang w:eastAsia="en-US"/>
              </w:rPr>
              <w:t xml:space="preserve"> Կրթությանը տրամադրվող օժանդակ ծառայություններ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sz w:val="24"/>
                <w:szCs w:val="24"/>
                <w:lang w:eastAsia="en-US"/>
              </w:rPr>
            </w:pPr>
            <w:r w:rsidRPr="00720FF0">
              <w:rPr>
                <w:rFonts w:ascii="GHEA Mariam" w:hAnsi="GHEA Mariam"/>
                <w:b/>
                <w:bCs/>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1146</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Հանրակրթության ծրագիր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11025</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Գնահատման և թեստավորման ծառայություններ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 ըստ կատարողների</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000000" w:fill="E2EFDA"/>
            <w:hideMark/>
          </w:tcPr>
          <w:p w:rsidR="00720FF0" w:rsidRPr="00720FF0" w:rsidRDefault="00720FF0" w:rsidP="00720FF0">
            <w:pPr>
              <w:rPr>
                <w:rFonts w:ascii="GHEA Mariam" w:hAnsi="GHEA Mariam"/>
                <w:i/>
                <w:iCs/>
                <w:sz w:val="24"/>
                <w:szCs w:val="24"/>
                <w:lang w:eastAsia="en-US"/>
              </w:rPr>
            </w:pPr>
            <w:r w:rsidRPr="00720FF0">
              <w:rPr>
                <w:rFonts w:ascii="GHEA Mariam" w:hAnsi="GHEA Mariam"/>
                <w:i/>
                <w:iCs/>
                <w:sz w:val="24"/>
                <w:szCs w:val="24"/>
                <w:lang w:eastAsia="en-US"/>
              </w:rPr>
              <w:t xml:space="preserve"> ՀՀ  կրթության, գիտության, մշակույթի և սպորտի նախարարություն</w:t>
            </w:r>
          </w:p>
        </w:tc>
        <w:tc>
          <w:tcPr>
            <w:tcW w:w="2340" w:type="dxa"/>
            <w:tcBorders>
              <w:top w:val="nil"/>
              <w:left w:val="nil"/>
              <w:bottom w:val="single" w:sz="4" w:space="0" w:color="auto"/>
              <w:right w:val="single" w:sz="4" w:space="0" w:color="auto"/>
            </w:tcBorders>
            <w:shd w:val="clear" w:color="000000" w:fill="E2EFDA"/>
            <w:noWrap/>
            <w:vAlign w:val="center"/>
            <w:hideMark/>
          </w:tcPr>
          <w:p w:rsidR="00720FF0" w:rsidRPr="00720FF0" w:rsidRDefault="00720FF0" w:rsidP="001232BA">
            <w:pPr>
              <w:jc w:val="center"/>
              <w:rPr>
                <w:rFonts w:ascii="GHEA Mariam" w:hAnsi="GHEA Mariam"/>
                <w:i/>
                <w:iCs/>
                <w:sz w:val="24"/>
                <w:szCs w:val="24"/>
                <w:lang w:eastAsia="en-US"/>
              </w:rPr>
            </w:pPr>
            <w:r w:rsidRPr="00720FF0">
              <w:rPr>
                <w:rFonts w:ascii="GHEA Mariam" w:hAnsi="GHEA Mariam"/>
                <w:i/>
                <w:iCs/>
                <w:sz w:val="24"/>
                <w:szCs w:val="24"/>
                <w:lang w:eastAsia="en-US"/>
              </w:rPr>
              <w:t>28,224.0</w:t>
            </w:r>
          </w:p>
        </w:tc>
      </w:tr>
      <w:tr w:rsidR="001232BA" w:rsidRPr="00720FF0" w:rsidTr="001232BA">
        <w:trPr>
          <w:trHeight w:val="660"/>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այդ թվում` բյուջետային ծախսերի տնտեսագիտական դասակարգման հոդվածներ</w:t>
            </w: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1232BA">
            <w:pPr>
              <w:jc w:val="center"/>
              <w:rPr>
                <w:rFonts w:ascii="GHEA Mariam" w:hAnsi="GHEA Mariam"/>
                <w:sz w:val="24"/>
                <w:szCs w:val="24"/>
                <w:lang w:eastAsia="en-US"/>
              </w:rPr>
            </w:pP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ԸՆԴԱՄԵՆԸ</w:t>
            </w:r>
            <w:r w:rsidR="001232BA">
              <w:rPr>
                <w:rFonts w:ascii="GHEA Mariam" w:hAnsi="GHEA Mariam"/>
                <w:sz w:val="24"/>
                <w:szCs w:val="24"/>
                <w:lang w:val="hy-AM" w:eastAsia="en-US"/>
              </w:rPr>
              <w:t>՝</w:t>
            </w:r>
            <w:r w:rsidRPr="00720FF0">
              <w:rPr>
                <w:rFonts w:ascii="GHEA Mariam" w:hAnsi="GHEA Mariam"/>
                <w:sz w:val="24"/>
                <w:szCs w:val="24"/>
                <w:lang w:eastAsia="en-US"/>
              </w:rPr>
              <w:t xml:space="preserve"> ԾԱԽՍԵՐ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ԸՆԹԱՑԻԿ ԾԱԽՍԵՐ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ԴՐԱՄԱՇՆՈՐՀՆԵՐ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375"/>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Ընթացիկ դրամաշնորհներ պետական հատվածի այլ մակարդակներին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r w:rsidR="001232BA" w:rsidRPr="00720FF0" w:rsidTr="001232BA">
        <w:trPr>
          <w:trHeight w:val="660"/>
        </w:trPr>
        <w:tc>
          <w:tcPr>
            <w:tcW w:w="108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Calibri" w:hAnsi="Calibri" w:cs="Calibri"/>
                <w:sz w:val="24"/>
                <w:szCs w:val="24"/>
                <w:lang w:eastAsia="en-US"/>
              </w:rPr>
              <w:t> </w:t>
            </w:r>
          </w:p>
        </w:tc>
        <w:tc>
          <w:tcPr>
            <w:tcW w:w="7647"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sz w:val="24"/>
                <w:szCs w:val="24"/>
                <w:lang w:eastAsia="en-US"/>
              </w:rPr>
            </w:pPr>
            <w:r w:rsidRPr="00720FF0">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sz w:val="24"/>
                <w:szCs w:val="24"/>
                <w:lang w:eastAsia="en-US"/>
              </w:rPr>
            </w:pPr>
            <w:r w:rsidRPr="00720FF0">
              <w:rPr>
                <w:rFonts w:ascii="GHEA Mariam" w:hAnsi="GHEA Mariam"/>
                <w:sz w:val="24"/>
                <w:szCs w:val="24"/>
                <w:lang w:eastAsia="en-US"/>
              </w:rPr>
              <w:t>28,224.0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B3301F"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3301F">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B3301F">
        <w:rPr>
          <w:rFonts w:ascii="GHEA Mariam" w:hAnsi="GHEA Mariam" w:cs="Sylfaen"/>
          <w:sz w:val="24"/>
          <w:szCs w:val="24"/>
          <w:lang w:val="hy-AM"/>
        </w:rPr>
        <w:t xml:space="preserve">                           </w:t>
      </w:r>
      <w:r w:rsidRPr="00B3301F">
        <w:rPr>
          <w:rFonts w:ascii="GHEA Mariam" w:hAnsi="GHEA Mariam" w:cs="Sylfaen"/>
          <w:sz w:val="24"/>
          <w:szCs w:val="24"/>
          <w:lang w:val="hy-AM"/>
        </w:rPr>
        <w:t>ՂԵԿԱՎԱՐ</w:t>
      </w:r>
      <w:r w:rsidR="00B3301F">
        <w:rPr>
          <w:rFonts w:ascii="GHEA Mariam" w:hAnsi="GHEA Mariam" w:cs="Arial Armenian"/>
          <w:sz w:val="24"/>
          <w:szCs w:val="24"/>
          <w:lang w:val="fr-FR"/>
        </w:rPr>
        <w:tab/>
      </w:r>
      <w:r w:rsidR="00B3301F">
        <w:rPr>
          <w:rFonts w:ascii="GHEA Mariam" w:hAnsi="GHEA Mariam" w:cs="Arial Armenian"/>
          <w:sz w:val="24"/>
          <w:szCs w:val="24"/>
          <w:lang w:val="fr-FR"/>
        </w:rPr>
        <w:tab/>
      </w:r>
      <w:r w:rsidR="00B3301F">
        <w:rPr>
          <w:rFonts w:ascii="GHEA Mariam" w:hAnsi="GHEA Mariam" w:cs="Arial Armenian"/>
          <w:sz w:val="24"/>
          <w:szCs w:val="24"/>
          <w:lang w:val="fr-FR"/>
        </w:rPr>
        <w:tab/>
      </w:r>
      <w:r w:rsidR="00B3301F">
        <w:rPr>
          <w:rFonts w:ascii="GHEA Mariam" w:hAnsi="GHEA Mariam" w:cs="Arial Armenian"/>
          <w:sz w:val="24"/>
          <w:szCs w:val="24"/>
          <w:lang w:val="fr-FR"/>
        </w:rPr>
        <w:tab/>
      </w:r>
      <w:r w:rsidR="00B3301F">
        <w:rPr>
          <w:rFonts w:ascii="GHEA Mariam" w:hAnsi="GHEA Mariam" w:cs="Arial Armenian"/>
          <w:sz w:val="24"/>
          <w:szCs w:val="24"/>
          <w:lang w:val="fr-FR"/>
        </w:rPr>
        <w:tab/>
      </w:r>
      <w:r w:rsidRPr="00B3301F">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B3301F">
        <w:rPr>
          <w:rFonts w:ascii="GHEA Mariam" w:hAnsi="GHEA Mariam" w:cs="Arial Armenian"/>
          <w:sz w:val="24"/>
          <w:szCs w:val="24"/>
          <w:lang w:val="hy-AM"/>
        </w:rPr>
        <w:t>ՀԱՐՈՒԹՅՈՒՆ</w:t>
      </w:r>
      <w:r w:rsidRPr="00B3301F">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B3301F">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B3301F">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B3301F">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B3301F">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32815">
        <w:rPr>
          <w:rFonts w:ascii="GHEA Mariam" w:hAnsi="GHEA Mariam"/>
          <w:spacing w:val="-2"/>
          <w:sz w:val="24"/>
          <w:szCs w:val="24"/>
          <w:lang w:val="fr-FR"/>
        </w:rPr>
        <w:t>8</w:t>
      </w:r>
      <w:r w:rsidRPr="00866340">
        <w:rPr>
          <w:rFonts w:ascii="GHEA Mariam" w:hAnsi="GHEA Mariam" w:cs="Sylfaen"/>
          <w:spacing w:val="-2"/>
          <w:sz w:val="24"/>
          <w:szCs w:val="24"/>
          <w:lang w:val="pt-BR"/>
        </w:rPr>
        <w:t>-</w:t>
      </w:r>
      <w:r w:rsidRPr="00B3301F">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B3301F">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2" w:type="dxa"/>
        <w:tblInd w:w="-450" w:type="dxa"/>
        <w:tblLook w:val="04A0" w:firstRow="1" w:lastRow="0" w:firstColumn="1" w:lastColumn="0" w:noHBand="0" w:noVBand="1"/>
      </w:tblPr>
      <w:tblGrid>
        <w:gridCol w:w="1240"/>
        <w:gridCol w:w="1600"/>
        <w:gridCol w:w="760"/>
        <w:gridCol w:w="640"/>
        <w:gridCol w:w="4960"/>
        <w:gridCol w:w="4300"/>
        <w:gridCol w:w="2342"/>
      </w:tblGrid>
      <w:tr w:rsidR="00720FF0" w:rsidRPr="008C06F7" w:rsidTr="001232BA">
        <w:trPr>
          <w:trHeight w:val="1062"/>
        </w:trPr>
        <w:tc>
          <w:tcPr>
            <w:tcW w:w="15842" w:type="dxa"/>
            <w:gridSpan w:val="7"/>
            <w:tcBorders>
              <w:top w:val="nil"/>
              <w:left w:val="nil"/>
              <w:bottom w:val="nil"/>
              <w:right w:val="nil"/>
            </w:tcBorders>
            <w:shd w:val="clear" w:color="000000" w:fill="FFFFFF"/>
            <w:vAlign w:val="center"/>
            <w:hideMark/>
          </w:tcPr>
          <w:p w:rsidR="001232BA" w:rsidRPr="00B3301F" w:rsidRDefault="00720FF0" w:rsidP="00720FF0">
            <w:pPr>
              <w:jc w:val="center"/>
              <w:rPr>
                <w:rFonts w:ascii="GHEA Mariam" w:hAnsi="GHEA Mariam"/>
                <w:bCs/>
                <w:sz w:val="24"/>
                <w:szCs w:val="24"/>
                <w:lang w:val="fr-FR" w:eastAsia="en-US"/>
              </w:rPr>
            </w:pPr>
            <w:r w:rsidRPr="00B3301F">
              <w:rPr>
                <w:rFonts w:ascii="GHEA Mariam" w:hAnsi="GHEA Mariam"/>
                <w:bCs/>
                <w:sz w:val="24"/>
                <w:szCs w:val="24"/>
                <w:lang w:eastAsia="en-US"/>
              </w:rPr>
              <w:t>ՀԱՅԱՍՏԱՆԻ</w:t>
            </w:r>
            <w:r w:rsidRPr="00B3301F">
              <w:rPr>
                <w:rFonts w:ascii="GHEA Mariam" w:hAnsi="GHEA Mariam"/>
                <w:bCs/>
                <w:sz w:val="24"/>
                <w:szCs w:val="24"/>
                <w:lang w:val="fr-FR" w:eastAsia="en-US"/>
              </w:rPr>
              <w:t xml:space="preserve"> </w:t>
            </w:r>
            <w:r w:rsidRPr="00B3301F">
              <w:rPr>
                <w:rFonts w:ascii="GHEA Mariam" w:hAnsi="GHEA Mariam"/>
                <w:bCs/>
                <w:sz w:val="24"/>
                <w:szCs w:val="24"/>
                <w:lang w:eastAsia="en-US"/>
              </w:rPr>
              <w:t>ՀԱՆՐԱՊԵՏՈՒԹՅԱՆ</w:t>
            </w:r>
            <w:r w:rsidRPr="00B3301F">
              <w:rPr>
                <w:rFonts w:ascii="GHEA Mariam" w:hAnsi="GHEA Mariam"/>
                <w:bCs/>
                <w:sz w:val="24"/>
                <w:szCs w:val="24"/>
                <w:lang w:val="fr-FR" w:eastAsia="en-US"/>
              </w:rPr>
              <w:t xml:space="preserve"> </w:t>
            </w:r>
            <w:r w:rsidRPr="00B3301F">
              <w:rPr>
                <w:rFonts w:ascii="GHEA Mariam" w:hAnsi="GHEA Mariam"/>
                <w:bCs/>
                <w:sz w:val="24"/>
                <w:szCs w:val="24"/>
                <w:lang w:eastAsia="en-US"/>
              </w:rPr>
              <w:t>ԿԱՌԱՎԱՐՈՒԹՅԱՆ</w:t>
            </w:r>
            <w:r w:rsidRPr="00B3301F">
              <w:rPr>
                <w:rFonts w:ascii="GHEA Mariam" w:hAnsi="GHEA Mariam"/>
                <w:bCs/>
                <w:sz w:val="24"/>
                <w:szCs w:val="24"/>
                <w:lang w:val="fr-FR" w:eastAsia="en-US"/>
              </w:rPr>
              <w:t xml:space="preserve"> 2024 </w:t>
            </w:r>
            <w:r w:rsidRPr="00B3301F">
              <w:rPr>
                <w:rFonts w:ascii="GHEA Mariam" w:hAnsi="GHEA Mariam"/>
                <w:bCs/>
                <w:sz w:val="24"/>
                <w:szCs w:val="24"/>
                <w:lang w:eastAsia="en-US"/>
              </w:rPr>
              <w:t>ԹՎԱԿԱՆԻ</w:t>
            </w:r>
            <w:r w:rsidRPr="00B3301F">
              <w:rPr>
                <w:rFonts w:ascii="GHEA Mariam" w:hAnsi="GHEA Mariam"/>
                <w:bCs/>
                <w:sz w:val="24"/>
                <w:szCs w:val="24"/>
                <w:lang w:val="fr-FR" w:eastAsia="en-US"/>
              </w:rPr>
              <w:t xml:space="preserve"> </w:t>
            </w:r>
            <w:r w:rsidRPr="00B3301F">
              <w:rPr>
                <w:rFonts w:ascii="GHEA Mariam" w:hAnsi="GHEA Mariam"/>
                <w:bCs/>
                <w:sz w:val="24"/>
                <w:szCs w:val="24"/>
                <w:lang w:eastAsia="en-US"/>
              </w:rPr>
              <w:t>ԴԵԿՏԵՄԲԵՐԻ</w:t>
            </w:r>
            <w:r w:rsidRPr="00B3301F">
              <w:rPr>
                <w:rFonts w:ascii="GHEA Mariam" w:hAnsi="GHEA Mariam"/>
                <w:bCs/>
                <w:sz w:val="24"/>
                <w:szCs w:val="24"/>
                <w:lang w:val="fr-FR" w:eastAsia="en-US"/>
              </w:rPr>
              <w:t xml:space="preserve"> 27-</w:t>
            </w:r>
            <w:r w:rsidRPr="00B3301F">
              <w:rPr>
                <w:rFonts w:ascii="GHEA Mariam" w:hAnsi="GHEA Mariam"/>
                <w:bCs/>
                <w:sz w:val="24"/>
                <w:szCs w:val="24"/>
                <w:lang w:eastAsia="en-US"/>
              </w:rPr>
              <w:t>Ի</w:t>
            </w:r>
            <w:r w:rsidRPr="00B3301F">
              <w:rPr>
                <w:rFonts w:ascii="GHEA Mariam" w:hAnsi="GHEA Mariam"/>
                <w:bCs/>
                <w:sz w:val="24"/>
                <w:szCs w:val="24"/>
                <w:lang w:val="fr-FR" w:eastAsia="en-US"/>
              </w:rPr>
              <w:t xml:space="preserve"> N 2060-</w:t>
            </w:r>
            <w:r w:rsidRPr="00B3301F">
              <w:rPr>
                <w:rFonts w:ascii="GHEA Mariam" w:hAnsi="GHEA Mariam"/>
                <w:bCs/>
                <w:sz w:val="24"/>
                <w:szCs w:val="24"/>
                <w:lang w:eastAsia="en-US"/>
              </w:rPr>
              <w:t>Ն</w:t>
            </w:r>
            <w:r w:rsidRPr="00B3301F">
              <w:rPr>
                <w:rFonts w:ascii="GHEA Mariam" w:hAnsi="GHEA Mariam"/>
                <w:bCs/>
                <w:sz w:val="24"/>
                <w:szCs w:val="24"/>
                <w:lang w:val="fr-FR" w:eastAsia="en-US"/>
              </w:rPr>
              <w:t xml:space="preserve"> </w:t>
            </w:r>
            <w:r w:rsidRPr="00B3301F">
              <w:rPr>
                <w:rFonts w:ascii="GHEA Mariam" w:hAnsi="GHEA Mariam"/>
                <w:bCs/>
                <w:sz w:val="24"/>
                <w:szCs w:val="24"/>
                <w:lang w:eastAsia="en-US"/>
              </w:rPr>
              <w:t>ՈՐՈՇՄԱՆ</w:t>
            </w:r>
            <w:r w:rsidRPr="00B3301F">
              <w:rPr>
                <w:rFonts w:ascii="GHEA Mariam" w:hAnsi="GHEA Mariam"/>
                <w:bCs/>
                <w:sz w:val="24"/>
                <w:szCs w:val="24"/>
                <w:lang w:val="fr-FR" w:eastAsia="en-US"/>
              </w:rPr>
              <w:t xml:space="preserve"> </w:t>
            </w:r>
          </w:p>
          <w:p w:rsidR="00720FF0" w:rsidRPr="00720FF0" w:rsidRDefault="00720FF0" w:rsidP="00720FF0">
            <w:pPr>
              <w:jc w:val="center"/>
              <w:rPr>
                <w:rFonts w:ascii="GHEA Mariam" w:hAnsi="GHEA Mariam"/>
                <w:bCs/>
                <w:sz w:val="22"/>
                <w:szCs w:val="22"/>
                <w:lang w:val="fr-FR" w:eastAsia="en-US"/>
              </w:rPr>
            </w:pPr>
            <w:r w:rsidRPr="00B3301F">
              <w:rPr>
                <w:rFonts w:ascii="GHEA Mariam" w:hAnsi="GHEA Mariam"/>
                <w:bCs/>
                <w:sz w:val="24"/>
                <w:szCs w:val="24"/>
                <w:lang w:val="fr-FR" w:eastAsia="en-US"/>
              </w:rPr>
              <w:t xml:space="preserve">N 5 </w:t>
            </w:r>
            <w:r w:rsidRPr="00B3301F">
              <w:rPr>
                <w:rFonts w:ascii="GHEA Mariam" w:hAnsi="GHEA Mariam"/>
                <w:bCs/>
                <w:sz w:val="24"/>
                <w:szCs w:val="24"/>
                <w:lang w:eastAsia="en-US"/>
              </w:rPr>
              <w:t>ՀԱՎԵԼՎԱԾԻ</w:t>
            </w:r>
            <w:r w:rsidRPr="00B3301F">
              <w:rPr>
                <w:rFonts w:ascii="GHEA Mariam" w:hAnsi="GHEA Mariam"/>
                <w:bCs/>
                <w:sz w:val="24"/>
                <w:szCs w:val="24"/>
                <w:lang w:val="fr-FR" w:eastAsia="en-US"/>
              </w:rPr>
              <w:t xml:space="preserve"> N 7 </w:t>
            </w:r>
            <w:r w:rsidRPr="00B3301F">
              <w:rPr>
                <w:rFonts w:ascii="GHEA Mariam" w:hAnsi="GHEA Mariam"/>
                <w:bCs/>
                <w:sz w:val="24"/>
                <w:szCs w:val="24"/>
                <w:lang w:eastAsia="en-US"/>
              </w:rPr>
              <w:t>ԱՂՅՈՒՍԱԿՈՒՄ</w:t>
            </w:r>
            <w:r w:rsidRPr="00B3301F">
              <w:rPr>
                <w:rFonts w:ascii="GHEA Mariam" w:hAnsi="GHEA Mariam"/>
                <w:bCs/>
                <w:sz w:val="24"/>
                <w:szCs w:val="24"/>
                <w:lang w:val="fr-FR" w:eastAsia="en-US"/>
              </w:rPr>
              <w:t xml:space="preserve"> </w:t>
            </w:r>
            <w:r w:rsidRPr="00B3301F">
              <w:rPr>
                <w:rFonts w:ascii="GHEA Mariam" w:hAnsi="GHEA Mariam"/>
                <w:bCs/>
                <w:sz w:val="24"/>
                <w:szCs w:val="24"/>
                <w:lang w:eastAsia="en-US"/>
              </w:rPr>
              <w:t>ԿԱՏԱՐՎՈՂ</w:t>
            </w:r>
            <w:r w:rsidRPr="00B3301F">
              <w:rPr>
                <w:rFonts w:ascii="GHEA Mariam" w:hAnsi="GHEA Mariam"/>
                <w:bCs/>
                <w:sz w:val="24"/>
                <w:szCs w:val="24"/>
                <w:lang w:val="fr-FR" w:eastAsia="en-US"/>
              </w:rPr>
              <w:t xml:space="preserve"> </w:t>
            </w:r>
            <w:r w:rsidRPr="00B3301F">
              <w:rPr>
                <w:rFonts w:ascii="GHEA Mariam" w:hAnsi="GHEA Mariam"/>
                <w:bCs/>
                <w:sz w:val="24"/>
                <w:szCs w:val="24"/>
                <w:lang w:eastAsia="en-US"/>
              </w:rPr>
              <w:t>ՓՈՓՈԽՈՒԹՅՈՒՆՆԵՐԸ</w:t>
            </w:r>
            <w:r w:rsidRPr="00720FF0">
              <w:rPr>
                <w:rFonts w:ascii="GHEA Mariam" w:hAnsi="GHEA Mariam"/>
                <w:bCs/>
                <w:sz w:val="22"/>
                <w:szCs w:val="22"/>
                <w:lang w:val="fr-FR" w:eastAsia="en-US"/>
              </w:rPr>
              <w:t xml:space="preserve"> </w:t>
            </w:r>
          </w:p>
        </w:tc>
      </w:tr>
      <w:tr w:rsidR="00720FF0" w:rsidRPr="00720FF0" w:rsidTr="001232BA">
        <w:trPr>
          <w:trHeight w:val="330"/>
        </w:trPr>
        <w:tc>
          <w:tcPr>
            <w:tcW w:w="124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b/>
                <w:bCs/>
                <w:sz w:val="22"/>
                <w:szCs w:val="22"/>
                <w:lang w:val="fr-FR" w:eastAsia="en-US"/>
              </w:rPr>
            </w:pPr>
          </w:p>
        </w:tc>
        <w:tc>
          <w:tcPr>
            <w:tcW w:w="160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sz w:val="22"/>
                <w:szCs w:val="22"/>
                <w:lang w:val="fr-FR" w:eastAsia="en-US"/>
              </w:rPr>
            </w:pPr>
          </w:p>
        </w:tc>
        <w:tc>
          <w:tcPr>
            <w:tcW w:w="76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sz w:val="22"/>
                <w:szCs w:val="22"/>
                <w:lang w:val="fr-FR" w:eastAsia="en-US"/>
              </w:rPr>
            </w:pPr>
          </w:p>
        </w:tc>
        <w:tc>
          <w:tcPr>
            <w:tcW w:w="640" w:type="dxa"/>
            <w:tcBorders>
              <w:top w:val="nil"/>
              <w:left w:val="nil"/>
              <w:bottom w:val="nil"/>
              <w:right w:val="nil"/>
            </w:tcBorders>
            <w:shd w:val="clear" w:color="auto" w:fill="auto"/>
            <w:noWrap/>
            <w:vAlign w:val="center"/>
            <w:hideMark/>
          </w:tcPr>
          <w:p w:rsidR="00720FF0" w:rsidRPr="00720FF0" w:rsidRDefault="00720FF0" w:rsidP="00720FF0">
            <w:pPr>
              <w:rPr>
                <w:rFonts w:ascii="GHEA Mariam" w:hAnsi="GHEA Mariam"/>
                <w:sz w:val="22"/>
                <w:szCs w:val="22"/>
                <w:lang w:val="fr-FR" w:eastAsia="en-US"/>
              </w:rPr>
            </w:pPr>
          </w:p>
        </w:tc>
        <w:tc>
          <w:tcPr>
            <w:tcW w:w="4960" w:type="dxa"/>
            <w:tcBorders>
              <w:top w:val="nil"/>
              <w:left w:val="nil"/>
              <w:bottom w:val="nil"/>
              <w:right w:val="nil"/>
            </w:tcBorders>
            <w:shd w:val="clear" w:color="auto" w:fill="auto"/>
            <w:noWrap/>
            <w:vAlign w:val="center"/>
            <w:hideMark/>
          </w:tcPr>
          <w:p w:rsidR="00720FF0" w:rsidRPr="00720FF0" w:rsidRDefault="00720FF0" w:rsidP="00720FF0">
            <w:pPr>
              <w:rPr>
                <w:rFonts w:ascii="GHEA Mariam" w:hAnsi="GHEA Mariam"/>
                <w:sz w:val="22"/>
                <w:szCs w:val="22"/>
                <w:lang w:val="fr-FR" w:eastAsia="en-US"/>
              </w:rPr>
            </w:pPr>
          </w:p>
        </w:tc>
        <w:tc>
          <w:tcPr>
            <w:tcW w:w="4300" w:type="dxa"/>
            <w:tcBorders>
              <w:top w:val="nil"/>
              <w:left w:val="nil"/>
              <w:bottom w:val="nil"/>
              <w:right w:val="nil"/>
            </w:tcBorders>
            <w:shd w:val="clear" w:color="auto" w:fill="auto"/>
            <w:noWrap/>
            <w:vAlign w:val="center"/>
            <w:hideMark/>
          </w:tcPr>
          <w:p w:rsidR="00720FF0" w:rsidRPr="00720FF0" w:rsidRDefault="00720FF0" w:rsidP="00720FF0">
            <w:pPr>
              <w:rPr>
                <w:rFonts w:ascii="GHEA Mariam" w:hAnsi="GHEA Mariam"/>
                <w:sz w:val="22"/>
                <w:szCs w:val="22"/>
                <w:lang w:val="fr-FR" w:eastAsia="en-US"/>
              </w:rPr>
            </w:pPr>
          </w:p>
        </w:tc>
        <w:tc>
          <w:tcPr>
            <w:tcW w:w="2340" w:type="dxa"/>
            <w:tcBorders>
              <w:top w:val="nil"/>
              <w:left w:val="nil"/>
              <w:bottom w:val="nil"/>
              <w:right w:val="nil"/>
            </w:tcBorders>
            <w:shd w:val="clear" w:color="auto" w:fill="auto"/>
            <w:noWrap/>
            <w:vAlign w:val="center"/>
            <w:hideMark/>
          </w:tcPr>
          <w:p w:rsidR="00720FF0" w:rsidRPr="00720FF0" w:rsidRDefault="001232BA" w:rsidP="001232BA">
            <w:pPr>
              <w:jc w:val="center"/>
              <w:rPr>
                <w:rFonts w:ascii="GHEA Mariam" w:hAnsi="GHEA Mariam"/>
                <w:i/>
                <w:iCs/>
                <w:sz w:val="22"/>
                <w:szCs w:val="22"/>
                <w:lang w:eastAsia="en-US"/>
              </w:rPr>
            </w:pPr>
            <w:r w:rsidRPr="001232BA">
              <w:rPr>
                <w:rFonts w:ascii="GHEA Mariam" w:hAnsi="GHEA Mariam"/>
                <w:i/>
                <w:iCs/>
                <w:color w:val="000000"/>
                <w:sz w:val="22"/>
                <w:szCs w:val="24"/>
                <w:lang w:eastAsia="en-US"/>
              </w:rPr>
              <w:t>(հազ. դրամ)</w:t>
            </w:r>
          </w:p>
        </w:tc>
      </w:tr>
      <w:tr w:rsidR="00720FF0" w:rsidRPr="008C06F7" w:rsidTr="001232BA">
        <w:trPr>
          <w:trHeight w:val="1196"/>
        </w:trPr>
        <w:tc>
          <w:tcPr>
            <w:tcW w:w="28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20FF0" w:rsidRPr="00720FF0" w:rsidRDefault="00720FF0" w:rsidP="00720FF0">
            <w:pPr>
              <w:jc w:val="center"/>
              <w:rPr>
                <w:rFonts w:ascii="GHEA Mariam" w:hAnsi="GHEA Mariam"/>
                <w:bCs/>
                <w:color w:val="000000"/>
                <w:sz w:val="22"/>
                <w:szCs w:val="22"/>
                <w:lang w:val="hy-AM" w:eastAsia="en-US"/>
              </w:rPr>
            </w:pPr>
            <w:r w:rsidRPr="00720FF0">
              <w:rPr>
                <w:rFonts w:ascii="GHEA Mariam" w:hAnsi="GHEA Mariam"/>
                <w:bCs/>
                <w:color w:val="000000"/>
                <w:sz w:val="22"/>
                <w:szCs w:val="22"/>
                <w:lang w:eastAsia="en-US"/>
              </w:rPr>
              <w:t>Ծրագրային դասիչ</w:t>
            </w:r>
            <w:r w:rsidR="001232BA">
              <w:rPr>
                <w:rFonts w:ascii="GHEA Mariam" w:hAnsi="GHEA Mariam"/>
                <w:bCs/>
                <w:color w:val="000000"/>
                <w:sz w:val="22"/>
                <w:szCs w:val="22"/>
                <w:lang w:val="hy-AM" w:eastAsia="en-US"/>
              </w:rPr>
              <w:t>ը</w:t>
            </w:r>
          </w:p>
        </w:tc>
        <w:tc>
          <w:tcPr>
            <w:tcW w:w="636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20FF0" w:rsidRPr="00720FF0" w:rsidRDefault="00720FF0" w:rsidP="00720FF0">
            <w:pPr>
              <w:jc w:val="center"/>
              <w:rPr>
                <w:rFonts w:ascii="GHEA Mariam" w:hAnsi="GHEA Mariam"/>
                <w:bCs/>
                <w:color w:val="000000"/>
                <w:sz w:val="22"/>
                <w:szCs w:val="22"/>
                <w:lang w:val="hy-AM" w:eastAsia="en-US"/>
              </w:rPr>
            </w:pPr>
            <w:r w:rsidRPr="00720FF0">
              <w:rPr>
                <w:rFonts w:ascii="GHEA Mariam" w:hAnsi="GHEA Mariam"/>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4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20FF0" w:rsidRPr="00720FF0" w:rsidRDefault="00720FF0" w:rsidP="00720FF0">
            <w:pPr>
              <w:jc w:val="center"/>
              <w:rPr>
                <w:rFonts w:ascii="GHEA Mariam" w:hAnsi="GHEA Mariam"/>
                <w:bCs/>
                <w:color w:val="000000"/>
                <w:sz w:val="22"/>
                <w:szCs w:val="22"/>
                <w:lang w:val="hy-AM" w:eastAsia="en-US"/>
              </w:rPr>
            </w:pPr>
            <w:r w:rsidRPr="00720FF0">
              <w:rPr>
                <w:rFonts w:ascii="GHEA Mariam" w:hAnsi="GHEA Mariam"/>
                <w:bCs/>
                <w:color w:val="000000"/>
                <w:sz w:val="22"/>
                <w:szCs w:val="22"/>
                <w:lang w:val="hy-AM" w:eastAsia="en-US"/>
              </w:rPr>
              <w:t>Միջոցառումները կատարող պետական մարմինների և դրամաշնորհ ստացող տնտես</w:t>
            </w:r>
            <w:r w:rsidR="00A858AF">
              <w:rPr>
                <w:rFonts w:ascii="GHEA Mariam" w:hAnsi="GHEA Mariam"/>
                <w:bCs/>
                <w:color w:val="000000"/>
                <w:sz w:val="22"/>
                <w:szCs w:val="22"/>
                <w:lang w:val="hy-AM" w:eastAsia="en-US"/>
              </w:rPr>
              <w:t>ա</w:t>
            </w:r>
            <w:r w:rsidRPr="00720FF0">
              <w:rPr>
                <w:rFonts w:ascii="GHEA Mariam" w:hAnsi="GHEA Mariam"/>
                <w:bCs/>
                <w:color w:val="000000"/>
                <w:sz w:val="22"/>
                <w:szCs w:val="22"/>
                <w:lang w:val="hy-AM" w:eastAsia="en-US"/>
              </w:rPr>
              <w:t>վարող սուբյեկտների անվանումները</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Cs/>
                <w:sz w:val="22"/>
                <w:szCs w:val="22"/>
                <w:lang w:val="hy-AM" w:eastAsia="en-US"/>
              </w:rPr>
            </w:pPr>
            <w:r w:rsidRPr="00720FF0">
              <w:rPr>
                <w:rFonts w:ascii="GHEA Mariam" w:hAnsi="GHEA Mariam"/>
                <w:bCs/>
                <w:sz w:val="22"/>
                <w:szCs w:val="22"/>
                <w:lang w:val="hy-AM" w:eastAsia="en-US"/>
              </w:rPr>
              <w:t>Ցուցանիշների փոփոխություն</w:t>
            </w:r>
            <w:r w:rsidR="001232BA">
              <w:rPr>
                <w:rFonts w:ascii="GHEA Mariam" w:hAnsi="GHEA Mariam"/>
                <w:bCs/>
                <w:sz w:val="22"/>
                <w:szCs w:val="22"/>
                <w:lang w:val="hy-AM" w:eastAsia="en-US"/>
              </w:rPr>
              <w:t>ը</w:t>
            </w:r>
            <w:r w:rsidRPr="00720FF0">
              <w:rPr>
                <w:rFonts w:ascii="GHEA Mariam" w:hAnsi="GHEA Mariam"/>
                <w:bCs/>
                <w:sz w:val="22"/>
                <w:szCs w:val="22"/>
                <w:lang w:val="hy-AM" w:eastAsia="en-US"/>
              </w:rPr>
              <w:t xml:space="preserve"> (ավելացումները նշված են դրական նշանով)</w:t>
            </w:r>
          </w:p>
        </w:tc>
      </w:tr>
      <w:tr w:rsidR="00720FF0" w:rsidRPr="00720FF0" w:rsidTr="001232BA">
        <w:trPr>
          <w:trHeight w:val="224"/>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bCs/>
                <w:color w:val="000000"/>
                <w:sz w:val="22"/>
                <w:szCs w:val="22"/>
                <w:lang w:val="hy-AM" w:eastAsia="en-US"/>
              </w:rPr>
            </w:pPr>
            <w:r w:rsidRPr="00720FF0">
              <w:rPr>
                <w:rFonts w:ascii="GHEA Mariam" w:hAnsi="GHEA Mariam"/>
                <w:bCs/>
                <w:color w:val="000000"/>
                <w:sz w:val="22"/>
                <w:szCs w:val="22"/>
                <w:lang w:eastAsia="en-US"/>
              </w:rPr>
              <w:t>ծրագիր</w:t>
            </w:r>
            <w:r>
              <w:rPr>
                <w:rFonts w:ascii="GHEA Mariam" w:hAnsi="GHEA Mariam"/>
                <w:bCs/>
                <w:color w:val="000000"/>
                <w:sz w:val="22"/>
                <w:szCs w:val="22"/>
                <w:lang w:val="hy-AM" w:eastAsia="en-US"/>
              </w:rPr>
              <w:t>ը</w:t>
            </w:r>
          </w:p>
        </w:tc>
        <w:tc>
          <w:tcPr>
            <w:tcW w:w="1600"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bCs/>
                <w:color w:val="000000"/>
                <w:sz w:val="22"/>
                <w:szCs w:val="22"/>
                <w:lang w:val="hy-AM" w:eastAsia="en-US"/>
              </w:rPr>
            </w:pPr>
            <w:r w:rsidRPr="00720FF0">
              <w:rPr>
                <w:rFonts w:ascii="GHEA Mariam" w:hAnsi="GHEA Mariam"/>
                <w:bCs/>
                <w:color w:val="000000"/>
                <w:sz w:val="22"/>
                <w:szCs w:val="22"/>
                <w:lang w:eastAsia="en-US"/>
              </w:rPr>
              <w:t>միջոցառում</w:t>
            </w:r>
            <w:r>
              <w:rPr>
                <w:rFonts w:ascii="GHEA Mariam" w:hAnsi="GHEA Mariam"/>
                <w:bCs/>
                <w:color w:val="000000"/>
                <w:sz w:val="22"/>
                <w:szCs w:val="22"/>
                <w:lang w:val="hy-AM" w:eastAsia="en-US"/>
              </w:rPr>
              <w:t>ը</w:t>
            </w:r>
          </w:p>
        </w:tc>
        <w:tc>
          <w:tcPr>
            <w:tcW w:w="6360" w:type="dxa"/>
            <w:gridSpan w:val="3"/>
            <w:vMerge/>
            <w:tcBorders>
              <w:top w:val="nil"/>
              <w:left w:val="nil"/>
              <w:bottom w:val="single" w:sz="4" w:space="0" w:color="auto"/>
              <w:right w:val="single" w:sz="4" w:space="0" w:color="auto"/>
            </w:tcBorders>
            <w:vAlign w:val="center"/>
            <w:hideMark/>
          </w:tcPr>
          <w:p w:rsidR="00720FF0" w:rsidRPr="00720FF0" w:rsidRDefault="00720FF0" w:rsidP="00720FF0">
            <w:pPr>
              <w:rPr>
                <w:rFonts w:ascii="GHEA Mariam" w:hAnsi="GHEA Mariam"/>
                <w:b/>
                <w:bCs/>
                <w:color w:val="000000"/>
                <w:sz w:val="22"/>
                <w:szCs w:val="22"/>
                <w:lang w:eastAsia="en-US"/>
              </w:rPr>
            </w:pPr>
          </w:p>
        </w:tc>
        <w:tc>
          <w:tcPr>
            <w:tcW w:w="4300" w:type="dxa"/>
            <w:vMerge/>
            <w:tcBorders>
              <w:top w:val="single" w:sz="4" w:space="0" w:color="auto"/>
              <w:left w:val="single" w:sz="4" w:space="0" w:color="auto"/>
              <w:bottom w:val="single" w:sz="4" w:space="0" w:color="000000"/>
              <w:right w:val="single" w:sz="4" w:space="0" w:color="auto"/>
            </w:tcBorders>
            <w:vAlign w:val="center"/>
            <w:hideMark/>
          </w:tcPr>
          <w:p w:rsidR="00720FF0" w:rsidRPr="00720FF0" w:rsidRDefault="00720FF0" w:rsidP="00720FF0">
            <w:pPr>
              <w:rPr>
                <w:rFonts w:ascii="GHEA Mariam" w:hAnsi="GHEA Mariam"/>
                <w:b/>
                <w:bCs/>
                <w:color w:val="000000"/>
                <w:sz w:val="22"/>
                <w:szCs w:val="22"/>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bCs/>
                <w:color w:val="000000"/>
                <w:sz w:val="22"/>
                <w:szCs w:val="22"/>
                <w:lang w:eastAsia="en-US"/>
              </w:rPr>
            </w:pPr>
            <w:r w:rsidRPr="00720FF0">
              <w:rPr>
                <w:rFonts w:ascii="GHEA Mariam" w:hAnsi="GHEA Mariam"/>
                <w:bCs/>
                <w:color w:val="000000"/>
                <w:sz w:val="22"/>
                <w:szCs w:val="22"/>
                <w:lang w:eastAsia="en-US"/>
              </w:rPr>
              <w:t>տարի</w:t>
            </w:r>
          </w:p>
        </w:tc>
      </w:tr>
      <w:tr w:rsidR="00720FF0" w:rsidRPr="00720FF0" w:rsidTr="001232BA">
        <w:trPr>
          <w:trHeight w:val="255"/>
        </w:trPr>
        <w:tc>
          <w:tcPr>
            <w:tcW w:w="1240" w:type="dxa"/>
            <w:tcBorders>
              <w:top w:val="nil"/>
              <w:left w:val="single" w:sz="4" w:space="0" w:color="auto"/>
              <w:bottom w:val="nil"/>
              <w:right w:val="single" w:sz="4" w:space="0" w:color="auto"/>
            </w:tcBorders>
            <w:shd w:val="clear" w:color="auto" w:fill="auto"/>
            <w:noWrap/>
            <w:vAlign w:val="center"/>
            <w:hideMark/>
          </w:tcPr>
          <w:p w:rsidR="00720FF0" w:rsidRPr="00720FF0" w:rsidRDefault="00720FF0" w:rsidP="00720FF0">
            <w:pPr>
              <w:jc w:val="center"/>
              <w:rPr>
                <w:rFonts w:ascii="GHEA Mariam" w:hAnsi="GHEA Mariam"/>
                <w:i/>
                <w:iCs/>
                <w:color w:val="000000"/>
                <w:sz w:val="22"/>
                <w:szCs w:val="22"/>
                <w:lang w:eastAsia="en-US"/>
              </w:rPr>
            </w:pPr>
            <w:r w:rsidRPr="00720FF0">
              <w:rPr>
                <w:rFonts w:ascii="GHEA Mariam" w:hAnsi="GHEA Mariam"/>
                <w:i/>
                <w:iCs/>
                <w:color w:val="000000"/>
                <w:sz w:val="22"/>
                <w:szCs w:val="22"/>
                <w:lang w:eastAsia="en-US"/>
              </w:rPr>
              <w:t>1</w:t>
            </w:r>
          </w:p>
        </w:tc>
        <w:tc>
          <w:tcPr>
            <w:tcW w:w="1600" w:type="dxa"/>
            <w:tcBorders>
              <w:top w:val="nil"/>
              <w:left w:val="nil"/>
              <w:bottom w:val="nil"/>
              <w:right w:val="single" w:sz="4" w:space="0" w:color="auto"/>
            </w:tcBorders>
            <w:shd w:val="clear" w:color="auto" w:fill="auto"/>
            <w:noWrap/>
            <w:vAlign w:val="center"/>
            <w:hideMark/>
          </w:tcPr>
          <w:p w:rsidR="00720FF0" w:rsidRPr="00720FF0" w:rsidRDefault="00720FF0" w:rsidP="00720FF0">
            <w:pPr>
              <w:jc w:val="center"/>
              <w:rPr>
                <w:rFonts w:ascii="GHEA Mariam" w:hAnsi="GHEA Mariam"/>
                <w:i/>
                <w:iCs/>
                <w:color w:val="000000"/>
                <w:sz w:val="22"/>
                <w:szCs w:val="22"/>
                <w:lang w:eastAsia="en-US"/>
              </w:rPr>
            </w:pPr>
            <w:r w:rsidRPr="00720FF0">
              <w:rPr>
                <w:rFonts w:ascii="GHEA Mariam" w:hAnsi="GHEA Mariam"/>
                <w:i/>
                <w:iCs/>
                <w:color w:val="000000"/>
                <w:sz w:val="22"/>
                <w:szCs w:val="22"/>
                <w:lang w:eastAsia="en-US"/>
              </w:rPr>
              <w:t>2</w:t>
            </w:r>
          </w:p>
        </w:tc>
        <w:tc>
          <w:tcPr>
            <w:tcW w:w="636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20FF0" w:rsidRPr="00720FF0" w:rsidRDefault="00720FF0" w:rsidP="00720FF0">
            <w:pPr>
              <w:jc w:val="center"/>
              <w:rPr>
                <w:rFonts w:ascii="GHEA Mariam" w:hAnsi="GHEA Mariam"/>
                <w:i/>
                <w:iCs/>
                <w:color w:val="000000"/>
                <w:sz w:val="22"/>
                <w:szCs w:val="22"/>
                <w:lang w:eastAsia="en-US"/>
              </w:rPr>
            </w:pPr>
            <w:r w:rsidRPr="00720FF0">
              <w:rPr>
                <w:rFonts w:ascii="GHEA Mariam" w:hAnsi="GHEA Mariam"/>
                <w:i/>
                <w:iCs/>
                <w:color w:val="000000"/>
                <w:sz w:val="22"/>
                <w:szCs w:val="22"/>
                <w:lang w:eastAsia="en-US"/>
              </w:rPr>
              <w:t>3</w:t>
            </w:r>
          </w:p>
        </w:tc>
        <w:tc>
          <w:tcPr>
            <w:tcW w:w="4300" w:type="dxa"/>
            <w:tcBorders>
              <w:top w:val="nil"/>
              <w:left w:val="nil"/>
              <w:bottom w:val="nil"/>
              <w:right w:val="single" w:sz="4" w:space="0" w:color="auto"/>
            </w:tcBorders>
            <w:shd w:val="clear" w:color="auto" w:fill="auto"/>
            <w:noWrap/>
            <w:vAlign w:val="center"/>
            <w:hideMark/>
          </w:tcPr>
          <w:p w:rsidR="00720FF0" w:rsidRPr="00720FF0" w:rsidRDefault="00720FF0" w:rsidP="00720FF0">
            <w:pPr>
              <w:jc w:val="center"/>
              <w:rPr>
                <w:rFonts w:ascii="GHEA Mariam" w:hAnsi="GHEA Mariam"/>
                <w:i/>
                <w:iCs/>
                <w:color w:val="000000"/>
                <w:sz w:val="22"/>
                <w:szCs w:val="22"/>
                <w:lang w:eastAsia="en-US"/>
              </w:rPr>
            </w:pPr>
            <w:r w:rsidRPr="00720FF0">
              <w:rPr>
                <w:rFonts w:ascii="GHEA Mariam" w:hAnsi="GHEA Mariam"/>
                <w:i/>
                <w:iCs/>
                <w:color w:val="000000"/>
                <w:sz w:val="22"/>
                <w:szCs w:val="22"/>
                <w:lang w:eastAsia="en-US"/>
              </w:rPr>
              <w:t>4</w:t>
            </w:r>
          </w:p>
        </w:tc>
        <w:tc>
          <w:tcPr>
            <w:tcW w:w="2340" w:type="dxa"/>
            <w:tcBorders>
              <w:top w:val="nil"/>
              <w:left w:val="nil"/>
              <w:bottom w:val="nil"/>
              <w:right w:val="single" w:sz="4" w:space="0" w:color="auto"/>
            </w:tcBorders>
            <w:shd w:val="clear" w:color="auto" w:fill="auto"/>
            <w:noWrap/>
            <w:vAlign w:val="center"/>
            <w:hideMark/>
          </w:tcPr>
          <w:p w:rsidR="00720FF0" w:rsidRPr="00720FF0" w:rsidRDefault="00720FF0" w:rsidP="00720FF0">
            <w:pPr>
              <w:jc w:val="center"/>
              <w:rPr>
                <w:rFonts w:ascii="GHEA Mariam" w:hAnsi="GHEA Mariam"/>
                <w:i/>
                <w:iCs/>
                <w:color w:val="000000"/>
                <w:sz w:val="22"/>
                <w:szCs w:val="22"/>
                <w:lang w:eastAsia="en-US"/>
              </w:rPr>
            </w:pPr>
            <w:r w:rsidRPr="00720FF0">
              <w:rPr>
                <w:rFonts w:ascii="GHEA Mariam" w:hAnsi="GHEA Mariam"/>
                <w:i/>
                <w:iCs/>
                <w:color w:val="000000"/>
                <w:sz w:val="22"/>
                <w:szCs w:val="22"/>
                <w:lang w:eastAsia="en-US"/>
              </w:rPr>
              <w:t>5</w:t>
            </w:r>
          </w:p>
        </w:tc>
      </w:tr>
      <w:tr w:rsidR="00720FF0" w:rsidRPr="00720FF0" w:rsidTr="001232BA">
        <w:trPr>
          <w:trHeight w:val="60"/>
        </w:trPr>
        <w:tc>
          <w:tcPr>
            <w:tcW w:w="1350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20FF0" w:rsidRPr="00720FF0" w:rsidRDefault="00720FF0" w:rsidP="00720FF0">
            <w:pPr>
              <w:rPr>
                <w:rFonts w:ascii="GHEA Mariam" w:hAnsi="GHEA Mariam"/>
                <w:b/>
                <w:bCs/>
                <w:color w:val="000000"/>
                <w:sz w:val="22"/>
                <w:szCs w:val="22"/>
                <w:lang w:eastAsia="en-US"/>
              </w:rPr>
            </w:pPr>
            <w:r w:rsidRPr="00720FF0">
              <w:rPr>
                <w:rFonts w:ascii="GHEA Mariam" w:hAnsi="GHEA Mariam"/>
                <w:b/>
                <w:bCs/>
                <w:color w:val="000000"/>
                <w:sz w:val="22"/>
                <w:szCs w:val="22"/>
                <w:lang w:eastAsia="en-US"/>
              </w:rPr>
              <w:t>ԸՆԴԱՄԵՆԸ</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color w:val="000000"/>
                <w:sz w:val="22"/>
                <w:szCs w:val="22"/>
                <w:lang w:eastAsia="en-US"/>
              </w:rPr>
            </w:pPr>
            <w:r w:rsidRPr="00720FF0">
              <w:rPr>
                <w:rFonts w:ascii="GHEA Mariam" w:hAnsi="GHEA Mariam"/>
                <w:b/>
                <w:bCs/>
                <w:color w:val="000000"/>
                <w:sz w:val="22"/>
                <w:szCs w:val="22"/>
                <w:lang w:eastAsia="en-US"/>
              </w:rPr>
              <w:t>28,224.0</w:t>
            </w:r>
          </w:p>
        </w:tc>
      </w:tr>
      <w:tr w:rsidR="00720FF0" w:rsidRPr="00720FF0" w:rsidTr="001232BA">
        <w:trPr>
          <w:trHeight w:val="255"/>
        </w:trPr>
        <w:tc>
          <w:tcPr>
            <w:tcW w:w="1240" w:type="dxa"/>
            <w:tcBorders>
              <w:top w:val="nil"/>
              <w:left w:val="single" w:sz="4" w:space="0" w:color="auto"/>
              <w:bottom w:val="nil"/>
              <w:right w:val="nil"/>
            </w:tcBorders>
            <w:shd w:val="clear" w:color="auto" w:fill="auto"/>
            <w:noWrap/>
            <w:vAlign w:val="center"/>
            <w:hideMark/>
          </w:tcPr>
          <w:p w:rsidR="00720FF0" w:rsidRPr="00720FF0" w:rsidRDefault="00720FF0" w:rsidP="00720FF0">
            <w:pPr>
              <w:jc w:val="center"/>
              <w:rPr>
                <w:rFonts w:ascii="GHEA Mariam" w:hAnsi="GHEA Mariam"/>
                <w:i/>
                <w:iCs/>
                <w:color w:val="000000"/>
                <w:sz w:val="22"/>
                <w:szCs w:val="22"/>
                <w:lang w:eastAsia="en-US"/>
              </w:rPr>
            </w:pPr>
            <w:r w:rsidRPr="00720FF0">
              <w:rPr>
                <w:rFonts w:ascii="Calibri" w:hAnsi="Calibri" w:cs="Calibri"/>
                <w:i/>
                <w:iCs/>
                <w:color w:val="000000"/>
                <w:sz w:val="22"/>
                <w:szCs w:val="22"/>
                <w:lang w:eastAsia="en-US"/>
              </w:rPr>
              <w:t> </w:t>
            </w:r>
          </w:p>
        </w:tc>
        <w:tc>
          <w:tcPr>
            <w:tcW w:w="160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i/>
                <w:iCs/>
                <w:color w:val="000000"/>
                <w:sz w:val="22"/>
                <w:szCs w:val="22"/>
                <w:lang w:eastAsia="en-US"/>
              </w:rPr>
            </w:pPr>
          </w:p>
        </w:tc>
        <w:tc>
          <w:tcPr>
            <w:tcW w:w="76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sz w:val="22"/>
                <w:szCs w:val="22"/>
                <w:lang w:eastAsia="en-US"/>
              </w:rPr>
            </w:pPr>
          </w:p>
        </w:tc>
        <w:tc>
          <w:tcPr>
            <w:tcW w:w="64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sz w:val="22"/>
                <w:szCs w:val="22"/>
                <w:lang w:eastAsia="en-US"/>
              </w:rPr>
            </w:pPr>
          </w:p>
        </w:tc>
        <w:tc>
          <w:tcPr>
            <w:tcW w:w="496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sz w:val="22"/>
                <w:szCs w:val="22"/>
                <w:lang w:eastAsia="en-US"/>
              </w:rPr>
            </w:pPr>
          </w:p>
        </w:tc>
        <w:tc>
          <w:tcPr>
            <w:tcW w:w="4300" w:type="dxa"/>
            <w:tcBorders>
              <w:top w:val="nil"/>
              <w:left w:val="nil"/>
              <w:bottom w:val="nil"/>
              <w:right w:val="single" w:sz="4" w:space="0" w:color="auto"/>
            </w:tcBorders>
            <w:shd w:val="clear" w:color="auto" w:fill="auto"/>
            <w:noWrap/>
            <w:vAlign w:val="center"/>
            <w:hideMark/>
          </w:tcPr>
          <w:p w:rsidR="00720FF0" w:rsidRPr="00720FF0" w:rsidRDefault="00720FF0" w:rsidP="00720FF0">
            <w:pPr>
              <w:jc w:val="center"/>
              <w:rPr>
                <w:rFonts w:ascii="GHEA Mariam" w:hAnsi="GHEA Mariam"/>
                <w:i/>
                <w:iCs/>
                <w:color w:val="000000"/>
                <w:sz w:val="22"/>
                <w:szCs w:val="22"/>
                <w:lang w:eastAsia="en-US"/>
              </w:rPr>
            </w:pPr>
            <w:r w:rsidRPr="00720FF0">
              <w:rPr>
                <w:rFonts w:ascii="Calibri" w:hAnsi="Calibri" w:cs="Calibri"/>
                <w:i/>
                <w:iCs/>
                <w:color w:val="000000"/>
                <w:sz w:val="22"/>
                <w:szCs w:val="22"/>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i/>
                <w:iCs/>
                <w:color w:val="000000"/>
                <w:sz w:val="22"/>
                <w:szCs w:val="22"/>
                <w:lang w:eastAsia="en-US"/>
              </w:rPr>
            </w:pPr>
          </w:p>
        </w:tc>
      </w:tr>
      <w:tr w:rsidR="00720FF0" w:rsidRPr="00720FF0" w:rsidTr="001232BA">
        <w:trPr>
          <w:trHeight w:val="60"/>
        </w:trPr>
        <w:tc>
          <w:tcPr>
            <w:tcW w:w="1350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20FF0" w:rsidRPr="00720FF0" w:rsidRDefault="00720FF0" w:rsidP="00720FF0">
            <w:pPr>
              <w:jc w:val="center"/>
              <w:rPr>
                <w:rFonts w:ascii="GHEA Mariam" w:hAnsi="GHEA Mariam"/>
                <w:b/>
                <w:bCs/>
                <w:sz w:val="22"/>
                <w:szCs w:val="22"/>
                <w:lang w:eastAsia="en-US"/>
              </w:rPr>
            </w:pPr>
            <w:r w:rsidRPr="00720FF0">
              <w:rPr>
                <w:rFonts w:ascii="GHEA Mariam" w:hAnsi="GHEA Mariam"/>
                <w:b/>
                <w:bCs/>
                <w:sz w:val="22"/>
                <w:szCs w:val="22"/>
                <w:lang w:eastAsia="en-US"/>
              </w:rPr>
              <w:t xml:space="preserve"> ՀՀ կրթության, գիտության, մշակույթի և սպորտի նախարարություն </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sz w:val="22"/>
                <w:szCs w:val="22"/>
                <w:lang w:eastAsia="en-US"/>
              </w:rPr>
            </w:pPr>
            <w:r w:rsidRPr="00720FF0">
              <w:rPr>
                <w:rFonts w:ascii="GHEA Mariam" w:hAnsi="GHEA Mariam"/>
                <w:b/>
                <w:bCs/>
                <w:sz w:val="22"/>
                <w:szCs w:val="22"/>
                <w:lang w:eastAsia="en-US"/>
              </w:rPr>
              <w:t>28,224.0</w:t>
            </w:r>
          </w:p>
        </w:tc>
      </w:tr>
      <w:tr w:rsidR="00720FF0" w:rsidRPr="00720FF0" w:rsidTr="001232BA">
        <w:trPr>
          <w:trHeight w:val="6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720FF0" w:rsidRPr="00720FF0" w:rsidRDefault="00720FF0" w:rsidP="00720FF0">
            <w:pPr>
              <w:jc w:val="center"/>
              <w:rPr>
                <w:rFonts w:ascii="GHEA Mariam" w:hAnsi="GHEA Mariam"/>
                <w:b/>
                <w:bCs/>
                <w:color w:val="000000"/>
                <w:sz w:val="22"/>
                <w:szCs w:val="22"/>
                <w:lang w:eastAsia="en-US"/>
              </w:rPr>
            </w:pPr>
            <w:r w:rsidRPr="00720FF0">
              <w:rPr>
                <w:rFonts w:ascii="GHEA Mariam" w:hAnsi="GHEA Mariam"/>
                <w:b/>
                <w:bCs/>
                <w:color w:val="000000"/>
                <w:sz w:val="22"/>
                <w:szCs w:val="22"/>
                <w:lang w:eastAsia="en-US"/>
              </w:rPr>
              <w:t>1146</w:t>
            </w:r>
          </w:p>
        </w:tc>
        <w:tc>
          <w:tcPr>
            <w:tcW w:w="796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20FF0" w:rsidRPr="00720FF0" w:rsidRDefault="00720FF0" w:rsidP="00720FF0">
            <w:pPr>
              <w:jc w:val="center"/>
              <w:rPr>
                <w:rFonts w:ascii="GHEA Mariam" w:hAnsi="GHEA Mariam"/>
                <w:b/>
                <w:bCs/>
                <w:sz w:val="22"/>
                <w:szCs w:val="22"/>
                <w:lang w:eastAsia="en-US"/>
              </w:rPr>
            </w:pPr>
            <w:r w:rsidRPr="00720FF0">
              <w:rPr>
                <w:rFonts w:ascii="GHEA Mariam" w:hAnsi="GHEA Mariam"/>
                <w:b/>
                <w:bCs/>
                <w:sz w:val="22"/>
                <w:szCs w:val="22"/>
                <w:lang w:eastAsia="en-US"/>
              </w:rPr>
              <w:t>Հանրակրթության ծրագիր</w:t>
            </w:r>
          </w:p>
        </w:tc>
        <w:tc>
          <w:tcPr>
            <w:tcW w:w="430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
                <w:bCs/>
                <w:sz w:val="22"/>
                <w:szCs w:val="22"/>
                <w:lang w:eastAsia="en-US"/>
              </w:rPr>
            </w:pPr>
            <w:r w:rsidRPr="00720FF0">
              <w:rPr>
                <w:rFonts w:ascii="Calibri" w:hAnsi="Calibri" w:cs="Calibri"/>
                <w:b/>
                <w:bCs/>
                <w:sz w:val="22"/>
                <w:szCs w:val="22"/>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sz w:val="22"/>
                <w:szCs w:val="22"/>
                <w:lang w:eastAsia="en-US"/>
              </w:rPr>
            </w:pPr>
            <w:r w:rsidRPr="00720FF0">
              <w:rPr>
                <w:rFonts w:ascii="GHEA Mariam" w:hAnsi="GHEA Mariam"/>
                <w:b/>
                <w:bCs/>
                <w:sz w:val="22"/>
                <w:szCs w:val="22"/>
                <w:lang w:eastAsia="en-US"/>
              </w:rPr>
              <w:t>28,224.0</w:t>
            </w:r>
          </w:p>
        </w:tc>
      </w:tr>
      <w:tr w:rsidR="00720FF0" w:rsidRPr="00720FF0" w:rsidTr="001232BA">
        <w:trPr>
          <w:trHeight w:val="900"/>
        </w:trPr>
        <w:tc>
          <w:tcPr>
            <w:tcW w:w="12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20FF0" w:rsidRPr="00720FF0" w:rsidRDefault="00720FF0" w:rsidP="00720FF0">
            <w:pPr>
              <w:jc w:val="center"/>
              <w:rPr>
                <w:rFonts w:ascii="GHEA Mariam" w:hAnsi="GHEA Mariam"/>
                <w:sz w:val="22"/>
                <w:szCs w:val="22"/>
                <w:lang w:eastAsia="en-US"/>
              </w:rPr>
            </w:pPr>
            <w:r w:rsidRPr="00720FF0">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720FF0">
            <w:pPr>
              <w:jc w:val="center"/>
              <w:rPr>
                <w:rFonts w:ascii="GHEA Mariam" w:hAnsi="GHEA Mariam"/>
                <w:b/>
                <w:bCs/>
                <w:sz w:val="22"/>
                <w:szCs w:val="22"/>
                <w:lang w:eastAsia="en-US"/>
              </w:rPr>
            </w:pPr>
            <w:r w:rsidRPr="00720FF0">
              <w:rPr>
                <w:rFonts w:ascii="GHEA Mariam" w:hAnsi="GHEA Mariam"/>
                <w:b/>
                <w:bCs/>
                <w:sz w:val="22"/>
                <w:szCs w:val="22"/>
                <w:lang w:eastAsia="en-US"/>
              </w:rPr>
              <w:t>11025</w:t>
            </w:r>
          </w:p>
        </w:tc>
        <w:tc>
          <w:tcPr>
            <w:tcW w:w="6360" w:type="dxa"/>
            <w:gridSpan w:val="3"/>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rPr>
                <w:rFonts w:ascii="GHEA Mariam" w:hAnsi="GHEA Mariam"/>
                <w:b/>
                <w:bCs/>
                <w:sz w:val="22"/>
                <w:szCs w:val="22"/>
                <w:lang w:eastAsia="en-US"/>
              </w:rPr>
            </w:pPr>
            <w:r w:rsidRPr="00720FF0">
              <w:rPr>
                <w:rFonts w:ascii="GHEA Mariam" w:hAnsi="GHEA Mariam"/>
                <w:b/>
                <w:bCs/>
                <w:sz w:val="22"/>
                <w:szCs w:val="22"/>
                <w:lang w:eastAsia="en-US"/>
              </w:rPr>
              <w:t>Գնահատման և թեստավորման ծառայություններ</w:t>
            </w:r>
          </w:p>
        </w:tc>
        <w:tc>
          <w:tcPr>
            <w:tcW w:w="430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b/>
                <w:bCs/>
                <w:sz w:val="22"/>
                <w:szCs w:val="22"/>
                <w:lang w:eastAsia="en-US"/>
              </w:rPr>
            </w:pPr>
            <w:r w:rsidRPr="00720FF0">
              <w:rPr>
                <w:rFonts w:ascii="GHEA Mariam" w:hAnsi="GHEA Mariam"/>
                <w:b/>
                <w:bCs/>
                <w:sz w:val="22"/>
                <w:szCs w:val="22"/>
                <w:lang w:eastAsia="en-US"/>
              </w:rPr>
              <w:t xml:space="preserve">ՀՀ կրթության, գիտության, մշակույթի և սպորտի նախարարություն </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sz w:val="22"/>
                <w:szCs w:val="22"/>
                <w:lang w:eastAsia="en-US"/>
              </w:rPr>
            </w:pPr>
            <w:r w:rsidRPr="00720FF0">
              <w:rPr>
                <w:rFonts w:ascii="GHEA Mariam" w:hAnsi="GHEA Mariam"/>
                <w:b/>
                <w:bCs/>
                <w:sz w:val="22"/>
                <w:szCs w:val="22"/>
                <w:lang w:eastAsia="en-US"/>
              </w:rPr>
              <w:t>28,224.0</w:t>
            </w:r>
          </w:p>
        </w:tc>
      </w:tr>
      <w:tr w:rsidR="00720FF0" w:rsidRPr="00720FF0" w:rsidTr="001232BA">
        <w:trPr>
          <w:trHeight w:val="215"/>
        </w:trPr>
        <w:tc>
          <w:tcPr>
            <w:tcW w:w="1240" w:type="dxa"/>
            <w:vMerge/>
            <w:tcBorders>
              <w:top w:val="nil"/>
              <w:left w:val="single" w:sz="4" w:space="0" w:color="auto"/>
              <w:bottom w:val="single" w:sz="4" w:space="0" w:color="auto"/>
              <w:right w:val="single" w:sz="4" w:space="0" w:color="auto"/>
            </w:tcBorders>
            <w:vAlign w:val="center"/>
            <w:hideMark/>
          </w:tcPr>
          <w:p w:rsidR="00720FF0" w:rsidRPr="00720FF0" w:rsidRDefault="00720FF0" w:rsidP="00720FF0">
            <w:pPr>
              <w:rPr>
                <w:rFonts w:ascii="GHEA Mariam" w:hAnsi="GHEA Mariam"/>
                <w:sz w:val="22"/>
                <w:szCs w:val="22"/>
                <w:lang w:eastAsia="en-US"/>
              </w:rPr>
            </w:pPr>
          </w:p>
        </w:tc>
        <w:tc>
          <w:tcPr>
            <w:tcW w:w="160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720FF0">
            <w:pPr>
              <w:jc w:val="center"/>
              <w:rPr>
                <w:rFonts w:ascii="GHEA Mariam" w:hAnsi="GHEA Mariam"/>
                <w:b/>
                <w:bCs/>
                <w:sz w:val="22"/>
                <w:szCs w:val="22"/>
                <w:lang w:eastAsia="en-US"/>
              </w:rPr>
            </w:pPr>
            <w:r w:rsidRPr="00720FF0">
              <w:rPr>
                <w:rFonts w:ascii="Calibri" w:hAnsi="Calibri" w:cs="Calibri"/>
                <w:b/>
                <w:bCs/>
                <w:sz w:val="22"/>
                <w:szCs w:val="22"/>
                <w:lang w:eastAsia="en-US"/>
              </w:rPr>
              <w:t> </w:t>
            </w:r>
          </w:p>
        </w:tc>
        <w:tc>
          <w:tcPr>
            <w:tcW w:w="76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rPr>
                <w:rFonts w:ascii="GHEA Mariam" w:hAnsi="GHEA Mariam"/>
                <w:b/>
                <w:bCs/>
                <w:sz w:val="22"/>
                <w:szCs w:val="22"/>
                <w:lang w:eastAsia="en-US"/>
              </w:rPr>
            </w:pPr>
            <w:r w:rsidRPr="00720FF0">
              <w:rPr>
                <w:rFonts w:ascii="Calibri" w:hAnsi="Calibri" w:cs="Calibri"/>
                <w:b/>
                <w:bCs/>
                <w:sz w:val="22"/>
                <w:szCs w:val="22"/>
                <w:lang w:eastAsia="en-US"/>
              </w:rPr>
              <w:t> </w:t>
            </w:r>
          </w:p>
        </w:tc>
        <w:tc>
          <w:tcPr>
            <w:tcW w:w="64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rPr>
                <w:rFonts w:ascii="GHEA Mariam" w:hAnsi="GHEA Mariam"/>
                <w:b/>
                <w:bCs/>
                <w:sz w:val="22"/>
                <w:szCs w:val="22"/>
                <w:lang w:eastAsia="en-US"/>
              </w:rPr>
            </w:pPr>
            <w:r w:rsidRPr="00720FF0">
              <w:rPr>
                <w:rFonts w:ascii="Calibri" w:hAnsi="Calibri" w:cs="Calibri"/>
                <w:b/>
                <w:bCs/>
                <w:sz w:val="22"/>
                <w:szCs w:val="22"/>
                <w:lang w:eastAsia="en-US"/>
              </w:rPr>
              <w:t> </w:t>
            </w:r>
          </w:p>
        </w:tc>
        <w:tc>
          <w:tcPr>
            <w:tcW w:w="496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rPr>
                <w:rFonts w:ascii="GHEA Mariam" w:hAnsi="GHEA Mariam"/>
                <w:b/>
                <w:bCs/>
                <w:sz w:val="22"/>
                <w:szCs w:val="22"/>
                <w:lang w:eastAsia="en-US"/>
              </w:rPr>
            </w:pPr>
            <w:r w:rsidRPr="00720FF0">
              <w:rPr>
                <w:rFonts w:ascii="Calibri" w:hAnsi="Calibri" w:cs="Calibri"/>
                <w:b/>
                <w:bCs/>
                <w:sz w:val="22"/>
                <w:szCs w:val="22"/>
                <w:lang w:eastAsia="en-US"/>
              </w:rPr>
              <w:t> </w:t>
            </w:r>
          </w:p>
        </w:tc>
        <w:tc>
          <w:tcPr>
            <w:tcW w:w="4300" w:type="dxa"/>
            <w:tcBorders>
              <w:top w:val="nil"/>
              <w:left w:val="nil"/>
              <w:bottom w:val="single" w:sz="4" w:space="0" w:color="auto"/>
              <w:right w:val="single" w:sz="4" w:space="0" w:color="auto"/>
            </w:tcBorders>
            <w:shd w:val="clear" w:color="auto" w:fill="auto"/>
            <w:vAlign w:val="center"/>
            <w:hideMark/>
          </w:tcPr>
          <w:p w:rsidR="00720FF0" w:rsidRPr="00720FF0" w:rsidRDefault="00720FF0" w:rsidP="00720FF0">
            <w:pPr>
              <w:rPr>
                <w:rFonts w:ascii="GHEA Mariam" w:hAnsi="GHEA Mariam"/>
                <w:i/>
                <w:iCs/>
                <w:sz w:val="22"/>
                <w:szCs w:val="22"/>
                <w:lang w:eastAsia="en-US"/>
              </w:rPr>
            </w:pPr>
            <w:r w:rsidRPr="00720FF0">
              <w:rPr>
                <w:rFonts w:ascii="GHEA Mariam" w:hAnsi="GHEA Mariam"/>
                <w:i/>
                <w:iCs/>
                <w:sz w:val="22"/>
                <w:szCs w:val="22"/>
                <w:lang w:eastAsia="en-US"/>
              </w:rPr>
              <w:t>«Գնահատման և թեստավորման կենտրոն» ՊՈԱԿ</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i/>
                <w:iCs/>
                <w:sz w:val="22"/>
                <w:szCs w:val="22"/>
                <w:lang w:eastAsia="en-US"/>
              </w:rPr>
            </w:pPr>
            <w:r w:rsidRPr="00720FF0">
              <w:rPr>
                <w:rFonts w:ascii="GHEA Mariam" w:hAnsi="GHEA Mariam"/>
                <w:i/>
                <w:iCs/>
                <w:sz w:val="22"/>
                <w:szCs w:val="22"/>
                <w:lang w:eastAsia="en-US"/>
              </w:rPr>
              <w:t>28,224.0</w:t>
            </w:r>
          </w:p>
        </w:tc>
      </w:tr>
    </w:tbl>
    <w:p w:rsidR="002B441C" w:rsidRPr="001232BA" w:rsidRDefault="002B441C" w:rsidP="007247E4">
      <w:pPr>
        <w:pStyle w:val="norm"/>
        <w:spacing w:line="240" w:lineRule="auto"/>
        <w:ind w:firstLine="0"/>
        <w:rPr>
          <w:rFonts w:ascii="GHEA Mariam" w:hAnsi="GHEA Mariam" w:cs="Arial"/>
          <w:sz w:val="32"/>
          <w:szCs w:val="24"/>
          <w:lang w:val="fr-FR"/>
        </w:rPr>
      </w:pPr>
    </w:p>
    <w:p w:rsidR="007247E4" w:rsidRPr="000F4671" w:rsidRDefault="00A858AF"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131FB">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858AF">
        <w:rPr>
          <w:rFonts w:ascii="GHEA Mariam" w:hAnsi="GHEA Mariam"/>
          <w:sz w:val="24"/>
          <w:szCs w:val="24"/>
          <w:lang w:val="hy-AM"/>
        </w:rPr>
        <w:t xml:space="preserve">                                 </w:t>
      </w:r>
      <w:r w:rsidR="007131FB">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858AF">
        <w:rPr>
          <w:rFonts w:ascii="GHEA Mariam" w:hAnsi="GHEA Mariam" w:cs="Sylfaen"/>
          <w:sz w:val="24"/>
          <w:szCs w:val="24"/>
          <w:lang w:val="hy-AM"/>
        </w:rPr>
        <w:t xml:space="preserve">                                    </w:t>
      </w:r>
      <w:r w:rsidRPr="00866340">
        <w:rPr>
          <w:rFonts w:ascii="GHEA Mariam" w:hAnsi="GHEA Mariam" w:cs="Sylfaen"/>
          <w:sz w:val="24"/>
          <w:szCs w:val="24"/>
        </w:rPr>
        <w:t>ՂԵԿԱՎԱՐ</w:t>
      </w:r>
      <w:r w:rsidR="00A858AF">
        <w:rPr>
          <w:rFonts w:ascii="GHEA Mariam" w:hAnsi="GHEA Mariam" w:cs="Arial Armenian"/>
          <w:sz w:val="24"/>
          <w:szCs w:val="24"/>
          <w:lang w:val="fr-FR"/>
        </w:rPr>
        <w:tab/>
      </w:r>
      <w:r w:rsidR="00A858AF">
        <w:rPr>
          <w:rFonts w:ascii="GHEA Mariam" w:hAnsi="GHEA Mariam" w:cs="Arial Armenian"/>
          <w:sz w:val="24"/>
          <w:szCs w:val="24"/>
          <w:lang w:val="fr-FR"/>
        </w:rPr>
        <w:tab/>
      </w:r>
      <w:r w:rsidR="00A858AF">
        <w:rPr>
          <w:rFonts w:ascii="GHEA Mariam" w:hAnsi="GHEA Mariam" w:cs="Arial Armenian"/>
          <w:sz w:val="24"/>
          <w:szCs w:val="24"/>
          <w:lang w:val="fr-FR"/>
        </w:rPr>
        <w:tab/>
      </w:r>
      <w:r w:rsidR="00A858AF">
        <w:rPr>
          <w:rFonts w:ascii="GHEA Mariam" w:hAnsi="GHEA Mariam" w:cs="Arial Armenian"/>
          <w:sz w:val="24"/>
          <w:szCs w:val="24"/>
          <w:lang w:val="fr-FR"/>
        </w:rPr>
        <w:tab/>
      </w:r>
      <w:r w:rsidR="00A858AF">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A858AF"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3281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1232BA" w:rsidRPr="000F4671" w:rsidRDefault="001232BA" w:rsidP="007247E4">
      <w:pPr>
        <w:pStyle w:val="mechtex"/>
        <w:ind w:left="3600" w:firstLine="720"/>
        <w:jc w:val="left"/>
        <w:rPr>
          <w:rFonts w:ascii="GHEA Mariam" w:hAnsi="GHEA Mariam"/>
          <w:spacing w:val="-6"/>
          <w:sz w:val="24"/>
          <w:szCs w:val="24"/>
          <w:lang w:val="fr-FR"/>
        </w:rPr>
      </w:pPr>
    </w:p>
    <w:tbl>
      <w:tblPr>
        <w:tblW w:w="15707" w:type="dxa"/>
        <w:tblInd w:w="-360" w:type="dxa"/>
        <w:tblLook w:val="04A0" w:firstRow="1" w:lastRow="0" w:firstColumn="1" w:lastColumn="0" w:noHBand="0" w:noVBand="1"/>
      </w:tblPr>
      <w:tblGrid>
        <w:gridCol w:w="656"/>
        <w:gridCol w:w="980"/>
        <w:gridCol w:w="1289"/>
        <w:gridCol w:w="1408"/>
        <w:gridCol w:w="1350"/>
        <w:gridCol w:w="1936"/>
        <w:gridCol w:w="1034"/>
        <w:gridCol w:w="2160"/>
        <w:gridCol w:w="2700"/>
        <w:gridCol w:w="2207"/>
      </w:tblGrid>
      <w:tr w:rsidR="00720FF0" w:rsidRPr="00A858AF" w:rsidTr="001232BA">
        <w:trPr>
          <w:trHeight w:val="878"/>
        </w:trPr>
        <w:tc>
          <w:tcPr>
            <w:tcW w:w="15707" w:type="dxa"/>
            <w:gridSpan w:val="10"/>
            <w:tcBorders>
              <w:top w:val="nil"/>
              <w:left w:val="nil"/>
              <w:bottom w:val="nil"/>
              <w:right w:val="nil"/>
            </w:tcBorders>
            <w:shd w:val="clear" w:color="auto" w:fill="auto"/>
            <w:vAlign w:val="center"/>
            <w:hideMark/>
          </w:tcPr>
          <w:p w:rsidR="001232BA" w:rsidRPr="00A858AF" w:rsidRDefault="00720FF0" w:rsidP="00720FF0">
            <w:pPr>
              <w:jc w:val="center"/>
              <w:rPr>
                <w:rFonts w:ascii="GHEA Mariam" w:hAnsi="GHEA Mariam"/>
                <w:bCs/>
                <w:sz w:val="24"/>
                <w:szCs w:val="24"/>
                <w:lang w:val="fr-FR" w:eastAsia="en-US"/>
              </w:rPr>
            </w:pPr>
            <w:r w:rsidRPr="00A858AF">
              <w:rPr>
                <w:rFonts w:ascii="GHEA Mariam" w:hAnsi="GHEA Mariam"/>
                <w:bCs/>
                <w:sz w:val="24"/>
                <w:szCs w:val="24"/>
                <w:lang w:eastAsia="en-US"/>
              </w:rPr>
              <w:t>ՀԱՅԱՍՏԱՆԻ</w:t>
            </w:r>
            <w:r w:rsidRPr="00A858AF">
              <w:rPr>
                <w:rFonts w:ascii="GHEA Mariam" w:hAnsi="GHEA Mariam"/>
                <w:bCs/>
                <w:sz w:val="24"/>
                <w:szCs w:val="24"/>
                <w:lang w:val="fr-FR" w:eastAsia="en-US"/>
              </w:rPr>
              <w:t xml:space="preserve"> </w:t>
            </w:r>
            <w:r w:rsidRPr="00A858AF">
              <w:rPr>
                <w:rFonts w:ascii="GHEA Mariam" w:hAnsi="GHEA Mariam"/>
                <w:bCs/>
                <w:sz w:val="24"/>
                <w:szCs w:val="24"/>
                <w:lang w:eastAsia="en-US"/>
              </w:rPr>
              <w:t>ՀԱՆՐԱՊԵՏՈՒԹՅԱՆ</w:t>
            </w:r>
            <w:r w:rsidRPr="00A858AF">
              <w:rPr>
                <w:rFonts w:ascii="GHEA Mariam" w:hAnsi="GHEA Mariam"/>
                <w:bCs/>
                <w:sz w:val="24"/>
                <w:szCs w:val="24"/>
                <w:lang w:val="fr-FR" w:eastAsia="en-US"/>
              </w:rPr>
              <w:t xml:space="preserve"> </w:t>
            </w:r>
            <w:r w:rsidRPr="00A858AF">
              <w:rPr>
                <w:rFonts w:ascii="GHEA Mariam" w:hAnsi="GHEA Mariam"/>
                <w:bCs/>
                <w:sz w:val="24"/>
                <w:szCs w:val="24"/>
                <w:lang w:eastAsia="en-US"/>
              </w:rPr>
              <w:t>ԿԱՌԱՎԱՐՈՒԹՅԱՆ</w:t>
            </w:r>
            <w:r w:rsidRPr="00A858AF">
              <w:rPr>
                <w:rFonts w:ascii="GHEA Mariam" w:hAnsi="GHEA Mariam"/>
                <w:bCs/>
                <w:sz w:val="24"/>
                <w:szCs w:val="24"/>
                <w:lang w:val="fr-FR" w:eastAsia="en-US"/>
              </w:rPr>
              <w:t xml:space="preserve"> 2024 </w:t>
            </w:r>
            <w:r w:rsidRPr="00A858AF">
              <w:rPr>
                <w:rFonts w:ascii="GHEA Mariam" w:hAnsi="GHEA Mariam"/>
                <w:bCs/>
                <w:sz w:val="24"/>
                <w:szCs w:val="24"/>
                <w:lang w:eastAsia="en-US"/>
              </w:rPr>
              <w:t>ԹՎԱԿԱՆԻ</w:t>
            </w:r>
            <w:r w:rsidRPr="00A858AF">
              <w:rPr>
                <w:rFonts w:ascii="GHEA Mariam" w:hAnsi="GHEA Mariam"/>
                <w:bCs/>
                <w:sz w:val="24"/>
                <w:szCs w:val="24"/>
                <w:lang w:val="fr-FR" w:eastAsia="en-US"/>
              </w:rPr>
              <w:t xml:space="preserve"> </w:t>
            </w:r>
            <w:r w:rsidRPr="00A858AF">
              <w:rPr>
                <w:rFonts w:ascii="GHEA Mariam" w:hAnsi="GHEA Mariam"/>
                <w:bCs/>
                <w:sz w:val="24"/>
                <w:szCs w:val="24"/>
                <w:lang w:eastAsia="en-US"/>
              </w:rPr>
              <w:t>ԴԵԿՏԵՄԲԵՐԻ</w:t>
            </w:r>
            <w:r w:rsidRPr="00A858AF">
              <w:rPr>
                <w:rFonts w:ascii="GHEA Mariam" w:hAnsi="GHEA Mariam"/>
                <w:bCs/>
                <w:sz w:val="24"/>
                <w:szCs w:val="24"/>
                <w:lang w:val="fr-FR" w:eastAsia="en-US"/>
              </w:rPr>
              <w:t xml:space="preserve"> 27-</w:t>
            </w:r>
            <w:r w:rsidRPr="00A858AF">
              <w:rPr>
                <w:rFonts w:ascii="GHEA Mariam" w:hAnsi="GHEA Mariam"/>
                <w:bCs/>
                <w:sz w:val="24"/>
                <w:szCs w:val="24"/>
                <w:lang w:eastAsia="en-US"/>
              </w:rPr>
              <w:t>Ի</w:t>
            </w:r>
            <w:r w:rsidRPr="00A858AF">
              <w:rPr>
                <w:rFonts w:ascii="GHEA Mariam" w:hAnsi="GHEA Mariam"/>
                <w:bCs/>
                <w:sz w:val="24"/>
                <w:szCs w:val="24"/>
                <w:lang w:val="fr-FR" w:eastAsia="en-US"/>
              </w:rPr>
              <w:t xml:space="preserve"> N 2060-</w:t>
            </w:r>
            <w:r w:rsidRPr="00A858AF">
              <w:rPr>
                <w:rFonts w:ascii="GHEA Mariam" w:hAnsi="GHEA Mariam"/>
                <w:bCs/>
                <w:sz w:val="24"/>
                <w:szCs w:val="24"/>
                <w:lang w:eastAsia="en-US"/>
              </w:rPr>
              <w:t>Ն</w:t>
            </w:r>
            <w:r w:rsidRPr="00A858AF">
              <w:rPr>
                <w:rFonts w:ascii="GHEA Mariam" w:hAnsi="GHEA Mariam"/>
                <w:bCs/>
                <w:sz w:val="24"/>
                <w:szCs w:val="24"/>
                <w:lang w:val="fr-FR" w:eastAsia="en-US"/>
              </w:rPr>
              <w:t xml:space="preserve"> </w:t>
            </w:r>
            <w:r w:rsidRPr="00A858AF">
              <w:rPr>
                <w:rFonts w:ascii="GHEA Mariam" w:hAnsi="GHEA Mariam"/>
                <w:bCs/>
                <w:sz w:val="24"/>
                <w:szCs w:val="24"/>
                <w:lang w:eastAsia="en-US"/>
              </w:rPr>
              <w:t>ՈՐՈՇՄԱՆ</w:t>
            </w:r>
            <w:r w:rsidRPr="00A858AF">
              <w:rPr>
                <w:rFonts w:ascii="GHEA Mariam" w:hAnsi="GHEA Mariam"/>
                <w:bCs/>
                <w:sz w:val="24"/>
                <w:szCs w:val="24"/>
                <w:lang w:val="fr-FR" w:eastAsia="en-US"/>
              </w:rPr>
              <w:t xml:space="preserve"> </w:t>
            </w:r>
          </w:p>
          <w:p w:rsidR="00720FF0" w:rsidRPr="00720FF0" w:rsidRDefault="00720FF0" w:rsidP="00720FF0">
            <w:pPr>
              <w:jc w:val="center"/>
              <w:rPr>
                <w:rFonts w:ascii="GHEA Mariam" w:hAnsi="GHEA Mariam"/>
                <w:bCs/>
                <w:lang w:val="fr-FR" w:eastAsia="en-US"/>
              </w:rPr>
            </w:pPr>
            <w:r w:rsidRPr="00A858AF">
              <w:rPr>
                <w:rFonts w:ascii="GHEA Mariam" w:hAnsi="GHEA Mariam"/>
                <w:bCs/>
                <w:sz w:val="24"/>
                <w:szCs w:val="24"/>
                <w:lang w:val="fr-FR" w:eastAsia="en-US"/>
              </w:rPr>
              <w:t xml:space="preserve">N 9 </w:t>
            </w:r>
            <w:r w:rsidRPr="00A858AF">
              <w:rPr>
                <w:rFonts w:ascii="GHEA Mariam" w:hAnsi="GHEA Mariam"/>
                <w:bCs/>
                <w:sz w:val="24"/>
                <w:szCs w:val="24"/>
                <w:lang w:eastAsia="en-US"/>
              </w:rPr>
              <w:t>ՀԱՎԵԼՎԱԾՈՒՄ</w:t>
            </w:r>
            <w:r w:rsidRPr="00A858AF">
              <w:rPr>
                <w:rFonts w:ascii="GHEA Mariam" w:hAnsi="GHEA Mariam"/>
                <w:bCs/>
                <w:sz w:val="24"/>
                <w:szCs w:val="24"/>
                <w:lang w:val="fr-FR" w:eastAsia="en-US"/>
              </w:rPr>
              <w:t xml:space="preserve"> </w:t>
            </w:r>
            <w:r w:rsidRPr="00A858AF">
              <w:rPr>
                <w:rFonts w:ascii="GHEA Mariam" w:hAnsi="GHEA Mariam"/>
                <w:bCs/>
                <w:sz w:val="24"/>
                <w:szCs w:val="24"/>
                <w:lang w:eastAsia="en-US"/>
              </w:rPr>
              <w:t>ԿԱՏԱՐՎՈՂ</w:t>
            </w:r>
            <w:r w:rsidR="00A858AF">
              <w:rPr>
                <w:rFonts w:ascii="GHEA Mariam" w:hAnsi="GHEA Mariam"/>
                <w:bCs/>
                <w:sz w:val="24"/>
                <w:szCs w:val="24"/>
                <w:lang w:val="fr-FR" w:eastAsia="en-US"/>
              </w:rPr>
              <w:t xml:space="preserve"> </w:t>
            </w:r>
            <w:r w:rsidRPr="00A858AF">
              <w:rPr>
                <w:rFonts w:ascii="GHEA Mariam" w:hAnsi="GHEA Mariam"/>
                <w:bCs/>
                <w:sz w:val="24"/>
                <w:szCs w:val="24"/>
                <w:lang w:eastAsia="en-US"/>
              </w:rPr>
              <w:t>ՓՈՓՈԽՈՒԹՅՈՒՆՆԵՐԸ</w:t>
            </w:r>
            <w:r w:rsidRPr="00A858AF">
              <w:rPr>
                <w:rFonts w:ascii="GHEA Mariam" w:hAnsi="GHEA Mariam"/>
                <w:bCs/>
                <w:sz w:val="24"/>
                <w:szCs w:val="24"/>
                <w:lang w:val="fr-FR" w:eastAsia="en-US"/>
              </w:rPr>
              <w:t xml:space="preserve"> </w:t>
            </w:r>
          </w:p>
        </w:tc>
      </w:tr>
      <w:tr w:rsidR="001232BA" w:rsidRPr="00A858AF" w:rsidTr="001232BA">
        <w:trPr>
          <w:trHeight w:val="315"/>
        </w:trPr>
        <w:tc>
          <w:tcPr>
            <w:tcW w:w="656"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b/>
                <w:bCs/>
                <w:lang w:val="fr-FR" w:eastAsia="en-US"/>
              </w:rPr>
            </w:pPr>
          </w:p>
        </w:tc>
        <w:tc>
          <w:tcPr>
            <w:tcW w:w="98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lang w:val="fr-FR" w:eastAsia="en-US"/>
              </w:rPr>
            </w:pPr>
          </w:p>
        </w:tc>
        <w:tc>
          <w:tcPr>
            <w:tcW w:w="1276"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lang w:val="fr-FR" w:eastAsia="en-US"/>
              </w:rPr>
            </w:pPr>
          </w:p>
        </w:tc>
        <w:tc>
          <w:tcPr>
            <w:tcW w:w="1408"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lang w:val="fr-FR" w:eastAsia="en-US"/>
              </w:rPr>
            </w:pPr>
          </w:p>
        </w:tc>
        <w:tc>
          <w:tcPr>
            <w:tcW w:w="135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lang w:val="fr-FR" w:eastAsia="en-US"/>
              </w:rPr>
            </w:pPr>
          </w:p>
        </w:tc>
        <w:tc>
          <w:tcPr>
            <w:tcW w:w="1936"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lang w:val="fr-FR" w:eastAsia="en-US"/>
              </w:rPr>
            </w:pPr>
          </w:p>
        </w:tc>
        <w:tc>
          <w:tcPr>
            <w:tcW w:w="1034"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lang w:val="fr-FR" w:eastAsia="en-US"/>
              </w:rPr>
            </w:pPr>
          </w:p>
        </w:tc>
        <w:tc>
          <w:tcPr>
            <w:tcW w:w="216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lang w:val="fr-FR" w:eastAsia="en-US"/>
              </w:rPr>
            </w:pPr>
          </w:p>
        </w:tc>
        <w:tc>
          <w:tcPr>
            <w:tcW w:w="2700" w:type="dxa"/>
            <w:tcBorders>
              <w:top w:val="nil"/>
              <w:left w:val="nil"/>
              <w:bottom w:val="nil"/>
              <w:right w:val="nil"/>
            </w:tcBorders>
            <w:shd w:val="clear" w:color="auto" w:fill="auto"/>
            <w:noWrap/>
            <w:vAlign w:val="center"/>
            <w:hideMark/>
          </w:tcPr>
          <w:p w:rsidR="00720FF0" w:rsidRPr="00720FF0" w:rsidRDefault="00720FF0" w:rsidP="00720FF0">
            <w:pPr>
              <w:jc w:val="center"/>
              <w:rPr>
                <w:rFonts w:ascii="GHEA Mariam" w:hAnsi="GHEA Mariam"/>
                <w:lang w:val="fr-FR" w:eastAsia="en-US"/>
              </w:rPr>
            </w:pPr>
          </w:p>
        </w:tc>
        <w:tc>
          <w:tcPr>
            <w:tcW w:w="2207" w:type="dxa"/>
            <w:tcBorders>
              <w:top w:val="nil"/>
              <w:left w:val="nil"/>
              <w:bottom w:val="nil"/>
              <w:right w:val="nil"/>
            </w:tcBorders>
            <w:shd w:val="clear" w:color="auto" w:fill="auto"/>
            <w:vAlign w:val="bottom"/>
            <w:hideMark/>
          </w:tcPr>
          <w:p w:rsidR="00720FF0" w:rsidRPr="00720FF0" w:rsidRDefault="00720FF0" w:rsidP="00720FF0">
            <w:pPr>
              <w:jc w:val="center"/>
              <w:rPr>
                <w:rFonts w:ascii="GHEA Mariam" w:hAnsi="GHEA Mariam"/>
                <w:lang w:val="fr-FR" w:eastAsia="en-US"/>
              </w:rPr>
            </w:pPr>
          </w:p>
        </w:tc>
      </w:tr>
      <w:tr w:rsidR="001232BA" w:rsidRPr="00720FF0" w:rsidTr="001232BA">
        <w:trPr>
          <w:trHeight w:val="1466"/>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val="fr-FR" w:eastAsia="en-US"/>
              </w:rPr>
              <w:t xml:space="preserve"> </w:t>
            </w:r>
            <w:r w:rsidRPr="00720FF0">
              <w:rPr>
                <w:rFonts w:ascii="GHEA Mariam" w:hAnsi="GHEA Mariam"/>
                <w:lang w:eastAsia="en-US"/>
              </w:rPr>
              <w:t xml:space="preserve">ԲԳԿ </w:t>
            </w:r>
          </w:p>
        </w:tc>
        <w:tc>
          <w:tcPr>
            <w:tcW w:w="2256" w:type="dxa"/>
            <w:gridSpan w:val="2"/>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 xml:space="preserve"> Ծրագիր</w:t>
            </w:r>
            <w:r w:rsidR="001232BA">
              <w:rPr>
                <w:rFonts w:ascii="GHEA Mariam" w:hAnsi="GHEA Mariam"/>
                <w:lang w:val="hy-AM" w:eastAsia="en-US"/>
              </w:rPr>
              <w:t>ը</w:t>
            </w:r>
            <w:r w:rsidRPr="00720FF0">
              <w:rPr>
                <w:rFonts w:ascii="GHEA Mariam" w:hAnsi="GHEA Mariam"/>
                <w:lang w:eastAsia="en-US"/>
              </w:rPr>
              <w:t xml:space="preserve"> </w:t>
            </w:r>
          </w:p>
        </w:tc>
        <w:tc>
          <w:tcPr>
            <w:tcW w:w="5728" w:type="dxa"/>
            <w:gridSpan w:val="4"/>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 xml:space="preserve"> Միջոցառում</w:t>
            </w:r>
            <w:r w:rsidR="001232BA">
              <w:rPr>
                <w:rFonts w:ascii="GHEA Mariam" w:hAnsi="GHEA Mariam"/>
                <w:lang w:val="hy-AM" w:eastAsia="en-US"/>
              </w:rPr>
              <w:t>ը</w:t>
            </w:r>
            <w:r w:rsidRPr="00720FF0">
              <w:rPr>
                <w:rFonts w:ascii="GHEA Mariam" w:hAnsi="GHEA Mariam"/>
                <w:lang w:eastAsia="en-US"/>
              </w:rPr>
              <w:t xml:space="preserve"> </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Իրականացնողը/ ակտիվն օգտագործողը/ շահառուի ընտրության չափորոշիչը</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Արդյունքային չափորոշիչը</w:t>
            </w:r>
          </w:p>
        </w:tc>
        <w:tc>
          <w:tcPr>
            <w:tcW w:w="2207" w:type="dxa"/>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Ցուցանիշների փոփոխություն</w:t>
            </w:r>
            <w:r w:rsidR="001232BA">
              <w:rPr>
                <w:rFonts w:ascii="GHEA Mariam" w:hAnsi="GHEA Mariam"/>
                <w:lang w:val="hy-AM" w:eastAsia="en-US"/>
              </w:rPr>
              <w:t>ը</w:t>
            </w:r>
            <w:r w:rsidRPr="00720FF0">
              <w:rPr>
                <w:rFonts w:ascii="GHEA Mariam" w:hAnsi="GHEA Mariam"/>
                <w:lang w:eastAsia="en-US"/>
              </w:rPr>
              <w:t xml:space="preserve"> (ավելացումները նշված են դրական նշանով, իսկ  նվազեցումները՝ փակագծերում)</w:t>
            </w:r>
          </w:p>
        </w:tc>
      </w:tr>
      <w:tr w:rsidR="001232BA" w:rsidRPr="00720FF0" w:rsidTr="001232BA">
        <w:trPr>
          <w:trHeight w:val="43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720FF0" w:rsidRPr="00720FF0" w:rsidRDefault="00720FF0" w:rsidP="00720FF0">
            <w:pPr>
              <w:rPr>
                <w:rFonts w:ascii="GHEA Mariam" w:hAnsi="GHEA Mariam"/>
                <w:lang w:eastAsia="en-US"/>
              </w:rPr>
            </w:pPr>
          </w:p>
        </w:tc>
        <w:tc>
          <w:tcPr>
            <w:tcW w:w="980"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lang w:eastAsia="en-US"/>
              </w:rPr>
            </w:pPr>
            <w:r w:rsidRPr="00720FF0">
              <w:rPr>
                <w:rFonts w:ascii="GHEA Mariam" w:hAnsi="GHEA Mariam"/>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lang w:eastAsia="en-US"/>
              </w:rPr>
            </w:pPr>
            <w:r w:rsidRPr="00720FF0">
              <w:rPr>
                <w:rFonts w:ascii="GHEA Mariam" w:hAnsi="GHEA Mariam"/>
                <w:lang w:eastAsia="en-US"/>
              </w:rPr>
              <w:t>անվանումը</w:t>
            </w:r>
          </w:p>
        </w:tc>
        <w:tc>
          <w:tcPr>
            <w:tcW w:w="1408"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lang w:eastAsia="en-US"/>
              </w:rPr>
            </w:pPr>
            <w:r w:rsidRPr="00720FF0">
              <w:rPr>
                <w:rFonts w:ascii="GHEA Mariam" w:hAnsi="GHEA Mariam"/>
                <w:lang w:eastAsia="en-US"/>
              </w:rPr>
              <w:t>դասիչը</w:t>
            </w:r>
          </w:p>
        </w:tc>
        <w:tc>
          <w:tcPr>
            <w:tcW w:w="1350"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lang w:eastAsia="en-US"/>
              </w:rPr>
            </w:pPr>
            <w:r w:rsidRPr="00720FF0">
              <w:rPr>
                <w:rFonts w:ascii="GHEA Mariam" w:hAnsi="GHEA Mariam"/>
                <w:lang w:eastAsia="en-US"/>
              </w:rPr>
              <w:t>անվանումը</w:t>
            </w:r>
          </w:p>
        </w:tc>
        <w:tc>
          <w:tcPr>
            <w:tcW w:w="1936"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lang w:eastAsia="en-US"/>
              </w:rPr>
            </w:pPr>
            <w:r w:rsidRPr="00720FF0">
              <w:rPr>
                <w:rFonts w:ascii="GHEA Mariam" w:hAnsi="GHEA Mariam"/>
                <w:lang w:eastAsia="en-US"/>
              </w:rPr>
              <w:t>նկարագրությունը</w:t>
            </w:r>
          </w:p>
        </w:tc>
        <w:tc>
          <w:tcPr>
            <w:tcW w:w="1034"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lang w:eastAsia="en-US"/>
              </w:rPr>
            </w:pPr>
            <w:r w:rsidRPr="00720FF0">
              <w:rPr>
                <w:rFonts w:ascii="GHEA Mariam" w:hAnsi="GHEA Mariam"/>
                <w:lang w:eastAsia="en-US"/>
              </w:rPr>
              <w:t>տեսակը</w:t>
            </w: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720FF0" w:rsidRPr="00720FF0" w:rsidRDefault="00720FF0" w:rsidP="001232BA">
            <w:pPr>
              <w:jc w:val="center"/>
              <w:rPr>
                <w:rFonts w:ascii="GHEA Mariam" w:hAnsi="GHEA Mariam"/>
                <w:lang w:eastAsia="en-US"/>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720FF0" w:rsidRPr="00720FF0" w:rsidRDefault="00720FF0" w:rsidP="001232BA">
            <w:pPr>
              <w:jc w:val="center"/>
              <w:rPr>
                <w:rFonts w:ascii="GHEA Mariam" w:hAnsi="GHEA Mariam"/>
                <w:lang w:eastAsia="en-US"/>
              </w:rPr>
            </w:pPr>
          </w:p>
        </w:tc>
        <w:tc>
          <w:tcPr>
            <w:tcW w:w="2207"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1232BA">
            <w:pPr>
              <w:jc w:val="center"/>
              <w:rPr>
                <w:rFonts w:ascii="GHEA Mariam" w:hAnsi="GHEA Mariam"/>
                <w:lang w:eastAsia="en-US"/>
              </w:rPr>
            </w:pPr>
            <w:r w:rsidRPr="00720FF0">
              <w:rPr>
                <w:rFonts w:ascii="GHEA Mariam" w:hAnsi="GHEA Mariam"/>
                <w:lang w:eastAsia="en-US"/>
              </w:rPr>
              <w:t>տարի</w:t>
            </w:r>
          </w:p>
        </w:tc>
      </w:tr>
      <w:tr w:rsidR="00720FF0" w:rsidRPr="00720FF0" w:rsidTr="001232BA">
        <w:trPr>
          <w:trHeight w:val="495"/>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ԸՆԴԱՄԵՆԸ </w:t>
            </w:r>
          </w:p>
        </w:tc>
        <w:tc>
          <w:tcPr>
            <w:tcW w:w="2207"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0.0</w:t>
            </w:r>
          </w:p>
        </w:tc>
      </w:tr>
      <w:tr w:rsidR="00720FF0" w:rsidRPr="00720FF0" w:rsidTr="001232BA">
        <w:trPr>
          <w:trHeight w:val="499"/>
        </w:trPr>
        <w:tc>
          <w:tcPr>
            <w:tcW w:w="13500" w:type="dxa"/>
            <w:gridSpan w:val="9"/>
            <w:tcBorders>
              <w:top w:val="single" w:sz="4" w:space="0" w:color="auto"/>
              <w:left w:val="single" w:sz="4" w:space="0" w:color="auto"/>
              <w:bottom w:val="single" w:sz="4" w:space="0" w:color="auto"/>
              <w:right w:val="single" w:sz="4" w:space="0" w:color="auto"/>
            </w:tcBorders>
            <w:shd w:val="clear" w:color="000000" w:fill="E2EFDA"/>
            <w:noWrap/>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ՀՀ  կրթության, գիտության, մշակույթի և սպորտի նախարարություն </w:t>
            </w:r>
          </w:p>
        </w:tc>
        <w:tc>
          <w:tcPr>
            <w:tcW w:w="2207" w:type="dxa"/>
            <w:tcBorders>
              <w:top w:val="nil"/>
              <w:left w:val="nil"/>
              <w:bottom w:val="single" w:sz="4" w:space="0" w:color="auto"/>
              <w:right w:val="single" w:sz="4" w:space="0" w:color="auto"/>
            </w:tcBorders>
            <w:shd w:val="clear" w:color="000000" w:fill="E2EFDA"/>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0.0</w:t>
            </w:r>
          </w:p>
        </w:tc>
      </w:tr>
      <w:tr w:rsidR="00720FF0" w:rsidRPr="00720FF0" w:rsidTr="001232BA">
        <w:trPr>
          <w:trHeight w:val="368"/>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1146 </w:t>
            </w:r>
          </w:p>
        </w:tc>
        <w:tc>
          <w:tcPr>
            <w:tcW w:w="11864" w:type="dxa"/>
            <w:gridSpan w:val="7"/>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Հանրակրթության ծրագիր </w:t>
            </w:r>
          </w:p>
        </w:tc>
        <w:tc>
          <w:tcPr>
            <w:tcW w:w="2207"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28,224.0</w:t>
            </w:r>
          </w:p>
        </w:tc>
      </w:tr>
      <w:tr w:rsidR="001232BA" w:rsidRPr="00720FF0" w:rsidTr="001232BA">
        <w:trPr>
          <w:trHeight w:val="440"/>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1146 - 11025 </w:t>
            </w:r>
          </w:p>
        </w:tc>
        <w:tc>
          <w:tcPr>
            <w:tcW w:w="9180" w:type="dxa"/>
            <w:gridSpan w:val="5"/>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Գնահատման և թեստավորման ծառայություններ</w:t>
            </w:r>
          </w:p>
        </w:tc>
        <w:tc>
          <w:tcPr>
            <w:tcW w:w="2207"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28,224.0</w:t>
            </w:r>
          </w:p>
        </w:tc>
      </w:tr>
      <w:tr w:rsidR="001232BA" w:rsidRPr="00720FF0" w:rsidTr="001232BA">
        <w:trPr>
          <w:trHeight w:val="1039"/>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720FF0" w:rsidRPr="00720FF0" w:rsidRDefault="00720FF0" w:rsidP="00651B60">
            <w:pPr>
              <w:rPr>
                <w:rFonts w:ascii="GHEA Mariam" w:hAnsi="GHEA Mariam"/>
                <w:b/>
                <w:bCs/>
                <w:lang w:eastAsia="en-US"/>
              </w:rPr>
            </w:pPr>
            <w:r w:rsidRPr="00720FF0">
              <w:rPr>
                <w:rFonts w:ascii="GHEA Mariam" w:hAnsi="GHEA Mariam"/>
                <w:b/>
                <w:bCs/>
                <w:lang w:eastAsia="en-US"/>
              </w:rPr>
              <w:t xml:space="preserve"> Քննական թեստերի և հարցաշարերի մշակում և փորձարկում</w:t>
            </w:r>
            <w:r w:rsidR="00651B60">
              <w:rPr>
                <w:rFonts w:ascii="GHEA Mariam" w:hAnsi="GHEA Mariam"/>
                <w:b/>
                <w:bCs/>
                <w:lang w:val="hy-AM" w:eastAsia="en-US"/>
              </w:rPr>
              <w:t>,</w:t>
            </w:r>
            <w:r w:rsidRPr="00720FF0">
              <w:rPr>
                <w:rFonts w:ascii="GHEA Mariam" w:hAnsi="GHEA Mariam"/>
                <w:b/>
                <w:bCs/>
                <w:lang w:eastAsia="en-US"/>
              </w:rPr>
              <w:t xml:space="preserve"> դպրոցի ավարտական և բուհերի ընդունելության միասնական քննությունների կազմակերպում և անցկացում</w:t>
            </w:r>
            <w:r w:rsidR="00651B60">
              <w:rPr>
                <w:rFonts w:ascii="GHEA Mariam" w:hAnsi="GHEA Mariam"/>
                <w:b/>
                <w:bCs/>
                <w:lang w:val="hy-AM" w:eastAsia="en-US"/>
              </w:rPr>
              <w:t>,</w:t>
            </w:r>
            <w:r w:rsidRPr="00720FF0">
              <w:rPr>
                <w:rFonts w:ascii="GHEA Mariam" w:hAnsi="GHEA Mariam"/>
                <w:b/>
                <w:bCs/>
                <w:lang w:eastAsia="en-US"/>
              </w:rPr>
              <w:t xml:space="preserve"> սովորողների գիտելիքների արտաքին ընթացիկ գնահատում</w:t>
            </w:r>
            <w:r w:rsidR="00651B60">
              <w:rPr>
                <w:rFonts w:ascii="GHEA Mariam" w:hAnsi="GHEA Mariam"/>
                <w:b/>
                <w:bCs/>
                <w:lang w:val="hy-AM" w:eastAsia="en-US"/>
              </w:rPr>
              <w:t>,</w:t>
            </w:r>
            <w:r w:rsidRPr="00720FF0">
              <w:rPr>
                <w:rFonts w:ascii="GHEA Mariam" w:hAnsi="GHEA Mariam"/>
                <w:b/>
                <w:bCs/>
                <w:lang w:eastAsia="en-US"/>
              </w:rPr>
              <w:t xml:space="preserve"> ազգային ստուգատես</w:t>
            </w:r>
            <w:r w:rsidR="004A1759">
              <w:rPr>
                <w:rFonts w:ascii="GHEA Mariam" w:hAnsi="GHEA Mariam"/>
                <w:b/>
                <w:bCs/>
                <w:lang w:val="hy-AM" w:eastAsia="en-US"/>
              </w:rPr>
              <w:t>ն</w:t>
            </w:r>
            <w:r w:rsidRPr="00720FF0">
              <w:rPr>
                <w:rFonts w:ascii="GHEA Mariam" w:hAnsi="GHEA Mariam"/>
                <w:b/>
                <w:bCs/>
                <w:lang w:eastAsia="en-US"/>
              </w:rPr>
              <w:t>երի անցկացում</w:t>
            </w:r>
            <w:r w:rsidR="00A858AF">
              <w:rPr>
                <w:rFonts w:ascii="GHEA Mariam" w:hAnsi="GHEA Mariam"/>
                <w:b/>
                <w:bCs/>
                <w:lang w:eastAsia="en-US"/>
              </w:rPr>
              <w:t>՝</w:t>
            </w:r>
            <w:r w:rsidRPr="00720FF0">
              <w:rPr>
                <w:rFonts w:ascii="GHEA Mariam" w:hAnsi="GHEA Mariam"/>
                <w:b/>
                <w:bCs/>
                <w:lang w:eastAsia="en-US"/>
              </w:rPr>
              <w:t xml:space="preserve"> TIMSS/PIRLS </w:t>
            </w:r>
          </w:p>
        </w:tc>
      </w:tr>
      <w:tr w:rsidR="001232BA" w:rsidRPr="00720FF0" w:rsidTr="001232BA">
        <w:trPr>
          <w:trHeight w:val="495"/>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8101" w:type="dxa"/>
            <w:gridSpan w:val="4"/>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Ծառայությունների մատուցում </w:t>
            </w:r>
          </w:p>
        </w:tc>
      </w:tr>
      <w:tr w:rsidR="001232BA" w:rsidRPr="00720FF0" w:rsidTr="001232BA">
        <w:trPr>
          <w:trHeight w:val="495"/>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3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7067" w:type="dxa"/>
            <w:gridSpan w:val="3"/>
            <w:tcBorders>
              <w:top w:val="single" w:sz="4" w:space="0" w:color="auto"/>
              <w:left w:val="nil"/>
              <w:bottom w:val="single" w:sz="4" w:space="0" w:color="auto"/>
              <w:right w:val="single" w:sz="4" w:space="0" w:color="auto"/>
            </w:tcBorders>
            <w:shd w:val="clear" w:color="auto" w:fill="auto"/>
            <w:hideMark/>
          </w:tcPr>
          <w:p w:rsidR="00A858AF" w:rsidRDefault="00720FF0" w:rsidP="00720FF0">
            <w:pPr>
              <w:rPr>
                <w:rFonts w:ascii="GHEA Mariam" w:hAnsi="GHEA Mariam"/>
                <w:b/>
                <w:bCs/>
                <w:lang w:eastAsia="en-US"/>
              </w:rPr>
            </w:pPr>
            <w:r w:rsidRPr="00720FF0">
              <w:rPr>
                <w:rFonts w:ascii="GHEA Mariam" w:hAnsi="GHEA Mariam"/>
                <w:b/>
                <w:bCs/>
                <w:lang w:eastAsia="en-US"/>
              </w:rPr>
              <w:t xml:space="preserve">Ծառայությունը մատուցողի անվանումը` </w:t>
            </w:r>
          </w:p>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Մասնագիտացված կազմակերպություն </w:t>
            </w:r>
          </w:p>
        </w:tc>
      </w:tr>
      <w:tr w:rsidR="00720FF0" w:rsidRPr="00720FF0" w:rsidTr="001232BA">
        <w:trPr>
          <w:trHeight w:val="35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lastRenderedPageBreak/>
              <w:t> </w:t>
            </w:r>
          </w:p>
        </w:tc>
        <w:tc>
          <w:tcPr>
            <w:tcW w:w="980"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1148 </w:t>
            </w:r>
          </w:p>
        </w:tc>
        <w:tc>
          <w:tcPr>
            <w:tcW w:w="11864" w:type="dxa"/>
            <w:gridSpan w:val="7"/>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Արտադպրոցական դաստիարակության ծրագիր </w:t>
            </w:r>
          </w:p>
        </w:tc>
        <w:tc>
          <w:tcPr>
            <w:tcW w:w="2207" w:type="dxa"/>
            <w:tcBorders>
              <w:top w:val="single" w:sz="4" w:space="0" w:color="auto"/>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(28,224.0)</w:t>
            </w:r>
          </w:p>
        </w:tc>
      </w:tr>
      <w:tr w:rsidR="001232BA" w:rsidRPr="00720FF0" w:rsidTr="001232BA">
        <w:trPr>
          <w:trHeight w:val="495"/>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1148 - 11001 </w:t>
            </w:r>
          </w:p>
        </w:tc>
        <w:tc>
          <w:tcPr>
            <w:tcW w:w="9180" w:type="dxa"/>
            <w:gridSpan w:val="5"/>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Արտադպրոցական դաստիարակություն</w:t>
            </w:r>
          </w:p>
        </w:tc>
        <w:tc>
          <w:tcPr>
            <w:tcW w:w="2207"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(28,224.0)</w:t>
            </w:r>
          </w:p>
        </w:tc>
      </w:tr>
      <w:tr w:rsidR="001232BA" w:rsidRPr="00720FF0" w:rsidTr="001232BA">
        <w:trPr>
          <w:trHeight w:val="566"/>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720FF0" w:rsidRPr="00720FF0" w:rsidRDefault="00720FF0" w:rsidP="00651B60">
            <w:pPr>
              <w:rPr>
                <w:rFonts w:ascii="GHEA Mariam" w:hAnsi="GHEA Mariam"/>
                <w:b/>
                <w:bCs/>
                <w:lang w:eastAsia="en-US"/>
              </w:rPr>
            </w:pPr>
            <w:r w:rsidRPr="00720FF0">
              <w:rPr>
                <w:rFonts w:ascii="GHEA Mariam" w:hAnsi="GHEA Mariam"/>
                <w:b/>
                <w:bCs/>
                <w:lang w:eastAsia="en-US"/>
              </w:rPr>
              <w:t xml:space="preserve"> Արվեստի, երաժշտության, սպորտի դասընթացներ մարզադպրոցներում, ստեղծագործական և արտադպրոցական դաստիարակության այլ կենտրոններում </w:t>
            </w:r>
          </w:p>
        </w:tc>
      </w:tr>
      <w:tr w:rsidR="001232BA" w:rsidRPr="00720FF0" w:rsidTr="001232BA">
        <w:trPr>
          <w:trHeight w:val="260"/>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8101" w:type="dxa"/>
            <w:gridSpan w:val="4"/>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Ծառայությունների մատուցում </w:t>
            </w:r>
          </w:p>
        </w:tc>
      </w:tr>
      <w:tr w:rsidR="001232BA" w:rsidRPr="00720FF0" w:rsidTr="001232BA">
        <w:trPr>
          <w:trHeight w:val="495"/>
        </w:trPr>
        <w:tc>
          <w:tcPr>
            <w:tcW w:w="656"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34"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7067" w:type="dxa"/>
            <w:gridSpan w:val="3"/>
            <w:tcBorders>
              <w:top w:val="single" w:sz="4" w:space="0" w:color="auto"/>
              <w:left w:val="nil"/>
              <w:bottom w:val="single" w:sz="4" w:space="0" w:color="auto"/>
              <w:right w:val="single" w:sz="4" w:space="0" w:color="auto"/>
            </w:tcBorders>
            <w:shd w:val="clear" w:color="auto" w:fill="auto"/>
            <w:hideMark/>
          </w:tcPr>
          <w:p w:rsidR="007131FB" w:rsidRDefault="00720FF0" w:rsidP="00720FF0">
            <w:pPr>
              <w:rPr>
                <w:rFonts w:ascii="GHEA Mariam" w:hAnsi="GHEA Mariam"/>
                <w:b/>
                <w:bCs/>
                <w:lang w:eastAsia="en-US"/>
              </w:rPr>
            </w:pPr>
            <w:r w:rsidRPr="00720FF0">
              <w:rPr>
                <w:rFonts w:ascii="GHEA Mariam" w:hAnsi="GHEA Mariam"/>
                <w:b/>
                <w:bCs/>
                <w:lang w:eastAsia="en-US"/>
              </w:rPr>
              <w:t xml:space="preserve"> Ծառայությունը մատուցողի անվանումը`</w:t>
            </w:r>
          </w:p>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Մասնագիտացված կազմակերպություններ </w:t>
            </w:r>
          </w:p>
        </w:tc>
      </w:tr>
    </w:tbl>
    <w:p w:rsidR="002B441C" w:rsidRPr="00720FF0" w:rsidRDefault="002B441C" w:rsidP="00621FB0">
      <w:pPr>
        <w:pStyle w:val="norm"/>
        <w:spacing w:line="240" w:lineRule="auto"/>
        <w:ind w:firstLine="0"/>
        <w:rPr>
          <w:rFonts w:ascii="GHEA Mariam" w:hAnsi="GHEA Mariam" w:cs="Arial"/>
          <w:sz w:val="24"/>
          <w:szCs w:val="24"/>
        </w:rPr>
      </w:pPr>
    </w:p>
    <w:p w:rsidR="004A5357" w:rsidRDefault="004A5357" w:rsidP="007247E4">
      <w:pPr>
        <w:pStyle w:val="norm"/>
        <w:spacing w:line="240" w:lineRule="auto"/>
        <w:ind w:firstLine="0"/>
        <w:rPr>
          <w:rFonts w:ascii="GHEA Mariam" w:hAnsi="GHEA Mariam" w:cs="Arial"/>
          <w:sz w:val="24"/>
          <w:szCs w:val="24"/>
          <w:lang w:val="fr-FR"/>
        </w:rPr>
      </w:pPr>
    </w:p>
    <w:p w:rsidR="001232BA" w:rsidRPr="000F4671" w:rsidRDefault="001232BA" w:rsidP="007247E4">
      <w:pPr>
        <w:pStyle w:val="norm"/>
        <w:spacing w:line="240" w:lineRule="auto"/>
        <w:ind w:firstLine="0"/>
        <w:rPr>
          <w:rFonts w:ascii="GHEA Mariam" w:hAnsi="GHEA Mariam" w:cs="Arial"/>
          <w:sz w:val="24"/>
          <w:szCs w:val="24"/>
          <w:lang w:val="fr-FR"/>
        </w:rPr>
      </w:pPr>
    </w:p>
    <w:p w:rsidR="007247E4" w:rsidRPr="000F4671" w:rsidRDefault="007131FB"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C06F7">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8C06F7">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131FB">
        <w:rPr>
          <w:rFonts w:ascii="GHEA Mariam" w:hAnsi="GHEA Mariam"/>
          <w:sz w:val="24"/>
          <w:szCs w:val="24"/>
          <w:lang w:val="hy-AM"/>
        </w:rPr>
        <w:t xml:space="preserve">                               </w:t>
      </w:r>
      <w:r w:rsidRPr="008C06F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8C06F7">
        <w:rPr>
          <w:rFonts w:ascii="GHEA Mariam" w:hAnsi="GHEA Mariam" w:cs="Sylfaen"/>
          <w:sz w:val="24"/>
          <w:szCs w:val="24"/>
          <w:lang w:val="hy-AM"/>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7131FB">
        <w:rPr>
          <w:rFonts w:ascii="GHEA Mariam" w:hAnsi="GHEA Mariam" w:cs="Sylfaen"/>
          <w:sz w:val="24"/>
          <w:szCs w:val="24"/>
          <w:lang w:val="hy-AM"/>
        </w:rPr>
        <w:t xml:space="preserve">                               </w:t>
      </w:r>
      <w:r w:rsidRPr="007131FB">
        <w:rPr>
          <w:rFonts w:ascii="GHEA Mariam" w:hAnsi="GHEA Mariam" w:cs="Sylfaen"/>
          <w:sz w:val="24"/>
          <w:szCs w:val="24"/>
          <w:lang w:val="hy-AM"/>
        </w:rPr>
        <w:t>ՂԵԿԱՎԱՐ</w:t>
      </w:r>
      <w:r w:rsidR="007131FB">
        <w:rPr>
          <w:rFonts w:ascii="GHEA Mariam" w:hAnsi="GHEA Mariam" w:cs="Arial Armenian"/>
          <w:sz w:val="24"/>
          <w:szCs w:val="24"/>
          <w:lang w:val="fr-FR"/>
        </w:rPr>
        <w:tab/>
      </w:r>
      <w:r w:rsidR="007131FB">
        <w:rPr>
          <w:rFonts w:ascii="GHEA Mariam" w:hAnsi="GHEA Mariam" w:cs="Arial Armenian"/>
          <w:sz w:val="24"/>
          <w:szCs w:val="24"/>
          <w:lang w:val="fr-FR"/>
        </w:rPr>
        <w:tab/>
      </w:r>
      <w:r w:rsidR="007131FB">
        <w:rPr>
          <w:rFonts w:ascii="GHEA Mariam" w:hAnsi="GHEA Mariam" w:cs="Arial Armenian"/>
          <w:sz w:val="24"/>
          <w:szCs w:val="24"/>
          <w:lang w:val="fr-FR"/>
        </w:rPr>
        <w:tab/>
      </w:r>
      <w:r w:rsidR="007131FB">
        <w:rPr>
          <w:rFonts w:ascii="GHEA Mariam" w:hAnsi="GHEA Mariam" w:cs="Arial Armenian"/>
          <w:sz w:val="24"/>
          <w:szCs w:val="24"/>
          <w:lang w:val="fr-FR"/>
        </w:rPr>
        <w:tab/>
      </w:r>
      <w:r w:rsidRPr="007131FB">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7131FB">
        <w:rPr>
          <w:rFonts w:ascii="GHEA Mariam" w:hAnsi="GHEA Mariam" w:cs="Arial Armenian"/>
          <w:sz w:val="24"/>
          <w:szCs w:val="24"/>
          <w:lang w:val="hy-AM"/>
        </w:rPr>
        <w:t>ՀԱՐՈՒԹՅՈՒՆ</w:t>
      </w:r>
      <w:r w:rsidRPr="007131FB">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7131FB">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7131FB">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7131FB">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7131FB">
        <w:rPr>
          <w:rFonts w:ascii="GHEA Mariam" w:hAnsi="GHEA Mariam"/>
          <w:spacing w:val="-6"/>
          <w:sz w:val="24"/>
          <w:szCs w:val="24"/>
          <w:lang w:val="hy-AM"/>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32815">
        <w:rPr>
          <w:rFonts w:ascii="GHEA Mariam" w:hAnsi="GHEA Mariam"/>
          <w:spacing w:val="-2"/>
          <w:sz w:val="24"/>
          <w:szCs w:val="24"/>
          <w:lang w:val="fr-FR"/>
        </w:rPr>
        <w:t>8</w:t>
      </w:r>
      <w:r w:rsidRPr="00866340">
        <w:rPr>
          <w:rFonts w:ascii="GHEA Mariam" w:hAnsi="GHEA Mariam" w:cs="Sylfaen"/>
          <w:spacing w:val="-2"/>
          <w:sz w:val="24"/>
          <w:szCs w:val="24"/>
          <w:lang w:val="pt-BR"/>
        </w:rPr>
        <w:t>-</w:t>
      </w:r>
      <w:r w:rsidRPr="007131FB">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8067A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Layout w:type="fixed"/>
        <w:tblLook w:val="04A0" w:firstRow="1" w:lastRow="0" w:firstColumn="1" w:lastColumn="0" w:noHBand="0" w:noVBand="1"/>
      </w:tblPr>
      <w:tblGrid>
        <w:gridCol w:w="639"/>
        <w:gridCol w:w="1000"/>
        <w:gridCol w:w="1276"/>
        <w:gridCol w:w="1495"/>
        <w:gridCol w:w="1276"/>
        <w:gridCol w:w="1936"/>
        <w:gridCol w:w="1018"/>
        <w:gridCol w:w="2250"/>
        <w:gridCol w:w="2700"/>
        <w:gridCol w:w="2340"/>
      </w:tblGrid>
      <w:tr w:rsidR="00720FF0" w:rsidRPr="00720FF0" w:rsidTr="001232BA">
        <w:trPr>
          <w:trHeight w:val="878"/>
        </w:trPr>
        <w:tc>
          <w:tcPr>
            <w:tcW w:w="15930" w:type="dxa"/>
            <w:gridSpan w:val="10"/>
            <w:tcBorders>
              <w:top w:val="nil"/>
              <w:left w:val="nil"/>
              <w:bottom w:val="nil"/>
              <w:right w:val="nil"/>
            </w:tcBorders>
            <w:shd w:val="clear" w:color="auto" w:fill="auto"/>
            <w:vAlign w:val="center"/>
            <w:hideMark/>
          </w:tcPr>
          <w:p w:rsidR="001232BA" w:rsidRPr="002F32AB" w:rsidRDefault="00720FF0" w:rsidP="00720FF0">
            <w:pPr>
              <w:jc w:val="center"/>
              <w:rPr>
                <w:rFonts w:ascii="GHEA Mariam" w:hAnsi="GHEA Mariam"/>
                <w:bCs/>
                <w:sz w:val="24"/>
                <w:szCs w:val="24"/>
                <w:lang w:val="fr-FR" w:eastAsia="en-US"/>
              </w:rPr>
            </w:pPr>
            <w:bookmarkStart w:id="0" w:name="_GoBack"/>
            <w:r w:rsidRPr="002F32AB">
              <w:rPr>
                <w:rFonts w:ascii="GHEA Mariam" w:hAnsi="GHEA Mariam"/>
                <w:bCs/>
                <w:sz w:val="24"/>
                <w:szCs w:val="24"/>
                <w:lang w:eastAsia="en-US"/>
              </w:rPr>
              <w:t>ՀԱՅԱՍՏԱՆԻ</w:t>
            </w:r>
            <w:r w:rsidRPr="002F32AB">
              <w:rPr>
                <w:rFonts w:ascii="GHEA Mariam" w:hAnsi="GHEA Mariam"/>
                <w:bCs/>
                <w:sz w:val="24"/>
                <w:szCs w:val="24"/>
                <w:lang w:val="fr-FR" w:eastAsia="en-US"/>
              </w:rPr>
              <w:t xml:space="preserve"> </w:t>
            </w:r>
            <w:r w:rsidRPr="002F32AB">
              <w:rPr>
                <w:rFonts w:ascii="GHEA Mariam" w:hAnsi="GHEA Mariam"/>
                <w:bCs/>
                <w:sz w:val="24"/>
                <w:szCs w:val="24"/>
                <w:lang w:eastAsia="en-US"/>
              </w:rPr>
              <w:t>ՀԱՆՐԱՊԵՏՈՒԹՅԱՆ</w:t>
            </w:r>
            <w:r w:rsidRPr="002F32AB">
              <w:rPr>
                <w:rFonts w:ascii="GHEA Mariam" w:hAnsi="GHEA Mariam"/>
                <w:bCs/>
                <w:sz w:val="24"/>
                <w:szCs w:val="24"/>
                <w:lang w:val="fr-FR" w:eastAsia="en-US"/>
              </w:rPr>
              <w:t xml:space="preserve"> </w:t>
            </w:r>
            <w:r w:rsidRPr="002F32AB">
              <w:rPr>
                <w:rFonts w:ascii="GHEA Mariam" w:hAnsi="GHEA Mariam"/>
                <w:bCs/>
                <w:sz w:val="24"/>
                <w:szCs w:val="24"/>
                <w:lang w:eastAsia="en-US"/>
              </w:rPr>
              <w:t>ԿԱՌԱՎԱՐՈՒԹՅԱՆ</w:t>
            </w:r>
            <w:r w:rsidRPr="002F32AB">
              <w:rPr>
                <w:rFonts w:ascii="GHEA Mariam" w:hAnsi="GHEA Mariam"/>
                <w:bCs/>
                <w:sz w:val="24"/>
                <w:szCs w:val="24"/>
                <w:lang w:val="fr-FR" w:eastAsia="en-US"/>
              </w:rPr>
              <w:t xml:space="preserve"> 2024 </w:t>
            </w:r>
            <w:r w:rsidRPr="002F32AB">
              <w:rPr>
                <w:rFonts w:ascii="GHEA Mariam" w:hAnsi="GHEA Mariam"/>
                <w:bCs/>
                <w:sz w:val="24"/>
                <w:szCs w:val="24"/>
                <w:lang w:eastAsia="en-US"/>
              </w:rPr>
              <w:t>ԹՎԱԿԱՆԻ</w:t>
            </w:r>
            <w:r w:rsidRPr="002F32AB">
              <w:rPr>
                <w:rFonts w:ascii="GHEA Mariam" w:hAnsi="GHEA Mariam"/>
                <w:bCs/>
                <w:sz w:val="24"/>
                <w:szCs w:val="24"/>
                <w:lang w:val="fr-FR" w:eastAsia="en-US"/>
              </w:rPr>
              <w:t xml:space="preserve"> </w:t>
            </w:r>
            <w:r w:rsidRPr="002F32AB">
              <w:rPr>
                <w:rFonts w:ascii="GHEA Mariam" w:hAnsi="GHEA Mariam"/>
                <w:bCs/>
                <w:sz w:val="24"/>
                <w:szCs w:val="24"/>
                <w:lang w:eastAsia="en-US"/>
              </w:rPr>
              <w:t>ԴԵԿՏԵՄԲԵՐԻ</w:t>
            </w:r>
            <w:r w:rsidRPr="002F32AB">
              <w:rPr>
                <w:rFonts w:ascii="GHEA Mariam" w:hAnsi="GHEA Mariam"/>
                <w:bCs/>
                <w:sz w:val="24"/>
                <w:szCs w:val="24"/>
                <w:lang w:val="fr-FR" w:eastAsia="en-US"/>
              </w:rPr>
              <w:t xml:space="preserve"> 27-</w:t>
            </w:r>
            <w:r w:rsidRPr="002F32AB">
              <w:rPr>
                <w:rFonts w:ascii="GHEA Mariam" w:hAnsi="GHEA Mariam"/>
                <w:bCs/>
                <w:sz w:val="24"/>
                <w:szCs w:val="24"/>
                <w:lang w:eastAsia="en-US"/>
              </w:rPr>
              <w:t>Ի</w:t>
            </w:r>
            <w:r w:rsidRPr="002F32AB">
              <w:rPr>
                <w:rFonts w:ascii="GHEA Mariam" w:hAnsi="GHEA Mariam"/>
                <w:bCs/>
                <w:sz w:val="24"/>
                <w:szCs w:val="24"/>
                <w:lang w:val="fr-FR" w:eastAsia="en-US"/>
              </w:rPr>
              <w:t xml:space="preserve"> N 2060-</w:t>
            </w:r>
            <w:r w:rsidRPr="002F32AB">
              <w:rPr>
                <w:rFonts w:ascii="GHEA Mariam" w:hAnsi="GHEA Mariam"/>
                <w:bCs/>
                <w:sz w:val="24"/>
                <w:szCs w:val="24"/>
                <w:lang w:eastAsia="en-US"/>
              </w:rPr>
              <w:t>Ն</w:t>
            </w:r>
            <w:r w:rsidRPr="002F32AB">
              <w:rPr>
                <w:rFonts w:ascii="GHEA Mariam" w:hAnsi="GHEA Mariam"/>
                <w:bCs/>
                <w:sz w:val="24"/>
                <w:szCs w:val="24"/>
                <w:lang w:val="fr-FR" w:eastAsia="en-US"/>
              </w:rPr>
              <w:t xml:space="preserve"> </w:t>
            </w:r>
            <w:r w:rsidRPr="002F32AB">
              <w:rPr>
                <w:rFonts w:ascii="GHEA Mariam" w:hAnsi="GHEA Mariam"/>
                <w:bCs/>
                <w:sz w:val="24"/>
                <w:szCs w:val="24"/>
                <w:lang w:eastAsia="en-US"/>
              </w:rPr>
              <w:t>ՈՐՈՇՄԱՆ</w:t>
            </w:r>
            <w:r w:rsidRPr="002F32AB">
              <w:rPr>
                <w:rFonts w:ascii="GHEA Mariam" w:hAnsi="GHEA Mariam"/>
                <w:bCs/>
                <w:sz w:val="24"/>
                <w:szCs w:val="24"/>
                <w:lang w:val="fr-FR" w:eastAsia="en-US"/>
              </w:rPr>
              <w:t xml:space="preserve"> </w:t>
            </w:r>
          </w:p>
          <w:p w:rsidR="00720FF0" w:rsidRPr="00720FF0" w:rsidRDefault="00720FF0" w:rsidP="00720FF0">
            <w:pPr>
              <w:jc w:val="center"/>
              <w:rPr>
                <w:rFonts w:ascii="GHEA Mariam" w:hAnsi="GHEA Mariam"/>
                <w:bCs/>
                <w:lang w:val="fr-FR" w:eastAsia="en-US"/>
              </w:rPr>
            </w:pPr>
            <w:r w:rsidRPr="002F32AB">
              <w:rPr>
                <w:rFonts w:ascii="GHEA Mariam" w:hAnsi="GHEA Mariam"/>
                <w:bCs/>
                <w:sz w:val="24"/>
                <w:szCs w:val="24"/>
                <w:lang w:val="fr-FR" w:eastAsia="en-US"/>
              </w:rPr>
              <w:t xml:space="preserve">N 9.1 </w:t>
            </w:r>
            <w:r w:rsidRPr="002F32AB">
              <w:rPr>
                <w:rFonts w:ascii="GHEA Mariam" w:hAnsi="GHEA Mariam"/>
                <w:bCs/>
                <w:sz w:val="24"/>
                <w:szCs w:val="24"/>
                <w:lang w:eastAsia="en-US"/>
              </w:rPr>
              <w:t>ՀԱՎԵԼՎԱԾՈՒՄ</w:t>
            </w:r>
            <w:r w:rsidRPr="002F32AB">
              <w:rPr>
                <w:rFonts w:ascii="GHEA Mariam" w:hAnsi="GHEA Mariam"/>
                <w:bCs/>
                <w:sz w:val="24"/>
                <w:szCs w:val="24"/>
                <w:lang w:val="fr-FR" w:eastAsia="en-US"/>
              </w:rPr>
              <w:t xml:space="preserve"> </w:t>
            </w:r>
            <w:r w:rsidRPr="002F32AB">
              <w:rPr>
                <w:rFonts w:ascii="GHEA Mariam" w:hAnsi="GHEA Mariam"/>
                <w:bCs/>
                <w:sz w:val="24"/>
                <w:szCs w:val="24"/>
                <w:lang w:eastAsia="en-US"/>
              </w:rPr>
              <w:t>ԿԱՏԱՐՎՈՂ</w:t>
            </w:r>
            <w:r w:rsidR="004A0A95" w:rsidRPr="002F32AB">
              <w:rPr>
                <w:rFonts w:ascii="GHEA Mariam" w:hAnsi="GHEA Mariam"/>
                <w:bCs/>
                <w:sz w:val="24"/>
                <w:szCs w:val="24"/>
                <w:lang w:val="fr-FR" w:eastAsia="en-US"/>
              </w:rPr>
              <w:t xml:space="preserve"> </w:t>
            </w:r>
            <w:r w:rsidRPr="002F32AB">
              <w:rPr>
                <w:rFonts w:ascii="GHEA Mariam" w:hAnsi="GHEA Mariam"/>
                <w:bCs/>
                <w:sz w:val="24"/>
                <w:szCs w:val="24"/>
                <w:lang w:eastAsia="en-US"/>
              </w:rPr>
              <w:t>ՓՈՓՈԽՈՒԹՅՈՒՆՆԵՐԸ</w:t>
            </w:r>
            <w:r w:rsidRPr="00720FF0">
              <w:rPr>
                <w:rFonts w:ascii="GHEA Mariam" w:hAnsi="GHEA Mariam"/>
                <w:bCs/>
                <w:lang w:val="fr-FR" w:eastAsia="en-US"/>
              </w:rPr>
              <w:t xml:space="preserve"> </w:t>
            </w:r>
            <w:bookmarkEnd w:id="0"/>
          </w:p>
        </w:tc>
      </w:tr>
      <w:tr w:rsidR="001232BA" w:rsidRPr="00720FF0" w:rsidTr="001232BA">
        <w:trPr>
          <w:trHeight w:val="330"/>
        </w:trPr>
        <w:tc>
          <w:tcPr>
            <w:tcW w:w="639" w:type="dxa"/>
            <w:tcBorders>
              <w:top w:val="nil"/>
              <w:left w:val="nil"/>
              <w:bottom w:val="nil"/>
              <w:right w:val="nil"/>
            </w:tcBorders>
            <w:shd w:val="clear" w:color="auto" w:fill="auto"/>
            <w:hideMark/>
          </w:tcPr>
          <w:p w:rsidR="00720FF0" w:rsidRPr="00720FF0" w:rsidRDefault="00720FF0" w:rsidP="00720FF0">
            <w:pPr>
              <w:jc w:val="center"/>
              <w:rPr>
                <w:rFonts w:ascii="GHEA Mariam" w:hAnsi="GHEA Mariam"/>
                <w:b/>
                <w:bCs/>
                <w:lang w:val="fr-FR" w:eastAsia="en-US"/>
              </w:rPr>
            </w:pPr>
          </w:p>
        </w:tc>
        <w:tc>
          <w:tcPr>
            <w:tcW w:w="1000" w:type="dxa"/>
            <w:tcBorders>
              <w:top w:val="nil"/>
              <w:left w:val="nil"/>
              <w:bottom w:val="nil"/>
              <w:right w:val="nil"/>
            </w:tcBorders>
            <w:shd w:val="clear" w:color="auto" w:fill="auto"/>
            <w:hideMark/>
          </w:tcPr>
          <w:p w:rsidR="00720FF0" w:rsidRPr="00720FF0" w:rsidRDefault="00720FF0" w:rsidP="00720FF0">
            <w:pPr>
              <w:rPr>
                <w:rFonts w:ascii="GHEA Mariam" w:hAnsi="GHEA Mariam"/>
                <w:lang w:val="fr-FR" w:eastAsia="en-US"/>
              </w:rPr>
            </w:pPr>
          </w:p>
        </w:tc>
        <w:tc>
          <w:tcPr>
            <w:tcW w:w="1276" w:type="dxa"/>
            <w:tcBorders>
              <w:top w:val="nil"/>
              <w:left w:val="nil"/>
              <w:bottom w:val="nil"/>
              <w:right w:val="nil"/>
            </w:tcBorders>
            <w:shd w:val="clear" w:color="auto" w:fill="auto"/>
            <w:hideMark/>
          </w:tcPr>
          <w:p w:rsidR="00720FF0" w:rsidRPr="00720FF0" w:rsidRDefault="00720FF0" w:rsidP="00720FF0">
            <w:pPr>
              <w:rPr>
                <w:rFonts w:ascii="GHEA Mariam" w:hAnsi="GHEA Mariam"/>
                <w:lang w:val="fr-FR" w:eastAsia="en-US"/>
              </w:rPr>
            </w:pPr>
          </w:p>
        </w:tc>
        <w:tc>
          <w:tcPr>
            <w:tcW w:w="1495" w:type="dxa"/>
            <w:tcBorders>
              <w:top w:val="nil"/>
              <w:left w:val="nil"/>
              <w:bottom w:val="nil"/>
              <w:right w:val="nil"/>
            </w:tcBorders>
            <w:shd w:val="clear" w:color="auto" w:fill="auto"/>
            <w:hideMark/>
          </w:tcPr>
          <w:p w:rsidR="00720FF0" w:rsidRPr="00720FF0" w:rsidRDefault="00720FF0" w:rsidP="00720FF0">
            <w:pPr>
              <w:rPr>
                <w:rFonts w:ascii="GHEA Mariam" w:hAnsi="GHEA Mariam"/>
                <w:lang w:val="fr-FR" w:eastAsia="en-US"/>
              </w:rPr>
            </w:pPr>
          </w:p>
        </w:tc>
        <w:tc>
          <w:tcPr>
            <w:tcW w:w="1276" w:type="dxa"/>
            <w:tcBorders>
              <w:top w:val="nil"/>
              <w:left w:val="nil"/>
              <w:bottom w:val="nil"/>
              <w:right w:val="nil"/>
            </w:tcBorders>
            <w:shd w:val="clear" w:color="auto" w:fill="auto"/>
            <w:hideMark/>
          </w:tcPr>
          <w:p w:rsidR="00720FF0" w:rsidRPr="00720FF0" w:rsidRDefault="00720FF0" w:rsidP="00720FF0">
            <w:pPr>
              <w:rPr>
                <w:rFonts w:ascii="GHEA Mariam" w:hAnsi="GHEA Mariam"/>
                <w:lang w:val="fr-FR" w:eastAsia="en-US"/>
              </w:rPr>
            </w:pPr>
          </w:p>
        </w:tc>
        <w:tc>
          <w:tcPr>
            <w:tcW w:w="1936" w:type="dxa"/>
            <w:tcBorders>
              <w:top w:val="nil"/>
              <w:left w:val="nil"/>
              <w:bottom w:val="nil"/>
              <w:right w:val="nil"/>
            </w:tcBorders>
            <w:shd w:val="clear" w:color="auto" w:fill="auto"/>
            <w:hideMark/>
          </w:tcPr>
          <w:p w:rsidR="00720FF0" w:rsidRPr="00720FF0" w:rsidRDefault="00720FF0" w:rsidP="00720FF0">
            <w:pPr>
              <w:rPr>
                <w:rFonts w:ascii="GHEA Mariam" w:hAnsi="GHEA Mariam"/>
                <w:lang w:val="fr-FR" w:eastAsia="en-US"/>
              </w:rPr>
            </w:pPr>
          </w:p>
        </w:tc>
        <w:tc>
          <w:tcPr>
            <w:tcW w:w="1018" w:type="dxa"/>
            <w:tcBorders>
              <w:top w:val="nil"/>
              <w:left w:val="nil"/>
              <w:bottom w:val="nil"/>
              <w:right w:val="nil"/>
            </w:tcBorders>
            <w:shd w:val="clear" w:color="auto" w:fill="auto"/>
            <w:hideMark/>
          </w:tcPr>
          <w:p w:rsidR="00720FF0" w:rsidRPr="00720FF0" w:rsidRDefault="00720FF0" w:rsidP="00720FF0">
            <w:pPr>
              <w:rPr>
                <w:rFonts w:ascii="GHEA Mariam" w:hAnsi="GHEA Mariam"/>
                <w:lang w:val="fr-FR" w:eastAsia="en-US"/>
              </w:rPr>
            </w:pPr>
          </w:p>
        </w:tc>
        <w:tc>
          <w:tcPr>
            <w:tcW w:w="2250" w:type="dxa"/>
            <w:tcBorders>
              <w:top w:val="nil"/>
              <w:left w:val="nil"/>
              <w:bottom w:val="nil"/>
              <w:right w:val="nil"/>
            </w:tcBorders>
            <w:shd w:val="clear" w:color="auto" w:fill="auto"/>
            <w:hideMark/>
          </w:tcPr>
          <w:p w:rsidR="00720FF0" w:rsidRPr="00720FF0" w:rsidRDefault="00720FF0" w:rsidP="00720FF0">
            <w:pPr>
              <w:rPr>
                <w:rFonts w:ascii="GHEA Mariam" w:hAnsi="GHEA Mariam"/>
                <w:lang w:val="fr-FR" w:eastAsia="en-US"/>
              </w:rPr>
            </w:pPr>
          </w:p>
        </w:tc>
        <w:tc>
          <w:tcPr>
            <w:tcW w:w="2700" w:type="dxa"/>
            <w:tcBorders>
              <w:top w:val="nil"/>
              <w:left w:val="nil"/>
              <w:bottom w:val="nil"/>
              <w:right w:val="nil"/>
            </w:tcBorders>
            <w:shd w:val="clear" w:color="auto" w:fill="auto"/>
            <w:hideMark/>
          </w:tcPr>
          <w:p w:rsidR="00720FF0" w:rsidRPr="00720FF0" w:rsidRDefault="00720FF0" w:rsidP="00720FF0">
            <w:pPr>
              <w:rPr>
                <w:rFonts w:ascii="GHEA Mariam" w:hAnsi="GHEA Mariam"/>
                <w:lang w:val="fr-FR" w:eastAsia="en-US"/>
              </w:rPr>
            </w:pPr>
          </w:p>
        </w:tc>
        <w:tc>
          <w:tcPr>
            <w:tcW w:w="2340" w:type="dxa"/>
            <w:tcBorders>
              <w:top w:val="nil"/>
              <w:left w:val="nil"/>
              <w:bottom w:val="nil"/>
              <w:right w:val="nil"/>
            </w:tcBorders>
            <w:shd w:val="clear" w:color="auto" w:fill="auto"/>
            <w:noWrap/>
            <w:vAlign w:val="center"/>
            <w:hideMark/>
          </w:tcPr>
          <w:p w:rsidR="00720FF0" w:rsidRPr="00720FF0" w:rsidRDefault="001232BA" w:rsidP="001232BA">
            <w:pPr>
              <w:jc w:val="right"/>
              <w:rPr>
                <w:rFonts w:ascii="GHEA Mariam" w:hAnsi="GHEA Mariam"/>
                <w:i/>
                <w:iCs/>
                <w:lang w:eastAsia="en-US"/>
              </w:rPr>
            </w:pPr>
            <w:r w:rsidRPr="001232BA">
              <w:rPr>
                <w:rFonts w:ascii="Calibri" w:hAnsi="Calibri" w:cs="Calibri"/>
                <w:i/>
                <w:iCs/>
                <w:color w:val="000000"/>
                <w:lang w:val="ru-RU" w:eastAsia="en-US"/>
              </w:rPr>
              <w:t>(</w:t>
            </w:r>
            <w:r w:rsidRPr="001232BA">
              <w:rPr>
                <w:rFonts w:ascii="GHEA Mariam" w:hAnsi="GHEA Mariam" w:cs="Calibri"/>
                <w:i/>
                <w:iCs/>
                <w:color w:val="000000"/>
                <w:szCs w:val="24"/>
                <w:lang w:eastAsia="en-US"/>
              </w:rPr>
              <w:t>հազ. դրամ)</w:t>
            </w:r>
          </w:p>
        </w:tc>
      </w:tr>
      <w:tr w:rsidR="001232BA" w:rsidRPr="00720FF0" w:rsidTr="001232BA">
        <w:trPr>
          <w:trHeight w:val="1277"/>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 xml:space="preserve"> ԲՍԿ </w:t>
            </w:r>
          </w:p>
        </w:tc>
        <w:tc>
          <w:tcPr>
            <w:tcW w:w="2276" w:type="dxa"/>
            <w:gridSpan w:val="2"/>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 xml:space="preserve"> Ծրագիր</w:t>
            </w:r>
            <w:r w:rsidR="001232BA">
              <w:rPr>
                <w:rFonts w:ascii="GHEA Mariam" w:hAnsi="GHEA Mariam"/>
                <w:lang w:val="hy-AM" w:eastAsia="en-US"/>
              </w:rPr>
              <w:t>ը</w:t>
            </w:r>
            <w:r w:rsidRPr="00720FF0">
              <w:rPr>
                <w:rFonts w:ascii="GHEA Mariam" w:hAnsi="GHEA Mariam"/>
                <w:lang w:eastAsia="en-US"/>
              </w:rPr>
              <w:t xml:space="preserve"> </w:t>
            </w:r>
          </w:p>
        </w:tc>
        <w:tc>
          <w:tcPr>
            <w:tcW w:w="5725" w:type="dxa"/>
            <w:gridSpan w:val="4"/>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 xml:space="preserve"> Միջոցառում</w:t>
            </w:r>
            <w:r w:rsidR="001232BA">
              <w:rPr>
                <w:rFonts w:ascii="GHEA Mariam" w:hAnsi="GHEA Mariam"/>
                <w:lang w:val="hy-AM" w:eastAsia="en-US"/>
              </w:rPr>
              <w:t>ը</w:t>
            </w:r>
            <w:r w:rsidRPr="00720FF0">
              <w:rPr>
                <w:rFonts w:ascii="GHEA Mariam" w:hAnsi="GHEA Mariam"/>
                <w:lang w:eastAsia="en-US"/>
              </w:rPr>
              <w:t xml:space="preserve"> </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Իրականացնողը/ ակտիվն օգտագործողը/ շահառուի ընտրության չափորոշիչը</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Արդյունքային չափորոշիչը</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720FF0" w:rsidRPr="00720FF0" w:rsidRDefault="00720FF0" w:rsidP="00720FF0">
            <w:pPr>
              <w:jc w:val="center"/>
              <w:rPr>
                <w:rFonts w:ascii="GHEA Mariam" w:hAnsi="GHEA Mariam"/>
                <w:lang w:eastAsia="en-US"/>
              </w:rPr>
            </w:pPr>
            <w:r w:rsidRPr="00720FF0">
              <w:rPr>
                <w:rFonts w:ascii="GHEA Mariam" w:hAnsi="GHEA Mariam"/>
                <w:lang w:eastAsia="en-US"/>
              </w:rPr>
              <w:t>Ցուցանիշների փոփոխություն</w:t>
            </w:r>
            <w:r w:rsidR="001232BA">
              <w:rPr>
                <w:rFonts w:ascii="GHEA Mariam" w:hAnsi="GHEA Mariam"/>
                <w:lang w:val="hy-AM" w:eastAsia="en-US"/>
              </w:rPr>
              <w:t>ը</w:t>
            </w:r>
            <w:r w:rsidRPr="00720FF0">
              <w:rPr>
                <w:rFonts w:ascii="GHEA Mariam" w:hAnsi="GHEA Mariam"/>
                <w:lang w:eastAsia="en-US"/>
              </w:rPr>
              <w:t xml:space="preserve"> (ավելացումները նշված են դրական նշանով, իսկ  նվազեցումները՝ փակագծերում)</w:t>
            </w:r>
          </w:p>
        </w:tc>
      </w:tr>
      <w:tr w:rsidR="001232BA" w:rsidRPr="00720FF0" w:rsidTr="001232BA">
        <w:trPr>
          <w:trHeight w:val="51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720FF0" w:rsidRPr="00720FF0" w:rsidRDefault="00720FF0" w:rsidP="00720FF0">
            <w:pPr>
              <w:rPr>
                <w:rFonts w:ascii="GHEA Mariam" w:hAnsi="GHEA Mariam"/>
                <w:lang w:eastAsia="en-US"/>
              </w:rPr>
            </w:pPr>
          </w:p>
        </w:tc>
        <w:tc>
          <w:tcPr>
            <w:tcW w:w="1000"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spacing w:val="-8"/>
                <w:lang w:eastAsia="en-US"/>
              </w:rPr>
            </w:pPr>
            <w:r w:rsidRPr="001232BA">
              <w:rPr>
                <w:rFonts w:ascii="GHEA Mariam" w:hAnsi="GHEA Mariam"/>
                <w:spacing w:val="-8"/>
                <w:lang w:eastAsia="en-US"/>
              </w:rPr>
              <w:t xml:space="preserve">դասիչը </w:t>
            </w:r>
          </w:p>
        </w:tc>
        <w:tc>
          <w:tcPr>
            <w:tcW w:w="1276"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spacing w:val="-8"/>
                <w:lang w:eastAsia="en-US"/>
              </w:rPr>
            </w:pPr>
            <w:r w:rsidRPr="001232BA">
              <w:rPr>
                <w:rFonts w:ascii="GHEA Mariam" w:hAnsi="GHEA Mariam"/>
                <w:spacing w:val="-8"/>
                <w:lang w:eastAsia="en-US"/>
              </w:rPr>
              <w:t xml:space="preserve">անվանումը </w:t>
            </w:r>
          </w:p>
        </w:tc>
        <w:tc>
          <w:tcPr>
            <w:tcW w:w="1495"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spacing w:val="-8"/>
                <w:lang w:eastAsia="en-US"/>
              </w:rPr>
            </w:pPr>
            <w:r w:rsidRPr="001232BA">
              <w:rPr>
                <w:rFonts w:ascii="GHEA Mariam" w:hAnsi="GHEA Mariam"/>
                <w:spacing w:val="-8"/>
                <w:lang w:eastAsia="en-US"/>
              </w:rPr>
              <w:t xml:space="preserve"> դասիչը </w:t>
            </w:r>
          </w:p>
        </w:tc>
        <w:tc>
          <w:tcPr>
            <w:tcW w:w="1276"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spacing w:val="-8"/>
                <w:lang w:eastAsia="en-US"/>
              </w:rPr>
            </w:pPr>
            <w:r w:rsidRPr="001232BA">
              <w:rPr>
                <w:rFonts w:ascii="GHEA Mariam" w:hAnsi="GHEA Mariam"/>
                <w:spacing w:val="-8"/>
                <w:lang w:eastAsia="en-US"/>
              </w:rPr>
              <w:t xml:space="preserve">անվանումը </w:t>
            </w:r>
          </w:p>
        </w:tc>
        <w:tc>
          <w:tcPr>
            <w:tcW w:w="1936"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spacing w:val="-8"/>
                <w:lang w:eastAsia="en-US"/>
              </w:rPr>
            </w:pPr>
            <w:r w:rsidRPr="001232BA">
              <w:rPr>
                <w:rFonts w:ascii="GHEA Mariam" w:hAnsi="GHEA Mariam"/>
                <w:spacing w:val="-8"/>
                <w:lang w:eastAsia="en-US"/>
              </w:rPr>
              <w:t xml:space="preserve">նկարագրությունը </w:t>
            </w:r>
          </w:p>
        </w:tc>
        <w:tc>
          <w:tcPr>
            <w:tcW w:w="1018"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spacing w:val="-8"/>
                <w:lang w:eastAsia="en-US"/>
              </w:rPr>
            </w:pPr>
            <w:r w:rsidRPr="001232BA">
              <w:rPr>
                <w:rFonts w:ascii="GHEA Mariam" w:hAnsi="GHEA Mariam"/>
                <w:spacing w:val="-8"/>
                <w:lang w:eastAsia="en-US"/>
              </w:rPr>
              <w:t xml:space="preserve">տեսակը </w:t>
            </w: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720FF0" w:rsidRPr="00720FF0" w:rsidRDefault="00720FF0" w:rsidP="00720FF0">
            <w:pPr>
              <w:rPr>
                <w:rFonts w:ascii="GHEA Mariam" w:hAnsi="GHEA Mariam"/>
                <w:spacing w:val="-8"/>
                <w:lang w:eastAsia="en-US"/>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720FF0" w:rsidRPr="00720FF0" w:rsidRDefault="00720FF0" w:rsidP="00720FF0">
            <w:pPr>
              <w:rPr>
                <w:rFonts w:ascii="GHEA Mariam" w:hAnsi="GHEA Mariam"/>
                <w:spacing w:val="-8"/>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720FF0" w:rsidRPr="00720FF0" w:rsidRDefault="001232BA" w:rsidP="00720FF0">
            <w:pPr>
              <w:jc w:val="center"/>
              <w:rPr>
                <w:rFonts w:ascii="GHEA Mariam" w:hAnsi="GHEA Mariam"/>
                <w:spacing w:val="-8"/>
                <w:lang w:eastAsia="en-US"/>
              </w:rPr>
            </w:pPr>
            <w:r w:rsidRPr="001232BA">
              <w:rPr>
                <w:rFonts w:ascii="GHEA Mariam" w:hAnsi="GHEA Mariam"/>
                <w:spacing w:val="-8"/>
                <w:lang w:eastAsia="en-US"/>
              </w:rPr>
              <w:t xml:space="preserve"> տարի </w:t>
            </w:r>
          </w:p>
        </w:tc>
      </w:tr>
      <w:tr w:rsidR="00720FF0" w:rsidRPr="00720FF0" w:rsidTr="001232BA">
        <w:trPr>
          <w:trHeight w:val="499"/>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ԸՆԴԱՄԵՆԸ </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0.0</w:t>
            </w:r>
          </w:p>
        </w:tc>
      </w:tr>
      <w:tr w:rsidR="00720FF0" w:rsidRPr="00720FF0" w:rsidTr="001232BA">
        <w:trPr>
          <w:trHeight w:val="499"/>
        </w:trPr>
        <w:tc>
          <w:tcPr>
            <w:tcW w:w="13590" w:type="dxa"/>
            <w:gridSpan w:val="9"/>
            <w:tcBorders>
              <w:top w:val="single" w:sz="4" w:space="0" w:color="auto"/>
              <w:left w:val="single" w:sz="4" w:space="0" w:color="auto"/>
              <w:bottom w:val="single" w:sz="4" w:space="0" w:color="auto"/>
              <w:right w:val="single" w:sz="4" w:space="0" w:color="auto"/>
            </w:tcBorders>
            <w:shd w:val="clear" w:color="000000" w:fill="E2EFDA"/>
            <w:noWrap/>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ՀՀ  կրթության, գիտության, մշակույթի և սպորտի նախարարություն </w:t>
            </w:r>
          </w:p>
        </w:tc>
        <w:tc>
          <w:tcPr>
            <w:tcW w:w="2340" w:type="dxa"/>
            <w:tcBorders>
              <w:top w:val="nil"/>
              <w:left w:val="nil"/>
              <w:bottom w:val="single" w:sz="4" w:space="0" w:color="auto"/>
              <w:right w:val="single" w:sz="4" w:space="0" w:color="auto"/>
            </w:tcBorders>
            <w:shd w:val="clear" w:color="000000" w:fill="E2EFDA"/>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0.0</w:t>
            </w:r>
          </w:p>
        </w:tc>
      </w:tr>
      <w:tr w:rsidR="00720FF0" w:rsidRPr="00720FF0" w:rsidTr="001232BA">
        <w:trPr>
          <w:trHeight w:val="495"/>
        </w:trPr>
        <w:tc>
          <w:tcPr>
            <w:tcW w:w="63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1146 </w:t>
            </w:r>
          </w:p>
        </w:tc>
        <w:tc>
          <w:tcPr>
            <w:tcW w:w="11951" w:type="dxa"/>
            <w:gridSpan w:val="7"/>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Հանրակրթության ծրագիր </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28,224.0</w:t>
            </w:r>
          </w:p>
        </w:tc>
      </w:tr>
      <w:tr w:rsidR="001232BA" w:rsidRPr="00720FF0" w:rsidTr="001232BA">
        <w:trPr>
          <w:trHeight w:val="359"/>
        </w:trPr>
        <w:tc>
          <w:tcPr>
            <w:tcW w:w="63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95"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1146 - 11025 </w:t>
            </w:r>
          </w:p>
        </w:tc>
        <w:tc>
          <w:tcPr>
            <w:tcW w:w="9180" w:type="dxa"/>
            <w:gridSpan w:val="5"/>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Գնահատման և թեստավորման ծառայություններ</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28,224.0</w:t>
            </w:r>
          </w:p>
        </w:tc>
      </w:tr>
      <w:tr w:rsidR="001232BA" w:rsidRPr="00720FF0" w:rsidTr="001232BA">
        <w:trPr>
          <w:trHeight w:val="1039"/>
        </w:trPr>
        <w:tc>
          <w:tcPr>
            <w:tcW w:w="63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95"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244" w:type="dxa"/>
            <w:gridSpan w:val="5"/>
            <w:tcBorders>
              <w:top w:val="single" w:sz="4" w:space="0" w:color="auto"/>
              <w:left w:val="nil"/>
              <w:bottom w:val="single" w:sz="4" w:space="0" w:color="auto"/>
              <w:right w:val="single" w:sz="4" w:space="0" w:color="auto"/>
            </w:tcBorders>
            <w:shd w:val="clear" w:color="auto" w:fill="auto"/>
            <w:hideMark/>
          </w:tcPr>
          <w:p w:rsidR="00720FF0" w:rsidRPr="00720FF0" w:rsidRDefault="00720FF0" w:rsidP="004A0A95">
            <w:pPr>
              <w:rPr>
                <w:rFonts w:ascii="GHEA Mariam" w:hAnsi="GHEA Mariam"/>
                <w:b/>
                <w:bCs/>
                <w:lang w:eastAsia="en-US"/>
              </w:rPr>
            </w:pPr>
            <w:r w:rsidRPr="00720FF0">
              <w:rPr>
                <w:rFonts w:ascii="GHEA Mariam" w:hAnsi="GHEA Mariam"/>
                <w:b/>
                <w:bCs/>
                <w:lang w:eastAsia="en-US"/>
              </w:rPr>
              <w:t xml:space="preserve"> Քննական թեստերի և հարցաշարերի մշակում և փորձարկում</w:t>
            </w:r>
            <w:r w:rsidR="004A0A95">
              <w:rPr>
                <w:rFonts w:ascii="GHEA Mariam" w:hAnsi="GHEA Mariam"/>
                <w:b/>
                <w:bCs/>
                <w:lang w:val="hy-AM" w:eastAsia="en-US"/>
              </w:rPr>
              <w:t>,</w:t>
            </w:r>
            <w:r w:rsidRPr="00720FF0">
              <w:rPr>
                <w:rFonts w:ascii="GHEA Mariam" w:hAnsi="GHEA Mariam"/>
                <w:b/>
                <w:bCs/>
                <w:lang w:eastAsia="en-US"/>
              </w:rPr>
              <w:t xml:space="preserve"> դպրոցի ավարտական և բուհերի ընդունելության միասնական քննությունների կազմակերպում և անցկացում</w:t>
            </w:r>
            <w:r w:rsidR="004A0A95">
              <w:rPr>
                <w:rFonts w:ascii="GHEA Mariam" w:hAnsi="GHEA Mariam"/>
                <w:b/>
                <w:bCs/>
                <w:lang w:eastAsia="en-US"/>
              </w:rPr>
              <w:t>,</w:t>
            </w:r>
            <w:r w:rsidRPr="00720FF0">
              <w:rPr>
                <w:rFonts w:ascii="GHEA Mariam" w:hAnsi="GHEA Mariam"/>
                <w:b/>
                <w:bCs/>
                <w:lang w:eastAsia="en-US"/>
              </w:rPr>
              <w:t xml:space="preserve"> սովորողների գիտելիքների արտաքին ընթացիկ գնահատում</w:t>
            </w:r>
            <w:r w:rsidR="004A0A95">
              <w:rPr>
                <w:rFonts w:ascii="GHEA Mariam" w:hAnsi="GHEA Mariam"/>
                <w:b/>
                <w:bCs/>
                <w:lang w:val="hy-AM" w:eastAsia="en-US"/>
              </w:rPr>
              <w:t>,</w:t>
            </w:r>
            <w:r w:rsidRPr="00720FF0">
              <w:rPr>
                <w:rFonts w:ascii="GHEA Mariam" w:hAnsi="GHEA Mariam"/>
                <w:b/>
                <w:bCs/>
                <w:lang w:eastAsia="en-US"/>
              </w:rPr>
              <w:t xml:space="preserve"> ազգային ստուգատես</w:t>
            </w:r>
            <w:r w:rsidR="004A1759">
              <w:rPr>
                <w:rFonts w:ascii="GHEA Mariam" w:hAnsi="GHEA Mariam"/>
                <w:b/>
                <w:bCs/>
                <w:lang w:val="hy-AM" w:eastAsia="en-US"/>
              </w:rPr>
              <w:t>ն</w:t>
            </w:r>
            <w:r w:rsidRPr="00720FF0">
              <w:rPr>
                <w:rFonts w:ascii="GHEA Mariam" w:hAnsi="GHEA Mariam"/>
                <w:b/>
                <w:bCs/>
                <w:lang w:eastAsia="en-US"/>
              </w:rPr>
              <w:t>երի անցկացում</w:t>
            </w:r>
            <w:r w:rsidR="00A858AF">
              <w:rPr>
                <w:rFonts w:ascii="GHEA Mariam" w:hAnsi="GHEA Mariam"/>
                <w:b/>
                <w:bCs/>
                <w:lang w:eastAsia="en-US"/>
              </w:rPr>
              <w:t>՝</w:t>
            </w:r>
            <w:r w:rsidRPr="00720FF0">
              <w:rPr>
                <w:rFonts w:ascii="GHEA Mariam" w:hAnsi="GHEA Mariam"/>
                <w:b/>
                <w:bCs/>
                <w:lang w:eastAsia="en-US"/>
              </w:rPr>
              <w:t xml:space="preserve"> TIMSS/PIRLS </w:t>
            </w:r>
          </w:p>
        </w:tc>
      </w:tr>
      <w:tr w:rsidR="001232BA" w:rsidRPr="00720FF0" w:rsidTr="001232BA">
        <w:trPr>
          <w:trHeight w:val="495"/>
        </w:trPr>
        <w:tc>
          <w:tcPr>
            <w:tcW w:w="63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95"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8308" w:type="dxa"/>
            <w:gridSpan w:val="4"/>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Ծառայությունների մատուցում </w:t>
            </w:r>
          </w:p>
        </w:tc>
      </w:tr>
      <w:tr w:rsidR="001232BA" w:rsidRPr="00720FF0" w:rsidTr="001232BA">
        <w:trPr>
          <w:trHeight w:val="495"/>
        </w:trPr>
        <w:tc>
          <w:tcPr>
            <w:tcW w:w="63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95"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7290" w:type="dxa"/>
            <w:gridSpan w:val="3"/>
            <w:tcBorders>
              <w:top w:val="single" w:sz="4" w:space="0" w:color="auto"/>
              <w:left w:val="nil"/>
              <w:bottom w:val="single" w:sz="4" w:space="0" w:color="auto"/>
              <w:right w:val="single" w:sz="4" w:space="0" w:color="auto"/>
            </w:tcBorders>
            <w:shd w:val="clear" w:color="auto" w:fill="auto"/>
            <w:hideMark/>
          </w:tcPr>
          <w:p w:rsidR="004A0A95" w:rsidRDefault="00720FF0" w:rsidP="00720FF0">
            <w:pPr>
              <w:rPr>
                <w:rFonts w:ascii="GHEA Mariam" w:hAnsi="GHEA Mariam"/>
                <w:b/>
                <w:bCs/>
                <w:lang w:eastAsia="en-US"/>
              </w:rPr>
            </w:pPr>
            <w:r w:rsidRPr="00720FF0">
              <w:rPr>
                <w:rFonts w:ascii="GHEA Mariam" w:hAnsi="GHEA Mariam"/>
                <w:b/>
                <w:bCs/>
                <w:lang w:eastAsia="en-US"/>
              </w:rPr>
              <w:t xml:space="preserve">Ծառայությունը մատուցողի անվանումը` </w:t>
            </w:r>
          </w:p>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Մասնագիտացված կազմակերպություն </w:t>
            </w:r>
          </w:p>
        </w:tc>
      </w:tr>
      <w:tr w:rsidR="00720FF0" w:rsidRPr="00720FF0" w:rsidTr="001232BA">
        <w:trPr>
          <w:trHeight w:val="44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lastRenderedPageBreak/>
              <w:t> </w:t>
            </w:r>
          </w:p>
        </w:tc>
        <w:tc>
          <w:tcPr>
            <w:tcW w:w="1000" w:type="dxa"/>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1148 </w:t>
            </w:r>
          </w:p>
        </w:tc>
        <w:tc>
          <w:tcPr>
            <w:tcW w:w="11951" w:type="dxa"/>
            <w:gridSpan w:val="7"/>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Արտադպրոցական դաստիարակության ծրագիր </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(28,224.0)</w:t>
            </w:r>
          </w:p>
        </w:tc>
      </w:tr>
      <w:tr w:rsidR="001232BA" w:rsidRPr="00720FF0" w:rsidTr="001232BA">
        <w:trPr>
          <w:trHeight w:val="495"/>
        </w:trPr>
        <w:tc>
          <w:tcPr>
            <w:tcW w:w="63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95"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1148 - 11001 </w:t>
            </w:r>
          </w:p>
        </w:tc>
        <w:tc>
          <w:tcPr>
            <w:tcW w:w="9180" w:type="dxa"/>
            <w:gridSpan w:val="5"/>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Արտադպրոցական դաստիարակություն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720FF0" w:rsidRPr="00720FF0" w:rsidRDefault="00720FF0" w:rsidP="001232BA">
            <w:pPr>
              <w:jc w:val="center"/>
              <w:rPr>
                <w:rFonts w:ascii="GHEA Mariam" w:hAnsi="GHEA Mariam"/>
                <w:b/>
                <w:bCs/>
                <w:lang w:eastAsia="en-US"/>
              </w:rPr>
            </w:pPr>
            <w:r w:rsidRPr="00720FF0">
              <w:rPr>
                <w:rFonts w:ascii="GHEA Mariam" w:hAnsi="GHEA Mariam"/>
                <w:b/>
                <w:bCs/>
                <w:lang w:eastAsia="en-US"/>
              </w:rPr>
              <w:t>(28,224.0)</w:t>
            </w:r>
          </w:p>
        </w:tc>
      </w:tr>
      <w:tr w:rsidR="001232BA" w:rsidRPr="00720FF0" w:rsidTr="001232BA">
        <w:trPr>
          <w:trHeight w:val="656"/>
        </w:trPr>
        <w:tc>
          <w:tcPr>
            <w:tcW w:w="63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95"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244" w:type="dxa"/>
            <w:gridSpan w:val="5"/>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Արվեստի, երաժշտության, սպորտի դասընթացներ մարզ</w:t>
            </w:r>
            <w:r w:rsidR="004A0A95">
              <w:rPr>
                <w:rFonts w:ascii="GHEA Mariam" w:hAnsi="GHEA Mariam"/>
                <w:b/>
                <w:bCs/>
                <w:lang w:eastAsia="en-US"/>
              </w:rPr>
              <w:t>ադպրոցներում</w:t>
            </w:r>
            <w:r w:rsidRPr="00720FF0">
              <w:rPr>
                <w:rFonts w:ascii="GHEA Mariam" w:hAnsi="GHEA Mariam"/>
                <w:b/>
                <w:bCs/>
                <w:lang w:eastAsia="en-US"/>
              </w:rPr>
              <w:t xml:space="preserve">, ստեղծագործական և արտադպրոցական դաստիարակության այլ կենտրոններում </w:t>
            </w:r>
          </w:p>
        </w:tc>
      </w:tr>
      <w:tr w:rsidR="001232BA" w:rsidRPr="00720FF0" w:rsidTr="001232BA">
        <w:trPr>
          <w:trHeight w:val="359"/>
        </w:trPr>
        <w:tc>
          <w:tcPr>
            <w:tcW w:w="63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95"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8308" w:type="dxa"/>
            <w:gridSpan w:val="4"/>
            <w:tcBorders>
              <w:top w:val="single" w:sz="4" w:space="0" w:color="auto"/>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Ծառայությունների մատուցում </w:t>
            </w:r>
          </w:p>
        </w:tc>
      </w:tr>
      <w:tr w:rsidR="001232BA" w:rsidRPr="00720FF0" w:rsidTr="001232BA">
        <w:trPr>
          <w:trHeight w:val="495"/>
        </w:trPr>
        <w:tc>
          <w:tcPr>
            <w:tcW w:w="639" w:type="dxa"/>
            <w:tcBorders>
              <w:top w:val="nil"/>
              <w:left w:val="single" w:sz="4" w:space="0" w:color="auto"/>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495"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720FF0" w:rsidRPr="00720FF0" w:rsidRDefault="00720FF0" w:rsidP="00720FF0">
            <w:pPr>
              <w:rPr>
                <w:rFonts w:ascii="GHEA Mariam" w:hAnsi="GHEA Mariam"/>
                <w:lang w:eastAsia="en-US"/>
              </w:rPr>
            </w:pPr>
            <w:r w:rsidRPr="00720FF0">
              <w:rPr>
                <w:rFonts w:ascii="Calibri" w:hAnsi="Calibri" w:cs="Calibri"/>
                <w:lang w:eastAsia="en-US"/>
              </w:rPr>
              <w:t> </w:t>
            </w:r>
          </w:p>
        </w:tc>
        <w:tc>
          <w:tcPr>
            <w:tcW w:w="7290" w:type="dxa"/>
            <w:gridSpan w:val="3"/>
            <w:tcBorders>
              <w:top w:val="single" w:sz="4" w:space="0" w:color="auto"/>
              <w:left w:val="nil"/>
              <w:bottom w:val="single" w:sz="4" w:space="0" w:color="auto"/>
              <w:right w:val="single" w:sz="4" w:space="0" w:color="auto"/>
            </w:tcBorders>
            <w:shd w:val="clear" w:color="auto" w:fill="auto"/>
            <w:hideMark/>
          </w:tcPr>
          <w:p w:rsidR="004A1759" w:rsidRDefault="00720FF0" w:rsidP="00720FF0">
            <w:pPr>
              <w:rPr>
                <w:rFonts w:ascii="GHEA Mariam" w:hAnsi="GHEA Mariam"/>
                <w:b/>
                <w:bCs/>
                <w:lang w:eastAsia="en-US"/>
              </w:rPr>
            </w:pPr>
            <w:r w:rsidRPr="00720FF0">
              <w:rPr>
                <w:rFonts w:ascii="GHEA Mariam" w:hAnsi="GHEA Mariam"/>
                <w:b/>
                <w:bCs/>
                <w:lang w:eastAsia="en-US"/>
              </w:rPr>
              <w:t xml:space="preserve"> Ծառայությունը մատուցողի անվանումը`</w:t>
            </w:r>
          </w:p>
          <w:p w:rsidR="00720FF0" w:rsidRPr="00720FF0" w:rsidRDefault="00720FF0" w:rsidP="00720FF0">
            <w:pPr>
              <w:rPr>
                <w:rFonts w:ascii="GHEA Mariam" w:hAnsi="GHEA Mariam"/>
                <w:b/>
                <w:bCs/>
                <w:lang w:eastAsia="en-US"/>
              </w:rPr>
            </w:pPr>
            <w:r w:rsidRPr="00720FF0">
              <w:rPr>
                <w:rFonts w:ascii="GHEA Mariam" w:hAnsi="GHEA Mariam"/>
                <w:b/>
                <w:bCs/>
                <w:lang w:eastAsia="en-US"/>
              </w:rPr>
              <w:t xml:space="preserve"> Մասնագիտացված կազմակերպություններ </w:t>
            </w:r>
          </w:p>
        </w:tc>
      </w:tr>
    </w:tbl>
    <w:p w:rsidR="00DB1417" w:rsidRPr="00720FF0" w:rsidRDefault="00DB1417" w:rsidP="00DB1417">
      <w:pPr>
        <w:pStyle w:val="norm"/>
        <w:spacing w:line="240" w:lineRule="auto"/>
        <w:ind w:firstLine="0"/>
        <w:rPr>
          <w:rFonts w:ascii="GHEA Mariam" w:hAnsi="GHEA Mariam" w:cs="Arial"/>
          <w:sz w:val="24"/>
          <w:szCs w:val="24"/>
        </w:rPr>
      </w:pPr>
    </w:p>
    <w:p w:rsidR="00DB1417" w:rsidRDefault="00DB1417" w:rsidP="00DB1417">
      <w:pPr>
        <w:pStyle w:val="norm"/>
        <w:spacing w:line="240" w:lineRule="auto"/>
        <w:ind w:firstLine="0"/>
        <w:rPr>
          <w:rFonts w:ascii="GHEA Mariam" w:hAnsi="GHEA Mariam" w:cs="Arial"/>
          <w:sz w:val="24"/>
          <w:szCs w:val="24"/>
          <w:lang w:val="fr-FR"/>
        </w:rPr>
      </w:pPr>
    </w:p>
    <w:p w:rsidR="001232BA" w:rsidRPr="000F4671" w:rsidRDefault="001232BA" w:rsidP="00DB1417">
      <w:pPr>
        <w:pStyle w:val="norm"/>
        <w:spacing w:line="240" w:lineRule="auto"/>
        <w:ind w:firstLine="0"/>
        <w:rPr>
          <w:rFonts w:ascii="GHEA Mariam" w:hAnsi="GHEA Mariam" w:cs="Arial"/>
          <w:sz w:val="24"/>
          <w:szCs w:val="24"/>
          <w:lang w:val="fr-FR"/>
        </w:rPr>
      </w:pPr>
    </w:p>
    <w:p w:rsidR="00DB1417" w:rsidRPr="000F4671" w:rsidRDefault="004A0A95"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8C06F7">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B1417" w:rsidRPr="008C06F7">
        <w:rPr>
          <w:rFonts w:ascii="GHEA Mariam" w:hAnsi="GHEA Mariam" w:cs="Sylfaen"/>
          <w:sz w:val="24"/>
          <w:szCs w:val="24"/>
          <w:lang w:val="hy-AM"/>
        </w:rPr>
        <w:t>ՀԱՆՐԱՊԵՏՈՒԹՅԱՆ</w:t>
      </w:r>
    </w:p>
    <w:p w:rsidR="00DB1417" w:rsidRPr="000F4671" w:rsidRDefault="004A0A95"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Pr>
          <w:rFonts w:ascii="GHEA Mariam" w:hAnsi="GHEA Mariam"/>
          <w:sz w:val="24"/>
          <w:szCs w:val="24"/>
          <w:lang w:val="hy-AM"/>
        </w:rPr>
        <w:t xml:space="preserve">      </w:t>
      </w:r>
      <w:r w:rsidR="00DB1417" w:rsidRPr="008C06F7">
        <w:rPr>
          <w:rFonts w:ascii="GHEA Mariam" w:hAnsi="GHEA Mariam" w:cs="Sylfaen"/>
          <w:sz w:val="24"/>
          <w:szCs w:val="24"/>
          <w:lang w:val="hy-AM"/>
        </w:rPr>
        <w:t>ՎԱՐՉԱՊԵՏԻ</w:t>
      </w:r>
      <w:r w:rsidR="00DB1417" w:rsidRPr="000F4671">
        <w:rPr>
          <w:rFonts w:ascii="GHEA Mariam" w:hAnsi="GHEA Mariam" w:cs="Sylfaen"/>
          <w:sz w:val="24"/>
          <w:szCs w:val="24"/>
          <w:lang w:val="fr-FR"/>
        </w:rPr>
        <w:t xml:space="preserve"> </w:t>
      </w:r>
      <w:r w:rsidR="00DB1417" w:rsidRPr="008C06F7">
        <w:rPr>
          <w:rFonts w:ascii="GHEA Mariam" w:hAnsi="GHEA Mariam" w:cs="Sylfaen"/>
          <w:sz w:val="24"/>
          <w:szCs w:val="24"/>
          <w:lang w:val="hy-AM"/>
        </w:rPr>
        <w:t>ԱՇԽԱՏԱԿԱԶՄԻ</w:t>
      </w:r>
    </w:p>
    <w:p w:rsidR="001F225D" w:rsidRPr="000F4671" w:rsidRDefault="00DB1417" w:rsidP="00720FF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4A0A95">
        <w:rPr>
          <w:rFonts w:ascii="GHEA Mariam" w:hAnsi="GHEA Mariam" w:cs="Sylfaen"/>
          <w:sz w:val="24"/>
          <w:szCs w:val="24"/>
          <w:lang w:val="hy-AM"/>
        </w:rPr>
        <w:t xml:space="preserve">                                     </w:t>
      </w:r>
      <w:r w:rsidRPr="008C06F7">
        <w:rPr>
          <w:rFonts w:ascii="GHEA Mariam" w:hAnsi="GHEA Mariam" w:cs="Sylfaen"/>
          <w:sz w:val="24"/>
          <w:szCs w:val="24"/>
          <w:lang w:val="hy-AM"/>
        </w:rPr>
        <w:t>ՂԵԿԱՎԱՐ</w:t>
      </w:r>
      <w:r w:rsidR="004A0A95">
        <w:rPr>
          <w:rFonts w:ascii="GHEA Mariam" w:hAnsi="GHEA Mariam" w:cs="Arial Armenian"/>
          <w:sz w:val="24"/>
          <w:szCs w:val="24"/>
          <w:lang w:val="fr-FR"/>
        </w:rPr>
        <w:tab/>
      </w:r>
      <w:r w:rsidR="004A0A95">
        <w:rPr>
          <w:rFonts w:ascii="GHEA Mariam" w:hAnsi="GHEA Mariam" w:cs="Arial Armenian"/>
          <w:sz w:val="24"/>
          <w:szCs w:val="24"/>
          <w:lang w:val="fr-FR"/>
        </w:rPr>
        <w:tab/>
      </w:r>
      <w:r w:rsidR="004A0A95">
        <w:rPr>
          <w:rFonts w:ascii="GHEA Mariam" w:hAnsi="GHEA Mariam" w:cs="Arial Armenian"/>
          <w:sz w:val="24"/>
          <w:szCs w:val="24"/>
          <w:lang w:val="fr-FR"/>
        </w:rPr>
        <w:tab/>
      </w:r>
      <w:r w:rsidR="004A0A95">
        <w:rPr>
          <w:rFonts w:ascii="GHEA Mariam" w:hAnsi="GHEA Mariam" w:cs="Arial Armenian"/>
          <w:sz w:val="24"/>
          <w:szCs w:val="24"/>
          <w:lang w:val="fr-FR"/>
        </w:rPr>
        <w:tab/>
      </w:r>
      <w:r w:rsidR="004A0A95">
        <w:rPr>
          <w:rFonts w:ascii="GHEA Mariam" w:hAnsi="GHEA Mariam" w:cs="Arial Armenian"/>
          <w:sz w:val="24"/>
          <w:szCs w:val="24"/>
          <w:lang w:val="fr-FR"/>
        </w:rPr>
        <w:tab/>
      </w:r>
      <w:r w:rsidRPr="008C06F7">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C06F7">
        <w:rPr>
          <w:rFonts w:ascii="GHEA Mariam" w:hAnsi="GHEA Mariam" w:cs="Arial Armenian"/>
          <w:sz w:val="24"/>
          <w:szCs w:val="24"/>
          <w:lang w:val="hy-AM"/>
        </w:rPr>
        <w:t>ՀԱՐՈՒԹՅՈՒՆ</w:t>
      </w:r>
      <w:r w:rsidRPr="008C06F7">
        <w:rPr>
          <w:rFonts w:ascii="GHEA Mariam" w:hAnsi="GHEA Mariam" w:cs="Sylfaen"/>
          <w:sz w:val="24"/>
          <w:szCs w:val="24"/>
          <w:lang w:val="hy-AM"/>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274" w:rsidRDefault="00997274">
      <w:r>
        <w:separator/>
      </w:r>
    </w:p>
  </w:endnote>
  <w:endnote w:type="continuationSeparator" w:id="0">
    <w:p w:rsidR="00997274" w:rsidRDefault="00997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910" w:rsidRDefault="0049191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274" w:rsidRDefault="00997274">
      <w:r>
        <w:separator/>
      </w:r>
    </w:p>
  </w:footnote>
  <w:footnote w:type="continuationSeparator" w:id="0">
    <w:p w:rsidR="00997274" w:rsidRDefault="009972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910" w:rsidRDefault="004919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91910" w:rsidRDefault="004919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910" w:rsidRDefault="004919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32AB">
      <w:rPr>
        <w:rStyle w:val="PageNumber"/>
        <w:noProof/>
      </w:rPr>
      <w:t>2</w:t>
    </w:r>
    <w:r>
      <w:rPr>
        <w:rStyle w:val="PageNumber"/>
      </w:rPr>
      <w:fldChar w:fldCharType="end"/>
    </w:r>
  </w:p>
  <w:p w:rsidR="00491910" w:rsidRDefault="004919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1BB"/>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2BA"/>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0F5D"/>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1CA"/>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2AB"/>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3090"/>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910"/>
    <w:rsid w:val="00491D06"/>
    <w:rsid w:val="00491DC9"/>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0A95"/>
    <w:rsid w:val="004A1252"/>
    <w:rsid w:val="004A16F8"/>
    <w:rsid w:val="004A1759"/>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95A"/>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259"/>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60"/>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585"/>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1FB"/>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0FF0"/>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707"/>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7A7"/>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51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6F7"/>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66"/>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274"/>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B24"/>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815"/>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58AF"/>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420"/>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01F"/>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190"/>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4CF0"/>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BAC03"/>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21408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37638140">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02232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8326585">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28663090">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91B5B-755F-461A-85D9-64CDD288F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1601</Words>
  <Characters>9128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https:/mul2.gov.am/tasks/1255618/oneclick?token=cb257a773b1571ee364f63be8c92e4cf</cp:keywords>
  <dc:description/>
  <cp:lastModifiedBy>Anna Aloyan</cp:lastModifiedBy>
  <cp:revision>15</cp:revision>
  <dcterms:created xsi:type="dcterms:W3CDTF">2025-12-17T10:50:00Z</dcterms:created>
  <dcterms:modified xsi:type="dcterms:W3CDTF">2025-12-17T11:38:00Z</dcterms:modified>
</cp:coreProperties>
</file>