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831E3B" w:rsidRDefault="00831E3B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F51D5" w:rsidRPr="00AC2F5F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59524C">
        <w:rPr>
          <w:rFonts w:ascii="GHEA Grapalat" w:hAnsi="GHEA Grapalat"/>
          <w:lang w:val="hy-AM"/>
        </w:rPr>
        <w:t>5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:rsidR="007F51D5" w:rsidRPr="00EA657D" w:rsidRDefault="00FE30BF" w:rsidP="007F51D5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lang w:val="hy-AM"/>
        </w:rPr>
        <w:t>«ՀԱՅԱՍՏԱՆԻ ՀԱՆՐԱՊԵՏՈՒԹՅԱՆ 2025 ԹՎԱԿԱՆԻ ՊԵՏԱԿԱՆ ԲՅՈՒՋԵԻ ՄԱՍԻՆ» ՀԱՅԱՍՏԱՆԻ ՀԱՆՐԱՊԵՏՈՒԹՅԱՆ ՕՐԵՆՔՈՒՄ ՎԵՐԱԲԱՇԽՈՒՄ</w:t>
      </w:r>
      <w:r w:rsidR="0072784B">
        <w:rPr>
          <w:rFonts w:ascii="GHEA Grapalat" w:hAnsi="GHEA Grapalat" w:cs="Sylfaen"/>
          <w:lang w:val="hy-AM"/>
        </w:rPr>
        <w:t xml:space="preserve"> ԵՎ</w:t>
      </w:r>
      <w:r w:rsidR="001C4300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ՀԱՅԱՍՏԱՆԻ ՀԱՆՐԱՊԵՏՈՒԹՅԱՆ ԿԱՌԱՎԱՐՈՒԹՅԱՆ 2024 ԹՎԱԿԱՆԻ ԴԵԿՏԵՄԲԵՐԻ 27-Ի</w:t>
      </w:r>
      <w:r w:rsidR="00EA657D" w:rsidRPr="00EA657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N 2060-Ն ՈՐՈՇՄԱՆ ՄԵՋ  ՓՈՓՈԽՈՒԹՅՈՒՆՆԵ</w:t>
      </w:r>
      <w:r w:rsidRPr="00FE30BF">
        <w:rPr>
          <w:rFonts w:ascii="GHEA Grapalat" w:hAnsi="GHEA Grapalat" w:cs="Sylfaen"/>
          <w:lang w:val="hy-AM"/>
        </w:rPr>
        <w:t>Ր</w:t>
      </w:r>
      <w:r>
        <w:rPr>
          <w:rFonts w:ascii="GHEA Grapalat" w:hAnsi="GHEA Grapalat" w:cs="Sylfaen"/>
          <w:lang w:val="hy-AM"/>
        </w:rPr>
        <w:t xml:space="preserve"> ԿԱՏԱՐԵԼՈՒ </w:t>
      </w:r>
      <w:r w:rsidR="00EA657D" w:rsidRPr="00EA657D">
        <w:rPr>
          <w:rFonts w:ascii="GHEA Grapalat" w:hAnsi="GHEA Grapalat"/>
          <w:bCs/>
          <w:lang w:val="hy-AM"/>
        </w:rPr>
        <w:t>ՄԱՍԻՆ</w:t>
      </w:r>
    </w:p>
    <w:p w:rsidR="00FE30BF" w:rsidRDefault="00FE30BF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</w:p>
    <w:p w:rsidR="002B3B96" w:rsidRPr="00831E3B" w:rsidRDefault="002B3B96" w:rsidP="002B3B96">
      <w:pPr>
        <w:tabs>
          <w:tab w:val="left" w:pos="450"/>
        </w:tabs>
        <w:spacing w:line="360" w:lineRule="auto"/>
        <w:ind w:firstLine="567"/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>«Հայաստանի Հանրա</w:t>
      </w:r>
      <w:r w:rsidRPr="00831E3B">
        <w:rPr>
          <w:rFonts w:ascii="GHEA Grapalat" w:eastAsia="Calibri" w:hAnsi="GHEA Grapalat"/>
          <w:lang w:val="hy-AM" w:eastAsia="en-US"/>
        </w:rPr>
        <w:softHyphen/>
        <w:t>պե</w:t>
      </w:r>
      <w:r w:rsidRPr="00831E3B">
        <w:rPr>
          <w:rFonts w:ascii="GHEA Grapalat" w:eastAsia="Calibri" w:hAnsi="GHEA Grapalat"/>
          <w:lang w:val="hy-AM" w:eastAsia="en-US"/>
        </w:rPr>
        <w:softHyphen/>
        <w:t>տու</w:t>
      </w:r>
      <w:r w:rsidRPr="00831E3B">
        <w:rPr>
          <w:rFonts w:ascii="GHEA Grapalat" w:eastAsia="Calibri" w:hAnsi="GHEA Grapalat"/>
          <w:lang w:val="hy-AM" w:eastAsia="en-US"/>
        </w:rPr>
        <w:softHyphen/>
        <w:t>թյան բյու</w:t>
      </w:r>
      <w:r w:rsidRPr="00831E3B">
        <w:rPr>
          <w:rFonts w:ascii="GHEA Grapalat" w:eastAsia="Calibri" w:hAnsi="GHEA Grapalat"/>
          <w:lang w:val="hy-AM" w:eastAsia="en-US"/>
        </w:rPr>
        <w:softHyphen/>
        <w:t>ջե</w:t>
      </w:r>
      <w:r w:rsidRPr="00831E3B">
        <w:rPr>
          <w:rFonts w:ascii="GHEA Grapalat" w:eastAsia="Calibri" w:hAnsi="GHEA Grapalat"/>
          <w:lang w:val="hy-AM" w:eastAsia="en-US"/>
        </w:rPr>
        <w:softHyphen/>
        <w:t>տա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յին հա</w:t>
      </w:r>
      <w:r w:rsidRPr="00831E3B">
        <w:rPr>
          <w:rFonts w:ascii="GHEA Grapalat" w:eastAsia="Calibri" w:hAnsi="GHEA Grapalat"/>
          <w:lang w:val="hy-AM" w:eastAsia="en-US"/>
        </w:rPr>
        <w:softHyphen/>
      </w:r>
      <w:r w:rsidRPr="00831E3B">
        <w:rPr>
          <w:rFonts w:ascii="GHEA Grapalat" w:eastAsia="Calibri" w:hAnsi="GHEA Grapalat"/>
          <w:lang w:val="hy-AM" w:eastAsia="en-US"/>
        </w:rPr>
        <w:softHyphen/>
        <w:t>մակարգի մասին» օրենքի</w:t>
      </w:r>
      <w:r w:rsidR="002C6896">
        <w:rPr>
          <w:rFonts w:ascii="GHEA Grapalat" w:eastAsia="Calibri" w:hAnsi="GHEA Grapalat"/>
          <w:lang w:val="hy-AM" w:eastAsia="en-US"/>
        </w:rPr>
        <w:t xml:space="preserve"> </w:t>
      </w:r>
      <w:r w:rsidR="00B72C5D">
        <w:rPr>
          <w:rFonts w:ascii="GHEA Grapalat" w:eastAsia="Calibri" w:hAnsi="GHEA Grapalat"/>
          <w:lang w:val="hy-AM" w:eastAsia="en-US"/>
        </w:rPr>
        <w:t xml:space="preserve">19-րդ և </w:t>
      </w:r>
      <w:r w:rsidRPr="008C747C">
        <w:rPr>
          <w:rFonts w:ascii="GHEA Grapalat" w:eastAsia="Calibri" w:hAnsi="GHEA Grapalat"/>
          <w:lang w:val="hy-AM" w:eastAsia="en-US"/>
        </w:rPr>
        <w:t>23-րդ հոդված</w:t>
      </w:r>
      <w:r w:rsidR="00B72C5D">
        <w:rPr>
          <w:rFonts w:ascii="GHEA Grapalat" w:eastAsia="Calibri" w:hAnsi="GHEA Grapalat"/>
          <w:lang w:val="hy-AM" w:eastAsia="en-US"/>
        </w:rPr>
        <w:t>ներ</w:t>
      </w:r>
      <w:r w:rsidRPr="008C747C">
        <w:rPr>
          <w:rFonts w:ascii="GHEA Grapalat" w:eastAsia="Calibri" w:hAnsi="GHEA Grapalat"/>
          <w:lang w:val="hy-AM" w:eastAsia="en-US"/>
        </w:rPr>
        <w:t>ի</w:t>
      </w:r>
      <w:r w:rsidRPr="00831E3B">
        <w:rPr>
          <w:rFonts w:ascii="GHEA Grapalat" w:eastAsia="Calibri" w:hAnsi="GHEA Grapalat"/>
          <w:lang w:val="hy-AM" w:eastAsia="en-US"/>
        </w:rPr>
        <w:t xml:space="preserve"> </w:t>
      </w:r>
      <w:r w:rsidR="00DB5E51" w:rsidRPr="00DB5E51">
        <w:rPr>
          <w:rFonts w:ascii="GHEA Grapalat" w:eastAsia="Calibri" w:hAnsi="GHEA Grapalat"/>
          <w:lang w:val="hy-AM" w:eastAsia="en-US"/>
        </w:rPr>
        <w:t>3-րդ մաս</w:t>
      </w:r>
      <w:r w:rsidR="00B72C5D">
        <w:rPr>
          <w:rFonts w:ascii="GHEA Grapalat" w:eastAsia="Calibri" w:hAnsi="GHEA Grapalat"/>
          <w:lang w:val="hy-AM" w:eastAsia="en-US"/>
        </w:rPr>
        <w:t>եր</w:t>
      </w:r>
      <w:r w:rsidR="004D6B0B">
        <w:rPr>
          <w:rFonts w:ascii="GHEA Grapalat" w:eastAsia="Calibri" w:hAnsi="GHEA Grapalat"/>
          <w:lang w:val="hy-AM" w:eastAsia="en-US"/>
        </w:rPr>
        <w:t>ի</w:t>
      </w:r>
      <w:r w:rsidR="00594D6D" w:rsidRPr="00594D6D">
        <w:rPr>
          <w:rFonts w:ascii="GHEA Grapalat" w:eastAsia="Calibri" w:hAnsi="GHEA Grapalat"/>
          <w:lang w:val="hy-AM" w:eastAsia="en-US"/>
        </w:rPr>
        <w:t>ն</w:t>
      </w:r>
      <w:r w:rsidR="00DB5E51" w:rsidRPr="00DB5E51">
        <w:rPr>
          <w:rFonts w:ascii="GHEA Grapalat" w:eastAsia="Calibri" w:hAnsi="GHEA Grapalat"/>
          <w:lang w:val="hy-AM" w:eastAsia="en-US"/>
        </w:rPr>
        <w:t xml:space="preserve"> </w:t>
      </w:r>
      <w:r w:rsidR="00862CC0">
        <w:rPr>
          <w:rFonts w:ascii="GHEA Grapalat" w:eastAsia="Calibri" w:hAnsi="GHEA Grapalat"/>
          <w:lang w:val="hy-AM" w:eastAsia="en-US"/>
        </w:rPr>
        <w:t xml:space="preserve">և </w:t>
      </w:r>
      <w:r w:rsidRPr="00831E3B">
        <w:rPr>
          <w:rFonts w:ascii="GHEA Grapalat" w:eastAsia="Calibri" w:hAnsi="GHEA Grapalat"/>
          <w:lang w:val="hy-AM" w:eastAsia="en-US"/>
        </w:rPr>
        <w:t xml:space="preserve">«Նորմատիվ իրավական ակտերի մասին» Հայաստանի Հանրապետության օրենքի 33-րդ հոդվածի </w:t>
      </w:r>
      <w:r w:rsidR="00165196">
        <w:rPr>
          <w:rFonts w:ascii="GHEA Grapalat" w:eastAsia="Calibri" w:hAnsi="GHEA Grapalat"/>
          <w:lang w:val="hy-AM" w:eastAsia="en-US"/>
        </w:rPr>
        <w:t>1</w:t>
      </w:r>
      <w:r w:rsidRPr="00831E3B">
        <w:rPr>
          <w:rFonts w:ascii="GHEA Grapalat" w:eastAsia="Calibri" w:hAnsi="GHEA Grapalat"/>
          <w:lang w:val="hy-AM" w:eastAsia="en-US"/>
        </w:rPr>
        <w:t>-</w:t>
      </w:r>
      <w:r w:rsidR="00165196">
        <w:rPr>
          <w:rFonts w:ascii="GHEA Grapalat" w:eastAsia="Calibri" w:hAnsi="GHEA Grapalat"/>
          <w:lang w:val="hy-AM" w:eastAsia="en-US"/>
        </w:rPr>
        <w:t>ին</w:t>
      </w:r>
      <w:r w:rsidR="002C6896">
        <w:rPr>
          <w:rFonts w:ascii="GHEA Grapalat" w:eastAsia="Calibri" w:hAnsi="GHEA Grapalat"/>
          <w:lang w:val="hy-AM" w:eastAsia="en-US"/>
        </w:rPr>
        <w:t xml:space="preserve"> և 3-րդ </w:t>
      </w:r>
      <w:r w:rsidRPr="00831E3B">
        <w:rPr>
          <w:rFonts w:ascii="GHEA Grapalat" w:eastAsia="Calibri" w:hAnsi="GHEA Grapalat"/>
          <w:lang w:val="hy-AM" w:eastAsia="en-US"/>
        </w:rPr>
        <w:t>մաս</w:t>
      </w:r>
      <w:r w:rsidR="002C6896">
        <w:rPr>
          <w:rFonts w:ascii="GHEA Grapalat" w:eastAsia="Calibri" w:hAnsi="GHEA Grapalat"/>
          <w:lang w:val="hy-AM" w:eastAsia="en-US"/>
        </w:rPr>
        <w:t>եր</w:t>
      </w:r>
      <w:r w:rsidRPr="00831E3B">
        <w:rPr>
          <w:rFonts w:ascii="GHEA Grapalat" w:eastAsia="Calibri" w:hAnsi="GHEA Grapalat"/>
          <w:lang w:val="hy-AM" w:eastAsia="en-US"/>
        </w:rPr>
        <w:t xml:space="preserve">ին համապատասխան` Հայաստանի Հանրապետության կառավարությունը  </w:t>
      </w:r>
      <w:r w:rsidRPr="00F07E3D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31E3B">
        <w:rPr>
          <w:rFonts w:ascii="GHEA Grapalat" w:eastAsia="Calibri" w:hAnsi="GHEA Grapalat"/>
          <w:lang w:val="hy-AM" w:eastAsia="en-US"/>
        </w:rPr>
        <w:t>.</w:t>
      </w:r>
    </w:p>
    <w:p w:rsidR="0029057F" w:rsidRPr="00B50ECC" w:rsidRDefault="002B3B96" w:rsidP="002B3B96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5F604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</w:t>
      </w:r>
      <w:r w:rsidR="00742C6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A7674" w:rsidRPr="002A7674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594D6D" w:rsidRPr="00FE30B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>›› N 2</w:t>
      </w:r>
      <w:r w:rsidR="00DC78CC">
        <w:rPr>
          <w:rFonts w:ascii="GHEA Grapalat" w:eastAsia="Calibri" w:hAnsi="GHEA Grapalat" w:cs="Times New Roman"/>
          <w:sz w:val="24"/>
          <w:szCs w:val="24"/>
          <w:lang w:val="hy-AM"/>
        </w:rPr>
        <w:t>060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>NN 3, 4, 5,</w:t>
      </w:r>
      <w:r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620F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>9.1</w:t>
      </w:r>
      <w:r w:rsidR="00620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10</w:t>
      </w:r>
      <w:r w:rsidR="004D6B0B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257AC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>հավ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ելվածներում կատարել փոփոխություններ`</w:t>
      </w:r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համաձայն NN 1, 2</w:t>
      </w:r>
      <w:r w:rsidR="00C03215" w:rsidRPr="00806709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806709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806709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416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872FB" w:rsidRPr="003872F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06709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5E5DE9" w:rsidRPr="00806709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24169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6</w:t>
      </w:r>
      <w:r w:rsidR="00A93543" w:rsidRPr="00A93543">
        <w:rPr>
          <w:rFonts w:ascii="GHEA Grapalat" w:eastAsia="Calibri" w:hAnsi="GHEA Grapalat" w:cs="Times New Roman"/>
          <w:sz w:val="24"/>
          <w:szCs w:val="24"/>
          <w:lang w:val="hy-AM"/>
        </w:rPr>
        <w:t>, 7</w:t>
      </w:r>
      <w:r w:rsidR="00620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A93543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515A4C" w:rsidRPr="0080670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20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9 </w:t>
      </w:r>
      <w:bookmarkStart w:id="0" w:name="_GoBack"/>
      <w:bookmarkEnd w:id="0"/>
      <w:r w:rsidR="007F51D5" w:rsidRPr="00806709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:rsidR="008A100A" w:rsidRPr="007A4BFA" w:rsidRDefault="00F03741" w:rsidP="007A4BFA">
      <w:pPr>
        <w:pStyle w:val="ListParagraph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3624F2" w:rsidRDefault="003624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E91070" w:rsidRPr="00831E3B" w:rsidRDefault="00E91070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</w:p>
    <w:p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:rsidR="00061A0E" w:rsidRPr="007A4BFA" w:rsidRDefault="00831E3B" w:rsidP="007A4BFA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="007A4BFA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sectPr w:rsidR="00061A0E" w:rsidRPr="007A4BFA" w:rsidSect="009A750F">
      <w:footerReference w:type="default" r:id="rId8"/>
      <w:pgSz w:w="11907" w:h="16840" w:code="9"/>
      <w:pgMar w:top="720" w:right="747" w:bottom="1135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9C2" w:rsidRDefault="001349C2" w:rsidP="0086310F">
      <w:r>
        <w:separator/>
      </w:r>
    </w:p>
  </w:endnote>
  <w:endnote w:type="continuationSeparator" w:id="0">
    <w:p w:rsidR="001349C2" w:rsidRDefault="001349C2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74C0" w:rsidRDefault="001349C2">
    <w:pPr>
      <w:pStyle w:val="Footer"/>
    </w:pPr>
  </w:p>
  <w:p w:rsidR="004E74C0" w:rsidRDefault="001349C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9C2" w:rsidRDefault="001349C2" w:rsidP="0086310F">
      <w:r>
        <w:separator/>
      </w:r>
    </w:p>
  </w:footnote>
  <w:footnote w:type="continuationSeparator" w:id="0">
    <w:p w:rsidR="001349C2" w:rsidRDefault="001349C2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3686"/>
    <w:rsid w:val="000060EF"/>
    <w:rsid w:val="0001628F"/>
    <w:rsid w:val="00020741"/>
    <w:rsid w:val="000215E5"/>
    <w:rsid w:val="00022739"/>
    <w:rsid w:val="000305DE"/>
    <w:rsid w:val="0003482D"/>
    <w:rsid w:val="00050849"/>
    <w:rsid w:val="00056586"/>
    <w:rsid w:val="00061A0E"/>
    <w:rsid w:val="00081136"/>
    <w:rsid w:val="000865EF"/>
    <w:rsid w:val="00094204"/>
    <w:rsid w:val="000A04D1"/>
    <w:rsid w:val="000B14FD"/>
    <w:rsid w:val="000B3EA5"/>
    <w:rsid w:val="000B4EDC"/>
    <w:rsid w:val="000B73AD"/>
    <w:rsid w:val="000C0376"/>
    <w:rsid w:val="000C0D7C"/>
    <w:rsid w:val="000D3CF6"/>
    <w:rsid w:val="00101337"/>
    <w:rsid w:val="00110F16"/>
    <w:rsid w:val="00114254"/>
    <w:rsid w:val="001151D3"/>
    <w:rsid w:val="001257AC"/>
    <w:rsid w:val="00131289"/>
    <w:rsid w:val="00131989"/>
    <w:rsid w:val="00131BB1"/>
    <w:rsid w:val="00133A27"/>
    <w:rsid w:val="001349C2"/>
    <w:rsid w:val="00136ED5"/>
    <w:rsid w:val="0014636D"/>
    <w:rsid w:val="00150A24"/>
    <w:rsid w:val="001528A9"/>
    <w:rsid w:val="00153810"/>
    <w:rsid w:val="00165196"/>
    <w:rsid w:val="001747B3"/>
    <w:rsid w:val="00192E87"/>
    <w:rsid w:val="0019540C"/>
    <w:rsid w:val="001A19CD"/>
    <w:rsid w:val="001B599D"/>
    <w:rsid w:val="001B5BE1"/>
    <w:rsid w:val="001C1CA3"/>
    <w:rsid w:val="001C4300"/>
    <w:rsid w:val="001D4709"/>
    <w:rsid w:val="001E05E0"/>
    <w:rsid w:val="002114D3"/>
    <w:rsid w:val="002119FD"/>
    <w:rsid w:val="00222C2B"/>
    <w:rsid w:val="0022435B"/>
    <w:rsid w:val="00225E3C"/>
    <w:rsid w:val="00230401"/>
    <w:rsid w:val="0024169D"/>
    <w:rsid w:val="002500E3"/>
    <w:rsid w:val="002554E7"/>
    <w:rsid w:val="002571D4"/>
    <w:rsid w:val="00261237"/>
    <w:rsid w:val="00264722"/>
    <w:rsid w:val="00271977"/>
    <w:rsid w:val="00286FB8"/>
    <w:rsid w:val="0029057F"/>
    <w:rsid w:val="002A7674"/>
    <w:rsid w:val="002B33C6"/>
    <w:rsid w:val="002B3B96"/>
    <w:rsid w:val="002B7C57"/>
    <w:rsid w:val="002C6896"/>
    <w:rsid w:val="002D044F"/>
    <w:rsid w:val="002D0845"/>
    <w:rsid w:val="002D6B17"/>
    <w:rsid w:val="002E0411"/>
    <w:rsid w:val="00326A1A"/>
    <w:rsid w:val="0034318D"/>
    <w:rsid w:val="0034485A"/>
    <w:rsid w:val="00344F0B"/>
    <w:rsid w:val="003624F2"/>
    <w:rsid w:val="00363400"/>
    <w:rsid w:val="00370607"/>
    <w:rsid w:val="00385011"/>
    <w:rsid w:val="003872FB"/>
    <w:rsid w:val="00394F7B"/>
    <w:rsid w:val="003A1169"/>
    <w:rsid w:val="003B0BD7"/>
    <w:rsid w:val="003D1417"/>
    <w:rsid w:val="003D1C9F"/>
    <w:rsid w:val="003E1277"/>
    <w:rsid w:val="003E5EDA"/>
    <w:rsid w:val="003E5F76"/>
    <w:rsid w:val="003F132C"/>
    <w:rsid w:val="00403F06"/>
    <w:rsid w:val="00405A69"/>
    <w:rsid w:val="00414DFF"/>
    <w:rsid w:val="0043512B"/>
    <w:rsid w:val="00437E3F"/>
    <w:rsid w:val="00443FF5"/>
    <w:rsid w:val="00457710"/>
    <w:rsid w:val="00472573"/>
    <w:rsid w:val="00497BF4"/>
    <w:rsid w:val="004A0CC9"/>
    <w:rsid w:val="004A1B76"/>
    <w:rsid w:val="004A31BD"/>
    <w:rsid w:val="004A3A95"/>
    <w:rsid w:val="004A401D"/>
    <w:rsid w:val="004B75DF"/>
    <w:rsid w:val="004D6B0B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64"/>
    <w:rsid w:val="005670CC"/>
    <w:rsid w:val="00590877"/>
    <w:rsid w:val="00593BF1"/>
    <w:rsid w:val="00594D6D"/>
    <w:rsid w:val="0059524C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5DE9"/>
    <w:rsid w:val="005E6227"/>
    <w:rsid w:val="005F6047"/>
    <w:rsid w:val="00604C71"/>
    <w:rsid w:val="006129A0"/>
    <w:rsid w:val="006158B4"/>
    <w:rsid w:val="00620F65"/>
    <w:rsid w:val="00621F7A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912FD"/>
    <w:rsid w:val="00692B73"/>
    <w:rsid w:val="006B0BAE"/>
    <w:rsid w:val="006B1C9B"/>
    <w:rsid w:val="006B5C3C"/>
    <w:rsid w:val="006C3070"/>
    <w:rsid w:val="006E118F"/>
    <w:rsid w:val="006E426F"/>
    <w:rsid w:val="006E6E15"/>
    <w:rsid w:val="006F3F4F"/>
    <w:rsid w:val="006F403E"/>
    <w:rsid w:val="00711A28"/>
    <w:rsid w:val="00726617"/>
    <w:rsid w:val="0072784B"/>
    <w:rsid w:val="0074184E"/>
    <w:rsid w:val="00742C68"/>
    <w:rsid w:val="007615DE"/>
    <w:rsid w:val="00767747"/>
    <w:rsid w:val="007758F7"/>
    <w:rsid w:val="00776985"/>
    <w:rsid w:val="007805DA"/>
    <w:rsid w:val="0078346B"/>
    <w:rsid w:val="00784FEA"/>
    <w:rsid w:val="00785DB7"/>
    <w:rsid w:val="00787941"/>
    <w:rsid w:val="00792C7B"/>
    <w:rsid w:val="007A4BFA"/>
    <w:rsid w:val="007B31D8"/>
    <w:rsid w:val="007C3810"/>
    <w:rsid w:val="007D4579"/>
    <w:rsid w:val="007D466C"/>
    <w:rsid w:val="007D6771"/>
    <w:rsid w:val="007F09FF"/>
    <w:rsid w:val="007F51D5"/>
    <w:rsid w:val="00806709"/>
    <w:rsid w:val="00806A3F"/>
    <w:rsid w:val="00821EC3"/>
    <w:rsid w:val="00822C2D"/>
    <w:rsid w:val="0083044F"/>
    <w:rsid w:val="00831E3B"/>
    <w:rsid w:val="00843B77"/>
    <w:rsid w:val="0084447F"/>
    <w:rsid w:val="00861617"/>
    <w:rsid w:val="00862CC0"/>
    <w:rsid w:val="0086310F"/>
    <w:rsid w:val="00867247"/>
    <w:rsid w:val="00867C70"/>
    <w:rsid w:val="00870A23"/>
    <w:rsid w:val="008736F8"/>
    <w:rsid w:val="00886D37"/>
    <w:rsid w:val="00887EC9"/>
    <w:rsid w:val="008A100A"/>
    <w:rsid w:val="008A2B03"/>
    <w:rsid w:val="008B2875"/>
    <w:rsid w:val="008B292D"/>
    <w:rsid w:val="008C0488"/>
    <w:rsid w:val="008C1408"/>
    <w:rsid w:val="008C1DA0"/>
    <w:rsid w:val="008C747C"/>
    <w:rsid w:val="008F4FDF"/>
    <w:rsid w:val="0091076E"/>
    <w:rsid w:val="00911CDC"/>
    <w:rsid w:val="00913310"/>
    <w:rsid w:val="00917508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30EB"/>
    <w:rsid w:val="009A5835"/>
    <w:rsid w:val="009A750F"/>
    <w:rsid w:val="009B62F4"/>
    <w:rsid w:val="009C3DB4"/>
    <w:rsid w:val="009C7A18"/>
    <w:rsid w:val="009E3F93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507D7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3543"/>
    <w:rsid w:val="00A940E7"/>
    <w:rsid w:val="00A96B8E"/>
    <w:rsid w:val="00AA190F"/>
    <w:rsid w:val="00AA670B"/>
    <w:rsid w:val="00AA72F6"/>
    <w:rsid w:val="00AB029A"/>
    <w:rsid w:val="00AC719F"/>
    <w:rsid w:val="00AE02DF"/>
    <w:rsid w:val="00AE1526"/>
    <w:rsid w:val="00AF2D42"/>
    <w:rsid w:val="00B03A38"/>
    <w:rsid w:val="00B120A4"/>
    <w:rsid w:val="00B22C14"/>
    <w:rsid w:val="00B25142"/>
    <w:rsid w:val="00B33E0D"/>
    <w:rsid w:val="00B35DF4"/>
    <w:rsid w:val="00B44D45"/>
    <w:rsid w:val="00B50ECC"/>
    <w:rsid w:val="00B72C5D"/>
    <w:rsid w:val="00B74366"/>
    <w:rsid w:val="00B7785A"/>
    <w:rsid w:val="00B87098"/>
    <w:rsid w:val="00BA5838"/>
    <w:rsid w:val="00BB6159"/>
    <w:rsid w:val="00BC77E4"/>
    <w:rsid w:val="00BD7D9F"/>
    <w:rsid w:val="00BE16D0"/>
    <w:rsid w:val="00BE4347"/>
    <w:rsid w:val="00C03215"/>
    <w:rsid w:val="00C04360"/>
    <w:rsid w:val="00C25207"/>
    <w:rsid w:val="00C3342E"/>
    <w:rsid w:val="00C37E17"/>
    <w:rsid w:val="00C446D3"/>
    <w:rsid w:val="00C5190D"/>
    <w:rsid w:val="00C54CCE"/>
    <w:rsid w:val="00C60A55"/>
    <w:rsid w:val="00C624AD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4075"/>
    <w:rsid w:val="00D069AC"/>
    <w:rsid w:val="00D07B2B"/>
    <w:rsid w:val="00D14140"/>
    <w:rsid w:val="00D168A8"/>
    <w:rsid w:val="00D243C3"/>
    <w:rsid w:val="00D46F79"/>
    <w:rsid w:val="00D608FE"/>
    <w:rsid w:val="00D73324"/>
    <w:rsid w:val="00D86AE1"/>
    <w:rsid w:val="00D9585B"/>
    <w:rsid w:val="00DA3E08"/>
    <w:rsid w:val="00DA561C"/>
    <w:rsid w:val="00DB5E51"/>
    <w:rsid w:val="00DC0024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23416"/>
    <w:rsid w:val="00E341AA"/>
    <w:rsid w:val="00E416BA"/>
    <w:rsid w:val="00E447A2"/>
    <w:rsid w:val="00E61DB9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A657D"/>
    <w:rsid w:val="00EB2B1B"/>
    <w:rsid w:val="00EE53B7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D4E9E"/>
    <w:rsid w:val="00FE30BF"/>
    <w:rsid w:val="00FF445F"/>
    <w:rsid w:val="00FF6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727160-77CD-4DDD-AE01-A0B1EE3C8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rsid w:val="0086310F"/>
    <w:pPr>
      <w:spacing w:after="120"/>
    </w:pPr>
    <w:rPr>
      <w:rFonts w:ascii="Arial Armenian" w:hAnsi="Arial Armenian" w:cs="Sylfaen"/>
    </w:rPr>
  </w:style>
  <w:style w:type="character" w:customStyle="1" w:styleId="BodyTextChar">
    <w:name w:val="Body Text Char"/>
    <w:basedOn w:val="DefaultParagraphFont"/>
    <w:link w:val="BodyText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86310F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E332B"/>
    <w:rPr>
      <w:i/>
      <w:iCs/>
    </w:rPr>
  </w:style>
  <w:style w:type="character" w:customStyle="1" w:styleId="Bodytext2">
    <w:name w:val="Body text (2)"/>
    <w:basedOn w:val="DefaultParagraphFont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NoSpacing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Normal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E9701-73A5-4E03-8955-25557830B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https:/mul2.gov.am/tasks/894899/oneclick/8cc644789be0115106decad73bab64abbe1553e2f5d7db55d21cdc8efe671912.docx?token=8b661bf2fc465c32f5d6973c72442a94</cp:keywords>
  <cp:lastModifiedBy>Acer 2</cp:lastModifiedBy>
  <cp:revision>77</cp:revision>
  <cp:lastPrinted>2025-10-29T11:49:00Z</cp:lastPrinted>
  <dcterms:created xsi:type="dcterms:W3CDTF">2024-02-02T06:37:00Z</dcterms:created>
  <dcterms:modified xsi:type="dcterms:W3CDTF">2025-12-17T11:28:00Z</dcterms:modified>
</cp:coreProperties>
</file>