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500AEEC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6433A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ՍՈՎԹ ՊԱՊԻՐՈՒՍ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BE0DF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="00EB673A" w:rsidRPr="00EB673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F72DAD4" w:rsidR="0077537C" w:rsidRPr="00D7443C" w:rsidRDefault="006433A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087B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E0D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DA7C8BF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433A8" w:rsidRPr="006433A8">
              <w:rPr>
                <w:rFonts w:ascii="GHEA Grapalat" w:eastAsia="Times New Roman" w:hAnsi="GHEA Grapalat" w:cs="Times New Roman"/>
                <w:sz w:val="24"/>
                <w:szCs w:val="24"/>
              </w:rPr>
              <w:t>01/2-1/28218-2025</w:t>
            </w:r>
          </w:p>
        </w:tc>
      </w:tr>
      <w:tr w:rsidR="0077537C" w:rsidRPr="00766F0A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0C3DEF" w14:textId="57687E1F" w:rsidR="00DC71B4" w:rsidRPr="00DC71B4" w:rsidRDefault="00195239" w:rsidP="00DC71B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DC71B4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DC71B4" w:rsidRPr="00DC71B4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DC71B4" w:rsidRPr="00DC71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C71B4" w:rsidRPr="00DC71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DC71B4" w:rsidRPr="00DC71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</w:t>
            </w:r>
            <w:r w:rsidR="00DC71B4" w:rsidRPr="00DC71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</w:t>
            </w:r>
            <w:r w:rsidR="00DC71B4" w:rsidRPr="00DC71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DC71B4" w:rsidRPr="00DC71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C71B4" w:rsidRPr="00DC71B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48B0D3BD" w:rsidR="0016145A" w:rsidRPr="00D7443C" w:rsidRDefault="0016145A" w:rsidP="00A301D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3B88B2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4E19010" w:rsidR="0077537C" w:rsidRPr="00D7443C" w:rsidRDefault="006433A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087B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E0D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E5C0705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433A8" w:rsidRPr="006433A8">
              <w:rPr>
                <w:rFonts w:ascii="GHEA Grapalat" w:eastAsia="Times New Roman" w:hAnsi="GHEA Grapalat" w:cs="Times New Roman"/>
                <w:sz w:val="24"/>
                <w:szCs w:val="24"/>
              </w:rPr>
              <w:t>01/3-2/75335-2025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08FC0C" w14:textId="77777777" w:rsidR="006433A8" w:rsidRPr="006433A8" w:rsidRDefault="006433A8" w:rsidP="006433A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33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«Սովթ Պապիրուս» սահմանափակ պատասխանատվությամբ ընկերության կողմից ներկայացված հայտի 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«Սովթ Պապիրուս»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</w:t>
            </w:r>
            <w:r w:rsidRPr="006433A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ենք, որ նախագծի հավելվածի հումքի և նյութերի ցանկում ներկայացված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 </w:t>
            </w:r>
          </w:p>
          <w:p w14:paraId="1DBA16A1" w14:textId="77777777" w:rsidR="006433A8" w:rsidRPr="006433A8" w:rsidRDefault="006433A8" w:rsidP="006433A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33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</w:t>
            </w:r>
            <w:r w:rsidRPr="006433A8">
              <w:rPr>
                <w:rFonts w:ascii="GHEA Grapalat" w:hAnsi="GHEA Grapalat" w:cs="Sylfaen"/>
                <w:sz w:val="24"/>
                <w:szCs w:val="24"/>
                <w:lang w:val="af-ZA"/>
              </w:rPr>
              <w:t>«Սովթ Պապիրուս»</w:t>
            </w:r>
            <w:r w:rsidRPr="006433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սահմանափակ պատասխանատվությամբ </w:t>
            </w:r>
            <w:r w:rsidRPr="006433A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ընկերությունը (ՀՎՀՀ 02259925, գրանցված 01.07.2014թ.) գործում է հարկման ընդհանուր համակարգում, ըստ ներկայացրած վերջին՝ 2025 թվականի հոկտեմբեր ամսվա եկամտային հարկի և սոցիալական վճարի ամսական հաշվարկի ունի 94 հարկման բազա ունեցող վարձու աշխատողներ: </w:t>
            </w:r>
            <w:r w:rsidRPr="006433A8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 2023 թվականի հարկման բազա ունեցող վարձու աշխատողների միջին ամսական թվաքանակը կազմել է 81, իսկ 2024 թվականինը` 72։</w:t>
            </w:r>
            <w:r w:rsidRPr="006433A8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63ED152C" w14:textId="1E43B4A7" w:rsidR="00BE0DFE" w:rsidRPr="00BE0DFE" w:rsidRDefault="006433A8" w:rsidP="00476A2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6433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նախագծին կից ներկայացված փաստաթղթերում 2023-2024 թվականների մասով լրացված տեղեկատվությունը չի համընկնում հարկային մարմնի տեղեկատվական բազայում առկա տվյալների հետ, իսկ </w:t>
            </w:r>
            <w:r w:rsidRPr="006433A8">
              <w:rPr>
                <w:rFonts w:ascii="GHEA Grapalat" w:hAnsi="GHEA Grapalat" w:cs="Sylfaen"/>
                <w:sz w:val="24"/>
                <w:szCs w:val="24"/>
                <w:lang w:val="af-ZA"/>
              </w:rPr>
              <w:t>08.12.2025թ</w:t>
            </w:r>
            <w:r w:rsidRPr="006433A8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6433A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</w:t>
            </w:r>
            <w:r w:rsidRPr="006433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ժամկետանց</w:t>
            </w:r>
            <w:r w:rsidRPr="006433A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121B7B3" w:rsidR="005B08DC" w:rsidRPr="00D7443C" w:rsidRDefault="006433A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087B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E0D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4271B28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433A8" w:rsidRPr="006433A8">
              <w:rPr>
                <w:rFonts w:ascii="GHEA Grapalat" w:eastAsia="Times New Roman" w:hAnsi="GHEA Grapalat" w:cs="Times New Roman"/>
                <w:sz w:val="24"/>
                <w:szCs w:val="24"/>
              </w:rPr>
              <w:t>/27.1/56494-2025</w:t>
            </w:r>
          </w:p>
        </w:tc>
      </w:tr>
      <w:tr w:rsidR="005B08DC" w:rsidRPr="006433A8" w14:paraId="7558B97D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B1EC8E" w14:textId="77777777" w:rsidR="006433A8" w:rsidRPr="006433A8" w:rsidRDefault="00137847" w:rsidP="006433A8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6433A8" w:rsidRPr="006433A8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6433A8" w:rsidRPr="006433A8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6433A8" w:rsidRPr="006433A8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6433A8" w:rsidRPr="006433A8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</w:t>
            </w:r>
            <w:r w:rsidR="006433A8" w:rsidRPr="006433A8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յուն</w:t>
            </w:r>
            <w:r w:rsidR="006433A8" w:rsidRPr="006433A8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6433A8" w:rsidRPr="006433A8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6433A8" w:rsidRPr="006433A8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ջարկություններ չկան։</w:t>
            </w:r>
          </w:p>
          <w:p w14:paraId="7FEF3C22" w14:textId="50CD0D61" w:rsidR="00137847" w:rsidRPr="000C6D8D" w:rsidRDefault="0013784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D8C82F4" w:rsidR="00476A20" w:rsidRPr="00D7443C" w:rsidRDefault="006433A8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476A2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476A2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87BF8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B5FEF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01D44"/>
    <w:rsid w:val="00442127"/>
    <w:rsid w:val="00452DFE"/>
    <w:rsid w:val="00476A20"/>
    <w:rsid w:val="004C2CA0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433A8"/>
    <w:rsid w:val="00652843"/>
    <w:rsid w:val="006F6C03"/>
    <w:rsid w:val="007020D9"/>
    <w:rsid w:val="007174DF"/>
    <w:rsid w:val="007520C4"/>
    <w:rsid w:val="007530E7"/>
    <w:rsid w:val="00766F0A"/>
    <w:rsid w:val="0077537C"/>
    <w:rsid w:val="00793867"/>
    <w:rsid w:val="007F2A15"/>
    <w:rsid w:val="007F42AC"/>
    <w:rsid w:val="00820B3B"/>
    <w:rsid w:val="0082783A"/>
    <w:rsid w:val="00885C36"/>
    <w:rsid w:val="008B3C8F"/>
    <w:rsid w:val="008C5178"/>
    <w:rsid w:val="008E6963"/>
    <w:rsid w:val="00914853"/>
    <w:rsid w:val="00991337"/>
    <w:rsid w:val="009A5814"/>
    <w:rsid w:val="00A06EA2"/>
    <w:rsid w:val="00A301D5"/>
    <w:rsid w:val="00A34F59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0DFE"/>
    <w:rsid w:val="00BE6250"/>
    <w:rsid w:val="00C4122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C71B4"/>
    <w:rsid w:val="00DD4BA0"/>
    <w:rsid w:val="00E0614B"/>
    <w:rsid w:val="00E35264"/>
    <w:rsid w:val="00E44439"/>
    <w:rsid w:val="00E502D2"/>
    <w:rsid w:val="00E70CE2"/>
    <w:rsid w:val="00E85ACA"/>
    <w:rsid w:val="00EB1A4A"/>
    <w:rsid w:val="00EB673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1D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D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0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3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87</cp:revision>
  <dcterms:created xsi:type="dcterms:W3CDTF">2021-11-10T11:33:00Z</dcterms:created>
  <dcterms:modified xsi:type="dcterms:W3CDTF">2025-12-15T13:10:00Z</dcterms:modified>
</cp:coreProperties>
</file>