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CC2D0" w14:textId="77777777" w:rsidR="00787AFE" w:rsidRPr="00787AFE" w:rsidRDefault="00787AFE" w:rsidP="00787AFE">
      <w:pPr>
        <w:widowControl w:val="0"/>
        <w:spacing w:line="346" w:lineRule="auto"/>
        <w:jc w:val="center"/>
        <w:rPr>
          <w:rFonts w:ascii="GHEA Grapalat" w:eastAsia="Arial" w:hAnsi="GHEA Grapalat" w:cs="Arial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Arial" w:hAnsi="GHEA Grapalat" w:cs="Arial"/>
          <w:b/>
          <w:bCs/>
          <w:color w:val="000000"/>
          <w:sz w:val="24"/>
          <w:szCs w:val="24"/>
          <w:lang w:val="hy-AM" w:eastAsia="hy-AM" w:bidi="hy-AM"/>
        </w:rPr>
        <w:t>ՏԵՂԵԿԱՆՔ</w:t>
      </w:r>
    </w:p>
    <w:p w14:paraId="48EA9AC0" w14:textId="4996A3E9" w:rsidR="00787AFE" w:rsidRDefault="00787AFE" w:rsidP="00787AFE">
      <w:pPr>
        <w:widowControl w:val="0"/>
        <w:spacing w:line="240" w:lineRule="auto"/>
        <w:jc w:val="center"/>
        <w:rPr>
          <w:rFonts w:ascii="GHEA Grapalat" w:eastAsia="Arial" w:hAnsi="GHEA Grapalat" w:cs="Arial"/>
          <w:b/>
          <w:bCs/>
          <w:color w:val="000000"/>
          <w:sz w:val="24"/>
          <w:szCs w:val="24"/>
          <w:lang w:val="hy-AM" w:eastAsia="hy-AM" w:bidi="hy-AM"/>
        </w:rPr>
      </w:pPr>
      <w:r w:rsidRPr="00787AFE">
        <w:rPr>
          <w:rFonts w:ascii="GHEA Grapalat" w:eastAsia="Arial" w:hAnsi="GHEA Grapalat" w:cs="Arial"/>
          <w:b/>
          <w:bCs/>
          <w:color w:val="000000"/>
          <w:sz w:val="24"/>
          <w:szCs w:val="24"/>
          <w:lang w:val="hy-AM" w:eastAsia="hy-AM" w:bidi="hy-AM"/>
        </w:rPr>
        <w:t xml:space="preserve">«ՖԻՆԱՆՍԱԿԱՆ ՀԱՇԻՎՆԵՐԻ ՎԵՐԱԲԵՐՅԱԼ ՏԵՂԵԿՈՒԹՅՈՒՆՆԵՐԻ ԱՎՏՈՄԱՏ ՓՈԽԱՆԱԿՄԱՆ ՄԱՍԻՆ» ԻՐԱՎԱՍՈՒ ՄԱՐՄԻՆՆԵՐԻ ԲԱԶՄԱԿՈՂՄ ՀԱՄԱՁԱՅՆԱԳՐԻ </w:t>
      </w:r>
      <w:r w:rsidR="00EE04B6">
        <w:rPr>
          <w:rFonts w:ascii="GHEA Grapalat" w:eastAsia="Arial" w:hAnsi="GHEA Grapalat" w:cs="Arial"/>
          <w:b/>
          <w:bCs/>
          <w:color w:val="000000"/>
          <w:sz w:val="24"/>
          <w:szCs w:val="24"/>
          <w:lang w:val="hy-AM" w:eastAsia="hy-AM" w:bidi="hy-AM"/>
        </w:rPr>
        <w:t>ԼՐԱՑՄԱՆԸ</w:t>
      </w:r>
      <w:r w:rsidR="007A364C">
        <w:rPr>
          <w:rFonts w:ascii="GHEA Grapalat" w:eastAsia="Arial" w:hAnsi="GHEA Grapalat" w:cs="Arial"/>
          <w:b/>
          <w:bCs/>
          <w:color w:val="000000"/>
          <w:sz w:val="24"/>
          <w:szCs w:val="24"/>
          <w:lang w:val="hy-AM" w:eastAsia="hy-AM" w:bidi="hy-AM"/>
        </w:rPr>
        <w:t xml:space="preserve"> </w:t>
      </w:r>
      <w:r>
        <w:rPr>
          <w:rFonts w:ascii="GHEA Grapalat" w:eastAsia="Arial" w:hAnsi="GHEA Grapalat" w:cs="Arial"/>
          <w:b/>
          <w:bCs/>
          <w:color w:val="000000"/>
          <w:sz w:val="24"/>
          <w:szCs w:val="24"/>
          <w:lang w:val="hy-AM" w:eastAsia="hy-AM" w:bidi="hy-AM"/>
        </w:rPr>
        <w:t>ՄԻԱՆԱԼՈՒ ՆՊԱՏԱԿԱՀԱՐՄԱՐՈՒԹՅԱՆ ՄԱՍԻՆ</w:t>
      </w:r>
    </w:p>
    <w:p w14:paraId="27D8BA74" w14:textId="08DE80BD" w:rsidR="002E6751" w:rsidRPr="00044159" w:rsidRDefault="002E6751" w:rsidP="0004415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71E9A76" w14:textId="1F98824C" w:rsidR="00044159" w:rsidRPr="00044159" w:rsidRDefault="003F2A64" w:rsidP="00FF730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Հանրապետությունը</w:t>
      </w:r>
      <w:r w:rsidR="00EC174C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="00787AFE">
        <w:rPr>
          <w:rFonts w:ascii="GHEA Grapalat" w:hAnsi="GHEA Grapalat"/>
          <w:lang w:val="hy-AM"/>
        </w:rPr>
        <w:t xml:space="preserve">Միասնական հաշվետվողական ստանդարտի </w:t>
      </w:r>
      <w:r w:rsidR="00787AFE" w:rsidRPr="00044159">
        <w:rPr>
          <w:rFonts w:ascii="GHEA Grapalat" w:hAnsi="GHEA Grapalat"/>
          <w:lang w:val="hy-AM"/>
        </w:rPr>
        <w:t>(այսու</w:t>
      </w:r>
      <w:r w:rsidR="00BA4AF5" w:rsidRPr="00044159">
        <w:rPr>
          <w:rFonts w:ascii="GHEA Grapalat" w:hAnsi="GHEA Grapalat"/>
          <w:lang w:val="hy-AM"/>
        </w:rPr>
        <w:softHyphen/>
      </w:r>
      <w:r w:rsidR="00787AFE" w:rsidRPr="00044159">
        <w:rPr>
          <w:rFonts w:ascii="GHEA Grapalat" w:hAnsi="GHEA Grapalat"/>
          <w:lang w:val="hy-AM"/>
        </w:rPr>
        <w:t>հետ՝ Ստանդարտ) ներդրման շրջանակներում</w:t>
      </w:r>
      <w:r w:rsidR="00EC174C" w:rsidRPr="00044159">
        <w:rPr>
          <w:rFonts w:ascii="GHEA Grapalat" w:hAnsi="GHEA Grapalat"/>
          <w:lang w:val="hy-AM"/>
        </w:rPr>
        <w:t>,</w:t>
      </w:r>
      <w:r w:rsidR="00377675" w:rsidRPr="00377675">
        <w:rPr>
          <w:rFonts w:ascii="GHEA Grapalat" w:hAnsi="GHEA Grapalat"/>
          <w:lang w:val="hy-AM"/>
        </w:rPr>
        <w:t xml:space="preserve"> 2023 թվականի հոկտեմբերի 3-ին</w:t>
      </w:r>
      <w:r w:rsidR="00787AFE">
        <w:rPr>
          <w:rFonts w:ascii="GHEA Grapalat" w:hAnsi="GHEA Grapalat"/>
          <w:lang w:val="hy-AM"/>
        </w:rPr>
        <w:t xml:space="preserve"> </w:t>
      </w:r>
      <w:r w:rsidR="005B7E17">
        <w:rPr>
          <w:rFonts w:ascii="GHEA Grapalat" w:hAnsi="GHEA Grapalat"/>
          <w:lang w:val="hy-AM"/>
        </w:rPr>
        <w:t>վավերացրել</w:t>
      </w:r>
      <w:r w:rsidR="00C55C2E">
        <w:rPr>
          <w:rFonts w:ascii="GHEA Grapalat" w:hAnsi="GHEA Grapalat"/>
          <w:lang w:val="hy-AM"/>
        </w:rPr>
        <w:t xml:space="preserve"> է </w:t>
      </w:r>
      <w:r w:rsidR="00787AFE" w:rsidRPr="00044159">
        <w:rPr>
          <w:rFonts w:ascii="GHEA Grapalat" w:hAnsi="GHEA Grapalat"/>
          <w:lang w:val="hy-AM"/>
        </w:rPr>
        <w:t>Տնտեսական համագործակցության և զարգացման կազմակերպության (այսուհետ՝ ՏՀԶԿ</w:t>
      </w:r>
      <w:r w:rsidR="00C55C2E" w:rsidRPr="00044159">
        <w:rPr>
          <w:rFonts w:ascii="GHEA Grapalat" w:hAnsi="GHEA Grapalat"/>
          <w:lang w:val="hy-AM"/>
        </w:rPr>
        <w:t>)</w:t>
      </w:r>
      <w:r w:rsidR="00B33CD0" w:rsidRPr="00787AFE">
        <w:rPr>
          <w:rFonts w:ascii="GHEA Grapalat" w:hAnsi="GHEA Grapalat"/>
          <w:lang w:val="hy-AM"/>
        </w:rPr>
        <w:t xml:space="preserve"> </w:t>
      </w:r>
      <w:r w:rsidR="00787AFE" w:rsidRPr="00044159">
        <w:rPr>
          <w:rFonts w:ascii="GHEA Grapalat" w:hAnsi="GHEA Grapalat"/>
          <w:lang w:val="hy-AM"/>
        </w:rPr>
        <w:t>«Ֆինանսական հաշիվների վերաբերյալ տեղեկությունների ավտոմատ փոխանակման մասին» իրա</w:t>
      </w:r>
      <w:r w:rsidR="00CF4782">
        <w:rPr>
          <w:rFonts w:ascii="GHEA Grapalat" w:hAnsi="GHEA Grapalat"/>
          <w:lang w:val="hy-AM"/>
        </w:rPr>
        <w:softHyphen/>
      </w:r>
      <w:r w:rsidR="00787AFE" w:rsidRPr="00044159">
        <w:rPr>
          <w:rFonts w:ascii="GHEA Grapalat" w:hAnsi="GHEA Grapalat"/>
          <w:lang w:val="hy-AM"/>
        </w:rPr>
        <w:t xml:space="preserve">վասու մարմինների միջև բազմակողմ </w:t>
      </w:r>
      <w:r w:rsidR="00377675" w:rsidRPr="00044159">
        <w:rPr>
          <w:rFonts w:ascii="GHEA Grapalat" w:hAnsi="GHEA Grapalat"/>
          <w:lang w:val="hy-AM"/>
        </w:rPr>
        <w:t>համաձայնագիրը</w:t>
      </w:r>
      <w:r w:rsidR="00787AFE" w:rsidRPr="00044159">
        <w:rPr>
          <w:rFonts w:ascii="GHEA Grapalat" w:hAnsi="GHEA Grapalat"/>
          <w:lang w:val="hy-AM"/>
        </w:rPr>
        <w:t xml:space="preserve"> (այսուհետ՝ Համաձայնագիր)</w:t>
      </w:r>
      <w:r w:rsidR="00377675" w:rsidRPr="00044159">
        <w:rPr>
          <w:rFonts w:ascii="GHEA Grapalat" w:hAnsi="GHEA Grapalat"/>
          <w:lang w:val="hy-AM"/>
        </w:rPr>
        <w:t xml:space="preserve">։ </w:t>
      </w:r>
    </w:p>
    <w:p w14:paraId="6B3F94E2" w14:textId="38CB5AE7" w:rsidR="00787AFE" w:rsidRPr="00137D6F" w:rsidRDefault="00044159" w:rsidP="00137D6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044159">
        <w:rPr>
          <w:rFonts w:ascii="GHEA Grapalat" w:hAnsi="GHEA Grapalat"/>
          <w:lang w:val="hy-AM"/>
        </w:rPr>
        <w:t>Միաժամանակ,</w:t>
      </w:r>
      <w:r>
        <w:rPr>
          <w:rFonts w:ascii="GHEA Grapalat" w:hAnsi="GHEA Grapalat"/>
          <w:lang w:val="hy-AM"/>
        </w:rPr>
        <w:t xml:space="preserve"> Հ</w:t>
      </w:r>
      <w:r w:rsidR="00377675" w:rsidRPr="00044159">
        <w:rPr>
          <w:rFonts w:ascii="GHEA Grapalat" w:hAnsi="GHEA Grapalat"/>
          <w:lang w:val="hy-AM"/>
        </w:rPr>
        <w:t>ա</w:t>
      </w:r>
      <w:r w:rsidR="00BA4AF5" w:rsidRPr="00044159">
        <w:rPr>
          <w:rFonts w:ascii="GHEA Grapalat" w:hAnsi="GHEA Grapalat"/>
          <w:lang w:val="hy-AM"/>
        </w:rPr>
        <w:softHyphen/>
      </w:r>
      <w:r w:rsidR="00377675" w:rsidRPr="00044159">
        <w:rPr>
          <w:rFonts w:ascii="GHEA Grapalat" w:hAnsi="GHEA Grapalat"/>
          <w:lang w:val="hy-AM"/>
        </w:rPr>
        <w:t xml:space="preserve">մաձայնագրի </w:t>
      </w:r>
      <w:r w:rsidR="00787AFE">
        <w:rPr>
          <w:rFonts w:ascii="GHEA Grapalat" w:hAnsi="GHEA Grapalat"/>
          <w:lang w:val="hy-AM"/>
        </w:rPr>
        <w:t>անբաժանելի մաս կազմող</w:t>
      </w:r>
      <w:r w:rsidR="003F2A64">
        <w:rPr>
          <w:rFonts w:ascii="GHEA Grapalat" w:hAnsi="GHEA Grapalat"/>
          <w:lang w:val="hy-AM"/>
        </w:rPr>
        <w:t xml:space="preserve"> </w:t>
      </w:r>
      <w:r w:rsidR="00787AFE">
        <w:rPr>
          <w:rFonts w:ascii="GHEA Grapalat" w:hAnsi="GHEA Grapalat"/>
          <w:lang w:val="hy-AM"/>
        </w:rPr>
        <w:t>ծանուցումները</w:t>
      </w:r>
      <w:r w:rsidR="00C55C2E">
        <w:rPr>
          <w:rFonts w:ascii="GHEA Grapalat" w:hAnsi="GHEA Grapalat"/>
          <w:lang w:val="hy-AM"/>
        </w:rPr>
        <w:t>, որոնցում նշվում են</w:t>
      </w:r>
      <w:r w:rsidR="00AB7ED7">
        <w:rPr>
          <w:rFonts w:ascii="GHEA Grapalat" w:hAnsi="GHEA Grapalat"/>
          <w:lang w:val="hy-AM"/>
        </w:rPr>
        <w:t xml:space="preserve"> Ստանդարտի ներ</w:t>
      </w:r>
      <w:r w:rsidR="003942D9">
        <w:rPr>
          <w:rFonts w:ascii="GHEA Grapalat" w:hAnsi="GHEA Grapalat"/>
          <w:lang w:val="hy-AM"/>
        </w:rPr>
        <w:softHyphen/>
      </w:r>
      <w:r w:rsidR="00AB7ED7">
        <w:rPr>
          <w:rFonts w:ascii="GHEA Grapalat" w:hAnsi="GHEA Grapalat"/>
          <w:lang w:val="hy-AM"/>
        </w:rPr>
        <w:t>դրման արդյունքում կատարված օրեն</w:t>
      </w:r>
      <w:r w:rsidR="00BA4AF5">
        <w:rPr>
          <w:rFonts w:ascii="GHEA Grapalat" w:hAnsi="GHEA Grapalat"/>
          <w:lang w:val="hy-AM"/>
        </w:rPr>
        <w:t>սդրական փոփոխությունները, տեղեկությունների փո</w:t>
      </w:r>
      <w:r w:rsidR="003942D9">
        <w:rPr>
          <w:rFonts w:ascii="GHEA Grapalat" w:hAnsi="GHEA Grapalat"/>
          <w:lang w:val="hy-AM"/>
        </w:rPr>
        <w:softHyphen/>
      </w:r>
      <w:r w:rsidR="00BA4AF5">
        <w:rPr>
          <w:rFonts w:ascii="GHEA Grapalat" w:hAnsi="GHEA Grapalat"/>
          <w:lang w:val="hy-AM"/>
        </w:rPr>
        <w:t>խանց</w:t>
      </w:r>
      <w:r w:rsidR="00196739">
        <w:rPr>
          <w:rFonts w:ascii="GHEA Grapalat" w:hAnsi="GHEA Grapalat"/>
          <w:lang w:val="hy-AM"/>
        </w:rPr>
        <w:softHyphen/>
      </w:r>
      <w:r w:rsidR="00BA4AF5">
        <w:rPr>
          <w:rFonts w:ascii="GHEA Grapalat" w:hAnsi="GHEA Grapalat"/>
          <w:lang w:val="hy-AM"/>
        </w:rPr>
        <w:t>ման</w:t>
      </w:r>
      <w:r w:rsidR="00AB7ED7">
        <w:rPr>
          <w:rFonts w:ascii="GHEA Grapalat" w:hAnsi="GHEA Grapalat"/>
          <w:lang w:val="hy-AM"/>
        </w:rPr>
        <w:t xml:space="preserve"> համակարգը, փոխանակվող երկրների ցանկը, 2024 թվականի նոյեմբերի 5-ին ստո</w:t>
      </w:r>
      <w:r w:rsidR="003942D9">
        <w:rPr>
          <w:rFonts w:ascii="GHEA Grapalat" w:hAnsi="GHEA Grapalat"/>
          <w:lang w:val="hy-AM"/>
        </w:rPr>
        <w:softHyphen/>
      </w:r>
      <w:r w:rsidR="00AB7ED7">
        <w:rPr>
          <w:rFonts w:ascii="GHEA Grapalat" w:hAnsi="GHEA Grapalat"/>
          <w:lang w:val="hy-AM"/>
        </w:rPr>
        <w:t>րա</w:t>
      </w:r>
      <w:r w:rsidR="00196739">
        <w:rPr>
          <w:rFonts w:ascii="GHEA Grapalat" w:hAnsi="GHEA Grapalat"/>
          <w:lang w:val="hy-AM"/>
        </w:rPr>
        <w:softHyphen/>
      </w:r>
      <w:r w:rsidR="00AB7ED7">
        <w:rPr>
          <w:rFonts w:ascii="GHEA Grapalat" w:hAnsi="GHEA Grapalat"/>
          <w:lang w:val="hy-AM"/>
        </w:rPr>
        <w:t xml:space="preserve">գրվել և դիվանագիտական ուղիներով տրամադրվել է </w:t>
      </w:r>
      <w:r w:rsidR="00AB7ED7" w:rsidRPr="00B8706D">
        <w:rPr>
          <w:rFonts w:ascii="GHEA Grapalat" w:hAnsi="GHEA Grapalat"/>
          <w:lang w:val="hy-AM"/>
        </w:rPr>
        <w:t xml:space="preserve">ՏՀԶԿ </w:t>
      </w:r>
      <w:r w:rsidR="00B8706D" w:rsidRPr="00B8706D">
        <w:rPr>
          <w:rFonts w:ascii="GHEA Grapalat" w:hAnsi="GHEA Grapalat"/>
          <w:lang w:val="hy-AM"/>
        </w:rPr>
        <w:t>հարկման նպատակով թափան</w:t>
      </w:r>
      <w:r w:rsidR="003942D9">
        <w:rPr>
          <w:rFonts w:ascii="GHEA Grapalat" w:hAnsi="GHEA Grapalat"/>
          <w:lang w:val="hy-AM"/>
        </w:rPr>
        <w:softHyphen/>
      </w:r>
      <w:r w:rsidR="00B8706D" w:rsidRPr="00B8706D">
        <w:rPr>
          <w:rFonts w:ascii="GHEA Grapalat" w:hAnsi="GHEA Grapalat"/>
          <w:lang w:val="hy-AM"/>
        </w:rPr>
        <w:t xml:space="preserve">ցիկության և տեղեկությունների փոխանակման </w:t>
      </w:r>
      <w:r w:rsidR="00C55C2E" w:rsidRPr="00B8706D">
        <w:rPr>
          <w:rFonts w:ascii="GHEA Grapalat" w:hAnsi="GHEA Grapalat"/>
          <w:lang w:val="hy-AM"/>
        </w:rPr>
        <w:t xml:space="preserve">Գլոբալ Ֆորումի </w:t>
      </w:r>
      <w:r w:rsidR="00AB7ED7" w:rsidRPr="00B8706D">
        <w:rPr>
          <w:rFonts w:ascii="GHEA Grapalat" w:hAnsi="GHEA Grapalat"/>
          <w:lang w:val="hy-AM"/>
        </w:rPr>
        <w:t>Քարտուղարությանը։</w:t>
      </w:r>
      <w:r w:rsidR="00AB7ED7">
        <w:rPr>
          <w:rFonts w:ascii="GHEA Grapalat" w:hAnsi="GHEA Grapalat"/>
          <w:lang w:val="hy-AM"/>
        </w:rPr>
        <w:t xml:space="preserve"> </w:t>
      </w:r>
    </w:p>
    <w:p w14:paraId="013F99D7" w14:textId="64F88E9E" w:rsidR="003F2A64" w:rsidRDefault="00787AFE" w:rsidP="00137D6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84492">
        <w:rPr>
          <w:rFonts w:ascii="GHEA Grapalat" w:hAnsi="GHEA Grapalat"/>
          <w:lang w:val="hy-AM"/>
        </w:rPr>
        <w:t>Ս</w:t>
      </w:r>
      <w:r w:rsidR="00896CDF" w:rsidRPr="00784492">
        <w:rPr>
          <w:rFonts w:ascii="GHEA Grapalat" w:hAnsi="GHEA Grapalat"/>
          <w:lang w:val="hy-AM"/>
        </w:rPr>
        <w:t>տանդար</w:t>
      </w:r>
      <w:r w:rsidR="009E131B">
        <w:rPr>
          <w:rFonts w:ascii="GHEA Grapalat" w:hAnsi="GHEA Grapalat"/>
          <w:lang w:val="hy-AM"/>
        </w:rPr>
        <w:t>տում</w:t>
      </w:r>
      <w:r w:rsidR="00F975A8">
        <w:rPr>
          <w:rFonts w:ascii="GHEA Grapalat" w:hAnsi="GHEA Grapalat"/>
          <w:lang w:val="hy-AM"/>
        </w:rPr>
        <w:t xml:space="preserve"> կատարվել են մի շարք էական փոփոխություններ, որի արդյունքում</w:t>
      </w:r>
      <w:r w:rsidR="00896CDF" w:rsidRPr="00784492">
        <w:rPr>
          <w:rFonts w:ascii="GHEA Grapalat" w:hAnsi="GHEA Grapalat"/>
          <w:lang w:val="hy-AM"/>
        </w:rPr>
        <w:t xml:space="preserve"> </w:t>
      </w:r>
      <w:r w:rsidR="003F2A64">
        <w:rPr>
          <w:rFonts w:ascii="GHEA Grapalat" w:hAnsi="GHEA Grapalat"/>
          <w:lang w:val="hy-AM"/>
        </w:rPr>
        <w:t>մշակ</w:t>
      </w:r>
      <w:r w:rsidR="003942D9">
        <w:rPr>
          <w:rFonts w:ascii="GHEA Grapalat" w:hAnsi="GHEA Grapalat"/>
          <w:lang w:val="hy-AM"/>
        </w:rPr>
        <w:softHyphen/>
      </w:r>
      <w:r w:rsidR="00F975A8">
        <w:rPr>
          <w:rFonts w:ascii="GHEA Grapalat" w:hAnsi="GHEA Grapalat"/>
          <w:lang w:val="hy-AM"/>
        </w:rPr>
        <w:t>վել է</w:t>
      </w:r>
      <w:r w:rsidR="003F2A64">
        <w:rPr>
          <w:rFonts w:ascii="GHEA Grapalat" w:hAnsi="GHEA Grapalat"/>
          <w:lang w:val="hy-AM"/>
        </w:rPr>
        <w:t xml:space="preserve"> </w:t>
      </w:r>
      <w:r w:rsidR="009E131B" w:rsidRPr="00044159">
        <w:rPr>
          <w:rFonts w:ascii="GHEA Grapalat" w:hAnsi="GHEA Grapalat"/>
          <w:lang w:val="hy-AM"/>
        </w:rPr>
        <w:t>Հ</w:t>
      </w:r>
      <w:r w:rsidR="00EC174C" w:rsidRPr="00044159">
        <w:rPr>
          <w:rFonts w:ascii="GHEA Grapalat" w:hAnsi="GHEA Grapalat"/>
          <w:lang w:val="hy-AM"/>
        </w:rPr>
        <w:t xml:space="preserve">ամաձայնագրի </w:t>
      </w:r>
      <w:r w:rsidR="00B45ED3">
        <w:rPr>
          <w:rFonts w:ascii="GHEA Grapalat" w:hAnsi="GHEA Grapalat"/>
          <w:lang w:val="hy-AM"/>
        </w:rPr>
        <w:t>լրացում</w:t>
      </w:r>
      <w:r w:rsidR="00EC174C">
        <w:rPr>
          <w:rFonts w:ascii="GHEA Grapalat" w:hAnsi="GHEA Grapalat"/>
          <w:lang w:val="hy-AM"/>
        </w:rPr>
        <w:t xml:space="preserve"> </w:t>
      </w:r>
      <w:r w:rsidR="00EC174C" w:rsidRPr="00044159">
        <w:rPr>
          <w:rFonts w:ascii="GHEA Grapalat" w:hAnsi="GHEA Grapalat"/>
          <w:lang w:val="hy-AM"/>
        </w:rPr>
        <w:t>(այսուհետ՝</w:t>
      </w:r>
      <w:r w:rsidR="00AB7ED7" w:rsidRPr="00044159">
        <w:rPr>
          <w:rFonts w:ascii="GHEA Grapalat" w:hAnsi="GHEA Grapalat"/>
          <w:lang w:val="hy-AM"/>
        </w:rPr>
        <w:t xml:space="preserve"> </w:t>
      </w:r>
      <w:r w:rsidR="003A306E" w:rsidRPr="00044159">
        <w:rPr>
          <w:rFonts w:ascii="GHEA Grapalat" w:hAnsi="GHEA Grapalat"/>
          <w:lang w:val="hy-AM"/>
        </w:rPr>
        <w:t>Համաձայնագ</w:t>
      </w:r>
      <w:r w:rsidR="00EC174C" w:rsidRPr="00044159">
        <w:rPr>
          <w:rFonts w:ascii="GHEA Grapalat" w:hAnsi="GHEA Grapalat"/>
          <w:lang w:val="hy-AM"/>
        </w:rPr>
        <w:t>ր</w:t>
      </w:r>
      <w:r w:rsidR="003A306E" w:rsidRPr="00044159">
        <w:rPr>
          <w:rFonts w:ascii="GHEA Grapalat" w:hAnsi="GHEA Grapalat"/>
          <w:lang w:val="hy-AM"/>
        </w:rPr>
        <w:t>ի լրացում</w:t>
      </w:r>
      <w:r w:rsidR="00EC174C" w:rsidRPr="00044159">
        <w:rPr>
          <w:rFonts w:ascii="GHEA Grapalat" w:hAnsi="GHEA Grapalat"/>
          <w:lang w:val="hy-AM"/>
        </w:rPr>
        <w:t>)</w:t>
      </w:r>
      <w:r w:rsidR="00F975A8" w:rsidRPr="00044159">
        <w:rPr>
          <w:rFonts w:ascii="GHEA Grapalat" w:hAnsi="GHEA Grapalat"/>
          <w:lang w:val="hy-AM"/>
        </w:rPr>
        <w:t>, իսկ</w:t>
      </w:r>
      <w:r w:rsidR="00EC174C" w:rsidRPr="00044159">
        <w:rPr>
          <w:rFonts w:ascii="GHEA Grapalat" w:hAnsi="GHEA Grapalat"/>
          <w:lang w:val="hy-AM"/>
        </w:rPr>
        <w:t xml:space="preserve"> </w:t>
      </w:r>
      <w:r w:rsidR="00896CDF" w:rsidRPr="00044159">
        <w:rPr>
          <w:rFonts w:ascii="GHEA Grapalat" w:hAnsi="GHEA Grapalat"/>
          <w:lang w:val="hy-AM"/>
        </w:rPr>
        <w:t>Ստանդարտը ներ</w:t>
      </w:r>
      <w:r w:rsidR="00B45ED3" w:rsidRPr="00044159">
        <w:rPr>
          <w:rFonts w:ascii="GHEA Grapalat" w:hAnsi="GHEA Grapalat"/>
          <w:lang w:val="hy-AM"/>
        </w:rPr>
        <w:softHyphen/>
      </w:r>
      <w:r w:rsidR="00896CDF" w:rsidRPr="00044159">
        <w:rPr>
          <w:rFonts w:ascii="GHEA Grapalat" w:hAnsi="GHEA Grapalat"/>
          <w:lang w:val="hy-AM"/>
        </w:rPr>
        <w:t>դ</w:t>
      </w:r>
      <w:r w:rsidR="00B45ED3" w:rsidRPr="00044159">
        <w:rPr>
          <w:rFonts w:ascii="GHEA Grapalat" w:hAnsi="GHEA Grapalat"/>
          <w:lang w:val="hy-AM"/>
        </w:rPr>
        <w:t>ը</w:t>
      </w:r>
      <w:r w:rsidR="00FF7309">
        <w:rPr>
          <w:rFonts w:ascii="GHEA Grapalat" w:hAnsi="GHEA Grapalat"/>
          <w:lang w:val="hy-AM"/>
        </w:rPr>
        <w:softHyphen/>
      </w:r>
      <w:r w:rsidR="00896CDF" w:rsidRPr="00044159">
        <w:rPr>
          <w:rFonts w:ascii="GHEA Grapalat" w:hAnsi="GHEA Grapalat"/>
          <w:lang w:val="hy-AM"/>
        </w:rPr>
        <w:t xml:space="preserve">րած երկրներին </w:t>
      </w:r>
      <w:r w:rsidR="003F2A64" w:rsidRPr="00044159">
        <w:rPr>
          <w:rFonts w:ascii="GHEA Grapalat" w:hAnsi="GHEA Grapalat"/>
          <w:lang w:val="hy-AM"/>
        </w:rPr>
        <w:t xml:space="preserve">մինչև 2027 թվականը </w:t>
      </w:r>
      <w:r w:rsidR="009E131B" w:rsidRPr="00044159">
        <w:rPr>
          <w:rFonts w:ascii="GHEA Grapalat" w:hAnsi="GHEA Grapalat"/>
          <w:lang w:val="hy-AM"/>
        </w:rPr>
        <w:t>տրամադրվել է</w:t>
      </w:r>
      <w:r w:rsidR="00896CDF" w:rsidRPr="00044159">
        <w:rPr>
          <w:rFonts w:ascii="GHEA Grapalat" w:hAnsi="GHEA Grapalat"/>
          <w:lang w:val="hy-AM"/>
        </w:rPr>
        <w:t xml:space="preserve"> </w:t>
      </w:r>
      <w:r w:rsidR="003F2A64" w:rsidRPr="00044159">
        <w:rPr>
          <w:rFonts w:ascii="GHEA Grapalat" w:hAnsi="GHEA Grapalat"/>
          <w:lang w:val="hy-AM"/>
        </w:rPr>
        <w:t xml:space="preserve">անցումային ժամանակահատված՝ </w:t>
      </w:r>
      <w:r w:rsidR="003A306E" w:rsidRPr="00044159">
        <w:rPr>
          <w:rFonts w:ascii="GHEA Grapalat" w:hAnsi="GHEA Grapalat"/>
          <w:lang w:val="hy-AM"/>
        </w:rPr>
        <w:t>Հա</w:t>
      </w:r>
      <w:r w:rsidR="00196739" w:rsidRPr="00044159">
        <w:rPr>
          <w:rFonts w:ascii="GHEA Grapalat" w:hAnsi="GHEA Grapalat"/>
          <w:lang w:val="hy-AM"/>
        </w:rPr>
        <w:softHyphen/>
      </w:r>
      <w:r w:rsidR="003A306E" w:rsidRPr="00044159">
        <w:rPr>
          <w:rFonts w:ascii="GHEA Grapalat" w:hAnsi="GHEA Grapalat"/>
          <w:lang w:val="hy-AM"/>
        </w:rPr>
        <w:t>մա</w:t>
      </w:r>
      <w:r w:rsidR="00196739" w:rsidRPr="00044159">
        <w:rPr>
          <w:rFonts w:ascii="GHEA Grapalat" w:hAnsi="GHEA Grapalat"/>
          <w:lang w:val="hy-AM"/>
        </w:rPr>
        <w:softHyphen/>
      </w:r>
      <w:r w:rsidR="003A306E" w:rsidRPr="00044159">
        <w:rPr>
          <w:rFonts w:ascii="GHEA Grapalat" w:hAnsi="GHEA Grapalat"/>
          <w:lang w:val="hy-AM"/>
        </w:rPr>
        <w:t>ձայ</w:t>
      </w:r>
      <w:r w:rsidR="00FF7309">
        <w:rPr>
          <w:rFonts w:ascii="GHEA Grapalat" w:hAnsi="GHEA Grapalat"/>
          <w:lang w:val="hy-AM"/>
        </w:rPr>
        <w:softHyphen/>
      </w:r>
      <w:r w:rsidR="003A306E" w:rsidRPr="00044159">
        <w:rPr>
          <w:rFonts w:ascii="GHEA Grapalat" w:hAnsi="GHEA Grapalat"/>
          <w:lang w:val="hy-AM"/>
        </w:rPr>
        <w:t xml:space="preserve">նագրի լրացման </w:t>
      </w:r>
      <w:r w:rsidR="00784492">
        <w:rPr>
          <w:rFonts w:ascii="GHEA Grapalat" w:hAnsi="GHEA Grapalat"/>
          <w:lang w:val="hy-AM"/>
        </w:rPr>
        <w:t>ներպետական վավերացման գործընթացի իրականաց</w:t>
      </w:r>
      <w:r w:rsidR="00F975A8">
        <w:rPr>
          <w:rFonts w:ascii="GHEA Grapalat" w:hAnsi="GHEA Grapalat"/>
          <w:lang w:val="hy-AM"/>
        </w:rPr>
        <w:t>ման</w:t>
      </w:r>
      <w:r w:rsidR="00D955AF">
        <w:rPr>
          <w:rFonts w:ascii="GHEA Grapalat" w:hAnsi="GHEA Grapalat"/>
          <w:lang w:val="hy-AM"/>
        </w:rPr>
        <w:t xml:space="preserve">, </w:t>
      </w:r>
      <w:r w:rsidR="008121BC">
        <w:rPr>
          <w:rFonts w:ascii="GHEA Grapalat" w:hAnsi="GHEA Grapalat"/>
          <w:lang w:val="hy-AM"/>
        </w:rPr>
        <w:t xml:space="preserve">գործող </w:t>
      </w:r>
      <w:r w:rsidR="00896CDF" w:rsidRPr="00784492">
        <w:rPr>
          <w:rFonts w:ascii="GHEA Grapalat" w:hAnsi="GHEA Grapalat"/>
          <w:lang w:val="hy-AM"/>
        </w:rPr>
        <w:t>ներ</w:t>
      </w:r>
      <w:r w:rsidR="00196739">
        <w:rPr>
          <w:rFonts w:ascii="GHEA Grapalat" w:hAnsi="GHEA Grapalat"/>
          <w:lang w:val="hy-AM"/>
        </w:rPr>
        <w:softHyphen/>
      </w:r>
      <w:r w:rsidR="00896CDF" w:rsidRPr="00784492">
        <w:rPr>
          <w:rFonts w:ascii="GHEA Grapalat" w:hAnsi="GHEA Grapalat"/>
          <w:lang w:val="hy-AM"/>
        </w:rPr>
        <w:t xml:space="preserve">քին </w:t>
      </w:r>
      <w:r w:rsidR="00D955AF">
        <w:rPr>
          <w:rFonts w:ascii="GHEA Grapalat" w:hAnsi="GHEA Grapalat"/>
          <w:lang w:val="hy-AM"/>
        </w:rPr>
        <w:t>օ</w:t>
      </w:r>
      <w:r w:rsidR="00FF7309">
        <w:rPr>
          <w:rFonts w:ascii="GHEA Grapalat" w:hAnsi="GHEA Grapalat"/>
          <w:lang w:val="hy-AM"/>
        </w:rPr>
        <w:softHyphen/>
      </w:r>
      <w:r w:rsidR="00D955AF">
        <w:rPr>
          <w:rFonts w:ascii="GHEA Grapalat" w:hAnsi="GHEA Grapalat"/>
          <w:lang w:val="hy-AM"/>
        </w:rPr>
        <w:t>րենսդրությ</w:t>
      </w:r>
      <w:r w:rsidR="00196739">
        <w:rPr>
          <w:rFonts w:ascii="GHEA Grapalat" w:hAnsi="GHEA Grapalat"/>
          <w:lang w:val="hy-AM"/>
        </w:rPr>
        <w:t>ունը</w:t>
      </w:r>
      <w:r w:rsidR="00D955AF">
        <w:rPr>
          <w:rFonts w:ascii="GHEA Grapalat" w:hAnsi="GHEA Grapalat"/>
          <w:lang w:val="hy-AM"/>
        </w:rPr>
        <w:t xml:space="preserve"> </w:t>
      </w:r>
      <w:r w:rsidR="00896CDF" w:rsidRPr="00784492">
        <w:rPr>
          <w:rFonts w:ascii="GHEA Grapalat" w:hAnsi="GHEA Grapalat"/>
          <w:lang w:val="hy-AM"/>
        </w:rPr>
        <w:t>Ս</w:t>
      </w:r>
      <w:r w:rsidR="00784492">
        <w:rPr>
          <w:rFonts w:ascii="GHEA Grapalat" w:hAnsi="GHEA Grapalat"/>
          <w:lang w:val="hy-AM"/>
        </w:rPr>
        <w:t>տանդարտի դրույթներին</w:t>
      </w:r>
      <w:r w:rsidR="00E2259E">
        <w:rPr>
          <w:rFonts w:ascii="GHEA Grapalat" w:hAnsi="GHEA Grapalat"/>
          <w:lang w:val="hy-AM"/>
        </w:rPr>
        <w:t xml:space="preserve"> </w:t>
      </w:r>
      <w:r w:rsidR="003942D9">
        <w:rPr>
          <w:rFonts w:ascii="GHEA Grapalat" w:hAnsi="GHEA Grapalat"/>
          <w:lang w:val="hy-AM"/>
        </w:rPr>
        <w:t>համապատաս</w:t>
      </w:r>
      <w:r w:rsidR="00F975A8">
        <w:rPr>
          <w:rFonts w:ascii="GHEA Grapalat" w:hAnsi="GHEA Grapalat"/>
          <w:lang w:val="hy-AM"/>
        </w:rPr>
        <w:t>խանեցման</w:t>
      </w:r>
      <w:r w:rsidR="00D955AF">
        <w:rPr>
          <w:rFonts w:ascii="GHEA Grapalat" w:hAnsi="GHEA Grapalat"/>
          <w:lang w:val="hy-AM"/>
        </w:rPr>
        <w:t xml:space="preserve">, ինչպես նաև </w:t>
      </w:r>
      <w:r w:rsidR="003C257C">
        <w:rPr>
          <w:rFonts w:ascii="GHEA Grapalat" w:hAnsi="GHEA Grapalat"/>
          <w:lang w:val="hy-AM"/>
        </w:rPr>
        <w:t>ան</w:t>
      </w:r>
      <w:r w:rsidR="00196739">
        <w:rPr>
          <w:rFonts w:ascii="GHEA Grapalat" w:hAnsi="GHEA Grapalat"/>
          <w:lang w:val="hy-AM"/>
        </w:rPr>
        <w:softHyphen/>
      </w:r>
      <w:r w:rsidR="003C257C">
        <w:rPr>
          <w:rFonts w:ascii="GHEA Grapalat" w:hAnsi="GHEA Grapalat"/>
          <w:lang w:val="hy-AM"/>
        </w:rPr>
        <w:t>հրա</w:t>
      </w:r>
      <w:r w:rsidR="00FF7309">
        <w:rPr>
          <w:rFonts w:ascii="GHEA Grapalat" w:hAnsi="GHEA Grapalat"/>
          <w:lang w:val="hy-AM"/>
        </w:rPr>
        <w:softHyphen/>
      </w:r>
      <w:r w:rsidR="003C257C">
        <w:rPr>
          <w:rFonts w:ascii="GHEA Grapalat" w:hAnsi="GHEA Grapalat"/>
          <w:lang w:val="hy-AM"/>
        </w:rPr>
        <w:t>ժեշտ</w:t>
      </w:r>
      <w:r w:rsidR="00D955AF">
        <w:rPr>
          <w:rFonts w:ascii="GHEA Grapalat" w:hAnsi="GHEA Grapalat"/>
          <w:lang w:val="hy-AM"/>
        </w:rPr>
        <w:t xml:space="preserve"> </w:t>
      </w:r>
      <w:r w:rsidR="002E6751">
        <w:rPr>
          <w:rFonts w:ascii="GHEA Grapalat" w:hAnsi="GHEA Grapalat"/>
          <w:lang w:val="hy-AM"/>
        </w:rPr>
        <w:t>ծրագրային</w:t>
      </w:r>
      <w:r w:rsidR="00D955AF">
        <w:rPr>
          <w:rFonts w:ascii="GHEA Grapalat" w:hAnsi="GHEA Grapalat"/>
          <w:lang w:val="hy-AM"/>
        </w:rPr>
        <w:t xml:space="preserve"> լուծումների ապահովմ</w:t>
      </w:r>
      <w:r w:rsidR="00F975A8">
        <w:rPr>
          <w:rFonts w:ascii="GHEA Grapalat" w:hAnsi="GHEA Grapalat"/>
          <w:lang w:val="hy-AM"/>
        </w:rPr>
        <w:t>ան նպատակով</w:t>
      </w:r>
      <w:r w:rsidR="00896CDF" w:rsidRPr="00784492">
        <w:rPr>
          <w:rFonts w:ascii="GHEA Grapalat" w:hAnsi="GHEA Grapalat"/>
          <w:lang w:val="hy-AM"/>
        </w:rPr>
        <w:t xml:space="preserve">։ </w:t>
      </w:r>
    </w:p>
    <w:p w14:paraId="7FFD8AC5" w14:textId="208D1A5D" w:rsidR="008121BC" w:rsidRPr="008121BC" w:rsidRDefault="00E2259E" w:rsidP="00137D6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Համաձայնագրում</w:t>
      </w:r>
      <w:r w:rsidR="008121BC" w:rsidRPr="008121BC">
        <w:rPr>
          <w:rFonts w:ascii="GHEA Grapalat" w:hAnsi="GHEA Grapalat"/>
          <w:lang w:val="hy-AM"/>
        </w:rPr>
        <w:t xml:space="preserve"> իրականացված </w:t>
      </w:r>
      <w:r w:rsidR="003A306E">
        <w:rPr>
          <w:rFonts w:ascii="GHEA Grapalat" w:hAnsi="GHEA Grapalat"/>
          <w:lang w:val="hy-AM"/>
        </w:rPr>
        <w:t>լրացումները</w:t>
      </w:r>
      <w:r w:rsidR="00BA4AF5">
        <w:rPr>
          <w:rFonts w:ascii="GHEA Grapalat" w:hAnsi="GHEA Grapalat"/>
          <w:lang w:val="hy-AM"/>
        </w:rPr>
        <w:t xml:space="preserve"> միտված են տեղեկությունների</w:t>
      </w:r>
      <w:r w:rsidR="008121BC" w:rsidRPr="008121BC">
        <w:rPr>
          <w:rFonts w:ascii="GHEA Grapalat" w:hAnsi="GHEA Grapalat"/>
          <w:lang w:val="hy-AM"/>
        </w:rPr>
        <w:t xml:space="preserve"> փոխա</w:t>
      </w:r>
      <w:r w:rsidR="00B45ED3">
        <w:rPr>
          <w:rFonts w:ascii="GHEA Grapalat" w:hAnsi="GHEA Grapalat"/>
          <w:lang w:val="hy-AM"/>
        </w:rPr>
        <w:softHyphen/>
      </w:r>
      <w:r w:rsidR="008121BC" w:rsidRPr="008121BC">
        <w:rPr>
          <w:rFonts w:ascii="GHEA Grapalat" w:hAnsi="GHEA Grapalat"/>
          <w:lang w:val="hy-AM"/>
        </w:rPr>
        <w:t>նակ</w:t>
      </w:r>
      <w:r w:rsidR="00FF7309">
        <w:rPr>
          <w:rFonts w:ascii="GHEA Grapalat" w:hAnsi="GHEA Grapalat"/>
          <w:lang w:val="hy-AM"/>
        </w:rPr>
        <w:softHyphen/>
      </w:r>
      <w:r w:rsidR="00196739">
        <w:rPr>
          <w:rFonts w:ascii="GHEA Grapalat" w:hAnsi="GHEA Grapalat"/>
          <w:lang w:val="hy-AM"/>
        </w:rPr>
        <w:softHyphen/>
      </w:r>
      <w:r w:rsidR="008121BC" w:rsidRPr="008121BC">
        <w:rPr>
          <w:rFonts w:ascii="GHEA Grapalat" w:hAnsi="GHEA Grapalat"/>
          <w:lang w:val="hy-AM"/>
        </w:rPr>
        <w:t xml:space="preserve">ման արդյունավետության բարձրացմանը՝ </w:t>
      </w:r>
      <w:r w:rsidR="00B45ED3">
        <w:rPr>
          <w:rFonts w:ascii="GHEA Grapalat" w:hAnsi="GHEA Grapalat"/>
          <w:lang w:val="hy-AM"/>
        </w:rPr>
        <w:t>ընդլայնելով փոխանակվող տեղեկությունների</w:t>
      </w:r>
      <w:r w:rsidR="008121BC" w:rsidRPr="008121BC">
        <w:rPr>
          <w:rFonts w:ascii="GHEA Grapalat" w:hAnsi="GHEA Grapalat"/>
          <w:lang w:val="hy-AM"/>
        </w:rPr>
        <w:t xml:space="preserve"> ծա</w:t>
      </w:r>
      <w:r w:rsidR="00FF7309">
        <w:rPr>
          <w:rFonts w:ascii="GHEA Grapalat" w:hAnsi="GHEA Grapalat"/>
          <w:lang w:val="hy-AM"/>
        </w:rPr>
        <w:softHyphen/>
      </w:r>
      <w:r w:rsidR="00196739">
        <w:rPr>
          <w:rFonts w:ascii="GHEA Grapalat" w:hAnsi="GHEA Grapalat"/>
          <w:lang w:val="hy-AM"/>
        </w:rPr>
        <w:softHyphen/>
      </w:r>
      <w:r w:rsidR="008121BC" w:rsidRPr="008121BC">
        <w:rPr>
          <w:rFonts w:ascii="GHEA Grapalat" w:hAnsi="GHEA Grapalat"/>
          <w:lang w:val="hy-AM"/>
        </w:rPr>
        <w:t xml:space="preserve">վալը, </w:t>
      </w:r>
      <w:r w:rsidR="008121BC">
        <w:rPr>
          <w:rFonts w:ascii="GHEA Grapalat" w:hAnsi="GHEA Grapalat"/>
          <w:lang w:val="hy-AM"/>
        </w:rPr>
        <w:t>ամրապնդելով</w:t>
      </w:r>
      <w:r w:rsidR="00D955AF">
        <w:rPr>
          <w:rFonts w:ascii="GHEA Grapalat" w:hAnsi="GHEA Grapalat"/>
          <w:lang w:val="hy-AM"/>
        </w:rPr>
        <w:t xml:space="preserve"> ինքնահայտարարագրերի</w:t>
      </w:r>
      <w:r w:rsidR="008121BC" w:rsidRPr="008121BC">
        <w:rPr>
          <w:rFonts w:ascii="GHEA Grapalat" w:hAnsi="GHEA Grapalat"/>
          <w:lang w:val="hy-AM"/>
        </w:rPr>
        <w:t xml:space="preserve"> իրավաչափության վերահսկողությունը, </w:t>
      </w:r>
      <w:r w:rsidR="00B45ED3">
        <w:rPr>
          <w:rFonts w:ascii="GHEA Grapalat" w:hAnsi="GHEA Grapalat"/>
          <w:lang w:val="hy-AM"/>
        </w:rPr>
        <w:t>ինչ</w:t>
      </w:r>
      <w:r w:rsidR="00196739">
        <w:rPr>
          <w:rFonts w:ascii="GHEA Grapalat" w:hAnsi="GHEA Grapalat"/>
          <w:lang w:val="hy-AM"/>
        </w:rPr>
        <w:softHyphen/>
      </w:r>
      <w:r w:rsidR="00B45ED3">
        <w:rPr>
          <w:rFonts w:ascii="GHEA Grapalat" w:hAnsi="GHEA Grapalat"/>
          <w:lang w:val="hy-AM"/>
        </w:rPr>
        <w:t>պես նաև բարելավելով տեղեկությունների</w:t>
      </w:r>
      <w:r w:rsidR="008121BC" w:rsidRPr="008121BC">
        <w:rPr>
          <w:rFonts w:ascii="GHEA Grapalat" w:hAnsi="GHEA Grapalat"/>
          <w:lang w:val="hy-AM"/>
        </w:rPr>
        <w:t xml:space="preserve"> ճշգրտությունը և համադրելիությունը։</w:t>
      </w:r>
    </w:p>
    <w:p w14:paraId="3CC19437" w14:textId="5603289F" w:rsidR="008121BC" w:rsidRPr="00D955AF" w:rsidRDefault="007A364C" w:rsidP="00137D6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3A306E">
        <w:rPr>
          <w:rFonts w:ascii="GHEA Grapalat" w:hAnsi="GHEA Grapalat"/>
          <w:lang w:val="hy-AM"/>
        </w:rPr>
        <w:t>ամաձայնագրի լրացմամբ</w:t>
      </w:r>
      <w:r w:rsidR="003C257C">
        <w:rPr>
          <w:rFonts w:ascii="GHEA Grapalat" w:hAnsi="GHEA Grapalat"/>
          <w:lang w:val="hy-AM"/>
        </w:rPr>
        <w:t xml:space="preserve"> </w:t>
      </w:r>
      <w:r w:rsidR="00D955AF">
        <w:rPr>
          <w:rFonts w:ascii="GHEA Grapalat" w:hAnsi="GHEA Grapalat"/>
          <w:lang w:val="hy-AM"/>
        </w:rPr>
        <w:t>հստակեցվո</w:t>
      </w:r>
      <w:r w:rsidR="003C257C">
        <w:rPr>
          <w:rFonts w:ascii="GHEA Grapalat" w:hAnsi="GHEA Grapalat"/>
          <w:lang w:val="hy-AM"/>
        </w:rPr>
        <w:t>ւմ է փո</w:t>
      </w:r>
      <w:r w:rsidR="00F975A8">
        <w:rPr>
          <w:rFonts w:ascii="GHEA Grapalat" w:hAnsi="GHEA Grapalat"/>
          <w:lang w:val="hy-AM"/>
        </w:rPr>
        <w:t>խ</w:t>
      </w:r>
      <w:r w:rsidR="00BA4AF5">
        <w:rPr>
          <w:rFonts w:ascii="GHEA Grapalat" w:hAnsi="GHEA Grapalat"/>
          <w:lang w:val="hy-AM"/>
        </w:rPr>
        <w:t>անակվող տեղեկությ</w:t>
      </w:r>
      <w:r w:rsidR="003C257C">
        <w:rPr>
          <w:rFonts w:ascii="GHEA Grapalat" w:hAnsi="GHEA Grapalat"/>
          <w:lang w:val="hy-AM"/>
        </w:rPr>
        <w:t>ան շրջանակը</w:t>
      </w:r>
      <w:r w:rsidR="008121BC" w:rsidRPr="008121BC">
        <w:rPr>
          <w:rFonts w:ascii="GHEA Grapalat" w:hAnsi="GHEA Grapalat"/>
          <w:lang w:val="hy-AM"/>
        </w:rPr>
        <w:t>, մաս</w:t>
      </w:r>
      <w:r w:rsidR="00FF7309">
        <w:rPr>
          <w:rFonts w:ascii="GHEA Grapalat" w:hAnsi="GHEA Grapalat"/>
          <w:lang w:val="hy-AM"/>
        </w:rPr>
        <w:softHyphen/>
      </w:r>
      <w:r w:rsidR="00196739">
        <w:rPr>
          <w:rFonts w:ascii="GHEA Grapalat" w:hAnsi="GHEA Grapalat"/>
          <w:lang w:val="hy-AM"/>
        </w:rPr>
        <w:softHyphen/>
      </w:r>
      <w:r w:rsidR="008121BC" w:rsidRPr="008121BC">
        <w:rPr>
          <w:rFonts w:ascii="GHEA Grapalat" w:hAnsi="GHEA Grapalat"/>
          <w:lang w:val="hy-AM"/>
        </w:rPr>
        <w:t>նավորապե</w:t>
      </w:r>
      <w:r w:rsidR="00137D6F">
        <w:rPr>
          <w:rFonts w:ascii="GHEA Grapalat" w:hAnsi="GHEA Grapalat"/>
          <w:lang w:val="hy-AM"/>
        </w:rPr>
        <w:t xml:space="preserve">ս՝ </w:t>
      </w:r>
      <w:r w:rsidR="003C257C">
        <w:rPr>
          <w:rFonts w:ascii="GHEA Grapalat" w:hAnsi="GHEA Grapalat"/>
          <w:lang w:val="hy-AM"/>
        </w:rPr>
        <w:t>ներառելով</w:t>
      </w:r>
      <w:r w:rsidR="00D955AF">
        <w:rPr>
          <w:rFonts w:ascii="GHEA Grapalat" w:hAnsi="GHEA Grapalat"/>
          <w:lang w:val="hy-AM"/>
        </w:rPr>
        <w:t xml:space="preserve"> </w:t>
      </w:r>
      <w:r w:rsidR="00BA4AF5">
        <w:rPr>
          <w:rFonts w:ascii="GHEA Grapalat" w:hAnsi="GHEA Grapalat"/>
          <w:lang w:val="hy-AM"/>
        </w:rPr>
        <w:t>ավելի մանրամասն տեղեկությ</w:t>
      </w:r>
      <w:r w:rsidR="00D955AF">
        <w:rPr>
          <w:rFonts w:ascii="GHEA Grapalat" w:hAnsi="GHEA Grapalat"/>
          <w:lang w:val="hy-AM"/>
        </w:rPr>
        <w:t>ուն ներկայացված</w:t>
      </w:r>
      <w:r w:rsidR="00137D6F">
        <w:rPr>
          <w:rFonts w:ascii="GHEA Grapalat" w:hAnsi="GHEA Grapalat"/>
          <w:lang w:val="hy-AM"/>
        </w:rPr>
        <w:t xml:space="preserve"> ինքնահայտա</w:t>
      </w:r>
      <w:r w:rsidR="003C257C">
        <w:rPr>
          <w:rFonts w:ascii="GHEA Grapalat" w:hAnsi="GHEA Grapalat"/>
          <w:lang w:val="hy-AM"/>
        </w:rPr>
        <w:softHyphen/>
      </w:r>
      <w:r w:rsidR="00137D6F">
        <w:rPr>
          <w:rFonts w:ascii="GHEA Grapalat" w:hAnsi="GHEA Grapalat"/>
          <w:lang w:val="hy-AM"/>
        </w:rPr>
        <w:t>ր</w:t>
      </w:r>
      <w:r w:rsidR="008121BC" w:rsidRPr="008121BC">
        <w:rPr>
          <w:rFonts w:ascii="GHEA Grapalat" w:hAnsi="GHEA Grapalat"/>
          <w:lang w:val="hy-AM"/>
        </w:rPr>
        <w:t>ա</w:t>
      </w:r>
      <w:r w:rsidR="00196739">
        <w:rPr>
          <w:rFonts w:ascii="GHEA Grapalat" w:hAnsi="GHEA Grapalat"/>
          <w:lang w:val="hy-AM"/>
        </w:rPr>
        <w:softHyphen/>
      </w:r>
      <w:r w:rsidR="00137D6F">
        <w:rPr>
          <w:rFonts w:ascii="GHEA Grapalat" w:hAnsi="GHEA Grapalat"/>
          <w:lang w:val="hy-AM"/>
        </w:rPr>
        <w:lastRenderedPageBreak/>
        <w:t>րա</w:t>
      </w:r>
      <w:r w:rsidR="00196739">
        <w:rPr>
          <w:rFonts w:ascii="GHEA Grapalat" w:hAnsi="GHEA Grapalat"/>
          <w:lang w:val="hy-AM"/>
        </w:rPr>
        <w:softHyphen/>
      </w:r>
      <w:r w:rsidR="008121BC" w:rsidRPr="008121BC">
        <w:rPr>
          <w:rFonts w:ascii="GHEA Grapalat" w:hAnsi="GHEA Grapalat"/>
          <w:lang w:val="hy-AM"/>
        </w:rPr>
        <w:t>գրի</w:t>
      </w:r>
      <w:r w:rsidR="00D955AF">
        <w:rPr>
          <w:rFonts w:ascii="GHEA Grapalat" w:hAnsi="GHEA Grapalat"/>
          <w:lang w:val="hy-AM"/>
        </w:rPr>
        <w:t>, հաշվի տեսակ</w:t>
      </w:r>
      <w:r w:rsidR="00F975A8">
        <w:rPr>
          <w:rFonts w:ascii="GHEA Grapalat" w:hAnsi="GHEA Grapalat"/>
          <w:lang w:val="hy-AM"/>
        </w:rPr>
        <w:t>ներ</w:t>
      </w:r>
      <w:r w:rsidR="00D955AF">
        <w:rPr>
          <w:rFonts w:ascii="GHEA Grapalat" w:hAnsi="GHEA Grapalat"/>
          <w:lang w:val="hy-AM"/>
        </w:rPr>
        <w:t>ի</w:t>
      </w:r>
      <w:r w:rsidR="008121BC" w:rsidRPr="008121BC">
        <w:rPr>
          <w:rFonts w:ascii="GHEA Grapalat" w:hAnsi="GHEA Grapalat"/>
          <w:lang w:val="hy-AM"/>
        </w:rPr>
        <w:t>, իրավաբանական անձանց վերահսկ</w:t>
      </w:r>
      <w:r w:rsidR="00D955AF">
        <w:rPr>
          <w:rFonts w:ascii="GHEA Grapalat" w:hAnsi="GHEA Grapalat"/>
          <w:lang w:val="hy-AM"/>
        </w:rPr>
        <w:t xml:space="preserve">ող անձանց դերի և </w:t>
      </w:r>
      <w:r>
        <w:rPr>
          <w:rFonts w:ascii="GHEA Grapalat" w:hAnsi="GHEA Grapalat"/>
          <w:lang w:val="hy-AM"/>
        </w:rPr>
        <w:t>վերջին</w:t>
      </w:r>
      <w:r w:rsidR="00B45ED3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ներ</w:t>
      </w:r>
      <w:r w:rsidR="00196739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 xml:space="preserve">իս </w:t>
      </w:r>
      <w:r w:rsidR="00D955AF">
        <w:rPr>
          <w:rFonts w:ascii="GHEA Grapalat" w:hAnsi="GHEA Grapalat"/>
          <w:lang w:val="hy-AM"/>
        </w:rPr>
        <w:t>նույնականացման</w:t>
      </w:r>
      <w:r w:rsidR="008121BC" w:rsidRPr="008121BC">
        <w:rPr>
          <w:rFonts w:ascii="GHEA Grapalat" w:hAnsi="GHEA Grapalat"/>
          <w:lang w:val="hy-AM"/>
        </w:rPr>
        <w:t xml:space="preserve">, </w:t>
      </w:r>
      <w:r w:rsidR="00D955AF">
        <w:rPr>
          <w:rFonts w:ascii="GHEA Grapalat" w:hAnsi="GHEA Grapalat"/>
          <w:lang w:val="hy-AM"/>
        </w:rPr>
        <w:t>հաշվի կարգավիճակի բնութագրի</w:t>
      </w:r>
      <w:r w:rsidR="008121BC" w:rsidRPr="00D955AF">
        <w:rPr>
          <w:rFonts w:ascii="GHEA Grapalat" w:hAnsi="GHEA Grapalat"/>
          <w:lang w:val="hy-AM"/>
        </w:rPr>
        <w:t xml:space="preserve">, ինչպես նաև ներդրումային </w:t>
      </w:r>
      <w:r w:rsidR="00F975A8">
        <w:rPr>
          <w:rFonts w:ascii="GHEA Grapalat" w:hAnsi="GHEA Grapalat"/>
          <w:lang w:val="hy-AM"/>
        </w:rPr>
        <w:t>ծառա</w:t>
      </w:r>
      <w:r w:rsidR="00B45ED3">
        <w:rPr>
          <w:rFonts w:ascii="GHEA Grapalat" w:hAnsi="GHEA Grapalat"/>
          <w:lang w:val="hy-AM"/>
        </w:rPr>
        <w:softHyphen/>
      </w:r>
      <w:r w:rsidR="00F975A8">
        <w:rPr>
          <w:rFonts w:ascii="GHEA Grapalat" w:hAnsi="GHEA Grapalat"/>
          <w:lang w:val="hy-AM"/>
        </w:rPr>
        <w:t>յութ</w:t>
      </w:r>
      <w:r w:rsidR="00196739">
        <w:rPr>
          <w:rFonts w:ascii="GHEA Grapalat" w:hAnsi="GHEA Grapalat"/>
          <w:lang w:val="hy-AM"/>
        </w:rPr>
        <w:softHyphen/>
      </w:r>
      <w:r w:rsidR="00F975A8">
        <w:rPr>
          <w:rFonts w:ascii="GHEA Grapalat" w:hAnsi="GHEA Grapalat"/>
          <w:lang w:val="hy-AM"/>
        </w:rPr>
        <w:t>յուններ մատուցող ընկերություններում</w:t>
      </w:r>
      <w:r w:rsidR="00D955AF" w:rsidRPr="00D955AF">
        <w:rPr>
          <w:rFonts w:ascii="GHEA Grapalat" w:hAnsi="GHEA Grapalat"/>
          <w:lang w:val="hy-AM"/>
        </w:rPr>
        <w:t xml:space="preserve"> </w:t>
      </w:r>
      <w:r w:rsidR="008121BC" w:rsidRPr="00D955AF">
        <w:rPr>
          <w:rFonts w:ascii="GHEA Grapalat" w:hAnsi="GHEA Grapalat"/>
          <w:lang w:val="hy-AM"/>
        </w:rPr>
        <w:t xml:space="preserve">մասնակցության </w:t>
      </w:r>
      <w:r w:rsidR="00F975A8">
        <w:rPr>
          <w:rFonts w:ascii="GHEA Grapalat" w:hAnsi="GHEA Grapalat"/>
          <w:lang w:val="hy-AM"/>
        </w:rPr>
        <w:t xml:space="preserve">ձևերի </w:t>
      </w:r>
      <w:r w:rsidR="00D955AF" w:rsidRPr="00D955AF">
        <w:rPr>
          <w:rFonts w:ascii="GHEA Grapalat" w:hAnsi="GHEA Grapalat"/>
          <w:lang w:val="hy-AM"/>
        </w:rPr>
        <w:t>վերաբերյալ</w:t>
      </w:r>
      <w:r w:rsidR="008121BC" w:rsidRPr="00D955AF">
        <w:rPr>
          <w:rFonts w:ascii="GHEA Grapalat" w:hAnsi="GHEA Grapalat"/>
          <w:lang w:val="hy-AM"/>
        </w:rPr>
        <w:t>։</w:t>
      </w:r>
    </w:p>
    <w:p w14:paraId="695FCF87" w14:textId="63C6A4D3" w:rsidR="008121BC" w:rsidRDefault="003C257C" w:rsidP="00137D6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Համաձայնագրի</w:t>
      </w:r>
      <w:r w:rsidR="003A306E">
        <w:rPr>
          <w:rFonts w:ascii="GHEA Grapalat" w:hAnsi="GHEA Grapalat"/>
          <w:lang w:val="hy-AM"/>
        </w:rPr>
        <w:t xml:space="preserve"> լրացման</w:t>
      </w:r>
      <w:r w:rsidR="00FF7309">
        <w:rPr>
          <w:rFonts w:ascii="GHEA Grapalat" w:hAnsi="GHEA Grapalat"/>
          <w:lang w:val="hy-AM"/>
        </w:rPr>
        <w:t>ը միանալը</w:t>
      </w:r>
      <w:r>
        <w:rPr>
          <w:rFonts w:ascii="GHEA Grapalat" w:hAnsi="GHEA Grapalat"/>
          <w:lang w:val="hy-AM"/>
        </w:rPr>
        <w:t xml:space="preserve"> սահմանված ժամկետում </w:t>
      </w:r>
      <w:r w:rsidR="008121BC" w:rsidRPr="00D955AF">
        <w:rPr>
          <w:rFonts w:ascii="GHEA Grapalat" w:hAnsi="GHEA Grapalat"/>
          <w:lang w:val="hy-AM"/>
        </w:rPr>
        <w:t>թույլ կտա Հայաստա</w:t>
      </w:r>
      <w:r w:rsidR="00196739">
        <w:rPr>
          <w:rFonts w:ascii="GHEA Grapalat" w:hAnsi="GHEA Grapalat"/>
          <w:lang w:val="hy-AM"/>
        </w:rPr>
        <w:softHyphen/>
      </w:r>
      <w:r w:rsidR="008121BC" w:rsidRPr="00D955AF">
        <w:rPr>
          <w:rFonts w:ascii="GHEA Grapalat" w:hAnsi="GHEA Grapalat"/>
          <w:lang w:val="hy-AM"/>
        </w:rPr>
        <w:t xml:space="preserve">նի Հանրապետությանը լիարժեք ներգրավվել </w:t>
      </w:r>
      <w:r w:rsidR="00B45ED3">
        <w:rPr>
          <w:rFonts w:ascii="GHEA Grapalat" w:hAnsi="GHEA Grapalat"/>
          <w:lang w:val="hy-AM"/>
        </w:rPr>
        <w:t>գործընկեր երկրների հետ տե</w:t>
      </w:r>
      <w:r w:rsidR="00FF7309">
        <w:rPr>
          <w:rFonts w:ascii="GHEA Grapalat" w:hAnsi="GHEA Grapalat"/>
          <w:lang w:val="hy-AM"/>
        </w:rPr>
        <w:softHyphen/>
      </w:r>
      <w:r w:rsidR="00B45ED3">
        <w:rPr>
          <w:rFonts w:ascii="GHEA Grapalat" w:hAnsi="GHEA Grapalat"/>
          <w:lang w:val="hy-AM"/>
        </w:rPr>
        <w:t>ղե</w:t>
      </w:r>
      <w:r w:rsidR="00FF7309">
        <w:rPr>
          <w:rFonts w:ascii="GHEA Grapalat" w:hAnsi="GHEA Grapalat"/>
          <w:lang w:val="hy-AM"/>
        </w:rPr>
        <w:softHyphen/>
      </w:r>
      <w:r w:rsidR="00B45ED3">
        <w:rPr>
          <w:rFonts w:ascii="GHEA Grapalat" w:hAnsi="GHEA Grapalat"/>
          <w:lang w:val="hy-AM"/>
        </w:rPr>
        <w:t>կութ</w:t>
      </w:r>
      <w:r w:rsidR="00FF7309">
        <w:rPr>
          <w:rFonts w:ascii="GHEA Grapalat" w:hAnsi="GHEA Grapalat"/>
          <w:lang w:val="hy-AM"/>
        </w:rPr>
        <w:softHyphen/>
      </w:r>
      <w:r w:rsidR="00B45ED3">
        <w:rPr>
          <w:rFonts w:ascii="GHEA Grapalat" w:hAnsi="GHEA Grapalat"/>
          <w:lang w:val="hy-AM"/>
        </w:rPr>
        <w:t>յուն</w:t>
      </w:r>
      <w:r w:rsidR="00FF7309">
        <w:rPr>
          <w:rFonts w:ascii="GHEA Grapalat" w:hAnsi="GHEA Grapalat"/>
          <w:lang w:val="hy-AM"/>
        </w:rPr>
        <w:softHyphen/>
      </w:r>
      <w:r w:rsidR="00B45ED3">
        <w:rPr>
          <w:rFonts w:ascii="GHEA Grapalat" w:hAnsi="GHEA Grapalat"/>
          <w:lang w:val="hy-AM"/>
        </w:rPr>
        <w:t>ների</w:t>
      </w:r>
      <w:r w:rsidR="008121BC" w:rsidRPr="00D955AF">
        <w:rPr>
          <w:rFonts w:ascii="GHEA Grapalat" w:hAnsi="GHEA Grapalat"/>
          <w:lang w:val="hy-AM"/>
        </w:rPr>
        <w:t xml:space="preserve"> ամ</w:t>
      </w:r>
      <w:r w:rsidR="00196739">
        <w:rPr>
          <w:rFonts w:ascii="GHEA Grapalat" w:hAnsi="GHEA Grapalat"/>
          <w:lang w:val="hy-AM"/>
        </w:rPr>
        <w:softHyphen/>
      </w:r>
      <w:r w:rsidR="008121BC" w:rsidRPr="00D955AF">
        <w:rPr>
          <w:rFonts w:ascii="GHEA Grapalat" w:hAnsi="GHEA Grapalat"/>
          <w:lang w:val="hy-AM"/>
        </w:rPr>
        <w:t>բողջական և արդիական փոխանակման գործընթացում, ինչը կնպաստի Հ</w:t>
      </w:r>
      <w:r w:rsidR="00D955AF" w:rsidRPr="00D955AF">
        <w:rPr>
          <w:rFonts w:ascii="GHEA Grapalat" w:hAnsi="GHEA Grapalat"/>
          <w:lang w:val="hy-AM"/>
        </w:rPr>
        <w:t>ա</w:t>
      </w:r>
      <w:r w:rsidR="00FF7309">
        <w:rPr>
          <w:rFonts w:ascii="GHEA Grapalat" w:hAnsi="GHEA Grapalat"/>
          <w:lang w:val="hy-AM"/>
        </w:rPr>
        <w:softHyphen/>
      </w:r>
      <w:r w:rsidR="00D955AF" w:rsidRPr="00D955AF">
        <w:rPr>
          <w:rFonts w:ascii="GHEA Grapalat" w:hAnsi="GHEA Grapalat"/>
          <w:lang w:val="hy-AM"/>
        </w:rPr>
        <w:t>յաս</w:t>
      </w:r>
      <w:r w:rsidR="00FF7309">
        <w:rPr>
          <w:rFonts w:ascii="GHEA Grapalat" w:hAnsi="GHEA Grapalat"/>
          <w:lang w:val="hy-AM"/>
        </w:rPr>
        <w:softHyphen/>
      </w:r>
      <w:r w:rsidR="00D955AF" w:rsidRPr="00D955AF">
        <w:rPr>
          <w:rFonts w:ascii="GHEA Grapalat" w:hAnsi="GHEA Grapalat"/>
          <w:lang w:val="hy-AM"/>
        </w:rPr>
        <w:t>տա</w:t>
      </w:r>
      <w:r w:rsidR="00FF7309">
        <w:rPr>
          <w:rFonts w:ascii="GHEA Grapalat" w:hAnsi="GHEA Grapalat"/>
          <w:lang w:val="hy-AM"/>
        </w:rPr>
        <w:softHyphen/>
      </w:r>
      <w:r w:rsidR="00D955AF" w:rsidRPr="00D955AF">
        <w:rPr>
          <w:rFonts w:ascii="GHEA Grapalat" w:hAnsi="GHEA Grapalat"/>
          <w:lang w:val="hy-AM"/>
        </w:rPr>
        <w:t xml:space="preserve">նի </w:t>
      </w:r>
      <w:r w:rsidR="008121BC" w:rsidRPr="00D955AF">
        <w:rPr>
          <w:rFonts w:ascii="GHEA Grapalat" w:hAnsi="GHEA Grapalat"/>
          <w:lang w:val="hy-AM"/>
        </w:rPr>
        <w:t>Հ</w:t>
      </w:r>
      <w:r w:rsidR="00D955AF" w:rsidRPr="00D955AF">
        <w:rPr>
          <w:rFonts w:ascii="GHEA Grapalat" w:hAnsi="GHEA Grapalat"/>
          <w:lang w:val="hy-AM"/>
        </w:rPr>
        <w:t>ան</w:t>
      </w:r>
      <w:r w:rsidR="00196739">
        <w:rPr>
          <w:rFonts w:ascii="GHEA Grapalat" w:hAnsi="GHEA Grapalat"/>
          <w:lang w:val="hy-AM"/>
        </w:rPr>
        <w:softHyphen/>
      </w:r>
      <w:r w:rsidR="00D955AF" w:rsidRPr="00D955AF">
        <w:rPr>
          <w:rFonts w:ascii="GHEA Grapalat" w:hAnsi="GHEA Grapalat"/>
          <w:lang w:val="hy-AM"/>
        </w:rPr>
        <w:t>րա</w:t>
      </w:r>
      <w:r w:rsidR="00196739">
        <w:rPr>
          <w:rFonts w:ascii="GHEA Grapalat" w:hAnsi="GHEA Grapalat"/>
          <w:lang w:val="hy-AM"/>
        </w:rPr>
        <w:softHyphen/>
      </w:r>
      <w:r w:rsidR="00D955AF" w:rsidRPr="00D955AF">
        <w:rPr>
          <w:rFonts w:ascii="GHEA Grapalat" w:hAnsi="GHEA Grapalat"/>
          <w:lang w:val="hy-AM"/>
        </w:rPr>
        <w:t>պետության</w:t>
      </w:r>
      <w:r w:rsidR="008121BC" w:rsidRPr="00D955AF">
        <w:rPr>
          <w:rFonts w:ascii="GHEA Grapalat" w:hAnsi="GHEA Grapalat"/>
          <w:lang w:val="hy-AM"/>
        </w:rPr>
        <w:t xml:space="preserve"> </w:t>
      </w:r>
      <w:r w:rsidR="000852EF" w:rsidRPr="00D955AF">
        <w:rPr>
          <w:rFonts w:ascii="GHEA Grapalat" w:hAnsi="GHEA Grapalat"/>
          <w:lang w:val="hy-AM"/>
        </w:rPr>
        <w:t>հարկային</w:t>
      </w:r>
      <w:r w:rsidR="008121BC" w:rsidRPr="00D955AF">
        <w:rPr>
          <w:rFonts w:ascii="GHEA Grapalat" w:hAnsi="GHEA Grapalat"/>
          <w:lang w:val="hy-AM"/>
        </w:rPr>
        <w:t xml:space="preserve"> համակարգի թափանցիկության բարձրացմանը՝ միա</w:t>
      </w:r>
      <w:r w:rsidR="00FF7309">
        <w:rPr>
          <w:rFonts w:ascii="GHEA Grapalat" w:hAnsi="GHEA Grapalat"/>
          <w:lang w:val="hy-AM"/>
        </w:rPr>
        <w:softHyphen/>
      </w:r>
      <w:r w:rsidR="008121BC" w:rsidRPr="00D955AF">
        <w:rPr>
          <w:rFonts w:ascii="GHEA Grapalat" w:hAnsi="GHEA Grapalat"/>
          <w:lang w:val="hy-AM"/>
        </w:rPr>
        <w:t>ժա</w:t>
      </w:r>
      <w:r w:rsidR="00FF7309">
        <w:rPr>
          <w:rFonts w:ascii="GHEA Grapalat" w:hAnsi="GHEA Grapalat"/>
          <w:lang w:val="hy-AM"/>
        </w:rPr>
        <w:softHyphen/>
      </w:r>
      <w:r w:rsidR="008121BC" w:rsidRPr="00D955AF">
        <w:rPr>
          <w:rFonts w:ascii="GHEA Grapalat" w:hAnsi="GHEA Grapalat"/>
          <w:lang w:val="hy-AM"/>
        </w:rPr>
        <w:t>մա</w:t>
      </w:r>
      <w:r w:rsidR="00FF7309">
        <w:rPr>
          <w:rFonts w:ascii="GHEA Grapalat" w:hAnsi="GHEA Grapalat"/>
          <w:lang w:val="hy-AM"/>
        </w:rPr>
        <w:softHyphen/>
      </w:r>
      <w:r w:rsidR="008121BC" w:rsidRPr="00D955AF">
        <w:rPr>
          <w:rFonts w:ascii="GHEA Grapalat" w:hAnsi="GHEA Grapalat"/>
          <w:lang w:val="hy-AM"/>
        </w:rPr>
        <w:t>նակ</w:t>
      </w:r>
      <w:r w:rsidR="008121BC" w:rsidRPr="008121BC">
        <w:rPr>
          <w:rFonts w:ascii="GHEA Grapalat" w:hAnsi="GHEA Grapalat"/>
          <w:lang w:val="hy-AM"/>
        </w:rPr>
        <w:t xml:space="preserve"> նվա</w:t>
      </w:r>
      <w:r w:rsidR="00196739">
        <w:rPr>
          <w:rFonts w:ascii="GHEA Grapalat" w:hAnsi="GHEA Grapalat"/>
          <w:lang w:val="hy-AM"/>
        </w:rPr>
        <w:softHyphen/>
      </w:r>
      <w:r w:rsidR="008121BC" w:rsidRPr="008121BC">
        <w:rPr>
          <w:rFonts w:ascii="GHEA Grapalat" w:hAnsi="GHEA Grapalat"/>
          <w:lang w:val="hy-AM"/>
        </w:rPr>
        <w:t>զեցնելով հա</w:t>
      </w:r>
      <w:r w:rsidR="00137D6F">
        <w:rPr>
          <w:rFonts w:ascii="GHEA Grapalat" w:hAnsi="GHEA Grapalat"/>
          <w:lang w:val="hy-AM"/>
        </w:rPr>
        <w:t xml:space="preserve">րկերից </w:t>
      </w:r>
      <w:r w:rsidR="00137D6F" w:rsidRPr="00D955AF">
        <w:rPr>
          <w:rFonts w:ascii="GHEA Grapalat" w:hAnsi="GHEA Grapalat"/>
          <w:lang w:val="hy-AM"/>
        </w:rPr>
        <w:t xml:space="preserve">խուսափման և </w:t>
      </w:r>
      <w:r w:rsidR="008121BC" w:rsidRPr="00D955AF">
        <w:rPr>
          <w:rFonts w:ascii="GHEA Grapalat" w:hAnsi="GHEA Grapalat"/>
          <w:lang w:val="hy-AM"/>
        </w:rPr>
        <w:t>եկամուտների չհայտարարագրման ռիսկերը։</w:t>
      </w:r>
    </w:p>
    <w:p w14:paraId="0D9C27B5" w14:textId="72C9602A" w:rsidR="00185558" w:rsidRDefault="00CF4782" w:rsidP="00137D6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Միաժամանակ, Ս</w:t>
      </w:r>
      <w:r w:rsidR="00FF7309" w:rsidRPr="00044159">
        <w:rPr>
          <w:rFonts w:ascii="GHEA Grapalat" w:hAnsi="GHEA Grapalat"/>
          <w:lang w:val="hy-AM"/>
        </w:rPr>
        <w:t>տանդարտի</w:t>
      </w:r>
      <w:r w:rsidR="00FF7309" w:rsidRPr="00FF7309">
        <w:rPr>
          <w:rFonts w:ascii="GHEA Grapalat" w:hAnsi="GHEA Grapalat"/>
          <w:lang w:val="hy-AM"/>
        </w:rPr>
        <w:t xml:space="preserve"> </w:t>
      </w:r>
      <w:r w:rsidR="00FF7309" w:rsidRPr="00044159">
        <w:rPr>
          <w:rFonts w:ascii="GHEA Grapalat" w:hAnsi="GHEA Grapalat"/>
          <w:lang w:val="hy-AM"/>
        </w:rPr>
        <w:t>իրավական հիմք հանդիսացող Համաձայանգրի</w:t>
      </w:r>
      <w:r w:rsidR="00FF7309">
        <w:rPr>
          <w:rFonts w:ascii="GHEA Grapalat" w:hAnsi="GHEA Grapalat"/>
          <w:lang w:val="hy-AM"/>
        </w:rPr>
        <w:t xml:space="preserve"> լրացմանը</w:t>
      </w:r>
      <w:r w:rsidR="00FF7309" w:rsidRPr="00044159">
        <w:rPr>
          <w:rFonts w:ascii="GHEA Grapalat" w:hAnsi="GHEA Grapalat"/>
          <w:lang w:val="hy-AM"/>
        </w:rPr>
        <w:t xml:space="preserve"> </w:t>
      </w:r>
      <w:r w:rsidR="00FF7309">
        <w:rPr>
          <w:rFonts w:ascii="GHEA Grapalat" w:hAnsi="GHEA Grapalat"/>
          <w:lang w:val="hy-AM"/>
        </w:rPr>
        <w:t>միանալը</w:t>
      </w:r>
      <w:r w:rsidR="00FF7309" w:rsidRPr="00044159">
        <w:rPr>
          <w:rFonts w:ascii="GHEA Grapalat" w:hAnsi="GHEA Grapalat"/>
          <w:lang w:val="hy-AM"/>
        </w:rPr>
        <w:t xml:space="preserve"> կապ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ված է ՀՀ կառավարության 12.12.2019թ. N 1830-Լ որոշմամբ հաստատված՝ ՀՀ պետական եկա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մուտ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ների կոմիտեի զարգացման և վարչարարության բարելավման ռազմավարական ծրագրի «2. Վարչարարության արդյունավետության բարձրացում,</w:t>
      </w:r>
      <w:r w:rsidR="00FF7309">
        <w:rPr>
          <w:rFonts w:ascii="GHEA Grapalat" w:hAnsi="GHEA Grapalat"/>
          <w:lang w:val="hy-AM"/>
        </w:rPr>
        <w:t xml:space="preserve"> եկամուտների ավելացում, ստվերի կր</w:t>
      </w:r>
      <w:r w:rsidR="00FF7309" w:rsidRPr="00044159">
        <w:rPr>
          <w:rFonts w:ascii="GHEA Grapalat" w:hAnsi="GHEA Grapalat"/>
          <w:lang w:val="hy-AM"/>
        </w:rPr>
        <w:t>ճա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տում» նպատակի «2.2 Խրախուսել հարկ վճարողների և արտաքին տնտեսական գոր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ծու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նե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ություն իրականացնող անձանց կամավոր կարգապահությունը, բարձրացնել հարկային և մաք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սային մարմիններին վճարման ենթակա վճարներից խուսափողների դեմ պայքարի ար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դյու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նա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վետության մակարդակը, կրճատել հարկային ստվերի մակարդակը» ենթանպատակի «2.2.10 ՏՀԶԿ-ի Միասնական հաշվետվողական ստանդարտի ներդրման նախապատրաստում» մի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ջո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ցառ</w:t>
      </w:r>
      <w:r w:rsidR="00FF7309">
        <w:rPr>
          <w:rFonts w:ascii="GHEA Grapalat" w:hAnsi="GHEA Grapalat"/>
          <w:lang w:val="hy-AM"/>
        </w:rPr>
        <w:softHyphen/>
      </w:r>
      <w:r w:rsidR="00FF7309" w:rsidRPr="00044159">
        <w:rPr>
          <w:rFonts w:ascii="GHEA Grapalat" w:hAnsi="GHEA Grapalat"/>
          <w:lang w:val="hy-AM"/>
        </w:rPr>
        <w:t>ման իրականացման հետ:</w:t>
      </w:r>
      <w:bookmarkStart w:id="0" w:name="_GoBack"/>
      <w:bookmarkEnd w:id="0"/>
    </w:p>
    <w:p w14:paraId="4DF458B0" w14:textId="006A6B1F" w:rsidR="005F1278" w:rsidRPr="00AB7ED7" w:rsidRDefault="00D955AF" w:rsidP="00137D6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955AF">
        <w:rPr>
          <w:rFonts w:ascii="GHEA Grapalat" w:hAnsi="GHEA Grapalat"/>
          <w:lang w:val="hy-AM"/>
        </w:rPr>
        <w:t>Հ</w:t>
      </w:r>
      <w:r w:rsidR="00F13859" w:rsidRPr="00D955AF">
        <w:rPr>
          <w:rFonts w:ascii="GHEA Grapalat" w:hAnsi="GHEA Grapalat"/>
          <w:lang w:val="hy-AM"/>
        </w:rPr>
        <w:t xml:space="preserve">իմք ընդունելով, որ </w:t>
      </w:r>
      <w:r>
        <w:rPr>
          <w:rFonts w:ascii="GHEA Grapalat" w:hAnsi="GHEA Grapalat"/>
          <w:lang w:val="hy-AM"/>
        </w:rPr>
        <w:t>Հայաստանի Հ</w:t>
      </w:r>
      <w:r w:rsidRPr="00D955AF">
        <w:rPr>
          <w:rFonts w:ascii="GHEA Grapalat" w:hAnsi="GHEA Grapalat"/>
          <w:lang w:val="hy-AM"/>
        </w:rPr>
        <w:t xml:space="preserve">անրապետությունը </w:t>
      </w:r>
      <w:r w:rsidR="00F13859" w:rsidRPr="00D955AF">
        <w:rPr>
          <w:rFonts w:ascii="GHEA Grapalat" w:hAnsi="GHEA Grapalat"/>
          <w:lang w:val="hy-AM"/>
        </w:rPr>
        <w:t xml:space="preserve">արդեն իսկ միացել </w:t>
      </w:r>
      <w:r w:rsidR="003C257C">
        <w:rPr>
          <w:rFonts w:ascii="GHEA Grapalat" w:hAnsi="GHEA Grapalat"/>
          <w:lang w:val="hy-AM"/>
        </w:rPr>
        <w:t>է</w:t>
      </w:r>
      <w:r w:rsidR="00F13859" w:rsidRPr="00D955AF">
        <w:rPr>
          <w:rFonts w:ascii="GHEA Grapalat" w:hAnsi="GHEA Grapalat"/>
          <w:lang w:val="hy-AM"/>
        </w:rPr>
        <w:t xml:space="preserve"> </w:t>
      </w:r>
      <w:r w:rsidRPr="00D955AF">
        <w:rPr>
          <w:rFonts w:ascii="GHEA Grapalat" w:hAnsi="GHEA Grapalat"/>
          <w:lang w:val="hy-AM"/>
        </w:rPr>
        <w:t>«Ֆինանսա</w:t>
      </w:r>
      <w:r w:rsidR="003942D9">
        <w:rPr>
          <w:rFonts w:ascii="GHEA Grapalat" w:hAnsi="GHEA Grapalat"/>
          <w:lang w:val="hy-AM"/>
        </w:rPr>
        <w:t>-</w:t>
      </w:r>
      <w:r w:rsidRPr="00D955AF">
        <w:rPr>
          <w:rFonts w:ascii="GHEA Grapalat" w:hAnsi="GHEA Grapalat"/>
          <w:lang w:val="hy-AM"/>
        </w:rPr>
        <w:t>կան հաշիվների վերաբերյալ տեղեկությունների ավտոմատ փոխանակման մասին» իրավասու մար</w:t>
      </w:r>
      <w:r w:rsidR="00CF4782">
        <w:rPr>
          <w:rFonts w:ascii="GHEA Grapalat" w:hAnsi="GHEA Grapalat"/>
          <w:lang w:val="hy-AM"/>
        </w:rPr>
        <w:softHyphen/>
      </w:r>
      <w:r w:rsidR="00196739">
        <w:rPr>
          <w:rFonts w:ascii="GHEA Grapalat" w:hAnsi="GHEA Grapalat"/>
          <w:lang w:val="hy-AM"/>
        </w:rPr>
        <w:softHyphen/>
      </w:r>
      <w:r w:rsidRPr="00D955AF">
        <w:rPr>
          <w:rFonts w:ascii="GHEA Grapalat" w:hAnsi="GHEA Grapalat"/>
          <w:lang w:val="hy-AM"/>
        </w:rPr>
        <w:t>մինների միջև բազմակողմ համաձայնագրին</w:t>
      </w:r>
      <w:r w:rsidR="00F13859" w:rsidRPr="00D955AF">
        <w:rPr>
          <w:rFonts w:ascii="GHEA Grapalat" w:hAnsi="GHEA Grapalat"/>
          <w:lang w:val="hy-AM"/>
        </w:rPr>
        <w:t xml:space="preserve">, </w:t>
      </w:r>
      <w:r w:rsidR="00784492" w:rsidRPr="00D955AF">
        <w:rPr>
          <w:rFonts w:ascii="GHEA Grapalat" w:hAnsi="GHEA Grapalat"/>
          <w:lang w:val="hy-AM"/>
        </w:rPr>
        <w:t>ինչպես</w:t>
      </w:r>
      <w:r w:rsidR="00784492" w:rsidRPr="00EC174C">
        <w:rPr>
          <w:rFonts w:ascii="GHEA Grapalat" w:hAnsi="GHEA Grapalat"/>
          <w:lang w:val="hy-AM"/>
        </w:rPr>
        <w:t xml:space="preserve"> նաև կարևորելով Ստանդարտի ներ</w:t>
      </w:r>
      <w:r w:rsidR="003942D9">
        <w:rPr>
          <w:rFonts w:ascii="GHEA Grapalat" w:hAnsi="GHEA Grapalat"/>
          <w:lang w:val="hy-AM"/>
        </w:rPr>
        <w:softHyphen/>
      </w:r>
      <w:r w:rsidR="00784492" w:rsidRPr="00EC174C">
        <w:rPr>
          <w:rFonts w:ascii="GHEA Grapalat" w:hAnsi="GHEA Grapalat"/>
          <w:lang w:val="hy-AM"/>
        </w:rPr>
        <w:t>դ</w:t>
      </w:r>
      <w:r w:rsidR="003942D9">
        <w:rPr>
          <w:rFonts w:ascii="GHEA Grapalat" w:hAnsi="GHEA Grapalat"/>
          <w:lang w:val="hy-AM"/>
        </w:rPr>
        <w:t>ը</w:t>
      </w:r>
      <w:r w:rsidR="00784492" w:rsidRPr="00EC174C">
        <w:rPr>
          <w:rFonts w:ascii="GHEA Grapalat" w:hAnsi="GHEA Grapalat"/>
          <w:lang w:val="hy-AM"/>
        </w:rPr>
        <w:t xml:space="preserve">րման </w:t>
      </w:r>
      <w:r w:rsidR="00F975A8">
        <w:rPr>
          <w:rFonts w:ascii="GHEA Grapalat" w:hAnsi="GHEA Grapalat"/>
          <w:lang w:val="hy-AM"/>
        </w:rPr>
        <w:t xml:space="preserve">բնականոն ու սահուն </w:t>
      </w:r>
      <w:r w:rsidR="00784492" w:rsidRPr="00EC174C">
        <w:rPr>
          <w:rFonts w:ascii="GHEA Grapalat" w:hAnsi="GHEA Grapalat"/>
          <w:lang w:val="hy-AM"/>
        </w:rPr>
        <w:t>ընթաց</w:t>
      </w:r>
      <w:r w:rsidR="00F975A8">
        <w:rPr>
          <w:rFonts w:ascii="GHEA Grapalat" w:hAnsi="GHEA Grapalat"/>
          <w:lang w:val="hy-AM"/>
        </w:rPr>
        <w:t>ք</w:t>
      </w:r>
      <w:r w:rsidR="00196739">
        <w:rPr>
          <w:rFonts w:ascii="GHEA Grapalat" w:hAnsi="GHEA Grapalat"/>
          <w:lang w:val="hy-AM"/>
        </w:rPr>
        <w:t>ը</w:t>
      </w:r>
      <w:r w:rsidR="00784492" w:rsidRPr="00EC174C">
        <w:rPr>
          <w:rFonts w:ascii="GHEA Grapalat" w:hAnsi="GHEA Grapalat"/>
          <w:lang w:val="hy-AM"/>
        </w:rPr>
        <w:t xml:space="preserve"> և </w:t>
      </w:r>
      <w:r w:rsidR="00BD21BD">
        <w:rPr>
          <w:rFonts w:ascii="GHEA Grapalat" w:hAnsi="GHEA Grapalat"/>
          <w:lang w:val="hy-AM"/>
        </w:rPr>
        <w:t xml:space="preserve">Հայաստանի Հանրապետության </w:t>
      </w:r>
      <w:r w:rsidR="00784492">
        <w:rPr>
          <w:rFonts w:ascii="GHEA Grapalat" w:hAnsi="GHEA Grapalat"/>
          <w:lang w:val="hy-AM"/>
        </w:rPr>
        <w:t xml:space="preserve">միջազգային </w:t>
      </w:r>
      <w:r w:rsidR="00BD21BD">
        <w:rPr>
          <w:rFonts w:ascii="GHEA Grapalat" w:hAnsi="GHEA Grapalat"/>
          <w:lang w:val="hy-AM"/>
        </w:rPr>
        <w:t>պայ</w:t>
      </w:r>
      <w:r w:rsidR="00196739">
        <w:rPr>
          <w:rFonts w:ascii="GHEA Grapalat" w:hAnsi="GHEA Grapalat"/>
          <w:lang w:val="hy-AM"/>
        </w:rPr>
        <w:softHyphen/>
      </w:r>
      <w:r w:rsidR="00BD21BD">
        <w:rPr>
          <w:rFonts w:ascii="GHEA Grapalat" w:hAnsi="GHEA Grapalat"/>
          <w:lang w:val="hy-AM"/>
        </w:rPr>
        <w:t>մա</w:t>
      </w:r>
      <w:r w:rsidR="00196739">
        <w:rPr>
          <w:rFonts w:ascii="GHEA Grapalat" w:hAnsi="GHEA Grapalat"/>
          <w:lang w:val="hy-AM"/>
        </w:rPr>
        <w:softHyphen/>
      </w:r>
      <w:r w:rsidR="003942D9">
        <w:rPr>
          <w:rFonts w:ascii="GHEA Grapalat" w:hAnsi="GHEA Grapalat"/>
          <w:lang w:val="hy-AM"/>
        </w:rPr>
        <w:softHyphen/>
      </w:r>
      <w:r w:rsidR="00BD21BD">
        <w:rPr>
          <w:rFonts w:ascii="GHEA Grapalat" w:hAnsi="GHEA Grapalat"/>
          <w:lang w:val="hy-AM"/>
        </w:rPr>
        <w:t>ն</w:t>
      </w:r>
      <w:r w:rsidR="00F13859">
        <w:rPr>
          <w:rFonts w:ascii="GHEA Grapalat" w:hAnsi="GHEA Grapalat"/>
          <w:lang w:val="hy-AM"/>
        </w:rPr>
        <w:t>ա</w:t>
      </w:r>
      <w:r w:rsidR="00BD21BD">
        <w:rPr>
          <w:rFonts w:ascii="GHEA Grapalat" w:hAnsi="GHEA Grapalat"/>
          <w:lang w:val="hy-AM"/>
        </w:rPr>
        <w:t xml:space="preserve">գրերով ստանձնած պարտավորությունների </w:t>
      </w:r>
      <w:r w:rsidR="00EC174C">
        <w:rPr>
          <w:rFonts w:ascii="GHEA Grapalat" w:hAnsi="GHEA Grapalat"/>
          <w:lang w:val="hy-AM"/>
        </w:rPr>
        <w:t>պատշաճ</w:t>
      </w:r>
      <w:r w:rsidR="00BD21BD">
        <w:rPr>
          <w:rFonts w:ascii="GHEA Grapalat" w:hAnsi="GHEA Grapalat"/>
          <w:lang w:val="hy-AM"/>
        </w:rPr>
        <w:t xml:space="preserve"> իրականացումը</w:t>
      </w:r>
      <w:r w:rsidR="00784492" w:rsidRPr="00EC174C">
        <w:rPr>
          <w:rFonts w:ascii="GHEA Grapalat" w:hAnsi="GHEA Grapalat"/>
          <w:lang w:val="hy-AM"/>
        </w:rPr>
        <w:t>՝ նպա</w:t>
      </w:r>
      <w:r w:rsidR="00196739">
        <w:rPr>
          <w:rFonts w:ascii="GHEA Grapalat" w:hAnsi="GHEA Grapalat"/>
          <w:lang w:val="hy-AM"/>
        </w:rPr>
        <w:softHyphen/>
      </w:r>
      <w:r w:rsidR="00784492" w:rsidRPr="00EC174C">
        <w:rPr>
          <w:rFonts w:ascii="GHEA Grapalat" w:hAnsi="GHEA Grapalat"/>
          <w:lang w:val="hy-AM"/>
        </w:rPr>
        <w:t>տա</w:t>
      </w:r>
      <w:r w:rsidR="00196739">
        <w:rPr>
          <w:rFonts w:ascii="GHEA Grapalat" w:hAnsi="GHEA Grapalat"/>
          <w:lang w:val="hy-AM"/>
        </w:rPr>
        <w:softHyphen/>
      </w:r>
      <w:r w:rsidR="00784492" w:rsidRPr="00EC174C">
        <w:rPr>
          <w:rFonts w:ascii="GHEA Grapalat" w:hAnsi="GHEA Grapalat"/>
          <w:lang w:val="hy-AM"/>
        </w:rPr>
        <w:t>կա</w:t>
      </w:r>
      <w:r w:rsidR="00196739">
        <w:rPr>
          <w:rFonts w:ascii="GHEA Grapalat" w:hAnsi="GHEA Grapalat"/>
          <w:lang w:val="hy-AM"/>
        </w:rPr>
        <w:softHyphen/>
      </w:r>
      <w:r w:rsidR="00784492" w:rsidRPr="00EC174C">
        <w:rPr>
          <w:rFonts w:ascii="GHEA Grapalat" w:hAnsi="GHEA Grapalat"/>
          <w:lang w:val="hy-AM"/>
        </w:rPr>
        <w:t>հար</w:t>
      </w:r>
      <w:r w:rsidR="00196739">
        <w:rPr>
          <w:rFonts w:ascii="GHEA Grapalat" w:hAnsi="GHEA Grapalat"/>
          <w:lang w:val="hy-AM"/>
        </w:rPr>
        <w:softHyphen/>
      </w:r>
      <w:r w:rsidR="00784492" w:rsidRPr="00EC174C">
        <w:rPr>
          <w:rFonts w:ascii="GHEA Grapalat" w:hAnsi="GHEA Grapalat"/>
          <w:lang w:val="hy-AM"/>
        </w:rPr>
        <w:t>մար է Հայաստանի Հանրապետության միացումը «Ֆինանսական հաշիվների վե</w:t>
      </w:r>
      <w:r w:rsidR="00196739">
        <w:rPr>
          <w:rFonts w:ascii="GHEA Grapalat" w:hAnsi="GHEA Grapalat"/>
          <w:lang w:val="hy-AM"/>
        </w:rPr>
        <w:softHyphen/>
      </w:r>
      <w:r w:rsidR="00784492" w:rsidRPr="00EC174C">
        <w:rPr>
          <w:rFonts w:ascii="GHEA Grapalat" w:hAnsi="GHEA Grapalat"/>
          <w:lang w:val="hy-AM"/>
        </w:rPr>
        <w:t>րաբերյալ տե</w:t>
      </w:r>
      <w:r w:rsidR="00CF4782">
        <w:rPr>
          <w:rFonts w:ascii="GHEA Grapalat" w:hAnsi="GHEA Grapalat"/>
          <w:lang w:val="hy-AM"/>
        </w:rPr>
        <w:softHyphen/>
      </w:r>
      <w:r w:rsidR="00784492" w:rsidRPr="00EC174C">
        <w:rPr>
          <w:rFonts w:ascii="GHEA Grapalat" w:hAnsi="GHEA Grapalat"/>
          <w:lang w:val="hy-AM"/>
        </w:rPr>
        <w:t>ղե</w:t>
      </w:r>
      <w:r w:rsidR="00CF4782">
        <w:rPr>
          <w:rFonts w:ascii="GHEA Grapalat" w:hAnsi="GHEA Grapalat"/>
          <w:lang w:val="hy-AM"/>
        </w:rPr>
        <w:softHyphen/>
      </w:r>
      <w:r w:rsidR="00784492" w:rsidRPr="00EC174C">
        <w:rPr>
          <w:rFonts w:ascii="GHEA Grapalat" w:hAnsi="GHEA Grapalat"/>
          <w:lang w:val="hy-AM"/>
        </w:rPr>
        <w:t>կու</w:t>
      </w:r>
      <w:r w:rsidR="003942D9">
        <w:rPr>
          <w:rFonts w:ascii="GHEA Grapalat" w:hAnsi="GHEA Grapalat"/>
          <w:lang w:val="hy-AM"/>
        </w:rPr>
        <w:softHyphen/>
      </w:r>
      <w:r w:rsidR="00784492" w:rsidRPr="00EC174C">
        <w:rPr>
          <w:rFonts w:ascii="GHEA Grapalat" w:hAnsi="GHEA Grapalat"/>
          <w:lang w:val="hy-AM"/>
        </w:rPr>
        <w:t>թյունների ավտոմատ փոխանակման մասին» իրավասու մա</w:t>
      </w:r>
      <w:r w:rsidR="00BD21BD" w:rsidRPr="00EC174C">
        <w:rPr>
          <w:rFonts w:ascii="GHEA Grapalat" w:hAnsi="GHEA Grapalat"/>
          <w:lang w:val="hy-AM"/>
        </w:rPr>
        <w:t>րմինների</w:t>
      </w:r>
      <w:r w:rsidR="00EC174C">
        <w:rPr>
          <w:rFonts w:ascii="GHEA Grapalat" w:hAnsi="GHEA Grapalat"/>
          <w:lang w:val="hy-AM"/>
        </w:rPr>
        <w:t xml:space="preserve"> բազ</w:t>
      </w:r>
      <w:r w:rsidR="00196739">
        <w:rPr>
          <w:rFonts w:ascii="GHEA Grapalat" w:hAnsi="GHEA Grapalat"/>
          <w:lang w:val="hy-AM"/>
        </w:rPr>
        <w:softHyphen/>
      </w:r>
      <w:r w:rsidR="00EC174C">
        <w:rPr>
          <w:rFonts w:ascii="GHEA Grapalat" w:hAnsi="GHEA Grapalat"/>
          <w:lang w:val="hy-AM"/>
        </w:rPr>
        <w:t>մա</w:t>
      </w:r>
      <w:r w:rsidR="00196739">
        <w:rPr>
          <w:rFonts w:ascii="GHEA Grapalat" w:hAnsi="GHEA Grapalat"/>
          <w:lang w:val="hy-AM"/>
        </w:rPr>
        <w:softHyphen/>
      </w:r>
      <w:r w:rsidR="00EC174C">
        <w:rPr>
          <w:rFonts w:ascii="GHEA Grapalat" w:hAnsi="GHEA Grapalat"/>
          <w:lang w:val="hy-AM"/>
        </w:rPr>
        <w:t>կողմ հա</w:t>
      </w:r>
      <w:r w:rsidR="00CF4782">
        <w:rPr>
          <w:rFonts w:ascii="GHEA Grapalat" w:hAnsi="GHEA Grapalat"/>
          <w:lang w:val="hy-AM"/>
        </w:rPr>
        <w:softHyphen/>
      </w:r>
      <w:r w:rsidR="00EC174C">
        <w:rPr>
          <w:rFonts w:ascii="GHEA Grapalat" w:hAnsi="GHEA Grapalat"/>
          <w:lang w:val="hy-AM"/>
        </w:rPr>
        <w:t>մա</w:t>
      </w:r>
      <w:r w:rsidR="00CF4782">
        <w:rPr>
          <w:rFonts w:ascii="GHEA Grapalat" w:hAnsi="GHEA Grapalat"/>
          <w:lang w:val="hy-AM"/>
        </w:rPr>
        <w:softHyphen/>
      </w:r>
      <w:r w:rsidR="00EC174C">
        <w:rPr>
          <w:rFonts w:ascii="GHEA Grapalat" w:hAnsi="GHEA Grapalat"/>
          <w:lang w:val="hy-AM"/>
        </w:rPr>
        <w:t>ձայ</w:t>
      </w:r>
      <w:r w:rsidR="00CF4782">
        <w:rPr>
          <w:rFonts w:ascii="GHEA Grapalat" w:hAnsi="GHEA Grapalat"/>
          <w:lang w:val="hy-AM"/>
        </w:rPr>
        <w:softHyphen/>
      </w:r>
      <w:r w:rsidR="00EC174C">
        <w:rPr>
          <w:rFonts w:ascii="GHEA Grapalat" w:hAnsi="GHEA Grapalat"/>
          <w:lang w:val="hy-AM"/>
        </w:rPr>
        <w:t>նագրի</w:t>
      </w:r>
      <w:r w:rsidR="000C28D6">
        <w:rPr>
          <w:rFonts w:ascii="GHEA Grapalat" w:hAnsi="GHEA Grapalat"/>
          <w:lang w:val="hy-AM"/>
        </w:rPr>
        <w:t xml:space="preserve"> </w:t>
      </w:r>
      <w:r w:rsidR="00B45ED3">
        <w:rPr>
          <w:rFonts w:ascii="GHEA Grapalat" w:hAnsi="GHEA Grapalat"/>
          <w:lang w:val="hy-AM"/>
        </w:rPr>
        <w:t>լրացմանը</w:t>
      </w:r>
      <w:r w:rsidR="00784492" w:rsidRPr="00EC174C">
        <w:rPr>
          <w:rFonts w:ascii="GHEA Grapalat" w:hAnsi="GHEA Grapalat"/>
          <w:lang w:val="hy-AM"/>
        </w:rPr>
        <w:t>։</w:t>
      </w:r>
      <w:r w:rsidR="005F1278" w:rsidRPr="005F1278">
        <w:rPr>
          <w:rFonts w:ascii="GHEA Grapalat" w:hAnsi="GHEA Grapalat"/>
          <w:lang w:val="hy-AM"/>
        </w:rPr>
        <w:t xml:space="preserve"> </w:t>
      </w:r>
    </w:p>
    <w:p w14:paraId="31FB3573" w14:textId="77777777" w:rsidR="006E4B89" w:rsidRPr="008121BC" w:rsidRDefault="006E4B89" w:rsidP="00137D6F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6E4B89" w:rsidRPr="008121BC" w:rsidSect="00221FD6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B65"/>
    <w:multiLevelType w:val="multilevel"/>
    <w:tmpl w:val="8220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0B176D"/>
    <w:multiLevelType w:val="multilevel"/>
    <w:tmpl w:val="B1E08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A2CB7"/>
    <w:multiLevelType w:val="multilevel"/>
    <w:tmpl w:val="32380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164FB7"/>
    <w:multiLevelType w:val="multilevel"/>
    <w:tmpl w:val="E6609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F12579"/>
    <w:multiLevelType w:val="multilevel"/>
    <w:tmpl w:val="A13E6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3A5"/>
    <w:rsid w:val="00044159"/>
    <w:rsid w:val="000852EF"/>
    <w:rsid w:val="000A34F5"/>
    <w:rsid w:val="000C28D6"/>
    <w:rsid w:val="00137D6F"/>
    <w:rsid w:val="00185558"/>
    <w:rsid w:val="00196739"/>
    <w:rsid w:val="00221FD6"/>
    <w:rsid w:val="002E6751"/>
    <w:rsid w:val="00377675"/>
    <w:rsid w:val="003942D9"/>
    <w:rsid w:val="003A23A5"/>
    <w:rsid w:val="003A306E"/>
    <w:rsid w:val="003C1BF7"/>
    <w:rsid w:val="003C257C"/>
    <w:rsid w:val="003F2A64"/>
    <w:rsid w:val="005B7E17"/>
    <w:rsid w:val="005F1278"/>
    <w:rsid w:val="00651037"/>
    <w:rsid w:val="00670BDB"/>
    <w:rsid w:val="006E4B89"/>
    <w:rsid w:val="00776B0D"/>
    <w:rsid w:val="00784492"/>
    <w:rsid w:val="00787AFE"/>
    <w:rsid w:val="007A364C"/>
    <w:rsid w:val="008121BC"/>
    <w:rsid w:val="0084571C"/>
    <w:rsid w:val="00896CDF"/>
    <w:rsid w:val="009E131B"/>
    <w:rsid w:val="00AB7ED7"/>
    <w:rsid w:val="00AE7836"/>
    <w:rsid w:val="00B33CD0"/>
    <w:rsid w:val="00B45ED3"/>
    <w:rsid w:val="00B8706D"/>
    <w:rsid w:val="00BA4AF5"/>
    <w:rsid w:val="00BD21BD"/>
    <w:rsid w:val="00C55C2E"/>
    <w:rsid w:val="00CF4782"/>
    <w:rsid w:val="00D15F40"/>
    <w:rsid w:val="00D83A5A"/>
    <w:rsid w:val="00D955AF"/>
    <w:rsid w:val="00DD4955"/>
    <w:rsid w:val="00E2259E"/>
    <w:rsid w:val="00E70B83"/>
    <w:rsid w:val="00EC174C"/>
    <w:rsid w:val="00EE04B6"/>
    <w:rsid w:val="00F13859"/>
    <w:rsid w:val="00F975A8"/>
    <w:rsid w:val="00FF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6A3C3"/>
  <w15:chartTrackingRefBased/>
  <w15:docId w15:val="{6FC95C27-0FE0-4039-B196-87EF6947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3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33CD0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E70B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0B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0B83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0B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0B83"/>
    <w:rPr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B8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840F0-FEE1-432C-A4A3-09592E9B6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Mikichyan</dc:creator>
  <cp:keywords>https://mul2.gov.am/tasks/1256334/oneclick?token=8537cfe834cd1c665561f6d67d9ef2a1</cp:keywords>
  <dc:description/>
  <cp:lastModifiedBy>Narine Mikichyan</cp:lastModifiedBy>
  <cp:revision>3</cp:revision>
  <dcterms:created xsi:type="dcterms:W3CDTF">2025-11-12T07:18:00Z</dcterms:created>
  <dcterms:modified xsi:type="dcterms:W3CDTF">2025-11-12T07:32:00Z</dcterms:modified>
</cp:coreProperties>
</file>