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06EBC" w14:textId="77777777" w:rsidR="0038723B" w:rsidRPr="00497DBF" w:rsidRDefault="0038723B" w:rsidP="004C0CEE">
      <w:pPr>
        <w:spacing w:line="360" w:lineRule="auto"/>
        <w:jc w:val="center"/>
        <w:rPr>
          <w:rFonts w:ascii="GHEA Grapalat" w:hAnsi="GHEA Grapalat"/>
          <w:b/>
          <w:bCs/>
          <w:sz w:val="22"/>
          <w:szCs w:val="22"/>
          <w:lang w:val="hy-AM"/>
        </w:rPr>
      </w:pPr>
      <w:r w:rsidRPr="00497DBF">
        <w:rPr>
          <w:rFonts w:ascii="GHEA Grapalat" w:hAnsi="GHEA Grapalat"/>
          <w:b/>
          <w:bCs/>
          <w:sz w:val="22"/>
          <w:szCs w:val="22"/>
          <w:lang w:val="hy-AM"/>
        </w:rPr>
        <w:t>ԱՄՓՈՓԱԹԵՐԹ</w:t>
      </w:r>
    </w:p>
    <w:p w14:paraId="70E4C656" w14:textId="1A6DAC09" w:rsidR="0038723B" w:rsidRPr="00497DBF" w:rsidRDefault="009C5B1F" w:rsidP="00AD2C7C">
      <w:pPr>
        <w:pStyle w:val="NormalWeb"/>
        <w:shd w:val="clear" w:color="auto" w:fill="FFFFFF"/>
        <w:spacing w:before="0" w:beforeAutospacing="0" w:after="120" w:afterAutospacing="0" w:line="360" w:lineRule="auto"/>
        <w:ind w:firstLine="468"/>
        <w:jc w:val="center"/>
        <w:rPr>
          <w:rFonts w:ascii="GHEA Grapalat" w:hAnsi="GHEA Grapalat"/>
          <w:b/>
          <w:bCs/>
          <w:sz w:val="22"/>
          <w:szCs w:val="22"/>
          <w:lang w:val="hy-AM"/>
        </w:rPr>
      </w:pPr>
      <w:r w:rsidRPr="00497DBF">
        <w:rPr>
          <w:rFonts w:ascii="GHEA Grapalat" w:hAnsi="GHEA Grapalat" w:cs="Arial"/>
          <w:b/>
          <w:bCs/>
          <w:sz w:val="22"/>
          <w:szCs w:val="22"/>
          <w:lang w:val="hy-AM"/>
        </w:rPr>
        <w:t xml:space="preserve">ԱՌՈՂՋՈՒԹՅԱՆ </w:t>
      </w:r>
      <w:r w:rsidRPr="00497DBF">
        <w:rPr>
          <w:rFonts w:ascii="GHEA Grapalat" w:hAnsi="GHEA Grapalat"/>
          <w:b/>
          <w:bCs/>
          <w:sz w:val="22"/>
          <w:szCs w:val="22"/>
          <w:shd w:val="clear" w:color="auto" w:fill="FFFFFF"/>
          <w:lang w:val="hy-AM"/>
        </w:rPr>
        <w:t>ՀԱՄԸՆԴՀԱՆՈՒՐ</w:t>
      </w:r>
      <w:r w:rsidRPr="00497DBF">
        <w:rPr>
          <w:rFonts w:ascii="GHEA Grapalat" w:hAnsi="GHEA Grapalat" w:cs="Arial"/>
          <w:b/>
          <w:bCs/>
          <w:sz w:val="22"/>
          <w:szCs w:val="22"/>
          <w:lang w:val="hy-AM"/>
        </w:rPr>
        <w:t xml:space="preserve"> ԱՊԱՀՈՎԱԳՐՈՒԹՅԱՆ ՌԵԳԻՍՏՐՈՒՄ ՏՎՅԱԼՆԵՐԻ ՀԱՎԱՔ</w:t>
      </w:r>
      <w:r w:rsidR="00AD2C7C" w:rsidRPr="00497DBF">
        <w:rPr>
          <w:rFonts w:ascii="GHEA Grapalat" w:hAnsi="GHEA Grapalat" w:cs="Arial"/>
          <w:b/>
          <w:bCs/>
          <w:sz w:val="22"/>
          <w:szCs w:val="22"/>
          <w:lang w:val="hy-AM"/>
        </w:rPr>
        <w:t>ԱԳՐ</w:t>
      </w:r>
      <w:r w:rsidRPr="00497DBF">
        <w:rPr>
          <w:rFonts w:ascii="GHEA Grapalat" w:hAnsi="GHEA Grapalat" w:cs="Arial"/>
          <w:b/>
          <w:bCs/>
          <w:sz w:val="22"/>
          <w:szCs w:val="22"/>
          <w:lang w:val="hy-AM"/>
        </w:rPr>
        <w:t>ՄԱՆ, ՎԱՐՄԱՆ ԵՎ ՓՈԽԱՆՑՄԱՆ ԿԱՐԳԸ ՀԱՍՏԱՏԵԼՈՒ ՄԱՍԻՆ</w:t>
      </w:r>
      <w:r w:rsidR="004C0CEE" w:rsidRPr="00497DBF">
        <w:rPr>
          <w:rFonts w:ascii="GHEA Grapalat" w:hAnsi="GHEA Grapalat"/>
          <w:b/>
          <w:bCs/>
          <w:sz w:val="22"/>
          <w:szCs w:val="22"/>
          <w:lang w:val="hy-AM" w:eastAsia="ru-RU"/>
        </w:rPr>
        <w:t> ԿԱՌԱՎԱՐՈՒԹՅԱՆ ՈՐՈՇՄԱՆ</w:t>
      </w:r>
      <w:r w:rsidR="00AD2C7C" w:rsidRPr="00497DBF">
        <w:rPr>
          <w:rFonts w:ascii="GHEA Grapalat" w:hAnsi="GHEA Grapalat"/>
          <w:b/>
          <w:bCs/>
          <w:sz w:val="22"/>
          <w:szCs w:val="22"/>
          <w:lang w:val="hy-AM" w:eastAsia="ru-RU"/>
        </w:rPr>
        <w:t xml:space="preserve"> </w:t>
      </w:r>
      <w:r w:rsidR="0038723B" w:rsidRPr="00497DBF">
        <w:rPr>
          <w:rFonts w:ascii="GHEA Grapalat" w:hAnsi="GHEA Grapalat"/>
          <w:b/>
          <w:bCs/>
          <w:sz w:val="22"/>
          <w:szCs w:val="22"/>
          <w:lang w:val="hy-AM"/>
        </w:rPr>
        <w:t>ՆԱԽԱԳԾԻ ՎԵՐԱԲԵՐՅԱԼ ՍՏԱՑՎԱԾ ԴԻՏՈՂՈՒԹՅՈՒՆՆԵՐԻ ԵՎ ԱՌԱՋԱՐԿՈՒԹՅՈՒՆՆԵՐԻ ՎԵՐԱԲԵՐՅԱԼ</w:t>
      </w:r>
    </w:p>
    <w:p w14:paraId="4E79F9EC" w14:textId="77777777" w:rsidR="001C46F8" w:rsidRPr="00497DBF" w:rsidRDefault="001C46F8" w:rsidP="0038723B">
      <w:pPr>
        <w:spacing w:line="360"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4320"/>
      </w:tblGrid>
      <w:tr w:rsidR="00947623" w:rsidRPr="00497DBF" w14:paraId="54D64A8A" w14:textId="77777777" w:rsidTr="00CF56B1">
        <w:trPr>
          <w:jc w:val="center"/>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215DE294" w:rsidR="00947623" w:rsidRPr="00497DBF" w:rsidRDefault="00947623" w:rsidP="00947623">
            <w:pPr>
              <w:spacing w:line="276" w:lineRule="auto"/>
              <w:ind w:left="57" w:right="57" w:firstLine="720"/>
              <w:jc w:val="center"/>
              <w:rPr>
                <w:rFonts w:ascii="GHEA Grapalat" w:hAnsi="GHEA Grapalat"/>
                <w:sz w:val="22"/>
                <w:szCs w:val="22"/>
                <w:lang w:val="hy-AM"/>
              </w:rPr>
            </w:pPr>
            <w:r w:rsidRPr="00497DBF">
              <w:rPr>
                <w:rFonts w:ascii="GHEA Grapalat" w:hAnsi="GHEA Grapalat"/>
                <w:sz w:val="22"/>
                <w:szCs w:val="22"/>
                <w:lang w:val="hy-AM"/>
              </w:rPr>
              <w:t>1</w:t>
            </w:r>
            <w:r w:rsidRPr="00497DBF">
              <w:rPr>
                <w:rFonts w:ascii="MS Gothic" w:eastAsia="MS Gothic" w:hAnsi="MS Gothic" w:cs="MS Gothic" w:hint="eastAsia"/>
                <w:sz w:val="22"/>
                <w:szCs w:val="22"/>
                <w:lang w:val="hy-AM"/>
              </w:rPr>
              <w:t>․</w:t>
            </w:r>
            <w:r w:rsidRPr="00497DBF">
              <w:rPr>
                <w:rFonts w:ascii="GHEA Grapalat" w:hAnsi="GHEA Grapalat"/>
                <w:sz w:val="22"/>
                <w:szCs w:val="22"/>
                <w:lang w:val="hy-AM"/>
              </w:rPr>
              <w:t xml:space="preserve"> </w:t>
            </w:r>
            <w:r w:rsidR="00E17F63" w:rsidRPr="00497DBF">
              <w:rPr>
                <w:rFonts w:ascii="GHEA Grapalat" w:hAnsi="GHEA Grapalat"/>
                <w:sz w:val="22"/>
                <w:szCs w:val="22"/>
                <w:lang w:val="hy-AM"/>
              </w:rPr>
              <w:t>Պետական եկամուտների կոմիտե</w:t>
            </w:r>
          </w:p>
        </w:tc>
        <w:tc>
          <w:tcPr>
            <w:tcW w:w="43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2F0D3CF1" w:rsidR="00947623" w:rsidRPr="00497DBF" w:rsidRDefault="00947623" w:rsidP="00947623">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16.12.2025թ</w:t>
            </w:r>
            <w:r w:rsidRPr="00497DBF">
              <w:rPr>
                <w:rFonts w:ascii="MS Gothic" w:eastAsia="MS Gothic" w:hAnsi="MS Gothic" w:cs="MS Gothic" w:hint="eastAsia"/>
                <w:sz w:val="22"/>
                <w:szCs w:val="22"/>
                <w:lang w:val="hy-AM"/>
              </w:rPr>
              <w:t>․</w:t>
            </w:r>
          </w:p>
        </w:tc>
      </w:tr>
      <w:tr w:rsidR="00947623" w:rsidRPr="00497DBF" w14:paraId="45FA403A" w14:textId="77777777" w:rsidTr="00CF56B1">
        <w:trPr>
          <w:trHeight w:val="396"/>
          <w:jc w:val="center"/>
        </w:trPr>
        <w:tc>
          <w:tcPr>
            <w:tcW w:w="1088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947623" w:rsidRPr="00497DBF" w:rsidRDefault="00947623" w:rsidP="00947623">
            <w:pPr>
              <w:spacing w:line="276" w:lineRule="auto"/>
              <w:ind w:left="57" w:right="57" w:firstLine="720"/>
              <w:jc w:val="center"/>
              <w:rPr>
                <w:rFonts w:ascii="GHEA Grapalat" w:hAnsi="GHEA Grapalat"/>
                <w:sz w:val="22"/>
                <w:szCs w:val="22"/>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39C9F5D0" w:rsidR="00947623" w:rsidRPr="00497DBF" w:rsidRDefault="00947623" w:rsidP="00947623">
            <w:pPr>
              <w:spacing w:line="276" w:lineRule="auto"/>
              <w:ind w:left="57" w:right="57"/>
              <w:jc w:val="center"/>
              <w:rPr>
                <w:rFonts w:ascii="GHEA Grapalat" w:hAnsi="GHEA Grapalat"/>
                <w:sz w:val="22"/>
                <w:szCs w:val="22"/>
                <w:lang w:val="hy-AM"/>
              </w:rPr>
            </w:pPr>
            <w:r w:rsidRPr="00497DBF">
              <w:rPr>
                <w:rFonts w:ascii="GHEA Grapalat" w:hAnsi="GHEA Grapalat"/>
                <w:sz w:val="22"/>
                <w:szCs w:val="22"/>
              </w:rPr>
              <w:t>01/3-3/76629-2025</w:t>
            </w:r>
          </w:p>
        </w:tc>
      </w:tr>
      <w:tr w:rsidR="00947623" w:rsidRPr="00497DBF" w14:paraId="3A88F4C6" w14:textId="77777777" w:rsidTr="00CF56B1">
        <w:trPr>
          <w:trHeight w:val="2070"/>
          <w:jc w:val="center"/>
        </w:trPr>
        <w:tc>
          <w:tcPr>
            <w:tcW w:w="10882" w:type="dxa"/>
            <w:tcBorders>
              <w:top w:val="outset" w:sz="6" w:space="0" w:color="auto"/>
              <w:left w:val="outset" w:sz="6" w:space="0" w:color="auto"/>
              <w:bottom w:val="outset" w:sz="6" w:space="0" w:color="auto"/>
              <w:right w:val="outset" w:sz="6" w:space="0" w:color="auto"/>
            </w:tcBorders>
            <w:shd w:val="clear" w:color="auto" w:fill="FFFFFF" w:themeFill="background1"/>
          </w:tcPr>
          <w:p w14:paraId="0A1B9B69" w14:textId="26D2CFB5" w:rsidR="00947623" w:rsidRPr="00497DBF" w:rsidRDefault="00947623" w:rsidP="00947623">
            <w:pPr>
              <w:spacing w:line="276" w:lineRule="auto"/>
              <w:ind w:left="57" w:right="57"/>
              <w:jc w:val="both"/>
              <w:rPr>
                <w:rFonts w:ascii="GHEA Grapalat" w:hAnsi="GHEA Grapalat"/>
                <w:bCs/>
                <w:noProof/>
                <w:sz w:val="22"/>
                <w:szCs w:val="22"/>
                <w:lang w:val="hy-AM"/>
              </w:rPr>
            </w:pPr>
            <w:r w:rsidRPr="00497DBF">
              <w:rPr>
                <w:rFonts w:ascii="GHEA Grapalat" w:hAnsi="GHEA Grapalat"/>
                <w:sz w:val="22"/>
                <w:szCs w:val="22"/>
                <w:lang w:val="hy-AM"/>
              </w:rPr>
              <w:t xml:space="preserve">Նախագծի հավելվածով հաստատված կարգի 12-րդ կետով սահմանված ՀՀ կառավարության </w:t>
            </w:r>
            <w:proofErr w:type="spellStart"/>
            <w:r w:rsidRPr="00497DBF">
              <w:rPr>
                <w:rFonts w:ascii="GHEA Grapalat" w:hAnsi="GHEA Grapalat"/>
                <w:sz w:val="22"/>
                <w:szCs w:val="22"/>
                <w:lang w:val="hy-AM"/>
              </w:rPr>
              <w:t>փոխգործելիության</w:t>
            </w:r>
            <w:proofErr w:type="spellEnd"/>
            <w:r w:rsidRPr="00497DBF">
              <w:rPr>
                <w:rFonts w:ascii="GHEA Grapalat" w:hAnsi="GHEA Grapalat"/>
                <w:sz w:val="22"/>
                <w:szCs w:val="22"/>
                <w:lang w:val="hy-AM"/>
              </w:rPr>
              <w:t xml:space="preserve"> հարթակի միջոցով Ռեգիստրում գրանցման ենթակա տվյալները Ռեգիստրին փոխանցելու դրույթի հետ կապված առաջարկում ենք բացառություն սահմանել 2026 թվականի ընթացքում հարկային մարմնի կողմից  Ռեգիստրին փոխանցվող տեղեկատվության մասով, քանի որ նշված տեղեկատվությունը՝ </w:t>
            </w:r>
            <w:proofErr w:type="spellStart"/>
            <w:r w:rsidRPr="00497DBF">
              <w:rPr>
                <w:rFonts w:ascii="GHEA Grapalat" w:hAnsi="GHEA Grapalat"/>
                <w:sz w:val="22"/>
                <w:szCs w:val="22"/>
                <w:lang w:val="hy-AM"/>
              </w:rPr>
              <w:t>մինչև</w:t>
            </w:r>
            <w:proofErr w:type="spellEnd"/>
            <w:r w:rsidRPr="00497DBF">
              <w:rPr>
                <w:rFonts w:ascii="GHEA Grapalat" w:hAnsi="GHEA Grapalat"/>
                <w:sz w:val="22"/>
                <w:szCs w:val="22"/>
                <w:lang w:val="hy-AM"/>
              </w:rPr>
              <w:t xml:space="preserve"> գործընթացի ծրագրային ապահովման ավարտը, կատարվում է անմիջականորեն Ռեգիստրին, այլ ոչ թե ՀՀ կառավարության </w:t>
            </w:r>
            <w:proofErr w:type="spellStart"/>
            <w:r w:rsidRPr="00497DBF">
              <w:rPr>
                <w:rFonts w:ascii="GHEA Grapalat" w:hAnsi="GHEA Grapalat"/>
                <w:sz w:val="22"/>
                <w:szCs w:val="22"/>
                <w:lang w:val="hy-AM"/>
              </w:rPr>
              <w:t>փոխգործելիության</w:t>
            </w:r>
            <w:proofErr w:type="spellEnd"/>
            <w:r w:rsidRPr="00497DBF">
              <w:rPr>
                <w:rFonts w:ascii="GHEA Grapalat" w:hAnsi="GHEA Grapalat"/>
                <w:sz w:val="22"/>
                <w:szCs w:val="22"/>
                <w:lang w:val="hy-AM"/>
              </w:rPr>
              <w:t xml:space="preserve"> հարթակի միջոցով։</w:t>
            </w:r>
          </w:p>
        </w:tc>
        <w:tc>
          <w:tcPr>
            <w:tcW w:w="4320" w:type="dxa"/>
            <w:tcBorders>
              <w:top w:val="outset" w:sz="6" w:space="0" w:color="auto"/>
              <w:left w:val="outset" w:sz="6" w:space="0" w:color="auto"/>
              <w:bottom w:val="outset" w:sz="6" w:space="0" w:color="auto"/>
              <w:right w:val="outset" w:sz="6" w:space="0" w:color="auto"/>
            </w:tcBorders>
            <w:shd w:val="clear" w:color="auto" w:fill="FFFFFF" w:themeFill="background1"/>
          </w:tcPr>
          <w:p w14:paraId="47057232" w14:textId="77777777" w:rsidR="00947623" w:rsidRPr="00497DBF" w:rsidRDefault="00947623" w:rsidP="00947623">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Չի ընդունվել։</w:t>
            </w:r>
          </w:p>
          <w:p w14:paraId="39D4FA09" w14:textId="36FAB15F" w:rsidR="00947623" w:rsidRPr="00497DBF" w:rsidRDefault="00947623" w:rsidP="00947623">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t xml:space="preserve">Հաշվի է առնվել այն հանգամանքը, որ Առողջության համընդհանուր ապահովագրության մասին  օրենքի ուժի մեջ մտնելուն զուգահեռ այս դրույթը ևս ուժի մեջ է մտնում, </w:t>
            </w:r>
            <w:proofErr w:type="spellStart"/>
            <w:r w:rsidRPr="00497DBF">
              <w:rPr>
                <w:rFonts w:ascii="GHEA Grapalat" w:hAnsi="GHEA Grapalat"/>
                <w:sz w:val="22"/>
                <w:szCs w:val="22"/>
                <w:lang w:val="hy-AM"/>
              </w:rPr>
              <w:t>հետևաբար</w:t>
            </w:r>
            <w:proofErr w:type="spellEnd"/>
            <w:r w:rsidRPr="00497DBF">
              <w:rPr>
                <w:rFonts w:ascii="GHEA Grapalat" w:hAnsi="GHEA Grapalat"/>
                <w:sz w:val="22"/>
                <w:szCs w:val="22"/>
                <w:lang w:val="hy-AM"/>
              </w:rPr>
              <w:t xml:space="preserve"> բացառություն չի սահմանվում։ </w:t>
            </w:r>
          </w:p>
        </w:tc>
      </w:tr>
      <w:tr w:rsidR="008B1FCC" w:rsidRPr="00497DBF" w14:paraId="7F9D9977" w14:textId="77777777" w:rsidTr="00CF56B1">
        <w:trPr>
          <w:trHeight w:val="372"/>
          <w:jc w:val="center"/>
        </w:trPr>
        <w:tc>
          <w:tcPr>
            <w:tcW w:w="1088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4DA2A311" w:rsidR="008B1FCC" w:rsidRPr="00497DBF" w:rsidRDefault="0041057B" w:rsidP="008B1FCC">
            <w:pPr>
              <w:spacing w:line="276" w:lineRule="auto"/>
              <w:ind w:left="58" w:right="58"/>
              <w:jc w:val="center"/>
              <w:rPr>
                <w:rFonts w:ascii="GHEA Grapalat" w:hAnsi="GHEA Grapalat" w:cs="Times Armenian"/>
                <w:sz w:val="22"/>
                <w:szCs w:val="22"/>
                <w:lang w:val="hy-AM"/>
              </w:rPr>
            </w:pPr>
            <w:r w:rsidRPr="00497DBF">
              <w:rPr>
                <w:rFonts w:ascii="GHEA Grapalat" w:hAnsi="GHEA Grapalat" w:cs="Times Armenian"/>
                <w:sz w:val="22"/>
                <w:szCs w:val="22"/>
                <w:lang w:val="hy-AM"/>
              </w:rPr>
              <w:t>2</w:t>
            </w:r>
            <w:r w:rsidR="008B1FCC" w:rsidRPr="00497DBF">
              <w:rPr>
                <w:rFonts w:ascii="MS Gothic" w:eastAsia="MS Gothic" w:hAnsi="MS Gothic" w:cs="MS Gothic" w:hint="eastAsia"/>
                <w:sz w:val="22"/>
                <w:szCs w:val="22"/>
                <w:lang w:val="hy-AM"/>
              </w:rPr>
              <w:t>․</w:t>
            </w:r>
            <w:r w:rsidR="008B1FCC" w:rsidRPr="00497DBF">
              <w:rPr>
                <w:rFonts w:ascii="GHEA Grapalat" w:hAnsi="GHEA Grapalat" w:cs="Times Armenian"/>
                <w:sz w:val="22"/>
                <w:szCs w:val="22"/>
                <w:lang w:val="hy-AM"/>
              </w:rPr>
              <w:t xml:space="preserve"> </w:t>
            </w:r>
            <w:r w:rsidR="00947623" w:rsidRPr="00497DBF">
              <w:rPr>
                <w:rFonts w:ascii="GHEA Grapalat" w:hAnsi="GHEA Grapalat" w:cs="Times Armenian"/>
                <w:sz w:val="22"/>
                <w:szCs w:val="22"/>
                <w:lang w:val="hy-AM"/>
              </w:rPr>
              <w:t>Պաշտպանության</w:t>
            </w:r>
            <w:r w:rsidR="00EB5EBA" w:rsidRPr="00497DBF">
              <w:rPr>
                <w:rFonts w:ascii="GHEA Grapalat" w:hAnsi="GHEA Grapalat" w:cs="Times Armenian"/>
                <w:sz w:val="22"/>
                <w:szCs w:val="22"/>
                <w:lang w:val="hy-AM"/>
              </w:rPr>
              <w:t xml:space="preserve"> նախարարություն</w:t>
            </w:r>
          </w:p>
        </w:tc>
        <w:tc>
          <w:tcPr>
            <w:tcW w:w="43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21971323" w:rsidR="008B1FCC" w:rsidRPr="00497DBF" w:rsidRDefault="00947623" w:rsidP="008B1FCC">
            <w:pPr>
              <w:spacing w:line="276" w:lineRule="auto"/>
              <w:ind w:left="58" w:right="58"/>
              <w:jc w:val="center"/>
              <w:rPr>
                <w:rFonts w:ascii="GHEA Grapalat" w:eastAsia="MS Mincho" w:hAnsi="GHEA Grapalat" w:cs="MS Mincho"/>
                <w:sz w:val="22"/>
                <w:szCs w:val="22"/>
                <w:lang w:val="hy-AM"/>
              </w:rPr>
            </w:pPr>
            <w:r w:rsidRPr="00497DBF">
              <w:rPr>
                <w:rFonts w:ascii="GHEA Grapalat" w:hAnsi="GHEA Grapalat"/>
                <w:sz w:val="22"/>
                <w:szCs w:val="22"/>
                <w:lang w:val="hy-AM"/>
              </w:rPr>
              <w:t>17.12.2025թ</w:t>
            </w:r>
            <w:r w:rsidRPr="00497DBF">
              <w:rPr>
                <w:rFonts w:ascii="MS Gothic" w:eastAsia="MS Gothic" w:hAnsi="MS Gothic" w:cs="MS Gothic" w:hint="eastAsia"/>
                <w:sz w:val="22"/>
                <w:szCs w:val="22"/>
                <w:lang w:val="hy-AM"/>
              </w:rPr>
              <w:t>․</w:t>
            </w:r>
          </w:p>
        </w:tc>
      </w:tr>
      <w:tr w:rsidR="008B1FCC" w:rsidRPr="00497DBF" w14:paraId="0C62F496" w14:textId="77777777" w:rsidTr="00CF56B1">
        <w:trPr>
          <w:trHeight w:val="284"/>
          <w:jc w:val="center"/>
        </w:trPr>
        <w:tc>
          <w:tcPr>
            <w:tcW w:w="1088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497DBF" w:rsidRDefault="008B1FCC" w:rsidP="008B1FCC">
            <w:pPr>
              <w:spacing w:line="276" w:lineRule="auto"/>
              <w:ind w:left="58" w:right="58"/>
              <w:jc w:val="center"/>
              <w:rPr>
                <w:rFonts w:ascii="GHEA Grapalat" w:hAnsi="GHEA Grapalat" w:cs="Times Armenian"/>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7388E12A" w:rsidR="008B1FCC" w:rsidRPr="00497DBF" w:rsidRDefault="00947623" w:rsidP="008B1FCC">
            <w:pPr>
              <w:pStyle w:val="Heading1"/>
              <w:spacing w:line="276" w:lineRule="auto"/>
              <w:ind w:left="58" w:right="58"/>
              <w:jc w:val="center"/>
              <w:rPr>
                <w:rFonts w:ascii="GHEA Grapalat" w:hAnsi="GHEA Grapalat"/>
                <w:sz w:val="22"/>
                <w:szCs w:val="22"/>
                <w:lang w:val="hy-AM" w:eastAsia="ru-RU"/>
              </w:rPr>
            </w:pPr>
            <w:r w:rsidRPr="00497DBF">
              <w:rPr>
                <w:rFonts w:ascii="GHEA Grapalat" w:hAnsi="GHEA Grapalat"/>
                <w:sz w:val="22"/>
                <w:szCs w:val="22"/>
                <w:lang w:val="ru-RU" w:eastAsia="ru-RU"/>
              </w:rPr>
              <w:t>ՊՆ/510/15026-2025</w:t>
            </w:r>
          </w:p>
        </w:tc>
      </w:tr>
      <w:tr w:rsidR="00715649" w:rsidRPr="00497DBF" w14:paraId="2CB0213F" w14:textId="77777777" w:rsidTr="00947623">
        <w:trPr>
          <w:trHeight w:val="1256"/>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DD2C7A2" w14:textId="0582D980" w:rsidR="00715649" w:rsidRPr="00497DBF" w:rsidRDefault="00947623" w:rsidP="00947623">
            <w:pPr>
              <w:spacing w:before="60" w:after="60" w:line="276" w:lineRule="auto"/>
              <w:jc w:val="both"/>
              <w:rPr>
                <w:rFonts w:ascii="GHEA Grapalat" w:hAnsi="GHEA Grapalat" w:cs="Times Armenian"/>
                <w:sz w:val="22"/>
                <w:szCs w:val="22"/>
                <w:lang w:val="hy-AM"/>
              </w:rPr>
            </w:pPr>
            <w:r w:rsidRPr="00497DBF">
              <w:rPr>
                <w:rFonts w:ascii="GHEA Grapalat" w:hAnsi="GHEA Grapalat"/>
                <w:sz w:val="22"/>
                <w:szCs w:val="22"/>
                <w:lang w:val="hy-AM"/>
              </w:rPr>
              <w:t>«Առողջության համընդհանուր ապահովագրության ռեգիստրում տվյալների հավաքագրման, վարման և փոխանցման կարգը հաստատելու մասին» ՀՀ կառավարության որոշման նախագծի վերաբերյալ դիտողություններ և առաջարկություններ չունենք:</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497DBF" w:rsidRDefault="00445E3E" w:rsidP="00EB5EBA">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w:t>
            </w:r>
            <w:r w:rsidR="00EB5EBA" w:rsidRPr="00497DBF">
              <w:rPr>
                <w:rFonts w:ascii="GHEA Grapalat" w:hAnsi="GHEA Grapalat"/>
                <w:sz w:val="22"/>
                <w:szCs w:val="22"/>
                <w:lang w:val="hy-AM"/>
              </w:rPr>
              <w:t xml:space="preserve"> ի գիտություն։</w:t>
            </w:r>
          </w:p>
        </w:tc>
      </w:tr>
      <w:tr w:rsidR="00AC7DCA" w:rsidRPr="00497DBF" w14:paraId="47DE6374" w14:textId="77777777" w:rsidTr="00CF56B1">
        <w:trPr>
          <w:trHeight w:val="312"/>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FD4115A" w14:textId="5FB88343" w:rsidR="00AC7DCA" w:rsidRPr="00497DBF" w:rsidRDefault="002C0F56" w:rsidP="002C0F56">
            <w:pPr>
              <w:widowControl w:val="0"/>
              <w:spacing w:line="360" w:lineRule="auto"/>
              <w:ind w:firstLine="708"/>
              <w:jc w:val="center"/>
              <w:textAlignment w:val="baseline"/>
              <w:rPr>
                <w:rFonts w:ascii="GHEA Grapalat" w:hAnsi="GHEA Grapalat"/>
                <w:sz w:val="22"/>
                <w:szCs w:val="22"/>
                <w:lang w:val="hy-AM"/>
              </w:rPr>
            </w:pPr>
            <w:r w:rsidRPr="00497DBF">
              <w:rPr>
                <w:rFonts w:ascii="GHEA Grapalat" w:hAnsi="GHEA Grapalat" w:cs="Times Armenian"/>
                <w:sz w:val="22"/>
                <w:szCs w:val="22"/>
                <w:lang w:val="hy-AM"/>
              </w:rPr>
              <w:t>3</w:t>
            </w:r>
            <w:r w:rsidR="00AC7DCA" w:rsidRPr="00497DBF">
              <w:rPr>
                <w:rFonts w:ascii="MS Gothic" w:eastAsia="MS Gothic" w:hAnsi="MS Gothic" w:cs="MS Gothic" w:hint="eastAsia"/>
                <w:sz w:val="22"/>
                <w:szCs w:val="22"/>
                <w:lang w:val="hy-AM"/>
              </w:rPr>
              <w:t>․</w:t>
            </w:r>
            <w:r w:rsidR="00AC7DCA" w:rsidRPr="00497DBF">
              <w:rPr>
                <w:rFonts w:ascii="GHEA Grapalat" w:hAnsi="GHEA Grapalat" w:cs="Times Armenian"/>
                <w:sz w:val="22"/>
                <w:szCs w:val="22"/>
                <w:lang w:val="hy-AM"/>
              </w:rPr>
              <w:t xml:space="preserve"> </w:t>
            </w:r>
            <w:r w:rsidR="00FD6797" w:rsidRPr="00497DBF">
              <w:rPr>
                <w:rFonts w:ascii="GHEA Grapalat" w:hAnsi="GHEA Grapalat" w:cs="Times Armenian"/>
                <w:sz w:val="22"/>
                <w:szCs w:val="22"/>
                <w:lang w:val="hy-AM"/>
              </w:rPr>
              <w:t>Բարձր տեխնոլոգիական արդյունաբերության</w:t>
            </w:r>
            <w:r w:rsidR="00894547" w:rsidRPr="00497DBF">
              <w:rPr>
                <w:rFonts w:ascii="GHEA Grapalat" w:hAnsi="GHEA Grapalat" w:cs="Times Armenian"/>
                <w:sz w:val="22"/>
                <w:szCs w:val="22"/>
                <w:lang w:val="hy-AM"/>
              </w:rPr>
              <w:t xml:space="preserve"> նախարարությ</w:t>
            </w:r>
            <w:r w:rsidR="006576C1" w:rsidRPr="00497DBF">
              <w:rPr>
                <w:rFonts w:ascii="GHEA Grapalat" w:hAnsi="GHEA Grapalat" w:cs="Times Armenian"/>
                <w:sz w:val="22"/>
                <w:szCs w:val="22"/>
                <w:lang w:val="hy-AM"/>
              </w:rPr>
              <w:t>ու</w:t>
            </w:r>
            <w:r w:rsidR="00894547" w:rsidRPr="00497DBF">
              <w:rPr>
                <w:rFonts w:ascii="GHEA Grapalat" w:hAnsi="GHEA Grapalat" w:cs="Times Armenian"/>
                <w:sz w:val="22"/>
                <w:szCs w:val="22"/>
                <w:lang w:val="hy-AM"/>
              </w:rPr>
              <w:t>ն</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5AA7886" w14:textId="0CB04D95" w:rsidR="00AC7DCA" w:rsidRPr="00497DBF" w:rsidRDefault="00C347E6" w:rsidP="00AC7DCA">
            <w:pPr>
              <w:spacing w:line="276" w:lineRule="auto"/>
              <w:ind w:left="57" w:right="57"/>
              <w:jc w:val="center"/>
              <w:rPr>
                <w:rFonts w:ascii="GHEA Grapalat" w:eastAsia="MS Mincho" w:hAnsi="GHEA Grapalat" w:cs="MS Mincho"/>
                <w:sz w:val="22"/>
                <w:szCs w:val="22"/>
                <w:lang w:val="hy-AM"/>
              </w:rPr>
            </w:pPr>
            <w:r w:rsidRPr="00497DBF">
              <w:rPr>
                <w:rFonts w:ascii="GHEA Grapalat" w:hAnsi="GHEA Grapalat"/>
                <w:sz w:val="22"/>
                <w:szCs w:val="22"/>
                <w:lang w:val="hy-AM"/>
              </w:rPr>
              <w:t>18</w:t>
            </w:r>
            <w:r w:rsidR="00AC7DCA" w:rsidRPr="00497DBF">
              <w:rPr>
                <w:rFonts w:ascii="MS Gothic" w:eastAsia="MS Gothic" w:hAnsi="MS Gothic" w:cs="MS Gothic" w:hint="eastAsia"/>
                <w:sz w:val="22"/>
                <w:szCs w:val="22"/>
                <w:lang w:val="hy-AM"/>
              </w:rPr>
              <w:t>․</w:t>
            </w:r>
            <w:r w:rsidR="00FD6797" w:rsidRPr="00497DBF">
              <w:rPr>
                <w:rFonts w:ascii="GHEA Grapalat" w:hAnsi="GHEA Grapalat"/>
                <w:sz w:val="22"/>
                <w:szCs w:val="22"/>
                <w:lang w:val="hy-AM"/>
              </w:rPr>
              <w:t>12</w:t>
            </w:r>
            <w:r w:rsidR="00AC7DCA" w:rsidRPr="00497DBF">
              <w:rPr>
                <w:rFonts w:ascii="MS Gothic" w:eastAsia="MS Gothic" w:hAnsi="MS Gothic" w:cs="MS Gothic" w:hint="eastAsia"/>
                <w:sz w:val="22"/>
                <w:szCs w:val="22"/>
                <w:lang w:val="hy-AM"/>
              </w:rPr>
              <w:t>․</w:t>
            </w:r>
            <w:r w:rsidR="00AC7DCA" w:rsidRPr="00497DBF">
              <w:rPr>
                <w:rFonts w:ascii="GHEA Grapalat" w:hAnsi="GHEA Grapalat"/>
                <w:sz w:val="22"/>
                <w:szCs w:val="22"/>
                <w:lang w:val="hy-AM"/>
              </w:rPr>
              <w:t>202</w:t>
            </w:r>
            <w:r w:rsidR="00FD6797" w:rsidRPr="00497DBF">
              <w:rPr>
                <w:rFonts w:ascii="GHEA Grapalat" w:hAnsi="GHEA Grapalat"/>
                <w:sz w:val="22"/>
                <w:szCs w:val="22"/>
                <w:lang w:val="hy-AM"/>
              </w:rPr>
              <w:t>5</w:t>
            </w:r>
            <w:r w:rsidR="00AC7DCA" w:rsidRPr="00497DBF">
              <w:rPr>
                <w:rFonts w:ascii="GHEA Grapalat" w:hAnsi="GHEA Grapalat"/>
                <w:sz w:val="22"/>
                <w:szCs w:val="22"/>
                <w:lang w:val="hy-AM"/>
              </w:rPr>
              <w:t>թ</w:t>
            </w:r>
            <w:r w:rsidR="00AC7DCA" w:rsidRPr="00497DBF">
              <w:rPr>
                <w:rFonts w:ascii="MS Gothic" w:eastAsia="MS Gothic" w:hAnsi="MS Gothic" w:cs="MS Gothic" w:hint="eastAsia"/>
                <w:sz w:val="22"/>
                <w:szCs w:val="22"/>
                <w:lang w:val="hy-AM"/>
              </w:rPr>
              <w:t>․</w:t>
            </w:r>
          </w:p>
        </w:tc>
      </w:tr>
      <w:tr w:rsidR="00AC7DCA" w:rsidRPr="00497DBF" w14:paraId="3EAF3AA3" w14:textId="77777777" w:rsidTr="00CF56B1">
        <w:trPr>
          <w:trHeight w:val="290"/>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7C68BDEF" w14:textId="77777777" w:rsidR="00AC7DCA" w:rsidRPr="00497DBF" w:rsidRDefault="00AC7DCA" w:rsidP="00AC7DCA">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94B7408" w14:textId="53154E0C" w:rsidR="00AC7DCA" w:rsidRPr="00497DBF" w:rsidRDefault="00FD6797" w:rsidP="00AC7DCA">
            <w:pPr>
              <w:spacing w:line="276" w:lineRule="auto"/>
              <w:ind w:left="57" w:right="57"/>
              <w:jc w:val="center"/>
              <w:rPr>
                <w:rFonts w:ascii="GHEA Grapalat" w:hAnsi="GHEA Grapalat"/>
                <w:sz w:val="22"/>
                <w:szCs w:val="22"/>
                <w:lang w:val="hy-AM"/>
              </w:rPr>
            </w:pPr>
            <w:r w:rsidRPr="00497DBF">
              <w:rPr>
                <w:rFonts w:ascii="GHEA Grapalat" w:hAnsi="GHEA Grapalat"/>
                <w:sz w:val="22"/>
                <w:szCs w:val="22"/>
              </w:rPr>
              <w:t>01/09.1/10456-2025</w:t>
            </w:r>
          </w:p>
        </w:tc>
      </w:tr>
      <w:tr w:rsidR="00AC7DCA" w:rsidRPr="00497DBF" w14:paraId="4DBD1661" w14:textId="77777777" w:rsidTr="00CF56B1">
        <w:trPr>
          <w:trHeight w:val="1994"/>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567F7299" w14:textId="77777777" w:rsidR="00FD6797" w:rsidRPr="00497DBF" w:rsidRDefault="00FD6797" w:rsidP="00FD6797">
            <w:pPr>
              <w:spacing w:line="276" w:lineRule="auto"/>
              <w:ind w:firstLine="540"/>
              <w:jc w:val="both"/>
              <w:rPr>
                <w:rFonts w:ascii="GHEA Grapalat" w:hAnsi="GHEA Grapalat"/>
                <w:sz w:val="22"/>
                <w:szCs w:val="22"/>
                <w:lang w:val="hy-AM"/>
              </w:rPr>
            </w:pPr>
            <w:r w:rsidRPr="00497DBF">
              <w:rPr>
                <w:rFonts w:ascii="GHEA Grapalat" w:hAnsi="GHEA Grapalat"/>
                <w:sz w:val="22"/>
                <w:szCs w:val="22"/>
                <w:lang w:val="hy-AM"/>
              </w:rPr>
              <w:lastRenderedPageBreak/>
              <w:t xml:space="preserve">«Առողջության համընդհանուր ապահովագրության ռեգիստրում տվյալների հավաքագրման, վարման և փոխանցման կարգը հաստատելու մասին» ՀՀ կառավարության որոշման նախագծից (այսուհետ՝ Նախագիծ) բխում է, որ նախատեսվում է ստեղծել նոր ռեգիստր (տվյալների շտեմարան), որը պետք է հանդիսանա պետական տեղեկատվական համակարգի բաղկացուցիչ մաս։ </w:t>
            </w:r>
          </w:p>
          <w:p w14:paraId="7BE1DA7C" w14:textId="725C4353" w:rsidR="00AC7DCA" w:rsidRPr="00497DBF" w:rsidRDefault="00FD6797" w:rsidP="00FD6797">
            <w:pPr>
              <w:spacing w:line="276" w:lineRule="auto"/>
              <w:ind w:firstLine="540"/>
              <w:jc w:val="both"/>
              <w:rPr>
                <w:rFonts w:ascii="GHEA Grapalat" w:hAnsi="GHEA Grapalat"/>
                <w:sz w:val="22"/>
                <w:szCs w:val="22"/>
                <w:lang w:val="hy-AM"/>
              </w:rPr>
            </w:pPr>
            <w:r w:rsidRPr="00497DBF">
              <w:rPr>
                <w:rFonts w:ascii="GHEA Grapalat" w:hAnsi="GHEA Grapalat"/>
                <w:sz w:val="22"/>
                <w:szCs w:val="22"/>
                <w:lang w:val="hy-AM"/>
              </w:rPr>
              <w:t xml:space="preserve">Այդ առնչությամբ հարկ է նշել, որ 2025 թվականի դեկտեմբերի 4-ին ՀՀ ազգային ժողովի կողմից երկրորդ ընթերցմամբ և ամբողջությամբ ընդունված ՀՀ բարձր տեխնոլոգիական արդյունաբերության նախարարության ներկայացված «Հանրային տեղեկությունների մասին» օրենքով սահմանվում են պարտադիր պահանջներ պետական տեղեկատվական համակարգերի մաս կազմող տվյալների </w:t>
            </w:r>
            <w:proofErr w:type="spellStart"/>
            <w:r w:rsidRPr="00497DBF">
              <w:rPr>
                <w:rFonts w:ascii="GHEA Grapalat" w:hAnsi="GHEA Grapalat"/>
                <w:sz w:val="22"/>
                <w:szCs w:val="22"/>
                <w:lang w:val="hy-AM"/>
              </w:rPr>
              <w:t>շտեմարանների</w:t>
            </w:r>
            <w:proofErr w:type="spellEnd"/>
            <w:r w:rsidRPr="00497DBF">
              <w:rPr>
                <w:rFonts w:ascii="GHEA Grapalat" w:hAnsi="GHEA Grapalat"/>
                <w:sz w:val="22"/>
                <w:szCs w:val="22"/>
                <w:lang w:val="hy-AM"/>
              </w:rPr>
              <w:t xml:space="preserve"> նկատմամբ, այդ թվում՝ դրանց ճարտարապետության վերաբերյալ։ Ուստի անհրաժեշտ է ապահովել ներկայացված Նախագծի համապատասխանությունը «Հանրային տեղեկությունների մասին» օրենքի </w:t>
            </w:r>
            <w:proofErr w:type="spellStart"/>
            <w:r w:rsidRPr="00497DBF">
              <w:rPr>
                <w:rFonts w:ascii="GHEA Grapalat" w:hAnsi="GHEA Grapalat"/>
                <w:sz w:val="22"/>
                <w:szCs w:val="22"/>
                <w:lang w:val="hy-AM"/>
              </w:rPr>
              <w:t>դրույթներին։Վերոգրյալի</w:t>
            </w:r>
            <w:proofErr w:type="spellEnd"/>
            <w:r w:rsidRPr="00497DBF">
              <w:rPr>
                <w:rFonts w:ascii="GHEA Grapalat" w:hAnsi="GHEA Grapalat"/>
                <w:sz w:val="22"/>
                <w:szCs w:val="22"/>
                <w:lang w:val="hy-AM"/>
              </w:rPr>
              <w:t xml:space="preserve"> համատեքստում նպատակահարմար է նաև ռեգիստրի ստեղծման, ինչպես նաև դրա ճարտարապետության վերաբերյալ հարցերը ներկայացնել Տեղեկատվական համակարգերի կառավարման խորհրդի քննարկմանը՝ հետագա փուլում ապահովելու օրենսդրական պահանջների լիարժեք, միասնական և համակարգված կիրառումը։</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589CB8BB" w14:textId="76CF7D0D" w:rsidR="00D03318" w:rsidRPr="00497DBF" w:rsidRDefault="00D03318"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w:t>
            </w:r>
            <w:r w:rsidR="00FD6797" w:rsidRPr="00497DBF">
              <w:rPr>
                <w:rFonts w:ascii="GHEA Grapalat" w:hAnsi="GHEA Grapalat"/>
                <w:sz w:val="22"/>
                <w:szCs w:val="22"/>
                <w:lang w:val="hy-AM"/>
              </w:rPr>
              <w:t xml:space="preserve"> ի գիտություն</w:t>
            </w:r>
            <w:r w:rsidRPr="00497DBF">
              <w:rPr>
                <w:rFonts w:ascii="GHEA Grapalat" w:hAnsi="GHEA Grapalat"/>
                <w:sz w:val="22"/>
                <w:szCs w:val="22"/>
                <w:lang w:val="hy-AM"/>
              </w:rPr>
              <w:t>։</w:t>
            </w:r>
          </w:p>
          <w:p w14:paraId="59B4019D" w14:textId="77777777" w:rsidR="00AC7DCA" w:rsidRPr="00497DBF" w:rsidRDefault="00FD6797" w:rsidP="003846C8">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t>Նախագիծը համաձայնեցվել է Տեղեկատվական համակարգերի կառավարման խորհրդի հետ։</w:t>
            </w:r>
          </w:p>
          <w:p w14:paraId="2287C5D4" w14:textId="2F6C17CD" w:rsidR="009A59AB" w:rsidRPr="00497DBF" w:rsidRDefault="009A59AB" w:rsidP="003846C8">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t>Միաժամանակ հայտնում եմ, որ նշված ռեգիստրի գործարկումից հետո անհրաժեշտ փոփոխություն իրականացնելու անհրաժեշտություն առաջանալու դեպքում, «Հանրային տեղեկությունների մասին» օրենքով սահմանված ժամկետում, պատրաստ ենք դա իրականացնել։</w:t>
            </w:r>
          </w:p>
        </w:tc>
      </w:tr>
      <w:tr w:rsidR="00026BDE" w:rsidRPr="00497DBF" w14:paraId="7965416F" w14:textId="77777777" w:rsidTr="00026BDE">
        <w:trPr>
          <w:trHeight w:val="372"/>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13B36AA2" w14:textId="0894D094" w:rsidR="00026BDE" w:rsidRPr="00497DBF" w:rsidRDefault="005F3EC8" w:rsidP="00FD057F">
            <w:pPr>
              <w:widowControl w:val="0"/>
              <w:spacing w:line="360" w:lineRule="auto"/>
              <w:ind w:firstLine="708"/>
              <w:jc w:val="center"/>
              <w:textAlignment w:val="baseline"/>
              <w:rPr>
                <w:rFonts w:ascii="GHEA Grapalat" w:hAnsi="GHEA Grapalat"/>
                <w:sz w:val="22"/>
                <w:szCs w:val="22"/>
                <w:lang w:val="hy-AM"/>
              </w:rPr>
            </w:pPr>
            <w:r w:rsidRPr="00497DBF">
              <w:rPr>
                <w:rFonts w:ascii="GHEA Grapalat" w:hAnsi="GHEA Grapalat"/>
                <w:sz w:val="22"/>
                <w:szCs w:val="22"/>
                <w:lang w:val="hy-AM"/>
              </w:rPr>
              <w:t>4</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 xml:space="preserve"> </w:t>
            </w:r>
            <w:r w:rsidR="00882290" w:rsidRPr="00497DBF">
              <w:rPr>
                <w:rFonts w:ascii="GHEA Grapalat" w:hAnsi="GHEA Grapalat"/>
                <w:sz w:val="22"/>
                <w:szCs w:val="22"/>
                <w:lang w:val="hy-AM"/>
              </w:rPr>
              <w:t>Տարածքային կառավարման և ենթակառուցվածքների</w:t>
            </w:r>
            <w:r w:rsidR="00026BDE" w:rsidRPr="00497DBF">
              <w:rPr>
                <w:rFonts w:ascii="GHEA Grapalat" w:hAnsi="GHEA Grapalat"/>
                <w:sz w:val="22"/>
                <w:szCs w:val="22"/>
                <w:lang w:val="hy-AM"/>
              </w:rPr>
              <w:t xml:space="preserve">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650E8731" w14:textId="5A7A57A3" w:rsidR="00026BDE" w:rsidRPr="00497DBF" w:rsidRDefault="00882290" w:rsidP="00D03318">
            <w:pPr>
              <w:spacing w:line="276" w:lineRule="auto"/>
              <w:ind w:left="57" w:right="57"/>
              <w:jc w:val="center"/>
              <w:rPr>
                <w:rFonts w:ascii="GHEA Grapalat" w:eastAsia="MS Mincho" w:hAnsi="GHEA Grapalat" w:cs="MS Mincho"/>
                <w:sz w:val="22"/>
                <w:szCs w:val="22"/>
                <w:lang w:val="hy-AM"/>
              </w:rPr>
            </w:pPr>
            <w:r w:rsidRPr="00497DBF">
              <w:rPr>
                <w:rFonts w:ascii="GHEA Grapalat" w:hAnsi="GHEA Grapalat"/>
                <w:sz w:val="22"/>
                <w:szCs w:val="22"/>
                <w:lang w:val="hy-AM"/>
              </w:rPr>
              <w:t>18</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12</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2025թ</w:t>
            </w:r>
            <w:r w:rsidRPr="00497DBF">
              <w:rPr>
                <w:rFonts w:ascii="MS Gothic" w:eastAsia="MS Gothic" w:hAnsi="MS Gothic" w:cs="MS Gothic" w:hint="eastAsia"/>
                <w:sz w:val="22"/>
                <w:szCs w:val="22"/>
                <w:lang w:val="hy-AM"/>
              </w:rPr>
              <w:t>․</w:t>
            </w:r>
          </w:p>
        </w:tc>
      </w:tr>
      <w:tr w:rsidR="00026BDE" w:rsidRPr="00497DBF" w14:paraId="5A06D0C2" w14:textId="77777777" w:rsidTr="00BC1E07">
        <w:trPr>
          <w:trHeight w:val="239"/>
          <w:jc w:val="center"/>
        </w:trPr>
        <w:tc>
          <w:tcPr>
            <w:tcW w:w="10882" w:type="dxa"/>
            <w:vMerge/>
            <w:tcBorders>
              <w:left w:val="outset" w:sz="6" w:space="0" w:color="auto"/>
              <w:right w:val="outset" w:sz="6" w:space="0" w:color="auto"/>
            </w:tcBorders>
            <w:shd w:val="clear" w:color="auto" w:fill="D9D9D9" w:themeFill="background1" w:themeFillShade="D9"/>
          </w:tcPr>
          <w:p w14:paraId="07BAB8C1" w14:textId="77777777" w:rsidR="00026BDE" w:rsidRPr="00497DBF" w:rsidRDefault="00026BDE" w:rsidP="00FD057F">
            <w:pPr>
              <w:widowControl w:val="0"/>
              <w:spacing w:line="360" w:lineRule="auto"/>
              <w:ind w:firstLine="708"/>
              <w:jc w:val="center"/>
              <w:textAlignment w:val="baseline"/>
              <w:rPr>
                <w:rFonts w:ascii="GHEA Grapalat" w:hAnsi="GHEA Grapalat"/>
                <w:sz w:val="22"/>
                <w:szCs w:val="22"/>
                <w:lang w:val="hy-AM"/>
              </w:rPr>
            </w:pPr>
          </w:p>
        </w:tc>
        <w:tc>
          <w:tcPr>
            <w:tcW w:w="4320" w:type="dxa"/>
            <w:tcBorders>
              <w:top w:val="single" w:sz="4" w:space="0" w:color="auto"/>
              <w:left w:val="outset" w:sz="6" w:space="0" w:color="auto"/>
              <w:right w:val="outset" w:sz="6" w:space="0" w:color="auto"/>
            </w:tcBorders>
            <w:shd w:val="clear" w:color="auto" w:fill="D9D9D9" w:themeFill="background1" w:themeFillShade="D9"/>
          </w:tcPr>
          <w:p w14:paraId="214E75B8" w14:textId="60B2D087" w:rsidR="00026BDE" w:rsidRPr="00497DBF" w:rsidRDefault="00882290"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rPr>
              <w:t>ԴԽ/15</w:t>
            </w:r>
            <w:r w:rsidRPr="00497DBF">
              <w:rPr>
                <w:rFonts w:ascii="MS Gothic" w:eastAsia="MS Gothic" w:hAnsi="MS Gothic" w:cs="MS Gothic" w:hint="eastAsia"/>
                <w:sz w:val="22"/>
                <w:szCs w:val="22"/>
              </w:rPr>
              <w:t>․</w:t>
            </w:r>
            <w:r w:rsidRPr="00497DBF">
              <w:rPr>
                <w:rFonts w:ascii="GHEA Grapalat" w:hAnsi="GHEA Grapalat"/>
                <w:sz w:val="22"/>
                <w:szCs w:val="22"/>
              </w:rPr>
              <w:t>2/43632-2025</w:t>
            </w:r>
          </w:p>
        </w:tc>
      </w:tr>
      <w:tr w:rsidR="00FD057F" w:rsidRPr="00497DBF" w14:paraId="143EE341"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ACD5785" w14:textId="28D4F67C" w:rsidR="00FD057F" w:rsidRPr="00497DBF" w:rsidRDefault="00882290" w:rsidP="00882290">
            <w:pPr>
              <w:spacing w:before="60" w:after="60" w:line="360" w:lineRule="auto"/>
              <w:ind w:left="78" w:firstLine="270"/>
              <w:jc w:val="both"/>
              <w:rPr>
                <w:rFonts w:ascii="GHEA Grapalat" w:hAnsi="GHEA Grapalat"/>
                <w:sz w:val="22"/>
                <w:szCs w:val="22"/>
                <w:lang w:val="hy-AM"/>
              </w:rPr>
            </w:pPr>
            <w:r w:rsidRPr="00497DBF">
              <w:rPr>
                <w:rFonts w:ascii="GHEA Grapalat" w:eastAsia="Calibri" w:hAnsi="GHEA Grapalat" w:cs="Arial"/>
                <w:sz w:val="22"/>
                <w:szCs w:val="22"/>
                <w:lang w:val="hy-AM"/>
              </w:rPr>
              <w:t>1</w:t>
            </w:r>
            <w:r w:rsidRPr="00497DBF">
              <w:rPr>
                <w:rFonts w:ascii="MS Gothic" w:eastAsia="MS Gothic" w:hAnsi="MS Gothic" w:cs="MS Gothic" w:hint="eastAsia"/>
                <w:sz w:val="22"/>
                <w:szCs w:val="22"/>
                <w:lang w:val="hy-AM"/>
              </w:rPr>
              <w:t>․</w:t>
            </w:r>
            <w:r w:rsidRPr="00497DBF">
              <w:rPr>
                <w:rFonts w:ascii="GHEA Grapalat" w:eastAsia="Microsoft JhengHei" w:hAnsi="GHEA Grapalat" w:cs="Microsoft JhengHei"/>
                <w:sz w:val="22"/>
                <w:szCs w:val="22"/>
                <w:lang w:val="hy-AM"/>
              </w:rPr>
              <w:t xml:space="preserve"> </w:t>
            </w:r>
            <w:r w:rsidRPr="00497DBF">
              <w:rPr>
                <w:rFonts w:ascii="GHEA Grapalat" w:eastAsia="Calibri" w:hAnsi="GHEA Grapalat" w:cs="Arial"/>
                <w:sz w:val="22"/>
                <w:szCs w:val="22"/>
                <w:lang w:val="hy-AM"/>
              </w:rPr>
              <w:t xml:space="preserve">Համաձայն «Նորմատիվ իրավական ակտերի մասին» օրենքի 11-րդ հոդվածի 6-րդ կետի նորմատիվ իրավական ակտի </w:t>
            </w:r>
            <w:proofErr w:type="spellStart"/>
            <w:r w:rsidRPr="00497DBF">
              <w:rPr>
                <w:rFonts w:ascii="GHEA Grapalat" w:eastAsia="Calibri" w:hAnsi="GHEA Grapalat" w:cs="Arial"/>
                <w:sz w:val="22"/>
                <w:szCs w:val="22"/>
                <w:lang w:val="hy-AM"/>
              </w:rPr>
              <w:t>վավերապայմաններն</w:t>
            </w:r>
            <w:proofErr w:type="spellEnd"/>
            <w:r w:rsidRPr="00497DBF">
              <w:rPr>
                <w:rFonts w:ascii="GHEA Grapalat" w:eastAsia="Calibri" w:hAnsi="GHEA Grapalat" w:cs="Arial"/>
                <w:sz w:val="22"/>
                <w:szCs w:val="22"/>
                <w:lang w:val="hy-AM"/>
              </w:rPr>
              <w:t xml:space="preserve"> են</w:t>
            </w:r>
            <w:r w:rsidRPr="00497DBF">
              <w:rPr>
                <w:rFonts w:ascii="GHEA Grapalat" w:eastAsia="Calibri" w:hAnsi="GHEA Grapalat" w:cs="Arial"/>
                <w:color w:val="333333"/>
                <w:sz w:val="22"/>
                <w:szCs w:val="22"/>
                <w:shd w:val="clear" w:color="auto" w:fill="FFFFFF"/>
                <w:lang w:val="hy-AM"/>
              </w:rPr>
              <w:t>՝</w:t>
            </w:r>
            <w:r w:rsidRPr="00497DBF">
              <w:rPr>
                <w:rFonts w:ascii="GHEA Grapalat" w:eastAsia="Calibri" w:hAnsi="GHEA Grapalat" w:cs="Arial"/>
                <w:sz w:val="22"/>
                <w:szCs w:val="22"/>
                <w:lang w:val="hy-AM"/>
              </w:rPr>
              <w:t xml:space="preserve"> «ստորագրող պաշտոնատար անձի (անձանց) պաշտոնը, անվան սկզբնատառը, ազգանունը, ստորագրությունը (ստորագրություններ), ստորագրման տարին, ամիսը, ամսաթիվը և վայրը»։ Առաջարկում ենք Նախագիծը համապատասխանեցնել «Նորմատիվ իրավական ակտերի մասին» օրենքի 11-րդ հոդվածի 6-րդ կետի պահանջներին։ </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4C3BDAE8" w14:textId="77777777" w:rsidR="00FD057F" w:rsidRPr="00497DBF" w:rsidRDefault="00FD057F"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w:t>
            </w:r>
            <w:r w:rsidR="00882290" w:rsidRPr="00497DBF">
              <w:rPr>
                <w:rFonts w:ascii="GHEA Grapalat" w:hAnsi="GHEA Grapalat"/>
                <w:sz w:val="22"/>
                <w:szCs w:val="22"/>
                <w:lang w:val="hy-AM"/>
              </w:rPr>
              <w:t>։</w:t>
            </w:r>
          </w:p>
          <w:p w14:paraId="42A377FC" w14:textId="7E0EB7D8" w:rsidR="00882290" w:rsidRPr="00497DBF" w:rsidRDefault="00882290"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 xml:space="preserve">Նախագիծը </w:t>
            </w:r>
            <w:proofErr w:type="spellStart"/>
            <w:r w:rsidRPr="00497DBF">
              <w:rPr>
                <w:rFonts w:ascii="GHEA Grapalat" w:hAnsi="GHEA Grapalat"/>
                <w:sz w:val="22"/>
                <w:szCs w:val="22"/>
                <w:lang w:val="hy-AM"/>
              </w:rPr>
              <w:t>խմբագրվել</w:t>
            </w:r>
            <w:proofErr w:type="spellEnd"/>
            <w:r w:rsidRPr="00497DBF">
              <w:rPr>
                <w:rFonts w:ascii="GHEA Grapalat" w:hAnsi="GHEA Grapalat"/>
                <w:sz w:val="22"/>
                <w:szCs w:val="22"/>
                <w:lang w:val="hy-AM"/>
              </w:rPr>
              <w:t xml:space="preserve"> է։</w:t>
            </w:r>
          </w:p>
        </w:tc>
      </w:tr>
      <w:tr w:rsidR="00882290" w:rsidRPr="00497DBF" w14:paraId="37602EA4"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2D0524C" w14:textId="0D743BDC" w:rsidR="00882290" w:rsidRPr="00497DBF" w:rsidRDefault="00882290" w:rsidP="00882290">
            <w:pPr>
              <w:spacing w:before="60" w:after="60" w:line="360" w:lineRule="auto"/>
              <w:ind w:left="78" w:firstLine="270"/>
              <w:jc w:val="both"/>
              <w:rPr>
                <w:rFonts w:ascii="GHEA Grapalat" w:eastAsia="Calibri" w:hAnsi="GHEA Grapalat" w:cs="Arial"/>
                <w:sz w:val="22"/>
                <w:szCs w:val="22"/>
                <w:lang w:val="hy-AM"/>
              </w:rPr>
            </w:pPr>
            <w:r w:rsidRPr="00497DBF">
              <w:rPr>
                <w:rFonts w:ascii="GHEA Grapalat" w:eastAsia="Calibri" w:hAnsi="GHEA Grapalat" w:cs="Arial"/>
                <w:sz w:val="22"/>
                <w:szCs w:val="22"/>
                <w:lang w:val="hy-AM"/>
              </w:rPr>
              <w:t>2</w:t>
            </w:r>
            <w:r w:rsidRPr="00497DBF">
              <w:rPr>
                <w:rFonts w:ascii="MS Gothic" w:eastAsia="MS Gothic" w:hAnsi="MS Gothic" w:cs="MS Gothic" w:hint="eastAsia"/>
                <w:sz w:val="22"/>
                <w:szCs w:val="22"/>
                <w:lang w:val="hy-AM"/>
              </w:rPr>
              <w:t>․</w:t>
            </w:r>
            <w:r w:rsidRPr="00497DBF">
              <w:rPr>
                <w:rFonts w:ascii="GHEA Grapalat" w:eastAsia="Microsoft JhengHei" w:hAnsi="GHEA Grapalat" w:cs="Microsoft JhengHei"/>
                <w:sz w:val="22"/>
                <w:szCs w:val="22"/>
                <w:lang w:val="hy-AM"/>
              </w:rPr>
              <w:t xml:space="preserve"> </w:t>
            </w:r>
            <w:r w:rsidRPr="00497DBF">
              <w:rPr>
                <w:rFonts w:ascii="GHEA Grapalat" w:eastAsia="Calibri" w:hAnsi="GHEA Grapalat" w:cs="Arial"/>
                <w:sz w:val="22"/>
                <w:szCs w:val="22"/>
                <w:lang w:val="hy-AM"/>
              </w:rPr>
              <w:t xml:space="preserve">Առաջարկում ենք վերոնշյալ որոշումը ընդունել՝ հաշվի առնելով «Անձնական տվյալների պաշտպանության մասին» օրենքի դրույթները </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CF1E80F" w14:textId="68461C52" w:rsidR="00882290" w:rsidRPr="00497DBF" w:rsidRDefault="00882290"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 ի գիտություն։</w:t>
            </w:r>
          </w:p>
        </w:tc>
      </w:tr>
      <w:tr w:rsidR="00882290" w:rsidRPr="00497DBF" w14:paraId="354BC840"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3BD2DCC5" w14:textId="77777777" w:rsidR="00882290" w:rsidRPr="00497DBF" w:rsidRDefault="00882290" w:rsidP="00882290">
            <w:pPr>
              <w:tabs>
                <w:tab w:val="left" w:pos="7706"/>
              </w:tabs>
              <w:spacing w:line="360" w:lineRule="auto"/>
              <w:ind w:left="78" w:firstLine="270"/>
              <w:jc w:val="both"/>
              <w:rPr>
                <w:rFonts w:ascii="GHEA Grapalat" w:eastAsia="Calibri" w:hAnsi="GHEA Grapalat"/>
                <w:sz w:val="22"/>
                <w:szCs w:val="22"/>
                <w:lang w:val="hy-AM"/>
              </w:rPr>
            </w:pPr>
            <w:r w:rsidRPr="00497DBF">
              <w:rPr>
                <w:rFonts w:ascii="GHEA Grapalat" w:hAnsi="GHEA Grapalat" w:cs="Sylfaen"/>
                <w:sz w:val="22"/>
                <w:szCs w:val="22"/>
                <w:shd w:val="clear" w:color="auto" w:fill="FFFFFF"/>
                <w:lang w:val="hy-AM"/>
              </w:rPr>
              <w:t>3</w:t>
            </w:r>
            <w:r w:rsidRPr="00497DBF">
              <w:rPr>
                <w:rFonts w:ascii="MS Gothic" w:eastAsia="MS Gothic" w:hAnsi="MS Gothic" w:cs="MS Gothic" w:hint="eastAsia"/>
                <w:sz w:val="22"/>
                <w:szCs w:val="22"/>
                <w:shd w:val="clear" w:color="auto" w:fill="FFFFFF"/>
                <w:lang w:val="hy-AM"/>
              </w:rPr>
              <w:t>․</w:t>
            </w:r>
            <w:r w:rsidRPr="00497DBF">
              <w:rPr>
                <w:rFonts w:ascii="GHEA Grapalat" w:hAnsi="GHEA Grapalat" w:cs="Sylfaen"/>
                <w:sz w:val="22"/>
                <w:szCs w:val="22"/>
                <w:shd w:val="clear" w:color="auto" w:fill="FFFFFF"/>
                <w:lang w:val="hy-AM"/>
              </w:rPr>
              <w:t xml:space="preserve">   </w:t>
            </w:r>
            <w:r w:rsidRPr="00497DBF">
              <w:rPr>
                <w:rFonts w:ascii="GHEA Grapalat" w:eastAsia="Calibri" w:hAnsi="GHEA Grapalat"/>
                <w:sz w:val="22"/>
                <w:szCs w:val="22"/>
                <w:lang w:val="hy-AM"/>
              </w:rPr>
              <w:t xml:space="preserve">Առաջարկվում է Առողջության համընդհանուր ապահովագրության ռեգիստրում տվյալների հավաքագրման, վարման և փոխանցման կարգը հաստատելու մասին որոշման նախագծի Հավելված 1-ի </w:t>
            </w:r>
            <w:r w:rsidRPr="00497DBF">
              <w:rPr>
                <w:rFonts w:ascii="GHEA Grapalat" w:eastAsia="Calibri" w:hAnsi="GHEA Grapalat"/>
                <w:sz w:val="22"/>
                <w:szCs w:val="22"/>
                <w:lang w:val="hy-AM"/>
              </w:rPr>
              <w:lastRenderedPageBreak/>
              <w:t>11-րդ կետով սահմանված «անհրաժեշտ է» բառի փոխարեն սահմանել հնարավոր բոլոր դեպքերը՝ խուսափելով իրավական անորոշությունից։</w:t>
            </w:r>
          </w:p>
          <w:p w14:paraId="2A1F48B2" w14:textId="77777777" w:rsidR="00882290" w:rsidRPr="00497DBF" w:rsidRDefault="00882290" w:rsidP="00882290">
            <w:pPr>
              <w:spacing w:before="60" w:after="60" w:line="360" w:lineRule="auto"/>
              <w:ind w:left="78" w:firstLine="270"/>
              <w:jc w:val="both"/>
              <w:rPr>
                <w:rFonts w:ascii="GHEA Grapalat" w:eastAsia="Calibri" w:hAnsi="GHEA Grapalat" w:cs="Arial"/>
                <w:b/>
                <w:bCs/>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AF14F11" w14:textId="77777777" w:rsidR="00882290" w:rsidRPr="00497DBF" w:rsidRDefault="00882290"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lastRenderedPageBreak/>
              <w:t>Չի ընդունվել։</w:t>
            </w:r>
          </w:p>
          <w:p w14:paraId="0D34952E" w14:textId="44F8917E" w:rsidR="00AD05E3" w:rsidRPr="00497DBF" w:rsidRDefault="00882290" w:rsidP="00AD05E3">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lastRenderedPageBreak/>
              <w:t xml:space="preserve">Քանի որ տվյալների փոխանցումն իրականացվում է </w:t>
            </w:r>
            <w:proofErr w:type="spellStart"/>
            <w:r w:rsidRPr="00497DBF">
              <w:rPr>
                <w:rFonts w:ascii="GHEA Grapalat" w:hAnsi="GHEA Grapalat"/>
                <w:sz w:val="22"/>
                <w:szCs w:val="22"/>
                <w:lang w:val="hy-AM"/>
              </w:rPr>
              <w:t>փոխգործելիության</w:t>
            </w:r>
            <w:proofErr w:type="spellEnd"/>
            <w:r w:rsidRPr="00497DBF">
              <w:rPr>
                <w:rFonts w:ascii="GHEA Grapalat" w:hAnsi="GHEA Grapalat"/>
                <w:sz w:val="22"/>
                <w:szCs w:val="22"/>
                <w:lang w:val="hy-AM"/>
              </w:rPr>
              <w:t xml:space="preserve"> սկզբունքով, </w:t>
            </w:r>
            <w:proofErr w:type="spellStart"/>
            <w:r w:rsidRPr="00497DBF">
              <w:rPr>
                <w:rFonts w:ascii="GHEA Grapalat" w:hAnsi="GHEA Grapalat"/>
                <w:sz w:val="22"/>
                <w:szCs w:val="22"/>
                <w:lang w:val="hy-AM"/>
              </w:rPr>
              <w:t>հետևաբար</w:t>
            </w:r>
            <w:proofErr w:type="spellEnd"/>
            <w:r w:rsidRPr="00497DBF">
              <w:rPr>
                <w:rFonts w:ascii="GHEA Grapalat" w:hAnsi="GHEA Grapalat"/>
                <w:sz w:val="22"/>
                <w:szCs w:val="22"/>
                <w:lang w:val="hy-AM"/>
              </w:rPr>
              <w:t xml:space="preserve">, </w:t>
            </w:r>
            <w:r w:rsidR="00AD05E3" w:rsidRPr="00497DBF">
              <w:rPr>
                <w:rFonts w:ascii="GHEA Grapalat" w:eastAsia="MS Mincho" w:hAnsi="GHEA Grapalat" w:cs="MS Mincho"/>
                <w:sz w:val="22"/>
                <w:szCs w:val="22"/>
                <w:shd w:val="clear" w:color="auto" w:fill="FFFFFF"/>
                <w:lang w:val="hy-AM"/>
              </w:rPr>
              <w:t xml:space="preserve">Ռեգիստրում առկա անձնական տվյալները և առողջության համընդհանուր ապահովագրության ոլորտում գաղտնի տեղեկությունները Հիմնադրամի կողմից մշակվում են՝ այդ տվյալներին էլեկտրոնային եղանակով </w:t>
            </w:r>
            <w:proofErr w:type="spellStart"/>
            <w:r w:rsidR="00AD05E3" w:rsidRPr="00497DBF">
              <w:rPr>
                <w:rFonts w:ascii="GHEA Grapalat" w:eastAsia="MS Mincho" w:hAnsi="GHEA Grapalat" w:cs="MS Mincho"/>
                <w:sz w:val="22"/>
                <w:szCs w:val="22"/>
                <w:shd w:val="clear" w:color="auto" w:fill="FFFFFF"/>
                <w:lang w:val="hy-AM"/>
              </w:rPr>
              <w:t>հասանելիության</w:t>
            </w:r>
            <w:proofErr w:type="spellEnd"/>
            <w:r w:rsidR="00AD05E3" w:rsidRPr="00497DBF">
              <w:rPr>
                <w:rFonts w:ascii="GHEA Grapalat" w:eastAsia="MS Mincho" w:hAnsi="GHEA Grapalat" w:cs="MS Mincho"/>
                <w:sz w:val="22"/>
                <w:szCs w:val="22"/>
                <w:shd w:val="clear" w:color="auto" w:fill="FFFFFF"/>
                <w:lang w:val="hy-AM"/>
              </w:rPr>
              <w:t xml:space="preserve"> իրավունքով, ըստ անհրաժեշտության՝ առողջության համընդհանուր ապահովագրության ոլորտում օրենքով նախատեսված լիազորությունների պատշաճ իրականացման համար։ </w:t>
            </w:r>
            <w:proofErr w:type="spellStart"/>
            <w:r w:rsidR="00AD05E3" w:rsidRPr="00497DBF">
              <w:rPr>
                <w:rFonts w:ascii="GHEA Grapalat" w:eastAsia="MS Mincho" w:hAnsi="GHEA Grapalat" w:cs="MS Mincho"/>
                <w:sz w:val="22"/>
                <w:szCs w:val="22"/>
                <w:shd w:val="clear" w:color="auto" w:fill="FFFFFF"/>
                <w:lang w:val="hy-AM"/>
              </w:rPr>
              <w:t>Հետևաբար</w:t>
            </w:r>
            <w:proofErr w:type="spellEnd"/>
            <w:r w:rsidR="00AD05E3" w:rsidRPr="00497DBF">
              <w:rPr>
                <w:rFonts w:ascii="GHEA Grapalat" w:eastAsia="MS Mincho" w:hAnsi="GHEA Grapalat" w:cs="MS Mincho"/>
                <w:sz w:val="22"/>
                <w:szCs w:val="22"/>
                <w:shd w:val="clear" w:color="auto" w:fill="FFFFFF"/>
                <w:lang w:val="hy-AM"/>
              </w:rPr>
              <w:t>, բոլոր հնարավոր դեպքերը սույն որոշումով հնարավոր չի թվարկել։</w:t>
            </w:r>
          </w:p>
        </w:tc>
      </w:tr>
      <w:tr w:rsidR="00DA2679" w:rsidRPr="00497DBF" w14:paraId="687A34B1" w14:textId="77777777" w:rsidTr="00CF56B1">
        <w:trPr>
          <w:trHeight w:val="384"/>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E814491" w14:textId="4AA90AC2" w:rsidR="00DA2679" w:rsidRPr="00497DBF" w:rsidRDefault="00733FD2" w:rsidP="00DA2679">
            <w:pPr>
              <w:widowControl w:val="0"/>
              <w:spacing w:line="360" w:lineRule="auto"/>
              <w:ind w:firstLine="708"/>
              <w:jc w:val="center"/>
              <w:textAlignment w:val="baseline"/>
              <w:rPr>
                <w:rFonts w:ascii="GHEA Grapalat" w:hAnsi="GHEA Grapalat"/>
                <w:sz w:val="22"/>
                <w:szCs w:val="22"/>
                <w:lang w:val="hy-AM"/>
              </w:rPr>
            </w:pPr>
            <w:r w:rsidRPr="00497DBF">
              <w:rPr>
                <w:rFonts w:ascii="GHEA Grapalat" w:hAnsi="GHEA Grapalat"/>
                <w:bCs/>
                <w:iCs/>
                <w:sz w:val="22"/>
                <w:szCs w:val="22"/>
                <w:lang w:val="hy-AM"/>
              </w:rPr>
              <w:lastRenderedPageBreak/>
              <w:t>5</w:t>
            </w:r>
            <w:r w:rsidRPr="00497DBF">
              <w:rPr>
                <w:rFonts w:ascii="MS Gothic" w:eastAsia="MS Gothic" w:hAnsi="MS Gothic" w:cs="MS Gothic" w:hint="eastAsia"/>
                <w:bCs/>
                <w:iCs/>
                <w:sz w:val="22"/>
                <w:szCs w:val="22"/>
                <w:lang w:val="hy-AM"/>
              </w:rPr>
              <w:t>․</w:t>
            </w:r>
            <w:r w:rsidR="000A290A" w:rsidRPr="00497DBF">
              <w:rPr>
                <w:rFonts w:ascii="GHEA Grapalat" w:hAnsi="GHEA Grapalat"/>
                <w:bCs/>
                <w:iCs/>
                <w:sz w:val="22"/>
                <w:szCs w:val="22"/>
                <w:lang w:val="hy-AM"/>
              </w:rPr>
              <w:t>Ներքին գործերի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0305002" w14:textId="53C59E10" w:rsidR="00DA2679" w:rsidRPr="00497DBF" w:rsidRDefault="000A290A"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19</w:t>
            </w:r>
            <w:r w:rsidR="00623FF8" w:rsidRPr="00497DBF">
              <w:rPr>
                <w:rFonts w:ascii="MS Gothic" w:eastAsia="MS Gothic" w:hAnsi="MS Gothic" w:cs="MS Gothic" w:hint="eastAsia"/>
                <w:sz w:val="22"/>
                <w:szCs w:val="22"/>
                <w:lang w:val="hy-AM"/>
              </w:rPr>
              <w:t>․</w:t>
            </w:r>
            <w:r w:rsidRPr="00497DBF">
              <w:rPr>
                <w:rFonts w:ascii="GHEA Grapalat" w:hAnsi="GHEA Grapalat"/>
                <w:sz w:val="22"/>
                <w:szCs w:val="22"/>
                <w:lang w:val="hy-AM"/>
              </w:rPr>
              <w:t>12</w:t>
            </w:r>
            <w:r w:rsidR="00623FF8" w:rsidRPr="00497DBF">
              <w:rPr>
                <w:rFonts w:ascii="MS Gothic" w:eastAsia="MS Gothic" w:hAnsi="MS Gothic" w:cs="MS Gothic" w:hint="eastAsia"/>
                <w:sz w:val="22"/>
                <w:szCs w:val="22"/>
                <w:lang w:val="hy-AM"/>
              </w:rPr>
              <w:t>․</w:t>
            </w:r>
            <w:r w:rsidR="00623FF8" w:rsidRPr="00497DBF">
              <w:rPr>
                <w:rFonts w:ascii="GHEA Grapalat" w:hAnsi="GHEA Grapalat"/>
                <w:sz w:val="22"/>
                <w:szCs w:val="22"/>
                <w:lang w:val="hy-AM"/>
              </w:rPr>
              <w:t>202</w:t>
            </w:r>
            <w:r w:rsidRPr="00497DBF">
              <w:rPr>
                <w:rFonts w:ascii="GHEA Grapalat" w:hAnsi="GHEA Grapalat"/>
                <w:sz w:val="22"/>
                <w:szCs w:val="22"/>
                <w:lang w:val="hy-AM"/>
              </w:rPr>
              <w:t>5</w:t>
            </w:r>
            <w:r w:rsidR="00623FF8" w:rsidRPr="00497DBF">
              <w:rPr>
                <w:rFonts w:ascii="GHEA Grapalat" w:hAnsi="GHEA Grapalat" w:cs="GHEA Grapalat"/>
                <w:sz w:val="22"/>
                <w:szCs w:val="22"/>
                <w:lang w:val="hy-AM"/>
              </w:rPr>
              <w:t>թ</w:t>
            </w:r>
            <w:r w:rsidR="00623FF8" w:rsidRPr="00497DBF">
              <w:rPr>
                <w:rFonts w:ascii="MS Gothic" w:eastAsia="MS Gothic" w:hAnsi="MS Gothic" w:cs="MS Gothic" w:hint="eastAsia"/>
                <w:sz w:val="22"/>
                <w:szCs w:val="22"/>
                <w:lang w:val="hy-AM"/>
              </w:rPr>
              <w:t>․</w:t>
            </w:r>
          </w:p>
        </w:tc>
      </w:tr>
      <w:tr w:rsidR="00DA2679" w:rsidRPr="00497DBF" w14:paraId="26B1D6E3" w14:textId="77777777" w:rsidTr="00BC1E07">
        <w:trPr>
          <w:trHeight w:val="284"/>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6692DBB0" w14:textId="77777777" w:rsidR="00DA2679" w:rsidRPr="00497DBF" w:rsidRDefault="00DA2679" w:rsidP="006B606F">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B02D4FE" w14:textId="1F11C879" w:rsidR="00DA2679" w:rsidRPr="00497DBF" w:rsidRDefault="000A290A"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rPr>
              <w:t>43/6/355095-25</w:t>
            </w:r>
          </w:p>
        </w:tc>
      </w:tr>
      <w:tr w:rsidR="00DA2679" w:rsidRPr="00497DBF" w14:paraId="24AF75F1"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1AE37115" w14:textId="7E54A715" w:rsidR="00DA2679" w:rsidRPr="00497DBF" w:rsidRDefault="000A290A" w:rsidP="00DA2679">
            <w:pPr>
              <w:widowControl w:val="0"/>
              <w:spacing w:line="360" w:lineRule="auto"/>
              <w:jc w:val="both"/>
              <w:textAlignment w:val="baseline"/>
              <w:rPr>
                <w:rFonts w:ascii="GHEA Grapalat" w:hAnsi="GHEA Grapalat"/>
                <w:sz w:val="22"/>
                <w:szCs w:val="22"/>
                <w:lang w:val="hy-AM"/>
              </w:rPr>
            </w:pPr>
            <w:r w:rsidRPr="00497DBF">
              <w:rPr>
                <w:rFonts w:ascii="GHEA Grapalat" w:hAnsi="GHEA Grapalat"/>
                <w:bCs/>
                <w:iCs/>
                <w:sz w:val="22"/>
                <w:szCs w:val="22"/>
                <w:lang w:val="hy-AM"/>
              </w:rPr>
              <w:t xml:space="preserve">ՀՀ ներքին գործերի նախարարությունում քննարկվել է </w:t>
            </w:r>
            <w:r w:rsidRPr="00497DBF">
              <w:rPr>
                <w:rFonts w:ascii="GHEA Grapalat" w:hAnsi="GHEA Grapalat"/>
                <w:sz w:val="22"/>
                <w:szCs w:val="22"/>
                <w:lang w:val="hy-AM"/>
              </w:rPr>
              <w:t xml:space="preserve">Առողջության </w:t>
            </w:r>
            <w:r w:rsidRPr="00497DBF">
              <w:rPr>
                <w:rFonts w:ascii="GHEA Grapalat" w:hAnsi="GHEA Grapalat"/>
                <w:bCs/>
                <w:sz w:val="22"/>
                <w:szCs w:val="22"/>
                <w:lang w:val="hy-AM"/>
              </w:rPr>
              <w:t>համընդհանուր</w:t>
            </w:r>
            <w:r w:rsidRPr="00497DBF">
              <w:rPr>
                <w:rFonts w:ascii="GHEA Grapalat" w:hAnsi="GHEA Grapalat"/>
                <w:sz w:val="22"/>
                <w:szCs w:val="22"/>
                <w:lang w:val="hy-AM"/>
              </w:rPr>
              <w:t xml:space="preserve"> ապահովագրության ռեգիստրում տվյալների հավաքագրման, վարման և փոխանցման կարգը հաստատելու մասին ՀՀ կառավարության որոշման նախագիծը, որի վերաբերյալ առաջարկություններ և առարկություններ չկան։</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2760521" w14:textId="0A82DC29" w:rsidR="00623FF8" w:rsidRPr="00497DBF" w:rsidRDefault="00DD0FDE" w:rsidP="00DD0FDE">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 ի գիտություն։</w:t>
            </w:r>
          </w:p>
        </w:tc>
      </w:tr>
      <w:tr w:rsidR="00DD0FDE" w:rsidRPr="00497DBF" w14:paraId="71A39E27" w14:textId="77777777" w:rsidTr="0097556D">
        <w:trPr>
          <w:trHeight w:val="504"/>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6747FCAB" w14:textId="0B3C0CAD" w:rsidR="00DD0FDE" w:rsidRPr="00497DBF" w:rsidRDefault="00DD0FDE" w:rsidP="00DD0FDE">
            <w:pPr>
              <w:widowControl w:val="0"/>
              <w:spacing w:line="360" w:lineRule="auto"/>
              <w:ind w:firstLine="708"/>
              <w:jc w:val="center"/>
              <w:textAlignment w:val="baseline"/>
              <w:rPr>
                <w:rFonts w:ascii="GHEA Grapalat" w:hAnsi="GHEA Grapalat"/>
                <w:sz w:val="22"/>
                <w:szCs w:val="22"/>
                <w:lang w:val="hy-AM"/>
              </w:rPr>
            </w:pPr>
            <w:r w:rsidRPr="00497DBF">
              <w:rPr>
                <w:rFonts w:ascii="GHEA Grapalat" w:hAnsi="GHEA Grapalat"/>
                <w:sz w:val="22"/>
                <w:szCs w:val="22"/>
                <w:lang w:val="hy-AM"/>
              </w:rPr>
              <w:t>6</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Ազգային անվտանգության ծառայություն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FB51997" w14:textId="6911AF21" w:rsidR="00DD0FDE" w:rsidRPr="00497DBF" w:rsidRDefault="00DD0FDE" w:rsidP="00DD0FDE">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18</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12</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2025թ</w:t>
            </w:r>
            <w:r w:rsidRPr="00497DBF">
              <w:rPr>
                <w:rFonts w:ascii="MS Gothic" w:eastAsia="MS Gothic" w:hAnsi="MS Gothic" w:cs="MS Gothic" w:hint="eastAsia"/>
                <w:sz w:val="22"/>
                <w:szCs w:val="22"/>
                <w:lang w:val="hy-AM"/>
              </w:rPr>
              <w:t>․</w:t>
            </w:r>
          </w:p>
        </w:tc>
      </w:tr>
      <w:tr w:rsidR="00DD0FDE" w:rsidRPr="00497DBF" w14:paraId="0DF9B2A2" w14:textId="77777777" w:rsidTr="0097556D">
        <w:trPr>
          <w:trHeight w:val="468"/>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152083F1" w14:textId="77777777" w:rsidR="00DD0FDE" w:rsidRPr="00497DBF" w:rsidRDefault="00DD0FDE" w:rsidP="00DD0FDE">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1B7260D6" w14:textId="66786B57" w:rsidR="00DD0FDE" w:rsidRPr="00497DBF" w:rsidRDefault="00DD0FDE" w:rsidP="00DD0FDE">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11/1648</w:t>
            </w:r>
          </w:p>
        </w:tc>
      </w:tr>
      <w:tr w:rsidR="0097556D" w:rsidRPr="00497DBF" w14:paraId="29CF365C"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2850D91A" w14:textId="0183D646" w:rsidR="0097556D" w:rsidRPr="00497DBF" w:rsidRDefault="00DD0FDE" w:rsidP="006B606F">
            <w:pPr>
              <w:widowControl w:val="0"/>
              <w:spacing w:line="360" w:lineRule="auto"/>
              <w:ind w:firstLine="708"/>
              <w:jc w:val="both"/>
              <w:textAlignment w:val="baseline"/>
              <w:rPr>
                <w:rFonts w:ascii="GHEA Grapalat" w:hAnsi="GHEA Grapalat"/>
                <w:sz w:val="22"/>
                <w:szCs w:val="22"/>
                <w:lang w:val="hy-AM"/>
              </w:rPr>
            </w:pPr>
            <w:r w:rsidRPr="00497DBF">
              <w:rPr>
                <w:rFonts w:ascii="GHEA Grapalat" w:hAnsi="GHEA Grapalat"/>
                <w:sz w:val="22"/>
                <w:szCs w:val="22"/>
                <w:lang w:val="hy-AM"/>
              </w:rPr>
              <w:t xml:space="preserve">Առողջության </w:t>
            </w:r>
            <w:r w:rsidRPr="00497DBF">
              <w:rPr>
                <w:rFonts w:ascii="GHEA Grapalat" w:hAnsi="GHEA Grapalat"/>
                <w:bCs/>
                <w:sz w:val="22"/>
                <w:szCs w:val="22"/>
                <w:lang w:val="hy-AM"/>
              </w:rPr>
              <w:t>համընդհանուր</w:t>
            </w:r>
            <w:r w:rsidRPr="00497DBF">
              <w:rPr>
                <w:rFonts w:ascii="GHEA Grapalat" w:hAnsi="GHEA Grapalat"/>
                <w:sz w:val="22"/>
                <w:szCs w:val="22"/>
                <w:lang w:val="hy-AM"/>
              </w:rPr>
              <w:t xml:space="preserve"> ապահովագրության ռեգիստրում տվյալների հավաքագրման, վարման և փոխանցման կարգը հաստատելու մասին ՀՀ կառավարության որոշման նախագծով անհրաժեշտ է </w:t>
            </w:r>
            <w:r w:rsidRPr="00497DBF">
              <w:rPr>
                <w:rFonts w:ascii="GHEA Grapalat" w:hAnsi="GHEA Grapalat"/>
                <w:sz w:val="22"/>
                <w:szCs w:val="22"/>
                <w:lang w:val="hy-AM"/>
              </w:rPr>
              <w:lastRenderedPageBreak/>
              <w:t xml:space="preserve">նախատեսել պետական գաղտնիք պարունակող տեղեկությունների մշակումը բացառելու վերաբերյալ հստակ </w:t>
            </w:r>
            <w:proofErr w:type="spellStart"/>
            <w:r w:rsidRPr="00497DBF">
              <w:rPr>
                <w:rFonts w:ascii="GHEA Grapalat" w:hAnsi="GHEA Grapalat"/>
                <w:sz w:val="22"/>
                <w:szCs w:val="22"/>
                <w:lang w:val="hy-AM"/>
              </w:rPr>
              <w:t>կարգավորումներ</w:t>
            </w:r>
            <w:proofErr w:type="spellEnd"/>
            <w:r w:rsidRPr="00497DBF">
              <w:rPr>
                <w:rFonts w:ascii="GHEA Grapalat" w:hAnsi="GHEA Grapalat"/>
                <w:sz w:val="22"/>
                <w:szCs w:val="22"/>
                <w:lang w:val="hy-AM"/>
              </w:rPr>
              <w:t>։</w:t>
            </w:r>
            <w:r w:rsidR="00476C87" w:rsidRPr="00497DBF">
              <w:rPr>
                <w:rFonts w:ascii="GHEA Grapalat" w:hAnsi="GHEA Grapalat"/>
                <w:sz w:val="22"/>
                <w:szCs w:val="22"/>
                <w:lang w:val="hy-AM"/>
              </w:rPr>
              <w:t xml:space="preserve">Առողջության </w:t>
            </w:r>
            <w:r w:rsidR="00476C87" w:rsidRPr="00497DBF">
              <w:rPr>
                <w:rFonts w:ascii="GHEA Grapalat" w:hAnsi="GHEA Grapalat"/>
                <w:bCs/>
                <w:sz w:val="22"/>
                <w:szCs w:val="22"/>
                <w:lang w:val="hy-AM"/>
              </w:rPr>
              <w:t>համընդհանուր</w:t>
            </w:r>
            <w:r w:rsidR="00476C87" w:rsidRPr="00497DBF">
              <w:rPr>
                <w:rFonts w:ascii="GHEA Grapalat" w:hAnsi="GHEA Grapalat"/>
                <w:sz w:val="22"/>
                <w:szCs w:val="22"/>
                <w:lang w:val="hy-AM"/>
              </w:rPr>
              <w:t xml:space="preserve"> ապահովագրության ռեգիստրում տվյալների հավաքագրման, վարման և փոխանցման կարգը հաստատելու մասին ՀՀ կառավարության որոշման նախագծով անհրաժեշտ է նախատեսել պետական գաղտնիք պարունակող տեղեկությունների մշակումը բացառելու վերաբերյալ հստակ </w:t>
            </w:r>
            <w:proofErr w:type="spellStart"/>
            <w:r w:rsidR="00476C87" w:rsidRPr="00497DBF">
              <w:rPr>
                <w:rFonts w:ascii="GHEA Grapalat" w:hAnsi="GHEA Grapalat"/>
                <w:sz w:val="22"/>
                <w:szCs w:val="22"/>
                <w:lang w:val="hy-AM"/>
              </w:rPr>
              <w:t>կարգավորումներ</w:t>
            </w:r>
            <w:proofErr w:type="spellEnd"/>
            <w:r w:rsidR="00476C87" w:rsidRPr="00497DBF">
              <w:rPr>
                <w:rFonts w:ascii="GHEA Grapalat" w:hAnsi="GHEA Grapalat"/>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BD87DFD" w14:textId="77777777" w:rsidR="0097556D" w:rsidRPr="00497DBF" w:rsidRDefault="002E5823" w:rsidP="00D0331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lastRenderedPageBreak/>
              <w:t>Ընդունվել է ի գիտություն։</w:t>
            </w:r>
          </w:p>
          <w:p w14:paraId="40A58AEB" w14:textId="2B2F7ACD" w:rsidR="002E5823" w:rsidRPr="00497DBF" w:rsidRDefault="002E5823" w:rsidP="002E5823">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lastRenderedPageBreak/>
              <w:t xml:space="preserve">Նախագիծը մշակվել է </w:t>
            </w:r>
            <w:r w:rsidRPr="00497DBF">
              <w:rPr>
                <w:rFonts w:ascii="GHEA Grapalat" w:hAnsi="GHEA Grapalat" w:cs="Sylfaen"/>
                <w:bCs/>
                <w:sz w:val="22"/>
                <w:szCs w:val="22"/>
                <w:lang w:val="hy-AM"/>
              </w:rPr>
              <w:t></w:t>
            </w:r>
            <w:r w:rsidRPr="00497DBF">
              <w:rPr>
                <w:rFonts w:ascii="GHEA Grapalat" w:hAnsi="GHEA Grapalat"/>
                <w:bCs/>
                <w:sz w:val="22"/>
                <w:szCs w:val="22"/>
                <w:shd w:val="clear" w:color="auto" w:fill="FFFFFF"/>
                <w:lang w:val="hy-AM"/>
              </w:rPr>
              <w:t>Առողջության համընդհանուր ապահովագրության մասին օրենքի դրույթներին համապատասխան, որտեղ կարգավորված են պետական գաղտնիք պարունակող տեղեկությունների վերաբերյալ դրույթներ։</w:t>
            </w:r>
          </w:p>
        </w:tc>
      </w:tr>
      <w:tr w:rsidR="0097556D" w:rsidRPr="00497DBF" w14:paraId="2C246C95" w14:textId="77777777" w:rsidTr="0097556D">
        <w:trPr>
          <w:trHeight w:val="396"/>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4E40BF5D" w14:textId="59440E42" w:rsidR="0097556D" w:rsidRPr="00497DBF" w:rsidRDefault="007119EB" w:rsidP="007119EB">
            <w:pPr>
              <w:widowControl w:val="0"/>
              <w:spacing w:line="360" w:lineRule="auto"/>
              <w:ind w:firstLine="708"/>
              <w:jc w:val="center"/>
              <w:textAlignment w:val="baseline"/>
              <w:rPr>
                <w:rFonts w:ascii="GHEA Grapalat" w:eastAsia="MS Mincho" w:hAnsi="GHEA Grapalat" w:cs="MS Mincho"/>
                <w:sz w:val="22"/>
                <w:szCs w:val="22"/>
                <w:lang w:val="hy-AM"/>
              </w:rPr>
            </w:pPr>
            <w:r w:rsidRPr="00497DBF">
              <w:rPr>
                <w:rFonts w:ascii="GHEA Grapalat" w:hAnsi="GHEA Grapalat"/>
                <w:sz w:val="22"/>
                <w:szCs w:val="22"/>
                <w:lang w:val="hy-AM"/>
              </w:rPr>
              <w:lastRenderedPageBreak/>
              <w:t>7</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 xml:space="preserve"> </w:t>
            </w:r>
            <w:r w:rsidR="00F748EA" w:rsidRPr="00497DBF">
              <w:rPr>
                <w:rFonts w:ascii="GHEA Grapalat" w:eastAsia="MS Mincho" w:hAnsi="GHEA Grapalat" w:cs="MS Mincho"/>
                <w:sz w:val="22"/>
                <w:szCs w:val="22"/>
                <w:lang w:val="hy-AM"/>
              </w:rPr>
              <w:t xml:space="preserve">Աշխատանքի և սոցիալական հարցերի </w:t>
            </w:r>
            <w:r w:rsidRPr="00497DBF">
              <w:rPr>
                <w:rFonts w:ascii="GHEA Grapalat" w:eastAsia="MS Mincho" w:hAnsi="GHEA Grapalat" w:cs="MS Mincho"/>
                <w:sz w:val="22"/>
                <w:szCs w:val="22"/>
                <w:lang w:val="hy-AM"/>
              </w:rPr>
              <w:t>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4FA29DB" w14:textId="7E477758" w:rsidR="0097556D" w:rsidRPr="00497DBF" w:rsidRDefault="00F748EA" w:rsidP="00F45EE1">
            <w:pPr>
              <w:spacing w:line="276" w:lineRule="auto"/>
              <w:ind w:left="57" w:right="57"/>
              <w:jc w:val="center"/>
              <w:rPr>
                <w:rFonts w:ascii="GHEA Grapalat" w:eastAsia="MS Mincho" w:hAnsi="GHEA Grapalat" w:cs="MS Mincho"/>
                <w:sz w:val="22"/>
                <w:szCs w:val="22"/>
                <w:lang w:val="hy-AM"/>
              </w:rPr>
            </w:pPr>
            <w:r w:rsidRPr="00497DBF">
              <w:rPr>
                <w:rFonts w:ascii="GHEA Grapalat" w:hAnsi="GHEA Grapalat"/>
                <w:sz w:val="22"/>
                <w:szCs w:val="22"/>
                <w:lang w:val="hy-AM"/>
              </w:rPr>
              <w:t>24</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12</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2025թ</w:t>
            </w:r>
            <w:r w:rsidRPr="00497DBF">
              <w:rPr>
                <w:rFonts w:ascii="MS Gothic" w:eastAsia="MS Gothic" w:hAnsi="MS Gothic" w:cs="MS Gothic" w:hint="eastAsia"/>
                <w:sz w:val="22"/>
                <w:szCs w:val="22"/>
                <w:lang w:val="hy-AM"/>
              </w:rPr>
              <w:t>․</w:t>
            </w:r>
          </w:p>
        </w:tc>
      </w:tr>
      <w:tr w:rsidR="0097556D" w:rsidRPr="00497DBF" w14:paraId="6C8D9D89" w14:textId="77777777" w:rsidTr="0097556D">
        <w:trPr>
          <w:trHeight w:val="576"/>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48FCF5E9" w14:textId="77777777" w:rsidR="0097556D" w:rsidRPr="00497DBF" w:rsidRDefault="0097556D" w:rsidP="00F45EE1">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B72C21D" w14:textId="011DCC61" w:rsidR="0097556D" w:rsidRPr="00497DBF" w:rsidRDefault="00144EB4"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rPr>
              <w:t>ԱԹ//38463-2025</w:t>
            </w:r>
          </w:p>
        </w:tc>
      </w:tr>
      <w:tr w:rsidR="0097556D" w:rsidRPr="00497DBF" w14:paraId="00BE496C"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2DE45A57" w14:textId="77777777" w:rsidR="00144EB4" w:rsidRPr="00497DBF" w:rsidRDefault="00144EB4" w:rsidP="00144EB4">
            <w:pPr>
              <w:tabs>
                <w:tab w:val="left" w:pos="5993"/>
              </w:tabs>
              <w:spacing w:line="360" w:lineRule="auto"/>
              <w:ind w:firstLine="720"/>
              <w:jc w:val="both"/>
              <w:rPr>
                <w:rFonts w:ascii="GHEA Grapalat" w:hAnsi="GHEA Grapalat"/>
                <w:sz w:val="22"/>
                <w:szCs w:val="22"/>
                <w:lang w:val="hy-AM"/>
              </w:rPr>
            </w:pPr>
            <w:r w:rsidRPr="00497DBF">
              <w:rPr>
                <w:rFonts w:ascii="GHEA Grapalat" w:hAnsi="GHEA Grapalat"/>
                <w:sz w:val="22"/>
                <w:szCs w:val="22"/>
                <w:lang w:val="hy-AM"/>
              </w:rPr>
              <w:t xml:space="preserve">Առողջության համընդհանուր ապահովագրության ռեգիստրում տվյալների հավաքագրման, վարման և փոխանցման կարգը հաստատելու մասին ՀՀ կառավարության որոշման նախագծի </w:t>
            </w:r>
            <w:r w:rsidRPr="00497DBF">
              <w:rPr>
                <w:rFonts w:ascii="GHEA Grapalat" w:hAnsi="GHEA Grapalat"/>
                <w:color w:val="000000"/>
                <w:sz w:val="22"/>
                <w:szCs w:val="22"/>
                <w:shd w:val="clear" w:color="auto" w:fill="FFFFFF"/>
                <w:lang w:val="hy-AM"/>
              </w:rPr>
              <w:t xml:space="preserve">վերաբերյալ </w:t>
            </w:r>
            <w:r w:rsidRPr="00497DBF">
              <w:rPr>
                <w:rFonts w:ascii="GHEA Grapalat" w:hAnsi="GHEA Grapalat"/>
                <w:sz w:val="22"/>
                <w:szCs w:val="22"/>
                <w:lang w:val="hy-AM"/>
              </w:rPr>
              <w:t>Աշխատանքի և սոցիալական հարցերի նախարարությունն առաջարկություններ և դիտողություններ չունի:</w:t>
            </w:r>
          </w:p>
          <w:p w14:paraId="7F763F7B" w14:textId="21AE118F" w:rsidR="0097556D" w:rsidRPr="00497DBF" w:rsidRDefault="0097556D" w:rsidP="00F45EE1">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66E4E49" w14:textId="3E375FFE" w:rsidR="0097556D" w:rsidRPr="00497DBF" w:rsidRDefault="00FE5F39"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 ի գիտություն։</w:t>
            </w:r>
          </w:p>
        </w:tc>
      </w:tr>
      <w:tr w:rsidR="00BC1E07" w:rsidRPr="00497DBF" w14:paraId="3222063D" w14:textId="77777777" w:rsidTr="00BC1E07">
        <w:trPr>
          <w:trHeight w:val="492"/>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36E3F7A4" w14:textId="7D94FA5C" w:rsidR="00BC1E07" w:rsidRPr="00497DBF" w:rsidRDefault="00901D94" w:rsidP="00BC1E07">
            <w:pPr>
              <w:widowControl w:val="0"/>
              <w:spacing w:line="360" w:lineRule="auto"/>
              <w:ind w:firstLine="708"/>
              <w:jc w:val="center"/>
              <w:textAlignment w:val="baseline"/>
              <w:rPr>
                <w:rFonts w:ascii="GHEA Grapalat" w:eastAsia="MS Mincho" w:hAnsi="GHEA Grapalat" w:cs="MS Mincho"/>
                <w:sz w:val="22"/>
                <w:szCs w:val="22"/>
                <w:lang w:val="hy-AM"/>
              </w:rPr>
            </w:pPr>
            <w:r w:rsidRPr="00497DBF">
              <w:rPr>
                <w:rFonts w:ascii="GHEA Grapalat" w:hAnsi="GHEA Grapalat"/>
                <w:sz w:val="22"/>
                <w:szCs w:val="22"/>
                <w:lang w:val="hy-AM"/>
              </w:rPr>
              <w:t>8</w:t>
            </w:r>
            <w:r w:rsidR="00BC1E07" w:rsidRPr="00497DBF">
              <w:rPr>
                <w:rFonts w:ascii="MS Gothic" w:eastAsia="MS Gothic" w:hAnsi="MS Gothic" w:cs="MS Gothic" w:hint="eastAsia"/>
                <w:sz w:val="22"/>
                <w:szCs w:val="22"/>
                <w:lang w:val="hy-AM"/>
              </w:rPr>
              <w:t>․</w:t>
            </w:r>
            <w:r w:rsidR="00BC1E07" w:rsidRPr="00497DBF">
              <w:rPr>
                <w:rFonts w:ascii="GHEA Grapalat" w:eastAsia="MS Mincho" w:hAnsi="GHEA Grapalat" w:cs="MS Mincho"/>
                <w:sz w:val="22"/>
                <w:szCs w:val="22"/>
                <w:lang w:val="hy-AM"/>
              </w:rPr>
              <w:t xml:space="preserve"> Արդարադատության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62A013BC" w14:textId="77777777" w:rsidR="00BC1E07" w:rsidRPr="00497DBF" w:rsidRDefault="00BC1E07" w:rsidP="00F45EE1">
            <w:pPr>
              <w:spacing w:line="276" w:lineRule="auto"/>
              <w:ind w:left="57" w:right="57"/>
              <w:jc w:val="center"/>
              <w:rPr>
                <w:rFonts w:ascii="GHEA Grapalat" w:hAnsi="GHEA Grapalat"/>
                <w:sz w:val="22"/>
                <w:szCs w:val="22"/>
                <w:lang w:val="hy-AM"/>
              </w:rPr>
            </w:pPr>
          </w:p>
        </w:tc>
      </w:tr>
      <w:tr w:rsidR="00BC1E07" w:rsidRPr="00497DBF" w14:paraId="3E9F4040" w14:textId="77777777" w:rsidTr="00BC1E07">
        <w:trPr>
          <w:trHeight w:val="473"/>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253225B6" w14:textId="77777777" w:rsidR="00BC1E07" w:rsidRPr="00497DBF" w:rsidRDefault="00BC1E07" w:rsidP="00F45EE1">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0FDD7A08" w14:textId="77777777" w:rsidR="00BC1E07" w:rsidRPr="00497DBF" w:rsidRDefault="00BC1E07" w:rsidP="00F45EE1">
            <w:pPr>
              <w:spacing w:line="276" w:lineRule="auto"/>
              <w:ind w:left="57" w:right="57"/>
              <w:jc w:val="center"/>
              <w:rPr>
                <w:rFonts w:ascii="GHEA Grapalat" w:hAnsi="GHEA Grapalat"/>
                <w:sz w:val="22"/>
                <w:szCs w:val="22"/>
                <w:lang w:val="hy-AM"/>
              </w:rPr>
            </w:pPr>
          </w:p>
        </w:tc>
      </w:tr>
      <w:tr w:rsidR="00BC1E07" w:rsidRPr="00497DBF" w14:paraId="7F85C010" w14:textId="77777777" w:rsidTr="008F16DC">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6B58EF2F" w14:textId="77777777" w:rsidR="008F16DC" w:rsidRPr="00497DBF" w:rsidRDefault="008F16DC" w:rsidP="008F16DC">
            <w:pPr>
              <w:spacing w:line="360" w:lineRule="auto"/>
              <w:ind w:firstLine="720"/>
              <w:contextualSpacing/>
              <w:jc w:val="both"/>
              <w:rPr>
                <w:rFonts w:ascii="GHEA Grapalat" w:hAnsi="GHEA Grapalat"/>
                <w:sz w:val="22"/>
                <w:szCs w:val="22"/>
              </w:rPr>
            </w:pPr>
            <w:r w:rsidRPr="00497DBF">
              <w:rPr>
                <w:rFonts w:ascii="GHEA Grapalat" w:hAnsi="GHEA Grapalat"/>
                <w:b/>
                <w:sz w:val="22"/>
                <w:szCs w:val="22"/>
              </w:rPr>
              <w:t>1.</w:t>
            </w:r>
            <w:r w:rsidRPr="00497DBF">
              <w:rPr>
                <w:rFonts w:ascii="GHEA Grapalat" w:hAnsi="GHEA Grapalat"/>
                <w:sz w:val="22"/>
                <w:szCs w:val="22"/>
              </w:rPr>
              <w:t xml:space="preserve"> </w:t>
            </w:r>
            <w:proofErr w:type="spellStart"/>
            <w:r w:rsidRPr="00497DBF">
              <w:rPr>
                <w:rFonts w:ascii="GHEA Grapalat" w:hAnsi="GHEA Grapalat"/>
                <w:sz w:val="22"/>
                <w:szCs w:val="22"/>
              </w:rPr>
              <w:t>Նախագծի</w:t>
            </w:r>
            <w:proofErr w:type="spellEnd"/>
            <w:r w:rsidRPr="00497DBF">
              <w:rPr>
                <w:rFonts w:ascii="GHEA Grapalat" w:hAnsi="GHEA Grapalat"/>
                <w:sz w:val="22"/>
                <w:szCs w:val="22"/>
              </w:rPr>
              <w:t xml:space="preserve"> </w:t>
            </w:r>
            <w:proofErr w:type="spellStart"/>
            <w:proofErr w:type="gram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w:t>
            </w:r>
            <w:proofErr w:type="spellStart"/>
            <w:proofErr w:type="gramEnd"/>
            <w:r w:rsidRPr="00497DBF">
              <w:rPr>
                <w:rFonts w:ascii="GHEA Grapalat" w:hAnsi="GHEA Grapalat"/>
                <w:sz w:val="22"/>
                <w:szCs w:val="22"/>
              </w:rPr>
              <w:t>այսուհետ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w:t>
            </w:r>
            <w:proofErr w:type="spellEnd"/>
            <w:r w:rsidRPr="00497DBF">
              <w:rPr>
                <w:rFonts w:ascii="GHEA Grapalat" w:hAnsi="GHEA Grapalat"/>
                <w:sz w:val="22"/>
                <w:szCs w:val="22"/>
              </w:rPr>
              <w:t xml:space="preserve">) 6-րդ </w:t>
            </w:r>
            <w:proofErr w:type="spellStart"/>
            <w:r w:rsidRPr="00497DBF">
              <w:rPr>
                <w:rFonts w:ascii="GHEA Grapalat" w:hAnsi="GHEA Grapalat"/>
                <w:sz w:val="22"/>
                <w:szCs w:val="22"/>
              </w:rPr>
              <w:t>կետի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բովանդակությունից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հետևում</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բոլոր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հավաքագրումն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գրանցումը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իրականացվում</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սկզբնաղբյուր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հանդիսացող</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տարբեր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բազաներից</w:t>
            </w:r>
            <w:proofErr w:type="spellEnd"/>
            <w:r w:rsidRPr="00497DBF">
              <w:rPr>
                <w:rFonts w:ascii="GHEA Grapalat" w:hAnsi="GHEA Grapalat"/>
                <w:sz w:val="22"/>
                <w:szCs w:val="22"/>
              </w:rPr>
              <w:t xml:space="preserve">, և </w:t>
            </w:r>
            <w:proofErr w:type="spellStart"/>
            <w:r w:rsidRPr="00497DBF">
              <w:rPr>
                <w:rFonts w:ascii="GHEA Grapalat" w:hAnsi="GHEA Grapalat"/>
                <w:sz w:val="22"/>
                <w:szCs w:val="22"/>
              </w:rPr>
              <w:t>բացառություն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կազմում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զինծառայողների</w:t>
            </w:r>
            <w:proofErr w:type="spellEnd"/>
            <w:r w:rsidRPr="00497DBF">
              <w:rPr>
                <w:rFonts w:ascii="GHEA Grapalat" w:hAnsi="GHEA Grapalat"/>
                <w:sz w:val="22"/>
                <w:szCs w:val="22"/>
              </w:rPr>
              <w:t xml:space="preserve"> և </w:t>
            </w:r>
            <w:proofErr w:type="spellStart"/>
            <w:r w:rsidRPr="00497DBF">
              <w:rPr>
                <w:rFonts w:ascii="GHEA Grapalat" w:hAnsi="GHEA Grapalat"/>
                <w:sz w:val="22"/>
                <w:szCs w:val="22"/>
              </w:rPr>
              <w:t>նրանց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հավասարեցված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անձանց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վերաբերյալ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Մինչդեռ</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պետք</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նշել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10-րդ </w:t>
            </w:r>
            <w:proofErr w:type="spellStart"/>
            <w:r w:rsidRPr="00497DBF">
              <w:rPr>
                <w:rFonts w:ascii="GHEA Grapalat" w:hAnsi="GHEA Grapalat"/>
                <w:sz w:val="22"/>
                <w:szCs w:val="22"/>
              </w:rPr>
              <w:t>կետի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համաձայն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ոչ</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բոլոր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բացառությամբ</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զինծառայողների</w:t>
            </w:r>
            <w:proofErr w:type="spellEnd"/>
            <w:r w:rsidRPr="00497DBF">
              <w:rPr>
                <w:rFonts w:ascii="GHEA Grapalat" w:hAnsi="GHEA Grapalat"/>
                <w:sz w:val="22"/>
                <w:szCs w:val="22"/>
              </w:rPr>
              <w:t xml:space="preserve"> և </w:t>
            </w:r>
            <w:proofErr w:type="spellStart"/>
            <w:r w:rsidRPr="00497DBF">
              <w:rPr>
                <w:rFonts w:ascii="GHEA Grapalat" w:hAnsi="GHEA Grapalat"/>
                <w:sz w:val="22"/>
                <w:szCs w:val="22"/>
              </w:rPr>
              <w:t>նրանց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հավասարեցված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անձանց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վերաբերյալ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Առողջության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համընդհանուր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ապահովագրության</w:t>
            </w:r>
            <w:proofErr w:type="spellEnd"/>
            <w:r w:rsidRPr="00497DBF">
              <w:rPr>
                <w:rFonts w:ascii="GHEA Grapalat" w:hAnsi="GHEA Grapalat"/>
                <w:sz w:val="22"/>
                <w:szCs w:val="22"/>
              </w:rPr>
              <w:t xml:space="preserve"> </w:t>
            </w:r>
            <w:proofErr w:type="spellStart"/>
            <w:proofErr w:type="gramStart"/>
            <w:r w:rsidRPr="00497DBF">
              <w:rPr>
                <w:rFonts w:ascii="GHEA Grapalat" w:hAnsi="GHEA Grapalat"/>
                <w:sz w:val="22"/>
                <w:szCs w:val="22"/>
              </w:rPr>
              <w:t>մասին</w:t>
            </w:r>
            <w:proofErr w:type="spellEnd"/>
            <w:r w:rsidRPr="00497DBF">
              <w:rPr>
                <w:rFonts w:ascii="GHEA Grapalat" w:hAnsi="GHEA Grapalat"/>
                <w:sz w:val="22"/>
                <w:szCs w:val="22"/>
              </w:rPr>
              <w:t>»</w:t>
            </w:r>
            <w:r w:rsidRPr="00497DBF" w:rsidDel="00162B32">
              <w:rPr>
                <w:rFonts w:ascii="GHEA Grapalat" w:hAnsi="GHEA Grapalat"/>
                <w:sz w:val="22"/>
                <w:szCs w:val="22"/>
              </w:rPr>
              <w:t xml:space="preserve"> </w:t>
            </w:r>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proofErr w:type="gramEnd"/>
            <w:r w:rsidRPr="00497DBF">
              <w:rPr>
                <w:rFonts w:ascii="GHEA Grapalat" w:hAnsi="GHEA Grapalat"/>
                <w:sz w:val="22"/>
                <w:szCs w:val="22"/>
              </w:rPr>
              <w:t xml:space="preserve"> (</w:t>
            </w:r>
            <w:proofErr w:type="spellStart"/>
            <w:r w:rsidRPr="00497DBF">
              <w:rPr>
                <w:rFonts w:ascii="GHEA Grapalat" w:hAnsi="GHEA Grapalat"/>
                <w:sz w:val="22"/>
                <w:szCs w:val="22"/>
                <w:u w:val="single"/>
              </w:rPr>
              <w:t>այսուհետ</w:t>
            </w:r>
            <w:proofErr w:type="spellEnd"/>
            <w:r w:rsidRPr="00497DBF">
              <w:rPr>
                <w:rFonts w:ascii="GHEA Grapalat" w:hAnsi="GHEA Grapalat"/>
                <w:sz w:val="22"/>
                <w:szCs w:val="22"/>
                <w:u w:val="single"/>
              </w:rPr>
              <w:t xml:space="preserve">՝ </w:t>
            </w:r>
            <w:proofErr w:type="spellStart"/>
            <w:r w:rsidRPr="00497DBF">
              <w:rPr>
                <w:rFonts w:ascii="GHEA Grapalat" w:hAnsi="GHEA Grapalat"/>
                <w:sz w:val="22"/>
                <w:szCs w:val="22"/>
                <w:u w:val="single"/>
              </w:rPr>
              <w:t>Օրենք</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որոնք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ներառված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lastRenderedPageBreak/>
              <w:t>չեն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սույն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կարգի</w:t>
            </w:r>
            <w:proofErr w:type="spellEnd"/>
            <w:r w:rsidRPr="00497DBF">
              <w:rPr>
                <w:rFonts w:ascii="GHEA Grapalat" w:hAnsi="GHEA Grapalat"/>
                <w:sz w:val="22"/>
                <w:szCs w:val="22"/>
              </w:rPr>
              <w:t xml:space="preserve"> 8-րդ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Այսինքն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10-րդ </w:t>
            </w:r>
            <w:proofErr w:type="spellStart"/>
            <w:r w:rsidRPr="00497DBF">
              <w:rPr>
                <w:rFonts w:ascii="GHEA Grapalat" w:hAnsi="GHEA Grapalat"/>
                <w:sz w:val="22"/>
                <w:szCs w:val="22"/>
              </w:rPr>
              <w:t>կետի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բովանդակությունից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հետևում</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ոչ</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բոլոր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այլ</w:t>
            </w:r>
            <w:proofErr w:type="spellEnd"/>
            <w:r w:rsidRPr="00497DBF">
              <w:rPr>
                <w:rFonts w:ascii="GHEA Grapalat" w:hAnsi="GHEA Grapalat"/>
                <w:sz w:val="22"/>
                <w:szCs w:val="22"/>
              </w:rPr>
              <w:t xml:space="preserve"> </w:t>
            </w:r>
            <w:proofErr w:type="spellStart"/>
            <w:proofErr w:type="gramStart"/>
            <w:r w:rsidRPr="00497DBF">
              <w:rPr>
                <w:rFonts w:ascii="GHEA Grapalat" w:hAnsi="GHEA Grapalat"/>
                <w:sz w:val="22"/>
                <w:szCs w:val="22"/>
              </w:rPr>
              <w:t>միայն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հիշյալ</w:t>
            </w:r>
            <w:proofErr w:type="spellEnd"/>
            <w:proofErr w:type="gramEnd"/>
            <w:r w:rsidRPr="00497DBF">
              <w:rPr>
                <w:rFonts w:ascii="GHEA Grapalat" w:hAnsi="GHEA Grapalat"/>
                <w:sz w:val="22"/>
                <w:szCs w:val="22"/>
              </w:rPr>
              <w:t xml:space="preserve">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թվարկված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ոչ</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անձնական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8-րդ </w:t>
            </w:r>
            <w:proofErr w:type="spellStart"/>
            <w:r w:rsidRPr="00497DBF">
              <w:rPr>
                <w:rFonts w:ascii="GHEA Grapalat" w:hAnsi="GHEA Grapalat"/>
                <w:sz w:val="22"/>
                <w:szCs w:val="22"/>
              </w:rPr>
              <w:t>կետը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վերաբերում</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առկա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անձնական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տվյալներին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հետևում</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6-րդ </w:t>
            </w:r>
            <w:proofErr w:type="spellStart"/>
            <w:r w:rsidRPr="00497DBF">
              <w:rPr>
                <w:rFonts w:ascii="GHEA Grapalat" w:hAnsi="GHEA Grapalat"/>
                <w:sz w:val="22"/>
                <w:szCs w:val="22"/>
              </w:rPr>
              <w:t>կետով</w:t>
            </w:r>
            <w:proofErr w:type="spellEnd"/>
            <w:r w:rsidRPr="00497DBF">
              <w:rPr>
                <w:rFonts w:ascii="GHEA Grapalat" w:hAnsi="GHEA Grapalat"/>
                <w:sz w:val="22"/>
                <w:szCs w:val="22"/>
              </w:rPr>
              <w:t xml:space="preserve"> և 10-րդ </w:t>
            </w:r>
            <w:proofErr w:type="spellStart"/>
            <w:r w:rsidRPr="00497DBF">
              <w:rPr>
                <w:rFonts w:ascii="GHEA Grapalat" w:hAnsi="GHEA Grapalat"/>
                <w:sz w:val="22"/>
                <w:szCs w:val="22"/>
              </w:rPr>
              <w:t>կետով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ստացվող</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շրջանակի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միջև</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առկա</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անհամապատասխանություն</w:t>
            </w:r>
            <w:proofErr w:type="spellEnd"/>
            <w:r w:rsidRPr="00497DBF">
              <w:rPr>
                <w:rFonts w:ascii="GHEA Grapalat" w:hAnsi="GHEA Grapalat"/>
                <w:sz w:val="22"/>
                <w:szCs w:val="22"/>
              </w:rPr>
              <w:t>։</w:t>
            </w:r>
          </w:p>
          <w:p w14:paraId="4DDCD00A" w14:textId="77777777" w:rsidR="008F16DC" w:rsidRPr="00497DBF" w:rsidRDefault="008F16DC" w:rsidP="008F16DC">
            <w:pPr>
              <w:spacing w:line="360" w:lineRule="auto"/>
              <w:ind w:firstLine="720"/>
              <w:contextualSpacing/>
              <w:jc w:val="both"/>
              <w:rPr>
                <w:rFonts w:ascii="GHEA Grapalat" w:hAnsi="GHEA Grapalat"/>
                <w:sz w:val="22"/>
                <w:szCs w:val="22"/>
              </w:rPr>
            </w:pPr>
            <w:proofErr w:type="spellStart"/>
            <w:r w:rsidRPr="00497DBF">
              <w:rPr>
                <w:rFonts w:ascii="GHEA Grapalat" w:hAnsi="GHEA Grapalat"/>
                <w:sz w:val="22"/>
                <w:szCs w:val="22"/>
              </w:rPr>
              <w:t>Միաժամանակ</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պարզ</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չէ</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ինչու</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կետով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շրջանակը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չի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համապատասխանում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շրջանակին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10-րդ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առկա</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վրիպակ</w:t>
            </w:r>
            <w:proofErr w:type="spellEnd"/>
            <w:r w:rsidRPr="00497DBF">
              <w:rPr>
                <w:rFonts w:ascii="GHEA Grapalat" w:hAnsi="GHEA Grapalat"/>
                <w:sz w:val="22"/>
                <w:szCs w:val="22"/>
              </w:rPr>
              <w:t xml:space="preserve">, և 8-րդ </w:t>
            </w:r>
            <w:proofErr w:type="spellStart"/>
            <w:r w:rsidRPr="00497DBF">
              <w:rPr>
                <w:rFonts w:ascii="GHEA Grapalat" w:hAnsi="GHEA Grapalat"/>
                <w:sz w:val="22"/>
                <w:szCs w:val="22"/>
              </w:rPr>
              <w:t>կետի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փոխարեն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պետք</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նշվեր</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կետը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իսկ</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որոնք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ոչ</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իսկ</w:t>
            </w:r>
            <w:proofErr w:type="spellEnd"/>
            <w:r w:rsidRPr="00497DBF">
              <w:rPr>
                <w:rFonts w:ascii="GHEA Grapalat" w:hAnsi="GHEA Grapalat"/>
                <w:sz w:val="22"/>
                <w:szCs w:val="22"/>
              </w:rPr>
              <w:t xml:space="preserve"> 10-րդ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պետք</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նկատի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առնվեր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որոնք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թվարկված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չեն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ապա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այդ</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դեպքում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6-րդ, 9-10-րդ </w:t>
            </w:r>
            <w:proofErr w:type="spellStart"/>
            <w:r w:rsidRPr="00497DBF">
              <w:rPr>
                <w:rFonts w:ascii="GHEA Grapalat" w:hAnsi="GHEA Grapalat"/>
                <w:sz w:val="22"/>
                <w:szCs w:val="22"/>
              </w:rPr>
              <w:t>կետերով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կարգավորումների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փոխարեն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նպատակահարմար</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ընդամենը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սահմանել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կետերում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w:t>
            </w:r>
          </w:p>
          <w:p w14:paraId="2B25F41D" w14:textId="77777777" w:rsidR="008F16DC" w:rsidRPr="00497DBF" w:rsidRDefault="008F16DC" w:rsidP="008F16DC">
            <w:pPr>
              <w:spacing w:line="360" w:lineRule="auto"/>
              <w:ind w:firstLine="720"/>
              <w:contextualSpacing/>
              <w:jc w:val="both"/>
              <w:rPr>
                <w:rFonts w:ascii="GHEA Grapalat" w:hAnsi="GHEA Grapalat"/>
                <w:sz w:val="22"/>
                <w:szCs w:val="22"/>
              </w:rPr>
            </w:pPr>
            <w:r w:rsidRPr="00497DBF">
              <w:rPr>
                <w:rFonts w:ascii="GHEA Grapalat" w:hAnsi="GHEA Grapalat"/>
                <w:sz w:val="22"/>
                <w:szCs w:val="22"/>
              </w:rPr>
              <w:t xml:space="preserve">Ի </w:t>
            </w:r>
            <w:proofErr w:type="spellStart"/>
            <w:r w:rsidRPr="00497DBF">
              <w:rPr>
                <w:rFonts w:ascii="GHEA Grapalat" w:hAnsi="GHEA Grapalat"/>
                <w:sz w:val="22"/>
                <w:szCs w:val="22"/>
              </w:rPr>
              <w:t>լրումն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վերոնշյալի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պետք</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նշել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ներառման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բոլոր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8-րդ </w:t>
            </w:r>
            <w:proofErr w:type="spellStart"/>
            <w:r w:rsidRPr="00497DBF">
              <w:rPr>
                <w:rFonts w:ascii="GHEA Grapalat" w:hAnsi="GHEA Grapalat"/>
                <w:sz w:val="22"/>
                <w:szCs w:val="22"/>
              </w:rPr>
              <w:t>կետով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9-րդ և 10-րդ </w:t>
            </w:r>
            <w:proofErr w:type="spellStart"/>
            <w:r w:rsidRPr="00497DBF">
              <w:rPr>
                <w:rFonts w:ascii="GHEA Grapalat" w:hAnsi="GHEA Grapalat"/>
                <w:sz w:val="22"/>
                <w:szCs w:val="22"/>
              </w:rPr>
              <w:t>կետերով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մասով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գործածվում</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գրանցվում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եզրույթը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ուստի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պարզ</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չէ</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ինչու</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սահմանված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մասը</w:t>
            </w:r>
            <w:proofErr w:type="spellEnd"/>
            <w:r w:rsidRPr="00497DBF">
              <w:rPr>
                <w:rFonts w:ascii="MS Gothic" w:eastAsia="MS Gothic" w:hAnsi="MS Gothic" w:cs="MS Gothic" w:hint="eastAsia"/>
                <w:sz w:val="22"/>
                <w:szCs w:val="22"/>
              </w:rPr>
              <w:t>․</w:t>
            </w:r>
            <w:r w:rsidRPr="00497DBF">
              <w:rPr>
                <w:rFonts w:ascii="GHEA Grapalat" w:hAnsi="GHEA Grapalat"/>
                <w:sz w:val="22"/>
                <w:szCs w:val="22"/>
              </w:rPr>
              <w:t xml:space="preserve"> </w:t>
            </w:r>
            <w:proofErr w:type="spellStart"/>
            <w:r w:rsidRPr="00497DBF">
              <w:rPr>
                <w:rFonts w:ascii="GHEA Grapalat" w:hAnsi="GHEA Grapalat" w:cs="GHEA Grapalat"/>
                <w:sz w:val="22"/>
                <w:szCs w:val="22"/>
              </w:rPr>
              <w:t>արդյո՞ք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եզրույթի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ներքո</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նկատի</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առնվել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հավելվածի</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ոչ</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մուտքագրվում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տնօրինող</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կառավարման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մարմինների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lastRenderedPageBreak/>
              <w:t>կողմից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իսկ</w:t>
            </w:r>
            <w:proofErr w:type="spellEnd"/>
            <w:r w:rsidRPr="00497DBF">
              <w:rPr>
                <w:rFonts w:ascii="GHEA Grapalat" w:hAnsi="GHEA Grapalat"/>
                <w:sz w:val="22"/>
                <w:szCs w:val="22"/>
              </w:rPr>
              <w:t xml:space="preserve"> 9-րդ </w:t>
            </w:r>
            <w:proofErr w:type="spellStart"/>
            <w:r w:rsidRPr="00497DBF">
              <w:rPr>
                <w:rFonts w:ascii="GHEA Grapalat" w:hAnsi="GHEA Grapalat"/>
                <w:sz w:val="22"/>
                <w:szCs w:val="22"/>
              </w:rPr>
              <w:t>կետում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չնշված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որոնք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թվարկված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w:t>
            </w:r>
          </w:p>
          <w:p w14:paraId="6A12C643" w14:textId="77777777" w:rsidR="008F16DC" w:rsidRPr="00497DBF" w:rsidRDefault="008F16DC" w:rsidP="008F16DC">
            <w:pPr>
              <w:spacing w:line="360" w:lineRule="auto"/>
              <w:ind w:firstLine="720"/>
              <w:contextualSpacing/>
              <w:jc w:val="both"/>
              <w:rPr>
                <w:rFonts w:ascii="GHEA Grapalat" w:hAnsi="GHEA Grapalat"/>
                <w:sz w:val="22"/>
                <w:szCs w:val="22"/>
              </w:rPr>
            </w:pPr>
            <w:proofErr w:type="spellStart"/>
            <w:r w:rsidRPr="00497DBF">
              <w:rPr>
                <w:rFonts w:ascii="GHEA Grapalat" w:hAnsi="GHEA Grapalat"/>
                <w:sz w:val="22"/>
                <w:szCs w:val="22"/>
              </w:rPr>
              <w:t>Այսպիսով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հնարավոր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երկիմաստությունները</w:t>
            </w:r>
            <w:proofErr w:type="spellEnd"/>
            <w:r w:rsidRPr="00497DBF">
              <w:rPr>
                <w:rFonts w:ascii="GHEA Grapalat" w:hAnsi="GHEA Grapalat"/>
                <w:sz w:val="22"/>
                <w:szCs w:val="22"/>
              </w:rPr>
              <w:t xml:space="preserve"> և </w:t>
            </w:r>
            <w:proofErr w:type="spellStart"/>
            <w:r w:rsidRPr="00497DBF">
              <w:rPr>
                <w:rFonts w:ascii="GHEA Grapalat" w:hAnsi="GHEA Grapalat"/>
                <w:sz w:val="22"/>
                <w:szCs w:val="22"/>
              </w:rPr>
              <w:t>շփոթությունները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կանխելու</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նպատակով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առաջարկում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հստակ</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նախատեսել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որոնք</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անհրաժեշտ</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հավելվածում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միայն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սահմանել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կետերում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նշված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տեղեկություններն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ընդ</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պարտադիր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չէ</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սահմանել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ցանկը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քանի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այն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արդեն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սահմանված</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եզրույթի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ներքո</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նկատի</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առնվում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կառավարման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մարմինների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կողմից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մուտքագրելը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ապա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հավելվածով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անհրաժեշտ</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սահմանել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թե</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Օրենքի</w:t>
            </w:r>
            <w:proofErr w:type="spellEnd"/>
            <w:r w:rsidRPr="00497DBF">
              <w:rPr>
                <w:rFonts w:ascii="GHEA Grapalat" w:hAnsi="GHEA Grapalat"/>
                <w:sz w:val="22"/>
                <w:szCs w:val="22"/>
              </w:rPr>
              <w:t xml:space="preserve"> 24-րդ </w:t>
            </w:r>
            <w:proofErr w:type="spellStart"/>
            <w:r w:rsidRPr="00497DBF">
              <w:rPr>
                <w:rFonts w:ascii="GHEA Grapalat" w:hAnsi="GHEA Grapalat"/>
                <w:sz w:val="22"/>
                <w:szCs w:val="22"/>
              </w:rPr>
              <w:t>հոդվածի</w:t>
            </w:r>
            <w:proofErr w:type="spellEnd"/>
            <w:r w:rsidRPr="00497DBF">
              <w:rPr>
                <w:rFonts w:ascii="GHEA Grapalat" w:hAnsi="GHEA Grapalat"/>
                <w:sz w:val="22"/>
                <w:szCs w:val="22"/>
              </w:rPr>
              <w:t xml:space="preserve"> 3-րդ </w:t>
            </w:r>
            <w:proofErr w:type="spellStart"/>
            <w:r w:rsidRPr="00497DBF">
              <w:rPr>
                <w:rFonts w:ascii="GHEA Grapalat" w:hAnsi="GHEA Grapalat"/>
                <w:sz w:val="22"/>
                <w:szCs w:val="22"/>
              </w:rPr>
              <w:t>մասով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սահմանված</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ռեգիստրում</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գրանցման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ենթակա</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կառավարման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մարմինների</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կողմից</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մուտքագրվում</w:t>
            </w:r>
            <w:proofErr w:type="spellEnd"/>
            <w:r w:rsidRPr="00497DBF">
              <w:rPr>
                <w:rFonts w:ascii="GHEA Grapalat" w:hAnsi="GHEA Grapalat"/>
                <w:sz w:val="22"/>
                <w:szCs w:val="22"/>
              </w:rPr>
              <w:t xml:space="preserve">, և </w:t>
            </w:r>
            <w:proofErr w:type="spellStart"/>
            <w:r w:rsidRPr="00497DBF">
              <w:rPr>
                <w:rFonts w:ascii="GHEA Grapalat" w:hAnsi="GHEA Grapalat"/>
                <w:sz w:val="22"/>
                <w:szCs w:val="22"/>
              </w:rPr>
              <w:t>որ</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տվյալներն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ինքնաշխատ</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եղանակով</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ստացվում</w:t>
            </w:r>
            <w:proofErr w:type="spellEnd"/>
            <w:r w:rsidRPr="00497DBF">
              <w:rPr>
                <w:rFonts w:ascii="GHEA Grapalat" w:hAnsi="GHEA Grapalat"/>
                <w:sz w:val="22"/>
                <w:szCs w:val="22"/>
              </w:rPr>
              <w:t xml:space="preserve">։ </w:t>
            </w:r>
          </w:p>
          <w:p w14:paraId="3AD02936" w14:textId="77777777" w:rsidR="00BC1E07" w:rsidRPr="00497DBF" w:rsidRDefault="00BC1E07" w:rsidP="00F45EE1">
            <w:pPr>
              <w:widowControl w:val="0"/>
              <w:spacing w:line="360" w:lineRule="auto"/>
              <w:ind w:firstLine="708"/>
              <w:jc w:val="both"/>
              <w:textAlignment w:val="baseline"/>
              <w:rPr>
                <w:rFonts w:ascii="GHEA Grapalat" w:hAnsi="GHEA Grapalat"/>
                <w:sz w:val="22"/>
                <w:szCs w:val="22"/>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B71AC56" w14:textId="77777777" w:rsidR="00305F39" w:rsidRPr="00497DBF" w:rsidRDefault="00305F39"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lastRenderedPageBreak/>
              <w:t xml:space="preserve">Ընդունվել է։ </w:t>
            </w:r>
          </w:p>
          <w:p w14:paraId="7CEA2790" w14:textId="77777777" w:rsidR="00BC1E07" w:rsidRPr="00497DBF" w:rsidRDefault="00305F39"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 xml:space="preserve">Նախագիծը </w:t>
            </w:r>
            <w:proofErr w:type="spellStart"/>
            <w:r w:rsidRPr="00497DBF">
              <w:rPr>
                <w:rFonts w:ascii="GHEA Grapalat" w:hAnsi="GHEA Grapalat"/>
                <w:sz w:val="22"/>
                <w:szCs w:val="22"/>
                <w:lang w:val="hy-AM"/>
              </w:rPr>
              <w:t>խմբագրվել</w:t>
            </w:r>
            <w:proofErr w:type="spellEnd"/>
            <w:r w:rsidRPr="00497DBF">
              <w:rPr>
                <w:rFonts w:ascii="GHEA Grapalat" w:hAnsi="GHEA Grapalat"/>
                <w:sz w:val="22"/>
                <w:szCs w:val="22"/>
                <w:lang w:val="hy-AM"/>
              </w:rPr>
              <w:t xml:space="preserve"> է։</w:t>
            </w:r>
          </w:p>
          <w:p w14:paraId="5EC9D1E2" w14:textId="7DECECB8" w:rsidR="00646092" w:rsidRPr="00497DBF" w:rsidRDefault="00646092" w:rsidP="00E9508E">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t xml:space="preserve">Նպատակահարմար ենք համարել </w:t>
            </w:r>
            <w:proofErr w:type="spellStart"/>
            <w:r w:rsidRPr="00497DBF">
              <w:rPr>
                <w:rFonts w:ascii="GHEA Grapalat" w:hAnsi="GHEA Grapalat"/>
                <w:sz w:val="22"/>
                <w:szCs w:val="22"/>
                <w:lang w:val="hy-AM"/>
              </w:rPr>
              <w:t>տվայները</w:t>
            </w:r>
            <w:proofErr w:type="spellEnd"/>
            <w:r w:rsidRPr="00497DBF">
              <w:rPr>
                <w:rFonts w:ascii="GHEA Grapalat" w:hAnsi="GHEA Grapalat"/>
                <w:sz w:val="22"/>
                <w:szCs w:val="22"/>
                <w:lang w:val="hy-AM"/>
              </w:rPr>
              <w:t xml:space="preserve"> ամբողջական </w:t>
            </w:r>
            <w:proofErr w:type="spellStart"/>
            <w:r w:rsidRPr="00497DBF">
              <w:rPr>
                <w:rFonts w:ascii="GHEA Grapalat" w:hAnsi="GHEA Grapalat"/>
                <w:sz w:val="22"/>
                <w:szCs w:val="22"/>
                <w:lang w:val="hy-AM"/>
              </w:rPr>
              <w:t>ձևով</w:t>
            </w:r>
            <w:proofErr w:type="spellEnd"/>
            <w:r w:rsidRPr="00497DBF">
              <w:rPr>
                <w:rFonts w:ascii="GHEA Grapalat" w:hAnsi="GHEA Grapalat"/>
                <w:sz w:val="22"/>
                <w:szCs w:val="22"/>
                <w:lang w:val="hy-AM"/>
              </w:rPr>
              <w:t xml:space="preserve"> թվարկել, այլ ոչ թե Օրենքին հղում տալ՝ ավելի պրակտիկ դարձնելու նպատակով։</w:t>
            </w:r>
          </w:p>
        </w:tc>
      </w:tr>
      <w:tr w:rsidR="008F16DC" w:rsidRPr="00497DBF" w14:paraId="05320791" w14:textId="77777777" w:rsidTr="008F16DC">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C0F1009" w14:textId="77777777" w:rsidR="008F16DC" w:rsidRPr="00497DBF" w:rsidRDefault="008F16DC" w:rsidP="008F16DC">
            <w:pPr>
              <w:spacing w:line="360" w:lineRule="auto"/>
              <w:ind w:firstLine="720"/>
              <w:contextualSpacing/>
              <w:jc w:val="both"/>
              <w:rPr>
                <w:rFonts w:ascii="GHEA Grapalat" w:hAnsi="GHEA Grapalat"/>
                <w:sz w:val="22"/>
                <w:szCs w:val="22"/>
                <w:lang w:val="hy-AM"/>
              </w:rPr>
            </w:pPr>
            <w:r w:rsidRPr="00497DBF">
              <w:rPr>
                <w:rFonts w:ascii="GHEA Grapalat" w:hAnsi="GHEA Grapalat"/>
                <w:b/>
                <w:sz w:val="22"/>
                <w:szCs w:val="22"/>
                <w:lang w:val="hy-AM"/>
              </w:rPr>
              <w:lastRenderedPageBreak/>
              <w:t xml:space="preserve">2. </w:t>
            </w:r>
            <w:r w:rsidRPr="00497DBF">
              <w:rPr>
                <w:rFonts w:ascii="GHEA Grapalat" w:hAnsi="GHEA Grapalat"/>
                <w:sz w:val="22"/>
                <w:szCs w:val="22"/>
                <w:lang w:val="hy-AM"/>
              </w:rPr>
              <w:t xml:space="preserve">Հավելվածի 12-րդ </w:t>
            </w:r>
            <w:proofErr w:type="spellStart"/>
            <w:r w:rsidRPr="00497DBF">
              <w:rPr>
                <w:rFonts w:ascii="GHEA Grapalat" w:hAnsi="GHEA Grapalat"/>
                <w:sz w:val="22"/>
                <w:szCs w:val="22"/>
                <w:lang w:val="hy-AM"/>
              </w:rPr>
              <w:t>կետում</w:t>
            </w:r>
            <w:proofErr w:type="spellEnd"/>
            <w:r w:rsidRPr="00497DBF">
              <w:rPr>
                <w:rFonts w:ascii="GHEA Grapalat" w:hAnsi="GHEA Grapalat"/>
                <w:sz w:val="22"/>
                <w:szCs w:val="22"/>
                <w:lang w:val="hy-AM"/>
              </w:rPr>
              <w:t xml:space="preserve"> նշվում է, որ ռեգիստրում առկա անձնական տվյալները և առողջության համընդհանուր ապահովագրության ոլորտում գաղտնի տեղեկությունները Հիմնադրամի կողմից մշակվում են՝ այդ տվյալներին էլեկտրոնային եղանակով </w:t>
            </w:r>
            <w:proofErr w:type="spellStart"/>
            <w:r w:rsidRPr="00497DBF">
              <w:rPr>
                <w:rFonts w:ascii="GHEA Grapalat" w:hAnsi="GHEA Grapalat"/>
                <w:sz w:val="22"/>
                <w:szCs w:val="22"/>
                <w:lang w:val="hy-AM"/>
              </w:rPr>
              <w:t>հասանելիության</w:t>
            </w:r>
            <w:proofErr w:type="spellEnd"/>
            <w:r w:rsidRPr="00497DBF">
              <w:rPr>
                <w:rFonts w:ascii="GHEA Grapalat" w:hAnsi="GHEA Grapalat"/>
                <w:sz w:val="22"/>
                <w:szCs w:val="22"/>
                <w:lang w:val="hy-AM"/>
              </w:rPr>
              <w:t xml:space="preserve"> իրավունքով։ Այս դրույթի բովանդակությունից </w:t>
            </w:r>
            <w:proofErr w:type="spellStart"/>
            <w:r w:rsidRPr="00497DBF">
              <w:rPr>
                <w:rFonts w:ascii="GHEA Grapalat" w:hAnsi="GHEA Grapalat"/>
                <w:sz w:val="22"/>
                <w:szCs w:val="22"/>
                <w:lang w:val="hy-AM"/>
              </w:rPr>
              <w:t>հետևում</w:t>
            </w:r>
            <w:proofErr w:type="spellEnd"/>
            <w:r w:rsidRPr="00497DBF">
              <w:rPr>
                <w:rFonts w:ascii="GHEA Grapalat" w:hAnsi="GHEA Grapalat"/>
                <w:sz w:val="22"/>
                <w:szCs w:val="22"/>
                <w:lang w:val="hy-AM"/>
              </w:rPr>
              <w:t xml:space="preserve"> է, որ ռեգիստրում առկա անձնական տվյալները և առողջության համընդհանուր ապահովագրության ոլորտում գաղտնի տեղեկությունները առանձին (տարբեր) տեղեկություններ են, սակայն, պետք է նշել, որ դա այդպես չէ։ Նախ, հարկ է նշել, որ «անձնական տվյալը» ընդամենը տվյալի տեսակի անվանումն է, մասնավորապես «Անձնական տվյալների պաշտպանության մասին» օրենքի իմաստով անձնական տվյալ է անվանվում ֆիզիկական անձին վերաբերող, այդ թվում՝ նրա առողջական վիճակի վերաբերյալ ցանկացած տեղեկությունը (ԱՏՊ օրենքի 3-րդ հոդվածի 1-ին մասի 1-ին և </w:t>
            </w:r>
            <w:r w:rsidRPr="00497DBF">
              <w:rPr>
                <w:rFonts w:ascii="GHEA Grapalat" w:hAnsi="GHEA Grapalat"/>
                <w:sz w:val="22"/>
                <w:szCs w:val="22"/>
                <w:lang w:val="hy-AM"/>
              </w:rPr>
              <w:lastRenderedPageBreak/>
              <w:t xml:space="preserve">12-14-րդ կետեր), մինչդեռ տվյալի գաղտնի լինելը (գաղտնիությունը) հանդիսանում է ոչ թե տվյալի տեսակի անվանումը, այլ տվյալի իրավական ռեժիմը/կարգավիճակը։ Այսպես, անձնական տվյալը կարող է օրենքով սահմանվել և՛ գաղտնի տեղեկություն (օր՝ </w:t>
            </w:r>
            <w:proofErr w:type="spellStart"/>
            <w:r w:rsidRPr="00497DBF">
              <w:rPr>
                <w:rFonts w:ascii="GHEA Grapalat" w:hAnsi="GHEA Grapalat"/>
                <w:sz w:val="22"/>
                <w:szCs w:val="22"/>
                <w:lang w:val="hy-AM"/>
              </w:rPr>
              <w:t>պացիենտի</w:t>
            </w:r>
            <w:proofErr w:type="spellEnd"/>
            <w:r w:rsidRPr="00497DBF">
              <w:rPr>
                <w:rFonts w:ascii="GHEA Grapalat" w:hAnsi="GHEA Grapalat"/>
                <w:sz w:val="22"/>
                <w:szCs w:val="22"/>
                <w:lang w:val="hy-AM"/>
              </w:rPr>
              <w:t xml:space="preserve"> անունը, ազգանունը համարվում է բժշկական գաղտնիք, բանկի հաճախորդի անունը, ազգանունը համարվում է բանկային գաղտնիք), և՛ հանրամատչելի տեղեկություն (ԱՏՊ օրենքի 3-րդ հոդվածի 1-ին մասի 15-րդ կետ)։ Հարկ է նշել, որ Օրենքի 25-րդ հոդվածի 1-2-րդ մասերի համաձայն՝ ռեգիստրում գրանցված բոլոր տեղեկությունները, այդ թվում՝ անձնական տվյալները (օր՝ ապահովագրված անձի ՀԾՀ, ծննդյան ամսաթիվը, հաշվառման հասցեն, առողջության համընդհանուր ապահովագրության վկայագրի համարը և այլն) համարվում են գաղտնի տեղեկություններ, և անձնական տվյալներից գաղտնի չեն համարվում միայն ապահովագրված անձի անունը, ազգանունը, հայրանունը և ապահովագրավճարի չափը։ Այլ կերպ ասած՝ գաղտնի տեղեկությունները հենց հանդիսանում են Օրենքի 24-րդ հոդվածի 3-րդ մասում թվարկված ռեգիստրում գրանցման ենթակա տեղեկությունները՝ բացառությամբ Օրենքի 25-րդ հոդվածի 2-րդ մասում նշված տեղեկությունների։</w:t>
            </w:r>
          </w:p>
          <w:p w14:paraId="38E6D27B" w14:textId="77777777" w:rsidR="008F16DC" w:rsidRPr="00497DBF" w:rsidRDefault="008F16DC" w:rsidP="008F16DC">
            <w:pPr>
              <w:spacing w:line="360" w:lineRule="auto"/>
              <w:ind w:firstLine="720"/>
              <w:contextualSpacing/>
              <w:jc w:val="both"/>
              <w:rPr>
                <w:rFonts w:ascii="GHEA Grapalat" w:hAnsi="GHEA Grapalat"/>
                <w:sz w:val="22"/>
                <w:szCs w:val="22"/>
                <w:lang w:val="hy-AM"/>
              </w:rPr>
            </w:pPr>
            <w:r w:rsidRPr="00497DBF">
              <w:rPr>
                <w:rFonts w:ascii="GHEA Grapalat" w:hAnsi="GHEA Grapalat"/>
                <w:sz w:val="22"/>
                <w:szCs w:val="22"/>
                <w:lang w:val="hy-AM"/>
              </w:rPr>
              <w:t xml:space="preserve">Այսպիսով, հաշվի առնելով, որ ռեգիստրում առկա որոշ անձնական տվյալներ նույնպես հանդիսանում են գաղտնի տեղեկություններ, ապա առաջարկում ենք հավելվածի 12-րդ </w:t>
            </w:r>
            <w:proofErr w:type="spellStart"/>
            <w:r w:rsidRPr="00497DBF">
              <w:rPr>
                <w:rFonts w:ascii="GHEA Grapalat" w:hAnsi="GHEA Grapalat"/>
                <w:sz w:val="22"/>
                <w:szCs w:val="22"/>
                <w:lang w:val="hy-AM"/>
              </w:rPr>
              <w:t>կետում</w:t>
            </w:r>
            <w:proofErr w:type="spellEnd"/>
            <w:r w:rsidRPr="00497DBF">
              <w:rPr>
                <w:rFonts w:ascii="GHEA Grapalat" w:hAnsi="GHEA Grapalat"/>
                <w:sz w:val="22"/>
                <w:szCs w:val="22"/>
                <w:lang w:val="hy-AM"/>
              </w:rPr>
              <w:t xml:space="preserve"> «Ռեգիստրում առկա անձնական տվյալները և առողջության համընդհանուր ապահովագրության ոլորտում գաղտնի տեղեկությունները» </w:t>
            </w:r>
            <w:proofErr w:type="spellStart"/>
            <w:r w:rsidRPr="00497DBF">
              <w:rPr>
                <w:rFonts w:ascii="GHEA Grapalat" w:hAnsi="GHEA Grapalat"/>
                <w:sz w:val="22"/>
                <w:szCs w:val="22"/>
                <w:lang w:val="hy-AM"/>
              </w:rPr>
              <w:t>ձևակերպումը</w:t>
            </w:r>
            <w:proofErr w:type="spellEnd"/>
            <w:r w:rsidRPr="00497DBF">
              <w:rPr>
                <w:rFonts w:ascii="GHEA Grapalat" w:hAnsi="GHEA Grapalat"/>
                <w:sz w:val="22"/>
                <w:szCs w:val="22"/>
                <w:lang w:val="hy-AM"/>
              </w:rPr>
              <w:t xml:space="preserve"> փոխարինել «Ռեգիստրում առկա ոչ գաղտնի տվյալները և առողջության համընդհանուր ապահովագրության ոլորտում գաղտնի տեղեկությունները» </w:t>
            </w:r>
            <w:proofErr w:type="spellStart"/>
            <w:r w:rsidRPr="00497DBF">
              <w:rPr>
                <w:rFonts w:ascii="GHEA Grapalat" w:hAnsi="GHEA Grapalat"/>
                <w:sz w:val="22"/>
                <w:szCs w:val="22"/>
                <w:lang w:val="hy-AM"/>
              </w:rPr>
              <w:t>ձևակերպմամբ</w:t>
            </w:r>
            <w:proofErr w:type="spellEnd"/>
            <w:r w:rsidRPr="00497DBF">
              <w:rPr>
                <w:rFonts w:ascii="GHEA Grapalat" w:hAnsi="GHEA Grapalat"/>
                <w:sz w:val="22"/>
                <w:szCs w:val="22"/>
                <w:lang w:val="hy-AM"/>
              </w:rPr>
              <w:t>։</w:t>
            </w:r>
          </w:p>
          <w:p w14:paraId="6EB76558" w14:textId="77777777" w:rsidR="008F16DC" w:rsidRPr="00497DBF" w:rsidRDefault="008F16DC" w:rsidP="00F45EE1">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6D88041E" w14:textId="77777777" w:rsidR="008F16DC" w:rsidRPr="00497DBF" w:rsidRDefault="00154C3A"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lastRenderedPageBreak/>
              <w:t>Ընդունվել է։</w:t>
            </w:r>
          </w:p>
          <w:p w14:paraId="0CB7E0A6" w14:textId="50F37833" w:rsidR="00154C3A" w:rsidRPr="00497DBF" w:rsidRDefault="00154C3A"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 xml:space="preserve">Նախագիծը </w:t>
            </w:r>
            <w:proofErr w:type="spellStart"/>
            <w:r w:rsidRPr="00497DBF">
              <w:rPr>
                <w:rFonts w:ascii="GHEA Grapalat" w:hAnsi="GHEA Grapalat"/>
                <w:sz w:val="22"/>
                <w:szCs w:val="22"/>
                <w:lang w:val="hy-AM"/>
              </w:rPr>
              <w:t>խմբագրվել</w:t>
            </w:r>
            <w:proofErr w:type="spellEnd"/>
            <w:r w:rsidRPr="00497DBF">
              <w:rPr>
                <w:rFonts w:ascii="GHEA Grapalat" w:hAnsi="GHEA Grapalat"/>
                <w:sz w:val="22"/>
                <w:szCs w:val="22"/>
                <w:lang w:val="hy-AM"/>
              </w:rPr>
              <w:t xml:space="preserve"> է։</w:t>
            </w:r>
          </w:p>
        </w:tc>
      </w:tr>
      <w:tr w:rsidR="008F16DC" w:rsidRPr="00497DBF" w14:paraId="52DFB17A" w14:textId="77777777" w:rsidTr="008F16DC">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AEC1E14" w14:textId="0B44DF6D" w:rsidR="008F16DC" w:rsidRPr="00497DBF" w:rsidRDefault="008F16DC" w:rsidP="008F16DC">
            <w:pPr>
              <w:spacing w:line="360" w:lineRule="auto"/>
              <w:ind w:firstLine="720"/>
              <w:contextualSpacing/>
              <w:jc w:val="both"/>
              <w:rPr>
                <w:rFonts w:ascii="GHEA Grapalat" w:hAnsi="GHEA Grapalat"/>
                <w:b/>
                <w:sz w:val="22"/>
                <w:szCs w:val="22"/>
                <w:lang w:val="hy-AM"/>
              </w:rPr>
            </w:pPr>
            <w:r w:rsidRPr="00497DBF">
              <w:rPr>
                <w:rFonts w:ascii="GHEA Grapalat" w:hAnsi="GHEA Grapalat"/>
                <w:b/>
                <w:sz w:val="22"/>
                <w:szCs w:val="22"/>
                <w:lang w:val="hy-AM"/>
              </w:rPr>
              <w:lastRenderedPageBreak/>
              <w:t xml:space="preserve">     3.</w:t>
            </w:r>
            <w:r w:rsidRPr="00497DBF">
              <w:rPr>
                <w:rFonts w:ascii="GHEA Grapalat" w:hAnsi="GHEA Grapalat"/>
                <w:sz w:val="22"/>
                <w:szCs w:val="22"/>
                <w:lang w:val="hy-AM"/>
              </w:rPr>
              <w:t xml:space="preserve"> Հավելվածի 13-րդ և 15-րդ կետերը իմաստային առումով նույնական են, 13-րդ </w:t>
            </w:r>
            <w:proofErr w:type="spellStart"/>
            <w:r w:rsidRPr="00497DBF">
              <w:rPr>
                <w:rFonts w:ascii="GHEA Grapalat" w:hAnsi="GHEA Grapalat"/>
                <w:sz w:val="22"/>
                <w:szCs w:val="22"/>
                <w:lang w:val="hy-AM"/>
              </w:rPr>
              <w:t>կետում</w:t>
            </w:r>
            <w:proofErr w:type="spellEnd"/>
            <w:r w:rsidRPr="00497DBF">
              <w:rPr>
                <w:rFonts w:ascii="GHEA Grapalat" w:hAnsi="GHEA Grapalat"/>
                <w:sz w:val="22"/>
                <w:szCs w:val="22"/>
                <w:lang w:val="hy-AM"/>
              </w:rPr>
              <w:t xml:space="preserve"> ընդգծվում է տվյալները  փոխանցելու միջոցը, եղանակը (ՀՀ կառավարության </w:t>
            </w:r>
            <w:proofErr w:type="spellStart"/>
            <w:r w:rsidRPr="00497DBF">
              <w:rPr>
                <w:rFonts w:ascii="GHEA Grapalat" w:hAnsi="GHEA Grapalat"/>
                <w:sz w:val="22"/>
                <w:szCs w:val="22"/>
                <w:lang w:val="hy-AM"/>
              </w:rPr>
              <w:t>փոխգործելիության</w:t>
            </w:r>
            <w:proofErr w:type="spellEnd"/>
            <w:r w:rsidRPr="00497DBF">
              <w:rPr>
                <w:rFonts w:ascii="GHEA Grapalat" w:hAnsi="GHEA Grapalat"/>
                <w:sz w:val="22"/>
                <w:szCs w:val="22"/>
                <w:lang w:val="hy-AM"/>
              </w:rPr>
              <w:t xml:space="preserve"> </w:t>
            </w:r>
            <w:proofErr w:type="spellStart"/>
            <w:r w:rsidRPr="00497DBF">
              <w:rPr>
                <w:rFonts w:ascii="GHEA Grapalat" w:hAnsi="GHEA Grapalat"/>
                <w:sz w:val="22"/>
                <w:szCs w:val="22"/>
                <w:lang w:val="hy-AM"/>
              </w:rPr>
              <w:t>հարթակը</w:t>
            </w:r>
            <w:proofErr w:type="spellEnd"/>
            <w:r w:rsidRPr="00497DBF">
              <w:rPr>
                <w:rFonts w:ascii="GHEA Grapalat" w:hAnsi="GHEA Grapalat"/>
                <w:sz w:val="22"/>
                <w:szCs w:val="22"/>
                <w:lang w:val="hy-AM"/>
              </w:rPr>
              <w:t xml:space="preserve">), իսկ 15-րդ </w:t>
            </w:r>
            <w:proofErr w:type="spellStart"/>
            <w:r w:rsidRPr="00497DBF">
              <w:rPr>
                <w:rFonts w:ascii="GHEA Grapalat" w:hAnsi="GHEA Grapalat"/>
                <w:sz w:val="22"/>
                <w:szCs w:val="22"/>
                <w:lang w:val="hy-AM"/>
              </w:rPr>
              <w:t>կետում</w:t>
            </w:r>
            <w:proofErr w:type="spellEnd"/>
            <w:r w:rsidRPr="00497DBF">
              <w:rPr>
                <w:rFonts w:ascii="GHEA Grapalat" w:hAnsi="GHEA Grapalat"/>
                <w:sz w:val="22"/>
                <w:szCs w:val="22"/>
                <w:lang w:val="hy-AM"/>
              </w:rPr>
              <w:t xml:space="preserve">՝ հիշյալ փոխանցման միջոցը կարգավորող իրավական ակտը (ՀՀ կառավարության 2019 թվականի դեկտեմբերի 19-ի N 1849-Ն որոշում), ուստի հավելվածի երկու առանձին կետերով </w:t>
            </w:r>
            <w:r w:rsidRPr="00497DBF">
              <w:rPr>
                <w:rFonts w:ascii="GHEA Grapalat" w:hAnsi="GHEA Grapalat"/>
                <w:sz w:val="22"/>
                <w:szCs w:val="22"/>
                <w:lang w:val="hy-AM"/>
              </w:rPr>
              <w:lastRenderedPageBreak/>
              <w:t xml:space="preserve">նույնաբովանդակ </w:t>
            </w:r>
            <w:proofErr w:type="spellStart"/>
            <w:r w:rsidRPr="00497DBF">
              <w:rPr>
                <w:rFonts w:ascii="GHEA Grapalat" w:hAnsi="GHEA Grapalat"/>
                <w:sz w:val="22"/>
                <w:szCs w:val="22"/>
                <w:lang w:val="hy-AM"/>
              </w:rPr>
              <w:t>կարգավորումներ</w:t>
            </w:r>
            <w:proofErr w:type="spellEnd"/>
            <w:r w:rsidRPr="00497DBF">
              <w:rPr>
                <w:rFonts w:ascii="GHEA Grapalat" w:hAnsi="GHEA Grapalat"/>
                <w:sz w:val="22"/>
                <w:szCs w:val="22"/>
                <w:lang w:val="hy-AM"/>
              </w:rPr>
              <w:t xml:space="preserve"> նախատեսելուց ձեռնպահ մնալու նպատակով առաջարկում ենք հավելվածի 15-րդ կետը հեռացնել, իսկ 13-րդ </w:t>
            </w:r>
            <w:proofErr w:type="spellStart"/>
            <w:r w:rsidRPr="00497DBF">
              <w:rPr>
                <w:rFonts w:ascii="GHEA Grapalat" w:hAnsi="GHEA Grapalat"/>
                <w:sz w:val="22"/>
                <w:szCs w:val="22"/>
                <w:lang w:val="hy-AM"/>
              </w:rPr>
              <w:t>կետում</w:t>
            </w:r>
            <w:proofErr w:type="spellEnd"/>
            <w:r w:rsidRPr="00497DBF">
              <w:rPr>
                <w:rFonts w:ascii="GHEA Grapalat" w:hAnsi="GHEA Grapalat"/>
                <w:sz w:val="22"/>
                <w:szCs w:val="22"/>
                <w:lang w:val="hy-AM"/>
              </w:rPr>
              <w:t xml:space="preserve"> «Ռեգիստրին են փոխանցում ՀՀ կառավարության </w:t>
            </w:r>
            <w:proofErr w:type="spellStart"/>
            <w:r w:rsidRPr="00497DBF">
              <w:rPr>
                <w:rFonts w:ascii="GHEA Grapalat" w:hAnsi="GHEA Grapalat"/>
                <w:sz w:val="22"/>
                <w:szCs w:val="22"/>
                <w:lang w:val="hy-AM"/>
              </w:rPr>
              <w:t>փոխգործելիության</w:t>
            </w:r>
            <w:proofErr w:type="spellEnd"/>
            <w:r w:rsidRPr="00497DBF">
              <w:rPr>
                <w:rFonts w:ascii="GHEA Grapalat" w:hAnsi="GHEA Grapalat"/>
                <w:sz w:val="22"/>
                <w:szCs w:val="22"/>
                <w:lang w:val="hy-AM"/>
              </w:rPr>
              <w:t xml:space="preserve"> հարթակի միջոցով» բառերից հետո ավելացնել</w:t>
            </w:r>
            <w:r w:rsidRPr="00497DBF">
              <w:rPr>
                <w:rFonts w:ascii="GHEA Grapalat" w:eastAsia="MS Mincho" w:hAnsi="GHEA Grapalat" w:cs="MS Mincho"/>
                <w:sz w:val="22"/>
                <w:szCs w:val="22"/>
                <w:shd w:val="clear" w:color="auto" w:fill="FFFFFF"/>
                <w:lang w:val="hy-AM"/>
              </w:rPr>
              <w:t xml:space="preserve"> «</w:t>
            </w:r>
            <w:r w:rsidRPr="00497DBF">
              <w:rPr>
                <w:rFonts w:ascii="GHEA Grapalat" w:hAnsi="GHEA Grapalat"/>
                <w:sz w:val="22"/>
                <w:szCs w:val="22"/>
                <w:lang w:val="hy-AM"/>
              </w:rPr>
              <w:t>ՀՀ կառավարության 2019 թվականի դեկտեմբերի 19-ի N 1849-Ն որոշմամբ հաստատված կարգով» բառերը</w:t>
            </w:r>
            <w:r w:rsidR="007567D8" w:rsidRPr="00497DBF">
              <w:rPr>
                <w:rFonts w:ascii="GHEA Grapalat" w:hAnsi="GHEA Grapalat"/>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59EC889" w14:textId="77777777" w:rsidR="008F16DC" w:rsidRPr="00497DBF" w:rsidRDefault="007567D8"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lastRenderedPageBreak/>
              <w:t>Ընդունվել է։</w:t>
            </w:r>
          </w:p>
          <w:p w14:paraId="5F4AC7CB" w14:textId="0766BBF2" w:rsidR="007567D8" w:rsidRPr="00497DBF" w:rsidRDefault="007567D8"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 xml:space="preserve">Նախագիծը </w:t>
            </w:r>
            <w:proofErr w:type="spellStart"/>
            <w:r w:rsidRPr="00497DBF">
              <w:rPr>
                <w:rFonts w:ascii="GHEA Grapalat" w:hAnsi="GHEA Grapalat"/>
                <w:sz w:val="22"/>
                <w:szCs w:val="22"/>
                <w:lang w:val="hy-AM"/>
              </w:rPr>
              <w:t>խմբագրվել</w:t>
            </w:r>
            <w:proofErr w:type="spellEnd"/>
            <w:r w:rsidRPr="00497DBF">
              <w:rPr>
                <w:rFonts w:ascii="GHEA Grapalat" w:hAnsi="GHEA Grapalat"/>
                <w:sz w:val="22"/>
                <w:szCs w:val="22"/>
                <w:lang w:val="hy-AM"/>
              </w:rPr>
              <w:t xml:space="preserve"> է։</w:t>
            </w:r>
          </w:p>
        </w:tc>
      </w:tr>
      <w:tr w:rsidR="008F16DC" w:rsidRPr="00497DBF" w14:paraId="47D3B3F3" w14:textId="77777777" w:rsidTr="008F16DC">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8FFC78B" w14:textId="6B31531C" w:rsidR="008F16DC" w:rsidRPr="00497DBF" w:rsidRDefault="008F16DC" w:rsidP="008F16DC">
            <w:pPr>
              <w:spacing w:line="360" w:lineRule="auto"/>
              <w:ind w:firstLine="720"/>
              <w:contextualSpacing/>
              <w:jc w:val="both"/>
              <w:rPr>
                <w:rFonts w:ascii="GHEA Grapalat" w:hAnsi="GHEA Grapalat"/>
                <w:b/>
                <w:sz w:val="22"/>
                <w:szCs w:val="22"/>
                <w:lang w:val="hy-AM"/>
              </w:rPr>
            </w:pPr>
            <w:r w:rsidRPr="00497DBF">
              <w:rPr>
                <w:rFonts w:ascii="GHEA Grapalat" w:hAnsi="GHEA Grapalat"/>
                <w:sz w:val="22"/>
                <w:szCs w:val="22"/>
                <w:lang w:val="hy-AM"/>
              </w:rPr>
              <w:lastRenderedPageBreak/>
              <w:t>4</w:t>
            </w:r>
            <w:r w:rsidRPr="00497DBF">
              <w:rPr>
                <w:rFonts w:ascii="MS Gothic" w:eastAsia="MS Gothic" w:hAnsi="MS Gothic" w:cs="MS Gothic" w:hint="eastAsia"/>
                <w:sz w:val="22"/>
                <w:szCs w:val="22"/>
                <w:lang w:val="hy-AM"/>
              </w:rPr>
              <w:t>․</w:t>
            </w:r>
            <w:r w:rsidRPr="00497DBF">
              <w:rPr>
                <w:rFonts w:ascii="GHEA Grapalat" w:hAnsi="GHEA Grapalat"/>
                <w:sz w:val="22"/>
                <w:szCs w:val="22"/>
                <w:lang w:val="hy-AM"/>
              </w:rPr>
              <w:t xml:space="preserve"> </w:t>
            </w:r>
            <w:r w:rsidRPr="00497DBF">
              <w:rPr>
                <w:rFonts w:ascii="GHEA Grapalat" w:hAnsi="GHEA Grapalat" w:cs="GHEA Grapalat"/>
                <w:sz w:val="22"/>
                <w:szCs w:val="22"/>
                <w:lang w:val="hy-AM"/>
              </w:rPr>
              <w:t>Հավելվածի</w:t>
            </w:r>
            <w:r w:rsidRPr="00497DBF">
              <w:rPr>
                <w:rFonts w:ascii="GHEA Grapalat" w:hAnsi="GHEA Grapalat"/>
                <w:sz w:val="22"/>
                <w:szCs w:val="22"/>
                <w:lang w:val="hy-AM"/>
              </w:rPr>
              <w:t xml:space="preserve"> 16-</w:t>
            </w:r>
            <w:r w:rsidRPr="00497DBF">
              <w:rPr>
                <w:rFonts w:ascii="GHEA Grapalat" w:hAnsi="GHEA Grapalat" w:cs="GHEA Grapalat"/>
                <w:sz w:val="22"/>
                <w:szCs w:val="22"/>
                <w:lang w:val="hy-AM"/>
              </w:rPr>
              <w:t>րդ</w:t>
            </w:r>
            <w:r w:rsidRPr="00497DBF">
              <w:rPr>
                <w:rFonts w:ascii="GHEA Grapalat" w:hAnsi="GHEA Grapalat"/>
                <w:sz w:val="22"/>
                <w:szCs w:val="22"/>
                <w:lang w:val="hy-AM"/>
              </w:rPr>
              <w:t xml:space="preserve"> </w:t>
            </w:r>
            <w:r w:rsidRPr="00497DBF">
              <w:rPr>
                <w:rFonts w:ascii="GHEA Grapalat" w:hAnsi="GHEA Grapalat" w:cs="GHEA Grapalat"/>
                <w:sz w:val="22"/>
                <w:szCs w:val="22"/>
                <w:lang w:val="hy-AM"/>
              </w:rPr>
              <w:t>կետի</w:t>
            </w:r>
            <w:r w:rsidRPr="00497DBF">
              <w:rPr>
                <w:rFonts w:ascii="GHEA Grapalat" w:hAnsi="GHEA Grapalat"/>
                <w:sz w:val="22"/>
                <w:szCs w:val="22"/>
                <w:lang w:val="hy-AM"/>
              </w:rPr>
              <w:t xml:space="preserve"> </w:t>
            </w:r>
            <w:r w:rsidR="00DD398E" w:rsidRPr="00497DBF">
              <w:rPr>
                <w:rFonts w:ascii="GHEA Grapalat" w:hAnsi="GHEA Grapalat"/>
                <w:sz w:val="22"/>
                <w:szCs w:val="22"/>
                <w:lang w:val="hy-AM"/>
              </w:rPr>
              <w:t>&lt;&lt;</w:t>
            </w:r>
            <w:r w:rsidRPr="00497DBF">
              <w:rPr>
                <w:rFonts w:ascii="GHEA Grapalat" w:hAnsi="GHEA Grapalat"/>
                <w:sz w:val="22"/>
                <w:szCs w:val="22"/>
                <w:lang w:val="hy-AM"/>
              </w:rPr>
              <w:t xml:space="preserve">Առողջության համընդհանուր ապահովագրության մասին օրենքի 25-րդ հոդվածի 1-ին մասին կատարված հղումը անհրաժեշտ է վերանայել, քանի որ նշված մասով այլ </w:t>
            </w:r>
            <w:proofErr w:type="spellStart"/>
            <w:r w:rsidRPr="00497DBF">
              <w:rPr>
                <w:rFonts w:ascii="GHEA Grapalat" w:hAnsi="GHEA Grapalat"/>
                <w:sz w:val="22"/>
                <w:szCs w:val="22"/>
                <w:lang w:val="hy-AM"/>
              </w:rPr>
              <w:t>կարգավորումներ</w:t>
            </w:r>
            <w:proofErr w:type="spellEnd"/>
            <w:r w:rsidRPr="00497DBF">
              <w:rPr>
                <w:rFonts w:ascii="GHEA Grapalat" w:hAnsi="GHEA Grapalat"/>
                <w:sz w:val="22"/>
                <w:szCs w:val="22"/>
                <w:lang w:val="hy-AM"/>
              </w:rPr>
              <w:t xml:space="preserve"> են նախատեսված</w:t>
            </w:r>
            <w:r w:rsidR="007567D8" w:rsidRPr="00497DBF">
              <w:rPr>
                <w:rFonts w:ascii="GHEA Grapalat" w:hAnsi="GHEA Grapalat"/>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E1EB786" w14:textId="77777777" w:rsidR="008F16DC" w:rsidRPr="00497DBF" w:rsidRDefault="00DD398E" w:rsidP="00F45EE1">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Չի ընդունվել։</w:t>
            </w:r>
          </w:p>
          <w:p w14:paraId="07970627" w14:textId="1FCA9E5A" w:rsidR="00DD398E" w:rsidRPr="00497DBF" w:rsidRDefault="00DD398E" w:rsidP="00DD398E">
            <w:pPr>
              <w:spacing w:line="276" w:lineRule="auto"/>
              <w:ind w:left="57" w:right="57"/>
              <w:jc w:val="both"/>
              <w:rPr>
                <w:rFonts w:ascii="GHEA Grapalat" w:hAnsi="GHEA Grapalat"/>
                <w:sz w:val="22"/>
                <w:szCs w:val="22"/>
                <w:lang w:val="hy-AM"/>
              </w:rPr>
            </w:pPr>
            <w:r w:rsidRPr="00497DBF">
              <w:rPr>
                <w:rFonts w:ascii="GHEA Grapalat" w:hAnsi="GHEA Grapalat"/>
                <w:sz w:val="22"/>
                <w:szCs w:val="22"/>
                <w:lang w:val="hy-AM"/>
              </w:rPr>
              <w:t xml:space="preserve">Մասնավորապես, &lt;&lt;Առողջության համընդհանուր ապահովագրության մասին&gt;&gt; օրենքի 25-րդ հոդվածի 1-ին մասով թվարկված են առողջության համընդհանուր ապահովագրության ոլորտում գաղտնի տեղեկությունները, ինչպիսիք են ապահովագրված անձի բժշկական կամ </w:t>
            </w:r>
            <w:proofErr w:type="spellStart"/>
            <w:r w:rsidRPr="00497DBF">
              <w:rPr>
                <w:rFonts w:ascii="GHEA Grapalat" w:hAnsi="GHEA Grapalat"/>
                <w:sz w:val="22"/>
                <w:szCs w:val="22"/>
                <w:lang w:val="hy-AM"/>
              </w:rPr>
              <w:t>առևտրային</w:t>
            </w:r>
            <w:proofErr w:type="spellEnd"/>
            <w:r w:rsidRPr="00497DBF">
              <w:rPr>
                <w:rFonts w:ascii="GHEA Grapalat" w:hAnsi="GHEA Grapalat"/>
                <w:sz w:val="22"/>
                <w:szCs w:val="22"/>
                <w:lang w:val="hy-AM"/>
              </w:rPr>
              <w:t xml:space="preserve"> գաղտնիքը կամ &lt;&lt;Պետական գաղտնիքի մասին&gt;&gt; օրենքի համաձայն պետական գաղտն </w:t>
            </w:r>
            <w:proofErr w:type="spellStart"/>
            <w:r w:rsidRPr="00497DBF">
              <w:rPr>
                <w:rFonts w:ascii="GHEA Grapalat" w:hAnsi="GHEA Grapalat"/>
                <w:sz w:val="22"/>
                <w:szCs w:val="22"/>
                <w:lang w:val="hy-AM"/>
              </w:rPr>
              <w:t>իք</w:t>
            </w:r>
            <w:proofErr w:type="spellEnd"/>
            <w:r w:rsidRPr="00497DBF">
              <w:rPr>
                <w:rFonts w:ascii="GHEA Grapalat" w:hAnsi="GHEA Grapalat"/>
                <w:sz w:val="22"/>
                <w:szCs w:val="22"/>
                <w:lang w:val="hy-AM"/>
              </w:rPr>
              <w:t xml:space="preserve"> պարունակող կամ Հայաստանի Հանրապետության աշխատանքային օրենսգրքի համաձայն աշխատողի անձնական տվյալներ հանդիսացող տեղեկությունները։</w:t>
            </w:r>
          </w:p>
        </w:tc>
      </w:tr>
      <w:tr w:rsidR="008F16DC" w:rsidRPr="00497DBF" w14:paraId="392F4868" w14:textId="77777777" w:rsidTr="008F16DC">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B76BC9B" w14:textId="1BDF62FE" w:rsidR="008F16DC" w:rsidRPr="00497DBF" w:rsidRDefault="008F16DC" w:rsidP="007809D9">
            <w:pPr>
              <w:spacing w:line="360" w:lineRule="auto"/>
              <w:ind w:firstLine="720"/>
              <w:contextualSpacing/>
              <w:jc w:val="both"/>
              <w:rPr>
                <w:rFonts w:ascii="GHEA Grapalat" w:hAnsi="GHEA Grapalat"/>
                <w:sz w:val="22"/>
                <w:szCs w:val="22"/>
                <w:lang w:val="hy-AM"/>
              </w:rPr>
            </w:pPr>
            <w:r w:rsidRPr="00497DBF">
              <w:rPr>
                <w:rFonts w:ascii="GHEA Grapalat" w:hAnsi="GHEA Grapalat"/>
                <w:sz w:val="22"/>
                <w:szCs w:val="22"/>
                <w:lang w:val="hy-AM"/>
              </w:rPr>
              <w:t>5</w:t>
            </w:r>
            <w:r w:rsidRPr="00497DBF">
              <w:rPr>
                <w:rFonts w:ascii="MS Gothic" w:eastAsia="MS Gothic" w:hAnsi="MS Gothic" w:cs="MS Gothic" w:hint="eastAsia"/>
                <w:sz w:val="22"/>
                <w:szCs w:val="22"/>
                <w:lang w:val="hy-AM"/>
              </w:rPr>
              <w:t>․</w:t>
            </w:r>
            <w:r w:rsidRPr="00497DBF">
              <w:rPr>
                <w:rFonts w:ascii="GHEA Grapalat" w:hAnsi="GHEA Grapalat"/>
                <w:sz w:val="22"/>
                <w:szCs w:val="22"/>
                <w:lang w:val="hy-AM"/>
              </w:rPr>
              <w:t xml:space="preserve"> </w:t>
            </w:r>
            <w:r w:rsidRPr="00497DBF">
              <w:rPr>
                <w:rFonts w:ascii="GHEA Grapalat" w:hAnsi="GHEA Grapalat" w:cs="GHEA Grapalat"/>
                <w:sz w:val="22"/>
                <w:szCs w:val="22"/>
                <w:lang w:val="hy-AM"/>
              </w:rPr>
              <w:t>Նախագծի</w:t>
            </w:r>
            <w:r w:rsidRPr="00497DBF">
              <w:rPr>
                <w:rFonts w:ascii="GHEA Grapalat" w:hAnsi="GHEA Grapalat"/>
                <w:sz w:val="22"/>
                <w:szCs w:val="22"/>
                <w:lang w:val="hy-AM"/>
              </w:rPr>
              <w:t xml:space="preserve"> ուժի մեջ մտնելու ժամկետն անհրաժեշտ է վերանայել՝ նկատի ունենալով, որ Առողջության համընդհանուր ապահովագրության մասին օրենքը </w:t>
            </w:r>
            <w:proofErr w:type="spellStart"/>
            <w:r w:rsidRPr="00497DBF">
              <w:rPr>
                <w:rFonts w:ascii="GHEA Grapalat" w:hAnsi="GHEA Grapalat"/>
                <w:sz w:val="22"/>
                <w:szCs w:val="22"/>
                <w:lang w:val="hy-AM"/>
              </w:rPr>
              <w:t>դեռևս</w:t>
            </w:r>
            <w:proofErr w:type="spellEnd"/>
            <w:r w:rsidRPr="00497DBF">
              <w:rPr>
                <w:rFonts w:ascii="GHEA Grapalat" w:hAnsi="GHEA Grapalat"/>
                <w:sz w:val="22"/>
                <w:szCs w:val="22"/>
                <w:lang w:val="hy-AM"/>
              </w:rPr>
              <w:t xml:space="preserve"> ուժի մեջ չի մտել, ինչպես նաև հաշվի առնելով այն հանգամանքը, որ Նախագծով սահմանված ռեգիստրի վարումը իրականացվելու է Առողջության համընդհանուր ապահովագրության հիմնադրամի կողմից, առաջարկում ենք նախագծի ընդունումը պայմանավորել նաև Հիմնադրամի պետական գրանցման պահով։</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652E3835" w14:textId="423CDFC9" w:rsidR="008F16DC" w:rsidRPr="00497DBF" w:rsidRDefault="007567D8" w:rsidP="007567D8">
            <w:pPr>
              <w:spacing w:line="276" w:lineRule="auto"/>
              <w:ind w:right="57"/>
              <w:jc w:val="center"/>
              <w:rPr>
                <w:rFonts w:ascii="GHEA Grapalat" w:hAnsi="GHEA Grapalat"/>
                <w:sz w:val="22"/>
                <w:szCs w:val="22"/>
                <w:lang w:val="hy-AM"/>
              </w:rPr>
            </w:pPr>
            <w:r w:rsidRPr="00497DBF">
              <w:rPr>
                <w:rFonts w:ascii="GHEA Grapalat" w:hAnsi="GHEA Grapalat"/>
                <w:sz w:val="22"/>
                <w:szCs w:val="22"/>
                <w:lang w:val="hy-AM"/>
              </w:rPr>
              <w:t>Ընդունվել է ի գիտություն։</w:t>
            </w:r>
          </w:p>
        </w:tc>
      </w:tr>
      <w:tr w:rsidR="008F16DC" w:rsidRPr="00497DBF" w14:paraId="2A5B1DD7" w14:textId="77777777" w:rsidTr="008B56E9">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F6E7C9C" w14:textId="77777777" w:rsidR="008F16DC" w:rsidRPr="00497DBF" w:rsidRDefault="008F16DC" w:rsidP="008F16DC">
            <w:pPr>
              <w:spacing w:line="360" w:lineRule="auto"/>
              <w:ind w:firstLine="720"/>
              <w:contextualSpacing/>
              <w:jc w:val="both"/>
              <w:rPr>
                <w:rFonts w:ascii="GHEA Grapalat" w:hAnsi="GHEA Grapalat"/>
                <w:sz w:val="22"/>
                <w:szCs w:val="22"/>
              </w:rPr>
            </w:pPr>
            <w:r w:rsidRPr="00497DBF">
              <w:rPr>
                <w:rFonts w:ascii="GHEA Grapalat" w:hAnsi="GHEA Grapalat"/>
                <w:sz w:val="22"/>
                <w:szCs w:val="22"/>
              </w:rPr>
              <w:lastRenderedPageBreak/>
              <w:t>6</w:t>
            </w:r>
            <w:r w:rsidRPr="00497DBF">
              <w:rPr>
                <w:rFonts w:ascii="MS Gothic" w:eastAsia="MS Gothic" w:hAnsi="MS Gothic" w:cs="MS Gothic" w:hint="eastAsia"/>
                <w:sz w:val="22"/>
                <w:szCs w:val="22"/>
              </w:rPr>
              <w:t>․</w:t>
            </w:r>
            <w:r w:rsidRPr="00497DBF">
              <w:rPr>
                <w:rFonts w:ascii="GHEA Grapalat" w:hAnsi="GHEA Grapalat"/>
                <w:sz w:val="22"/>
                <w:szCs w:val="22"/>
              </w:rPr>
              <w:t xml:space="preserve"> </w:t>
            </w:r>
            <w:proofErr w:type="spellStart"/>
            <w:r w:rsidRPr="00497DBF">
              <w:rPr>
                <w:rFonts w:ascii="GHEA Grapalat" w:hAnsi="GHEA Grapalat" w:cs="GHEA Grapalat"/>
                <w:sz w:val="22"/>
                <w:szCs w:val="22"/>
              </w:rPr>
              <w:t>Նախագծում</w:t>
            </w:r>
            <w:proofErr w:type="spellEnd"/>
            <w:r w:rsidRPr="00497DBF">
              <w:rPr>
                <w:rFonts w:ascii="GHEA Grapalat" w:hAnsi="GHEA Grapalat"/>
                <w:sz w:val="22"/>
                <w:szCs w:val="22"/>
              </w:rPr>
              <w:t xml:space="preserve"> </w:t>
            </w:r>
            <w:proofErr w:type="spellStart"/>
            <w:r w:rsidRPr="00497DBF">
              <w:rPr>
                <w:rFonts w:ascii="GHEA Grapalat" w:hAnsi="GHEA Grapalat" w:cs="GHEA Grapalat"/>
                <w:sz w:val="22"/>
                <w:szCs w:val="22"/>
              </w:rPr>
              <w:t>օգտագործվող</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կառավարման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մարմինները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բառերը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անհրաժեշտ</w:t>
            </w:r>
            <w:proofErr w:type="spellEnd"/>
            <w:r w:rsidRPr="00497DBF">
              <w:rPr>
                <w:rFonts w:ascii="GHEA Grapalat" w:hAnsi="GHEA Grapalat"/>
                <w:sz w:val="22"/>
                <w:szCs w:val="22"/>
              </w:rPr>
              <w:t xml:space="preserve"> է </w:t>
            </w:r>
            <w:proofErr w:type="spellStart"/>
            <w:r w:rsidRPr="00497DBF">
              <w:rPr>
                <w:rFonts w:ascii="GHEA Grapalat" w:hAnsi="GHEA Grapalat"/>
                <w:sz w:val="22"/>
                <w:szCs w:val="22"/>
              </w:rPr>
              <w:t>փոխարինել</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պետական</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կառավարման</w:t>
            </w:r>
            <w:proofErr w:type="spellEnd"/>
            <w:r w:rsidRPr="00497DBF">
              <w:rPr>
                <w:rFonts w:ascii="GHEA Grapalat" w:hAnsi="GHEA Grapalat"/>
                <w:sz w:val="22"/>
                <w:szCs w:val="22"/>
              </w:rPr>
              <w:t xml:space="preserve"> </w:t>
            </w:r>
            <w:bookmarkStart w:id="0" w:name="_Hlk217502821"/>
            <w:proofErr w:type="spellStart"/>
            <w:r w:rsidRPr="00497DBF">
              <w:rPr>
                <w:rFonts w:ascii="GHEA Grapalat" w:hAnsi="GHEA Grapalat"/>
                <w:sz w:val="22"/>
                <w:szCs w:val="22"/>
              </w:rPr>
              <w:t>համակարգի</w:t>
            </w:r>
            <w:proofErr w:type="spellEnd"/>
            <w:r w:rsidRPr="00497DBF">
              <w:rPr>
                <w:rFonts w:ascii="GHEA Grapalat" w:hAnsi="GHEA Grapalat"/>
                <w:sz w:val="22"/>
                <w:szCs w:val="22"/>
              </w:rPr>
              <w:t xml:space="preserve"> </w:t>
            </w:r>
            <w:bookmarkEnd w:id="0"/>
            <w:proofErr w:type="spellStart"/>
            <w:r w:rsidRPr="00497DBF">
              <w:rPr>
                <w:rFonts w:ascii="GHEA Grapalat" w:hAnsi="GHEA Grapalat"/>
                <w:sz w:val="22"/>
                <w:szCs w:val="22"/>
              </w:rPr>
              <w:t>մարմինները</w:t>
            </w:r>
            <w:proofErr w:type="spellEnd"/>
            <w:r w:rsidRPr="00497DBF">
              <w:rPr>
                <w:rFonts w:ascii="GHEA Grapalat" w:hAnsi="GHEA Grapalat"/>
                <w:sz w:val="22"/>
                <w:szCs w:val="22"/>
              </w:rPr>
              <w:t xml:space="preserve">» </w:t>
            </w:r>
            <w:proofErr w:type="spellStart"/>
            <w:r w:rsidRPr="00497DBF">
              <w:rPr>
                <w:rFonts w:ascii="GHEA Grapalat" w:hAnsi="GHEA Grapalat"/>
                <w:sz w:val="22"/>
                <w:szCs w:val="22"/>
              </w:rPr>
              <w:t>բառերով</w:t>
            </w:r>
            <w:proofErr w:type="spellEnd"/>
            <w:r w:rsidRPr="00497DBF">
              <w:rPr>
                <w:rFonts w:ascii="GHEA Grapalat" w:hAnsi="GHEA Grapalat"/>
                <w:sz w:val="22"/>
                <w:szCs w:val="22"/>
              </w:rPr>
              <w:t>։</w:t>
            </w:r>
          </w:p>
          <w:p w14:paraId="57C6C282" w14:textId="77777777" w:rsidR="008F16DC" w:rsidRPr="00497DBF" w:rsidRDefault="008F16DC" w:rsidP="008F16DC">
            <w:pPr>
              <w:spacing w:line="360" w:lineRule="auto"/>
              <w:ind w:firstLine="720"/>
              <w:contextualSpacing/>
              <w:jc w:val="both"/>
              <w:rPr>
                <w:rFonts w:ascii="GHEA Grapalat" w:hAnsi="GHEA Grapalat"/>
                <w:sz w:val="22"/>
                <w:szCs w:val="22"/>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4F459EB9" w14:textId="77777777" w:rsidR="007567D8" w:rsidRPr="00497DBF" w:rsidRDefault="007567D8" w:rsidP="007567D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w:t>
            </w:r>
          </w:p>
          <w:p w14:paraId="7F20DA14" w14:textId="3CE6F274" w:rsidR="008F16DC" w:rsidRPr="00497DBF" w:rsidRDefault="007567D8" w:rsidP="007567D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 xml:space="preserve">Նախագիծը </w:t>
            </w:r>
            <w:proofErr w:type="spellStart"/>
            <w:r w:rsidRPr="00497DBF">
              <w:rPr>
                <w:rFonts w:ascii="GHEA Grapalat" w:hAnsi="GHEA Grapalat"/>
                <w:sz w:val="22"/>
                <w:szCs w:val="22"/>
                <w:lang w:val="hy-AM"/>
              </w:rPr>
              <w:t>խմբագրվել</w:t>
            </w:r>
            <w:proofErr w:type="spellEnd"/>
            <w:r w:rsidRPr="00497DBF">
              <w:rPr>
                <w:rFonts w:ascii="GHEA Grapalat" w:hAnsi="GHEA Grapalat"/>
                <w:sz w:val="22"/>
                <w:szCs w:val="22"/>
                <w:lang w:val="hy-AM"/>
              </w:rPr>
              <w:t xml:space="preserve"> է։</w:t>
            </w:r>
          </w:p>
        </w:tc>
      </w:tr>
      <w:tr w:rsidR="008B56E9" w:rsidRPr="00497DBF" w14:paraId="22037D71" w14:textId="77777777" w:rsidTr="008B56E9">
        <w:trPr>
          <w:trHeight w:val="425"/>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3C13401E" w14:textId="33C0F9CD" w:rsidR="008B56E9" w:rsidRPr="00497DBF" w:rsidRDefault="00901D94" w:rsidP="00901D94">
            <w:pPr>
              <w:spacing w:line="360" w:lineRule="auto"/>
              <w:ind w:firstLine="720"/>
              <w:contextualSpacing/>
              <w:jc w:val="center"/>
              <w:rPr>
                <w:rFonts w:ascii="GHEA Grapalat" w:hAnsi="GHEA Grapalat"/>
                <w:sz w:val="22"/>
                <w:szCs w:val="22"/>
              </w:rPr>
            </w:pPr>
            <w:r w:rsidRPr="00497DBF">
              <w:rPr>
                <w:rFonts w:ascii="GHEA Grapalat" w:eastAsia="MS Mincho" w:hAnsi="GHEA Grapalat" w:cs="MS Mincho"/>
                <w:sz w:val="22"/>
                <w:szCs w:val="22"/>
                <w:lang w:val="hy-AM"/>
              </w:rPr>
              <w:t>9</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 xml:space="preserve"> </w:t>
            </w:r>
            <w:r w:rsidR="00F748EA" w:rsidRPr="00497DBF">
              <w:rPr>
                <w:rFonts w:ascii="GHEA Grapalat" w:eastAsia="MS Mincho" w:hAnsi="GHEA Grapalat" w:cs="MS Mincho"/>
                <w:sz w:val="22"/>
                <w:szCs w:val="22"/>
                <w:lang w:val="hy-AM"/>
              </w:rPr>
              <w:t>Ֆինանսների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98F858E" w14:textId="7DB7A91C" w:rsidR="008B56E9" w:rsidRPr="00497DBF" w:rsidRDefault="00A514BA" w:rsidP="007567D8">
            <w:pPr>
              <w:spacing w:line="276" w:lineRule="auto"/>
              <w:ind w:left="57" w:right="57"/>
              <w:jc w:val="center"/>
              <w:rPr>
                <w:rFonts w:ascii="GHEA Grapalat" w:eastAsia="MS Mincho" w:hAnsi="GHEA Grapalat" w:cs="MS Mincho"/>
                <w:sz w:val="22"/>
                <w:szCs w:val="22"/>
                <w:lang w:val="hy-AM"/>
              </w:rPr>
            </w:pPr>
            <w:r w:rsidRPr="00497DBF">
              <w:rPr>
                <w:rFonts w:ascii="GHEA Grapalat" w:hAnsi="GHEA Grapalat"/>
                <w:sz w:val="22"/>
                <w:szCs w:val="22"/>
                <w:lang w:val="hy-AM"/>
              </w:rPr>
              <w:t>24</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12</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2025թ</w:t>
            </w:r>
            <w:r w:rsidRPr="00497DBF">
              <w:rPr>
                <w:rFonts w:ascii="MS Gothic" w:eastAsia="MS Gothic" w:hAnsi="MS Gothic" w:cs="MS Gothic" w:hint="eastAsia"/>
                <w:sz w:val="22"/>
                <w:szCs w:val="22"/>
                <w:lang w:val="hy-AM"/>
              </w:rPr>
              <w:t>․</w:t>
            </w:r>
          </w:p>
        </w:tc>
      </w:tr>
      <w:tr w:rsidR="008B56E9" w:rsidRPr="00497DBF" w14:paraId="47DDF608" w14:textId="77777777" w:rsidTr="008B56E9">
        <w:trPr>
          <w:trHeight w:val="540"/>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7910D944" w14:textId="77777777" w:rsidR="008B56E9" w:rsidRPr="00497DBF" w:rsidRDefault="008B56E9" w:rsidP="008F16DC">
            <w:pPr>
              <w:spacing w:line="360" w:lineRule="auto"/>
              <w:ind w:firstLine="720"/>
              <w:contextualSpacing/>
              <w:jc w:val="both"/>
              <w:rPr>
                <w:rFonts w:ascii="GHEA Grapalat" w:hAnsi="GHEA Grapalat"/>
                <w:sz w:val="22"/>
                <w:szCs w:val="22"/>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166BFD37" w14:textId="76FDF077" w:rsidR="008B56E9" w:rsidRPr="00497DBF" w:rsidRDefault="00A514BA" w:rsidP="007567D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01/34-2/29306-2025</w:t>
            </w:r>
          </w:p>
        </w:tc>
      </w:tr>
      <w:tr w:rsidR="008B56E9" w:rsidRPr="00497DBF" w14:paraId="68635B29" w14:textId="77777777" w:rsidTr="008B56E9">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24CAD8A" w14:textId="76FA2F45" w:rsidR="008B56E9" w:rsidRPr="00497DBF" w:rsidRDefault="00DC7805" w:rsidP="008F16DC">
            <w:pPr>
              <w:spacing w:line="360" w:lineRule="auto"/>
              <w:ind w:firstLine="720"/>
              <w:contextualSpacing/>
              <w:jc w:val="both"/>
              <w:rPr>
                <w:rFonts w:ascii="GHEA Grapalat" w:hAnsi="GHEA Grapalat"/>
                <w:sz w:val="22"/>
                <w:szCs w:val="22"/>
                <w:lang w:val="hy-AM"/>
              </w:rPr>
            </w:pPr>
            <w:proofErr w:type="spellStart"/>
            <w:r w:rsidRPr="00497DBF">
              <w:rPr>
                <w:rFonts w:ascii="GHEA Grapalat" w:hAnsi="GHEA Grapalat" w:cs="Sylfaen"/>
                <w:sz w:val="22"/>
                <w:szCs w:val="22"/>
              </w:rPr>
              <w:t>Ձեր</w:t>
            </w:r>
            <w:proofErr w:type="spellEnd"/>
            <w:r w:rsidRPr="00497DBF">
              <w:rPr>
                <w:rFonts w:ascii="GHEA Grapalat" w:hAnsi="GHEA Grapalat" w:cs="Sylfaen"/>
                <w:sz w:val="22"/>
                <w:szCs w:val="22"/>
              </w:rPr>
              <w:t xml:space="preserve"> 15.12.2025թ. N ԱԱ/19/40920-2025 </w:t>
            </w:r>
            <w:proofErr w:type="spellStart"/>
            <w:r w:rsidRPr="00497DBF">
              <w:rPr>
                <w:rFonts w:ascii="GHEA Grapalat" w:hAnsi="GHEA Grapalat" w:cs="Sylfaen"/>
                <w:sz w:val="22"/>
                <w:szCs w:val="22"/>
              </w:rPr>
              <w:t>գրությամբ</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ներկայացված</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Առողջության</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համընդհանուր</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ապահովագրության</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ռեգիստրում</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տվյալների</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հավաքագրման</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վարման</w:t>
            </w:r>
            <w:proofErr w:type="spellEnd"/>
            <w:r w:rsidRPr="00497DBF">
              <w:rPr>
                <w:rFonts w:ascii="GHEA Grapalat" w:hAnsi="GHEA Grapalat" w:cs="Sylfaen"/>
                <w:sz w:val="22"/>
                <w:szCs w:val="22"/>
              </w:rPr>
              <w:t xml:space="preserve"> և </w:t>
            </w:r>
            <w:proofErr w:type="spellStart"/>
            <w:r w:rsidRPr="00497DBF">
              <w:rPr>
                <w:rFonts w:ascii="GHEA Grapalat" w:hAnsi="GHEA Grapalat" w:cs="Sylfaen"/>
                <w:sz w:val="22"/>
                <w:szCs w:val="22"/>
              </w:rPr>
              <w:t>փոխանցման</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կարգը</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հաստատելու</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մասին</w:t>
            </w:r>
            <w:proofErr w:type="spellEnd"/>
            <w:r w:rsidRPr="00497DBF">
              <w:rPr>
                <w:rFonts w:ascii="GHEA Grapalat" w:hAnsi="GHEA Grapalat" w:cs="Sylfaen"/>
                <w:sz w:val="22"/>
                <w:szCs w:val="22"/>
              </w:rPr>
              <w:t xml:space="preserve">» ՀՀ </w:t>
            </w:r>
            <w:proofErr w:type="spellStart"/>
            <w:r w:rsidRPr="00497DBF">
              <w:rPr>
                <w:rFonts w:ascii="GHEA Grapalat" w:hAnsi="GHEA Grapalat" w:cs="Sylfaen"/>
                <w:sz w:val="22"/>
                <w:szCs w:val="22"/>
              </w:rPr>
              <w:t>կառավարության</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որոշման</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նախագծի</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վերաբերյալ</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հայտնում</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ենք</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որ</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մեր</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իրավասությունների</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շրջանակներում</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առաջարկություններ</w:t>
            </w:r>
            <w:proofErr w:type="spellEnd"/>
            <w:r w:rsidRPr="00497DBF">
              <w:rPr>
                <w:rFonts w:ascii="GHEA Grapalat" w:hAnsi="GHEA Grapalat" w:cs="Sylfaen"/>
                <w:sz w:val="22"/>
                <w:szCs w:val="22"/>
              </w:rPr>
              <w:t xml:space="preserve"> </w:t>
            </w:r>
            <w:proofErr w:type="spellStart"/>
            <w:r w:rsidRPr="00497DBF">
              <w:rPr>
                <w:rFonts w:ascii="GHEA Grapalat" w:hAnsi="GHEA Grapalat" w:cs="Sylfaen"/>
                <w:sz w:val="22"/>
                <w:szCs w:val="22"/>
              </w:rPr>
              <w:t>չունենք</w:t>
            </w:r>
            <w:proofErr w:type="spellEnd"/>
            <w:r w:rsidR="007809D9" w:rsidRPr="00497DBF">
              <w:rPr>
                <w:rFonts w:ascii="GHEA Grapalat" w:hAnsi="GHEA Grapalat" w:cs="Sylfaen"/>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52AA3FED" w14:textId="63E559C7" w:rsidR="008B56E9" w:rsidRPr="00497DBF" w:rsidRDefault="007809D9" w:rsidP="007567D8">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Ընդունվել է ի գիտություն։</w:t>
            </w:r>
          </w:p>
        </w:tc>
      </w:tr>
      <w:tr w:rsidR="00901D94" w:rsidRPr="00497DBF" w14:paraId="1B9933AF" w14:textId="77777777" w:rsidTr="00760F44">
        <w:trPr>
          <w:trHeight w:val="401"/>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1523BC7C" w14:textId="0A57AE80" w:rsidR="00901D94" w:rsidRPr="00497DBF" w:rsidRDefault="00901D94" w:rsidP="00901D94">
            <w:pPr>
              <w:widowControl w:val="0"/>
              <w:spacing w:line="360" w:lineRule="auto"/>
              <w:ind w:firstLine="708"/>
              <w:jc w:val="center"/>
              <w:textAlignment w:val="baseline"/>
              <w:rPr>
                <w:rFonts w:ascii="GHEA Grapalat" w:hAnsi="GHEA Grapalat"/>
                <w:sz w:val="22"/>
                <w:szCs w:val="22"/>
                <w:lang w:val="hy-AM"/>
              </w:rPr>
            </w:pPr>
            <w:r w:rsidRPr="00497DBF">
              <w:rPr>
                <w:rFonts w:ascii="GHEA Grapalat" w:hAnsi="GHEA Grapalat"/>
                <w:sz w:val="22"/>
                <w:szCs w:val="22"/>
                <w:lang w:val="hy-AM"/>
              </w:rPr>
              <w:t>10</w:t>
            </w:r>
            <w:r w:rsidRPr="00497DBF">
              <w:rPr>
                <w:rFonts w:ascii="MS Gothic" w:eastAsia="MS Gothic" w:hAnsi="MS Gothic" w:cs="MS Gothic" w:hint="eastAsia"/>
                <w:sz w:val="22"/>
                <w:szCs w:val="22"/>
                <w:lang w:val="hy-AM"/>
              </w:rPr>
              <w:t>․</w:t>
            </w:r>
            <w:r w:rsidRPr="00497DBF">
              <w:rPr>
                <w:rFonts w:ascii="GHEA Grapalat" w:hAnsi="GHEA Grapalat"/>
                <w:sz w:val="22"/>
                <w:szCs w:val="22"/>
                <w:lang w:val="hy-AM"/>
              </w:rPr>
              <w:t>Արտաքին հետախուզության ծառայություն</w:t>
            </w:r>
          </w:p>
          <w:p w14:paraId="74DDF3ED" w14:textId="77777777" w:rsidR="00901D94" w:rsidRPr="00497DBF" w:rsidRDefault="00901D94" w:rsidP="00901D94">
            <w:pPr>
              <w:spacing w:line="360" w:lineRule="auto"/>
              <w:ind w:firstLine="720"/>
              <w:contextualSpacing/>
              <w:jc w:val="both"/>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01E3CF6D" w14:textId="77777777" w:rsidR="00901D94" w:rsidRPr="00497DBF" w:rsidRDefault="00901D94" w:rsidP="00901D94">
            <w:pPr>
              <w:spacing w:line="276" w:lineRule="auto"/>
              <w:ind w:left="57" w:right="57"/>
              <w:jc w:val="center"/>
              <w:rPr>
                <w:rFonts w:ascii="GHEA Grapalat" w:hAnsi="GHEA Grapalat"/>
                <w:sz w:val="22"/>
                <w:szCs w:val="22"/>
                <w:lang w:val="hy-AM"/>
              </w:rPr>
            </w:pPr>
          </w:p>
        </w:tc>
      </w:tr>
      <w:tr w:rsidR="00901D94" w:rsidRPr="00497DBF" w14:paraId="64740490" w14:textId="77777777" w:rsidTr="00760F44">
        <w:trPr>
          <w:trHeight w:val="564"/>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19307363" w14:textId="77777777" w:rsidR="00901D94" w:rsidRPr="00497DBF" w:rsidRDefault="00901D94" w:rsidP="00901D94">
            <w:pPr>
              <w:spacing w:line="360" w:lineRule="auto"/>
              <w:ind w:firstLine="720"/>
              <w:contextualSpacing/>
              <w:jc w:val="both"/>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72C7577B" w14:textId="77777777" w:rsidR="00901D94" w:rsidRPr="00497DBF" w:rsidRDefault="00901D94" w:rsidP="00901D94">
            <w:pPr>
              <w:spacing w:line="276" w:lineRule="auto"/>
              <w:ind w:left="57" w:right="57"/>
              <w:jc w:val="center"/>
              <w:rPr>
                <w:rFonts w:ascii="GHEA Grapalat" w:hAnsi="GHEA Grapalat"/>
                <w:sz w:val="22"/>
                <w:szCs w:val="22"/>
                <w:lang w:val="hy-AM"/>
              </w:rPr>
            </w:pPr>
          </w:p>
        </w:tc>
      </w:tr>
      <w:tr w:rsidR="00901D94" w:rsidRPr="00497DBF" w14:paraId="62076F52" w14:textId="77777777" w:rsidTr="008B56E9">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10D2A190" w14:textId="17028BE9" w:rsidR="00901D94" w:rsidRPr="00497DBF" w:rsidRDefault="00901D94" w:rsidP="00901D94">
            <w:pPr>
              <w:spacing w:line="360" w:lineRule="auto"/>
              <w:ind w:firstLine="720"/>
              <w:contextualSpacing/>
              <w:jc w:val="both"/>
              <w:rPr>
                <w:rFonts w:ascii="GHEA Grapalat" w:hAnsi="GHEA Grapalat"/>
                <w:sz w:val="22"/>
                <w:szCs w:val="22"/>
                <w:lang w:val="hy-AM"/>
              </w:rPr>
            </w:pPr>
            <w:r w:rsidRPr="00497DBF">
              <w:rPr>
                <w:rFonts w:ascii="GHEA Grapalat" w:hAnsi="GHEA Grapalat"/>
                <w:sz w:val="22"/>
                <w:szCs w:val="22"/>
                <w:lang w:val="hy-AM"/>
              </w:rPr>
              <w:t>Կարծիք չի ներկայացվել։</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B8CC250" w14:textId="77777777" w:rsidR="00901D94" w:rsidRPr="00497DBF" w:rsidRDefault="00901D94" w:rsidP="00901D94">
            <w:pPr>
              <w:spacing w:line="276" w:lineRule="auto"/>
              <w:ind w:left="57" w:right="57"/>
              <w:jc w:val="center"/>
              <w:rPr>
                <w:rFonts w:ascii="GHEA Grapalat" w:hAnsi="GHEA Grapalat"/>
                <w:sz w:val="22"/>
                <w:szCs w:val="22"/>
                <w:lang w:val="hy-AM"/>
              </w:rPr>
            </w:pPr>
          </w:p>
        </w:tc>
      </w:tr>
      <w:tr w:rsidR="00F55C2D" w:rsidRPr="00497DBF" w14:paraId="3704BA7F" w14:textId="77777777" w:rsidTr="00F55C2D">
        <w:trPr>
          <w:trHeight w:val="449"/>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1B32FB8B" w14:textId="60D6D494" w:rsidR="00F55C2D" w:rsidRPr="00497DBF" w:rsidRDefault="00F55C2D" w:rsidP="00F55C2D">
            <w:pPr>
              <w:spacing w:line="360" w:lineRule="auto"/>
              <w:ind w:firstLine="720"/>
              <w:contextualSpacing/>
              <w:jc w:val="center"/>
              <w:rPr>
                <w:rFonts w:ascii="GHEA Grapalat" w:hAnsi="GHEA Grapalat"/>
                <w:sz w:val="22"/>
                <w:szCs w:val="22"/>
                <w:lang w:val="hy-AM"/>
              </w:rPr>
            </w:pPr>
            <w:r w:rsidRPr="00497DBF">
              <w:rPr>
                <w:rFonts w:ascii="GHEA Grapalat" w:hAnsi="GHEA Grapalat"/>
                <w:sz w:val="22"/>
                <w:szCs w:val="22"/>
                <w:lang w:val="hy-AM"/>
              </w:rPr>
              <w:t>Վարչապետի աշխատակազմ</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0DE8CCC8" w14:textId="3CB0076F" w:rsidR="00F55C2D" w:rsidRPr="00497DBF" w:rsidRDefault="00F55C2D" w:rsidP="00901D94">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25</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12</w:t>
            </w:r>
            <w:r w:rsidRPr="00497DBF">
              <w:rPr>
                <w:rFonts w:ascii="MS Gothic" w:eastAsia="MS Gothic" w:hAnsi="MS Gothic" w:cs="MS Gothic" w:hint="eastAsia"/>
                <w:sz w:val="22"/>
                <w:szCs w:val="22"/>
                <w:lang w:val="hy-AM"/>
              </w:rPr>
              <w:t>․</w:t>
            </w:r>
            <w:r w:rsidRPr="00497DBF">
              <w:rPr>
                <w:rFonts w:ascii="GHEA Grapalat" w:eastAsia="MS Mincho" w:hAnsi="GHEA Grapalat" w:cs="MS Mincho"/>
                <w:sz w:val="22"/>
                <w:szCs w:val="22"/>
                <w:lang w:val="hy-AM"/>
              </w:rPr>
              <w:t>2025թ</w:t>
            </w:r>
            <w:r w:rsidRPr="00497DBF">
              <w:rPr>
                <w:rFonts w:ascii="MS Gothic" w:eastAsia="MS Gothic" w:hAnsi="MS Gothic" w:cs="MS Gothic" w:hint="eastAsia"/>
                <w:sz w:val="22"/>
                <w:szCs w:val="22"/>
                <w:lang w:val="hy-AM"/>
              </w:rPr>
              <w:t>․</w:t>
            </w:r>
          </w:p>
        </w:tc>
      </w:tr>
      <w:tr w:rsidR="00F55C2D" w:rsidRPr="00497DBF" w14:paraId="4DA1C842" w14:textId="77777777" w:rsidTr="00F55C2D">
        <w:trPr>
          <w:trHeight w:val="516"/>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7C96EFEF" w14:textId="77777777" w:rsidR="00F55C2D" w:rsidRPr="00497DBF" w:rsidRDefault="00F55C2D" w:rsidP="00901D94">
            <w:pPr>
              <w:spacing w:line="360" w:lineRule="auto"/>
              <w:ind w:firstLine="720"/>
              <w:contextualSpacing/>
              <w:jc w:val="both"/>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457FA9CC" w14:textId="74ECD11F" w:rsidR="00F55C2D" w:rsidRPr="00497DBF" w:rsidRDefault="00F55C2D" w:rsidP="00901D94">
            <w:pPr>
              <w:spacing w:line="276" w:lineRule="auto"/>
              <w:ind w:left="57" w:right="57"/>
              <w:jc w:val="center"/>
              <w:rPr>
                <w:rFonts w:ascii="GHEA Grapalat" w:hAnsi="GHEA Grapalat"/>
                <w:sz w:val="22"/>
                <w:szCs w:val="22"/>
                <w:lang w:val="hy-AM"/>
              </w:rPr>
            </w:pPr>
            <w:r w:rsidRPr="00497DBF">
              <w:rPr>
                <w:rFonts w:ascii="GHEA Grapalat" w:hAnsi="GHEA Grapalat"/>
                <w:sz w:val="22"/>
                <w:szCs w:val="22"/>
                <w:lang w:val="hy-AM"/>
              </w:rPr>
              <w:t>02/11.7/42209-2025</w:t>
            </w:r>
          </w:p>
        </w:tc>
      </w:tr>
      <w:tr w:rsidR="00F55C2D" w:rsidRPr="00497DBF" w14:paraId="002AA383" w14:textId="77777777" w:rsidTr="008B56E9">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5964AF5C" w14:textId="7B6C7288" w:rsidR="00F55C2D" w:rsidRPr="00497DBF" w:rsidRDefault="00F55C2D" w:rsidP="00901D94">
            <w:pPr>
              <w:spacing w:line="360" w:lineRule="auto"/>
              <w:ind w:firstLine="720"/>
              <w:contextualSpacing/>
              <w:jc w:val="both"/>
              <w:rPr>
                <w:rFonts w:ascii="GHEA Grapalat" w:hAnsi="GHEA Grapalat"/>
                <w:sz w:val="22"/>
                <w:szCs w:val="22"/>
                <w:lang w:val="hy-AM"/>
              </w:rPr>
            </w:pPr>
            <w:r w:rsidRPr="00497DBF">
              <w:rPr>
                <w:rFonts w:ascii="GHEA Grapalat" w:hAnsi="GHEA Grapalat"/>
                <w:lang w:val="hy-AM"/>
              </w:rPr>
              <w:t>Խնդրում եմ նախագիծը վարչապետի աշխատակազմ ներկայացնել սահմանված կարգով՝ Կառավարության 25.02.2021թ. N 252-Լ որոշմամբ հաստատված Կառավարության աշխատակարգի 20-րդ կետի 4-րդ ենթակետի պահանջներին համապատասխան` փաթեթում ներառելով նաև նախագծի վերաբերյալ հանրային քննարկման տեղեկանքը</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BAF46AD" w14:textId="2C5388F1" w:rsidR="00F55C2D" w:rsidRPr="00497DBF" w:rsidRDefault="00F55C2D" w:rsidP="00F55C2D">
            <w:pPr>
              <w:ind w:firstLine="706"/>
              <w:jc w:val="both"/>
              <w:rPr>
                <w:rFonts w:ascii="GHEA Grapalat" w:hAnsi="GHEA Grapalat"/>
                <w:sz w:val="22"/>
                <w:szCs w:val="22"/>
                <w:lang w:val="hy-AM"/>
              </w:rPr>
            </w:pPr>
            <w:r w:rsidRPr="00497DBF">
              <w:rPr>
                <w:rFonts w:ascii="GHEA Grapalat" w:hAnsi="GHEA Grapalat"/>
                <w:sz w:val="22"/>
                <w:szCs w:val="22"/>
                <w:lang w:val="hy-AM"/>
              </w:rPr>
              <w:t xml:space="preserve">Ընդունվել է ի գիտություն։ Նախագիծը տեղադրվել է իրավական ակտերի նախագծերի հրապարակման միասնական </w:t>
            </w:r>
            <w:proofErr w:type="spellStart"/>
            <w:r w:rsidRPr="00497DBF">
              <w:rPr>
                <w:rFonts w:ascii="GHEA Grapalat" w:hAnsi="GHEA Grapalat"/>
                <w:sz w:val="22"/>
                <w:szCs w:val="22"/>
                <w:lang w:val="hy-AM"/>
              </w:rPr>
              <w:t>կայքում</w:t>
            </w:r>
            <w:proofErr w:type="spellEnd"/>
            <w:r w:rsidRPr="00497DBF">
              <w:rPr>
                <w:rFonts w:ascii="GHEA Grapalat" w:hAnsi="GHEA Grapalat"/>
                <w:sz w:val="22"/>
                <w:szCs w:val="22"/>
                <w:lang w:val="hy-AM"/>
              </w:rPr>
              <w:t>։ Սակայն, հաշվի առնելով նախագծի հրատապությունը, այս պահին տեղեկանքը չի կարող կցվել։</w:t>
            </w:r>
          </w:p>
          <w:p w14:paraId="06A8434D" w14:textId="0E3746AC" w:rsidR="00F55C2D" w:rsidRPr="00497DBF" w:rsidRDefault="00F55C2D" w:rsidP="00901D94">
            <w:pPr>
              <w:spacing w:line="276" w:lineRule="auto"/>
              <w:ind w:left="57" w:right="57"/>
              <w:jc w:val="center"/>
              <w:rPr>
                <w:rFonts w:ascii="GHEA Grapalat" w:hAnsi="GHEA Grapalat"/>
                <w:sz w:val="22"/>
                <w:szCs w:val="22"/>
                <w:lang w:val="hy-AM"/>
              </w:rPr>
            </w:pPr>
          </w:p>
        </w:tc>
      </w:tr>
    </w:tbl>
    <w:p w14:paraId="3A1CCDA1" w14:textId="77777777" w:rsidR="00995087" w:rsidRPr="00497DBF" w:rsidRDefault="00995087" w:rsidP="00DF7CFF">
      <w:pPr>
        <w:spacing w:line="276" w:lineRule="auto"/>
        <w:ind w:left="57" w:right="57"/>
        <w:rPr>
          <w:rFonts w:ascii="GHEA Grapalat" w:hAnsi="GHEA Grapalat" w:cs="Sylfaen"/>
          <w:sz w:val="22"/>
          <w:szCs w:val="22"/>
          <w:lang w:val="hy-AM"/>
        </w:rPr>
      </w:pPr>
      <w:bookmarkStart w:id="1" w:name="_GoBack"/>
      <w:bookmarkEnd w:id="1"/>
    </w:p>
    <w:sectPr w:rsidR="00995087" w:rsidRPr="00497DBF"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E615184"/>
    <w:multiLevelType w:val="hybridMultilevel"/>
    <w:tmpl w:val="E4C8718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5"/>
  </w:num>
  <w:num w:numId="5">
    <w:abstractNumId w:val="3"/>
  </w:num>
  <w:num w:numId="6">
    <w:abstractNumId w:val="1"/>
  </w:num>
  <w:num w:numId="7">
    <w:abstractNumId w:val="14"/>
  </w:num>
  <w:num w:numId="8">
    <w:abstractNumId w:val="10"/>
  </w:num>
  <w:num w:numId="9">
    <w:abstractNumId w:val="7"/>
  </w:num>
  <w:num w:numId="10">
    <w:abstractNumId w:val="4"/>
  </w:num>
  <w:num w:numId="11">
    <w:abstractNumId w:val="15"/>
  </w:num>
  <w:num w:numId="12">
    <w:abstractNumId w:val="0"/>
  </w:num>
  <w:num w:numId="13">
    <w:abstractNumId w:val="9"/>
  </w:num>
  <w:num w:numId="14">
    <w:abstractNumId w:val="17"/>
  </w:num>
  <w:num w:numId="15">
    <w:abstractNumId w:val="6"/>
  </w:num>
  <w:num w:numId="16">
    <w:abstractNumId w:val="8"/>
  </w:num>
  <w:num w:numId="17">
    <w:abstractNumId w:val="18"/>
  </w:num>
  <w:num w:numId="18">
    <w:abstractNumId w:val="2"/>
  </w:num>
  <w:num w:numId="19">
    <w:abstractNumId w:val="12"/>
  </w:num>
  <w:num w:numId="20">
    <w:abstractNumId w:val="16"/>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155C"/>
    <w:rsid w:val="00015C36"/>
    <w:rsid w:val="00015F16"/>
    <w:rsid w:val="00022778"/>
    <w:rsid w:val="000239C3"/>
    <w:rsid w:val="00024D11"/>
    <w:rsid w:val="00026BDE"/>
    <w:rsid w:val="000306A1"/>
    <w:rsid w:val="00046776"/>
    <w:rsid w:val="0005051E"/>
    <w:rsid w:val="000513A7"/>
    <w:rsid w:val="00054424"/>
    <w:rsid w:val="0005792C"/>
    <w:rsid w:val="00065349"/>
    <w:rsid w:val="000677BD"/>
    <w:rsid w:val="00071319"/>
    <w:rsid w:val="00085DE4"/>
    <w:rsid w:val="000A290A"/>
    <w:rsid w:val="000A320C"/>
    <w:rsid w:val="000B023F"/>
    <w:rsid w:val="000B0776"/>
    <w:rsid w:val="000B4A61"/>
    <w:rsid w:val="000B4CBC"/>
    <w:rsid w:val="000B571D"/>
    <w:rsid w:val="000C3AE8"/>
    <w:rsid w:val="000D03C1"/>
    <w:rsid w:val="000D3526"/>
    <w:rsid w:val="000D3E3B"/>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2CBB"/>
    <w:rsid w:val="00144EB4"/>
    <w:rsid w:val="00145AF5"/>
    <w:rsid w:val="00146834"/>
    <w:rsid w:val="00154C3A"/>
    <w:rsid w:val="00155472"/>
    <w:rsid w:val="00160BB4"/>
    <w:rsid w:val="0017533A"/>
    <w:rsid w:val="00175E01"/>
    <w:rsid w:val="001801C9"/>
    <w:rsid w:val="00180AE3"/>
    <w:rsid w:val="001826E5"/>
    <w:rsid w:val="001850EA"/>
    <w:rsid w:val="001A14E2"/>
    <w:rsid w:val="001A5455"/>
    <w:rsid w:val="001B405F"/>
    <w:rsid w:val="001C46F8"/>
    <w:rsid w:val="001C69F7"/>
    <w:rsid w:val="001C6A54"/>
    <w:rsid w:val="001C72AD"/>
    <w:rsid w:val="001D0FCB"/>
    <w:rsid w:val="001D51DF"/>
    <w:rsid w:val="00204305"/>
    <w:rsid w:val="0020673B"/>
    <w:rsid w:val="002126D4"/>
    <w:rsid w:val="00213D48"/>
    <w:rsid w:val="0021485B"/>
    <w:rsid w:val="00217B50"/>
    <w:rsid w:val="00224DE1"/>
    <w:rsid w:val="00224FC6"/>
    <w:rsid w:val="0023267E"/>
    <w:rsid w:val="0024206B"/>
    <w:rsid w:val="002442F6"/>
    <w:rsid w:val="00244DAD"/>
    <w:rsid w:val="00245AAE"/>
    <w:rsid w:val="00267CA3"/>
    <w:rsid w:val="00271AFC"/>
    <w:rsid w:val="002841A6"/>
    <w:rsid w:val="002855E7"/>
    <w:rsid w:val="00291220"/>
    <w:rsid w:val="00291C0C"/>
    <w:rsid w:val="00293A1C"/>
    <w:rsid w:val="002A31FA"/>
    <w:rsid w:val="002A57C1"/>
    <w:rsid w:val="002A5E3A"/>
    <w:rsid w:val="002B2B15"/>
    <w:rsid w:val="002B3843"/>
    <w:rsid w:val="002B4D25"/>
    <w:rsid w:val="002C0F56"/>
    <w:rsid w:val="002D0A82"/>
    <w:rsid w:val="002D2960"/>
    <w:rsid w:val="002D7020"/>
    <w:rsid w:val="002E1DAB"/>
    <w:rsid w:val="002E5823"/>
    <w:rsid w:val="002E73FD"/>
    <w:rsid w:val="002F2F12"/>
    <w:rsid w:val="002F6F97"/>
    <w:rsid w:val="00300902"/>
    <w:rsid w:val="0030444F"/>
    <w:rsid w:val="00305F39"/>
    <w:rsid w:val="003151AA"/>
    <w:rsid w:val="00322820"/>
    <w:rsid w:val="003379EA"/>
    <w:rsid w:val="00341C3D"/>
    <w:rsid w:val="00364C4B"/>
    <w:rsid w:val="00373D43"/>
    <w:rsid w:val="003846C8"/>
    <w:rsid w:val="0038720D"/>
    <w:rsid w:val="0038723B"/>
    <w:rsid w:val="00395CBD"/>
    <w:rsid w:val="003A166F"/>
    <w:rsid w:val="003B449B"/>
    <w:rsid w:val="003C55CA"/>
    <w:rsid w:val="003C6AA8"/>
    <w:rsid w:val="003D6F9E"/>
    <w:rsid w:val="003D73E3"/>
    <w:rsid w:val="003D7416"/>
    <w:rsid w:val="003E2101"/>
    <w:rsid w:val="003E500F"/>
    <w:rsid w:val="00401C11"/>
    <w:rsid w:val="004062B4"/>
    <w:rsid w:val="00407A64"/>
    <w:rsid w:val="0041057B"/>
    <w:rsid w:val="0041134E"/>
    <w:rsid w:val="00413F17"/>
    <w:rsid w:val="00424BEF"/>
    <w:rsid w:val="00430902"/>
    <w:rsid w:val="00431EBD"/>
    <w:rsid w:val="00433EF1"/>
    <w:rsid w:val="00435227"/>
    <w:rsid w:val="00443133"/>
    <w:rsid w:val="00443B3F"/>
    <w:rsid w:val="00445E3E"/>
    <w:rsid w:val="004712CA"/>
    <w:rsid w:val="00476C87"/>
    <w:rsid w:val="004808F0"/>
    <w:rsid w:val="00486322"/>
    <w:rsid w:val="00497DBF"/>
    <w:rsid w:val="004B0172"/>
    <w:rsid w:val="004B1235"/>
    <w:rsid w:val="004B4BED"/>
    <w:rsid w:val="004C0CEE"/>
    <w:rsid w:val="004D4E0A"/>
    <w:rsid w:val="004D776D"/>
    <w:rsid w:val="004E09B3"/>
    <w:rsid w:val="004E7B28"/>
    <w:rsid w:val="004F5F01"/>
    <w:rsid w:val="005118A9"/>
    <w:rsid w:val="00511D92"/>
    <w:rsid w:val="00517807"/>
    <w:rsid w:val="00521756"/>
    <w:rsid w:val="00532A93"/>
    <w:rsid w:val="0053493C"/>
    <w:rsid w:val="00536706"/>
    <w:rsid w:val="00540EEE"/>
    <w:rsid w:val="005431C7"/>
    <w:rsid w:val="005501EF"/>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B51F6"/>
    <w:rsid w:val="005B76C7"/>
    <w:rsid w:val="005D2259"/>
    <w:rsid w:val="005D781D"/>
    <w:rsid w:val="005D7A4C"/>
    <w:rsid w:val="005E0CAA"/>
    <w:rsid w:val="005E3C33"/>
    <w:rsid w:val="005E49DF"/>
    <w:rsid w:val="005E4C17"/>
    <w:rsid w:val="005E518D"/>
    <w:rsid w:val="005F3EC8"/>
    <w:rsid w:val="005F4C1A"/>
    <w:rsid w:val="005F6CE8"/>
    <w:rsid w:val="00612087"/>
    <w:rsid w:val="00617BF6"/>
    <w:rsid w:val="00623D68"/>
    <w:rsid w:val="00623FF8"/>
    <w:rsid w:val="00627E12"/>
    <w:rsid w:val="00631451"/>
    <w:rsid w:val="00635154"/>
    <w:rsid w:val="00637F7D"/>
    <w:rsid w:val="00640309"/>
    <w:rsid w:val="00646092"/>
    <w:rsid w:val="00650B76"/>
    <w:rsid w:val="006576C1"/>
    <w:rsid w:val="0066441D"/>
    <w:rsid w:val="006710F2"/>
    <w:rsid w:val="00671369"/>
    <w:rsid w:val="00676B87"/>
    <w:rsid w:val="00683C66"/>
    <w:rsid w:val="00683F7F"/>
    <w:rsid w:val="006A1942"/>
    <w:rsid w:val="006A2953"/>
    <w:rsid w:val="006B606F"/>
    <w:rsid w:val="006C714C"/>
    <w:rsid w:val="006C7DB5"/>
    <w:rsid w:val="006D6BB0"/>
    <w:rsid w:val="006E2719"/>
    <w:rsid w:val="006F1ABE"/>
    <w:rsid w:val="006F6482"/>
    <w:rsid w:val="006F698E"/>
    <w:rsid w:val="006F6C15"/>
    <w:rsid w:val="00710C8B"/>
    <w:rsid w:val="007119EB"/>
    <w:rsid w:val="007146D7"/>
    <w:rsid w:val="00715649"/>
    <w:rsid w:val="00715C9D"/>
    <w:rsid w:val="00732EDC"/>
    <w:rsid w:val="00733376"/>
    <w:rsid w:val="00733FD2"/>
    <w:rsid w:val="00737DC1"/>
    <w:rsid w:val="00746DCC"/>
    <w:rsid w:val="007567D8"/>
    <w:rsid w:val="007570BB"/>
    <w:rsid w:val="00760F44"/>
    <w:rsid w:val="00767310"/>
    <w:rsid w:val="007809D9"/>
    <w:rsid w:val="007853AA"/>
    <w:rsid w:val="007A56F8"/>
    <w:rsid w:val="007A6507"/>
    <w:rsid w:val="007A754A"/>
    <w:rsid w:val="007A79C9"/>
    <w:rsid w:val="007A7FA7"/>
    <w:rsid w:val="007B30BF"/>
    <w:rsid w:val="007B39E5"/>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6341"/>
    <w:rsid w:val="00880DC7"/>
    <w:rsid w:val="00881614"/>
    <w:rsid w:val="00882290"/>
    <w:rsid w:val="0088683A"/>
    <w:rsid w:val="00890222"/>
    <w:rsid w:val="00894307"/>
    <w:rsid w:val="00894434"/>
    <w:rsid w:val="00894547"/>
    <w:rsid w:val="008A587B"/>
    <w:rsid w:val="008A7A8D"/>
    <w:rsid w:val="008A7C49"/>
    <w:rsid w:val="008B1FCC"/>
    <w:rsid w:val="008B227B"/>
    <w:rsid w:val="008B2F41"/>
    <w:rsid w:val="008B3779"/>
    <w:rsid w:val="008B4540"/>
    <w:rsid w:val="008B56E9"/>
    <w:rsid w:val="008C4EC9"/>
    <w:rsid w:val="008C6B88"/>
    <w:rsid w:val="008D4030"/>
    <w:rsid w:val="008D68E6"/>
    <w:rsid w:val="008E37AA"/>
    <w:rsid w:val="008E5C3F"/>
    <w:rsid w:val="008E5DAE"/>
    <w:rsid w:val="008F16DC"/>
    <w:rsid w:val="00901D94"/>
    <w:rsid w:val="00904F9D"/>
    <w:rsid w:val="009060B3"/>
    <w:rsid w:val="00913447"/>
    <w:rsid w:val="009156A1"/>
    <w:rsid w:val="00915B0B"/>
    <w:rsid w:val="00921D3C"/>
    <w:rsid w:val="00922409"/>
    <w:rsid w:val="00926516"/>
    <w:rsid w:val="00926C95"/>
    <w:rsid w:val="0093070F"/>
    <w:rsid w:val="00936F88"/>
    <w:rsid w:val="00937717"/>
    <w:rsid w:val="009377E3"/>
    <w:rsid w:val="00944D04"/>
    <w:rsid w:val="00947623"/>
    <w:rsid w:val="00954409"/>
    <w:rsid w:val="0095589E"/>
    <w:rsid w:val="009623B8"/>
    <w:rsid w:val="0097556D"/>
    <w:rsid w:val="00981E1B"/>
    <w:rsid w:val="00985AB7"/>
    <w:rsid w:val="0099208F"/>
    <w:rsid w:val="00994685"/>
    <w:rsid w:val="00995087"/>
    <w:rsid w:val="009973BE"/>
    <w:rsid w:val="009A59AB"/>
    <w:rsid w:val="009B7911"/>
    <w:rsid w:val="009C5B1F"/>
    <w:rsid w:val="009E3215"/>
    <w:rsid w:val="009E48EF"/>
    <w:rsid w:val="009F463E"/>
    <w:rsid w:val="009F6577"/>
    <w:rsid w:val="00A01398"/>
    <w:rsid w:val="00A02ED3"/>
    <w:rsid w:val="00A033FD"/>
    <w:rsid w:val="00A04DE2"/>
    <w:rsid w:val="00A050C2"/>
    <w:rsid w:val="00A05E51"/>
    <w:rsid w:val="00A12B07"/>
    <w:rsid w:val="00A14EB9"/>
    <w:rsid w:val="00A15288"/>
    <w:rsid w:val="00A17672"/>
    <w:rsid w:val="00A23904"/>
    <w:rsid w:val="00A24B6C"/>
    <w:rsid w:val="00A258A9"/>
    <w:rsid w:val="00A26614"/>
    <w:rsid w:val="00A310DB"/>
    <w:rsid w:val="00A31301"/>
    <w:rsid w:val="00A33150"/>
    <w:rsid w:val="00A414EB"/>
    <w:rsid w:val="00A4664F"/>
    <w:rsid w:val="00A514BA"/>
    <w:rsid w:val="00A51F1B"/>
    <w:rsid w:val="00A52C74"/>
    <w:rsid w:val="00A52E74"/>
    <w:rsid w:val="00A63F48"/>
    <w:rsid w:val="00A64691"/>
    <w:rsid w:val="00A66578"/>
    <w:rsid w:val="00A7259E"/>
    <w:rsid w:val="00A7417D"/>
    <w:rsid w:val="00A86EBB"/>
    <w:rsid w:val="00A9591C"/>
    <w:rsid w:val="00AB5AA2"/>
    <w:rsid w:val="00AB67D0"/>
    <w:rsid w:val="00AC6B42"/>
    <w:rsid w:val="00AC7DCA"/>
    <w:rsid w:val="00AD05E3"/>
    <w:rsid w:val="00AD2C7C"/>
    <w:rsid w:val="00AD4E66"/>
    <w:rsid w:val="00AD7DAE"/>
    <w:rsid w:val="00AE04A5"/>
    <w:rsid w:val="00AE1D07"/>
    <w:rsid w:val="00B01E3F"/>
    <w:rsid w:val="00B05224"/>
    <w:rsid w:val="00B14055"/>
    <w:rsid w:val="00B1436F"/>
    <w:rsid w:val="00B1754C"/>
    <w:rsid w:val="00B2524B"/>
    <w:rsid w:val="00B300BE"/>
    <w:rsid w:val="00B33226"/>
    <w:rsid w:val="00B36EF2"/>
    <w:rsid w:val="00B4303A"/>
    <w:rsid w:val="00B4385E"/>
    <w:rsid w:val="00B44BF3"/>
    <w:rsid w:val="00B54B2E"/>
    <w:rsid w:val="00B56349"/>
    <w:rsid w:val="00B6013E"/>
    <w:rsid w:val="00B61365"/>
    <w:rsid w:val="00B62D60"/>
    <w:rsid w:val="00B638D5"/>
    <w:rsid w:val="00B81425"/>
    <w:rsid w:val="00B85094"/>
    <w:rsid w:val="00B902EE"/>
    <w:rsid w:val="00B92077"/>
    <w:rsid w:val="00B970BC"/>
    <w:rsid w:val="00BB739F"/>
    <w:rsid w:val="00BC1E07"/>
    <w:rsid w:val="00BC31F8"/>
    <w:rsid w:val="00BC3D64"/>
    <w:rsid w:val="00BC479A"/>
    <w:rsid w:val="00BE28F4"/>
    <w:rsid w:val="00BE2D57"/>
    <w:rsid w:val="00BE73A1"/>
    <w:rsid w:val="00BE77BF"/>
    <w:rsid w:val="00BF7978"/>
    <w:rsid w:val="00C06C0D"/>
    <w:rsid w:val="00C0764D"/>
    <w:rsid w:val="00C07FCA"/>
    <w:rsid w:val="00C174F4"/>
    <w:rsid w:val="00C17DC9"/>
    <w:rsid w:val="00C23E77"/>
    <w:rsid w:val="00C314CD"/>
    <w:rsid w:val="00C347E6"/>
    <w:rsid w:val="00C377E4"/>
    <w:rsid w:val="00C457B1"/>
    <w:rsid w:val="00C47658"/>
    <w:rsid w:val="00C54074"/>
    <w:rsid w:val="00C544E0"/>
    <w:rsid w:val="00C64C15"/>
    <w:rsid w:val="00C71955"/>
    <w:rsid w:val="00C776CB"/>
    <w:rsid w:val="00C853EB"/>
    <w:rsid w:val="00C860E8"/>
    <w:rsid w:val="00C953B5"/>
    <w:rsid w:val="00C95D83"/>
    <w:rsid w:val="00CB1FF9"/>
    <w:rsid w:val="00CC2DAC"/>
    <w:rsid w:val="00CD4636"/>
    <w:rsid w:val="00CD7641"/>
    <w:rsid w:val="00CE16E3"/>
    <w:rsid w:val="00CE2DF8"/>
    <w:rsid w:val="00CE4F72"/>
    <w:rsid w:val="00CF3E1C"/>
    <w:rsid w:val="00CF4FE6"/>
    <w:rsid w:val="00CF556A"/>
    <w:rsid w:val="00CF56B1"/>
    <w:rsid w:val="00CF6880"/>
    <w:rsid w:val="00D01997"/>
    <w:rsid w:val="00D03318"/>
    <w:rsid w:val="00D03E03"/>
    <w:rsid w:val="00D05319"/>
    <w:rsid w:val="00D12E16"/>
    <w:rsid w:val="00D13E04"/>
    <w:rsid w:val="00D147AB"/>
    <w:rsid w:val="00D21DC6"/>
    <w:rsid w:val="00D2535A"/>
    <w:rsid w:val="00D31ECE"/>
    <w:rsid w:val="00D347A4"/>
    <w:rsid w:val="00D353B2"/>
    <w:rsid w:val="00D41085"/>
    <w:rsid w:val="00D4469A"/>
    <w:rsid w:val="00D4512E"/>
    <w:rsid w:val="00D5713D"/>
    <w:rsid w:val="00D62198"/>
    <w:rsid w:val="00D70CB5"/>
    <w:rsid w:val="00D7195C"/>
    <w:rsid w:val="00D808EA"/>
    <w:rsid w:val="00D8417D"/>
    <w:rsid w:val="00D854C9"/>
    <w:rsid w:val="00D9013F"/>
    <w:rsid w:val="00D94AB0"/>
    <w:rsid w:val="00DA041A"/>
    <w:rsid w:val="00DA1C70"/>
    <w:rsid w:val="00DA2679"/>
    <w:rsid w:val="00DA29D8"/>
    <w:rsid w:val="00DA37B4"/>
    <w:rsid w:val="00DA6BCF"/>
    <w:rsid w:val="00DB0F05"/>
    <w:rsid w:val="00DB26C3"/>
    <w:rsid w:val="00DC1029"/>
    <w:rsid w:val="00DC31B2"/>
    <w:rsid w:val="00DC72CB"/>
    <w:rsid w:val="00DC7805"/>
    <w:rsid w:val="00DD0FDE"/>
    <w:rsid w:val="00DD398E"/>
    <w:rsid w:val="00DD635C"/>
    <w:rsid w:val="00DE4C78"/>
    <w:rsid w:val="00DF7CFF"/>
    <w:rsid w:val="00E0339F"/>
    <w:rsid w:val="00E04E18"/>
    <w:rsid w:val="00E10A54"/>
    <w:rsid w:val="00E1602F"/>
    <w:rsid w:val="00E17F63"/>
    <w:rsid w:val="00E22CD9"/>
    <w:rsid w:val="00E3098C"/>
    <w:rsid w:val="00E35E07"/>
    <w:rsid w:val="00E37DE0"/>
    <w:rsid w:val="00E40897"/>
    <w:rsid w:val="00E51031"/>
    <w:rsid w:val="00E52CA6"/>
    <w:rsid w:val="00E55EDC"/>
    <w:rsid w:val="00E638E2"/>
    <w:rsid w:val="00E66C83"/>
    <w:rsid w:val="00E76D13"/>
    <w:rsid w:val="00E77E9D"/>
    <w:rsid w:val="00E912C4"/>
    <w:rsid w:val="00E9508E"/>
    <w:rsid w:val="00EA4C50"/>
    <w:rsid w:val="00EB07DA"/>
    <w:rsid w:val="00EB1B9E"/>
    <w:rsid w:val="00EB31BF"/>
    <w:rsid w:val="00EB5EBA"/>
    <w:rsid w:val="00EC25C2"/>
    <w:rsid w:val="00EC6495"/>
    <w:rsid w:val="00EE3010"/>
    <w:rsid w:val="00EF6A6D"/>
    <w:rsid w:val="00F008BA"/>
    <w:rsid w:val="00F05066"/>
    <w:rsid w:val="00F070C3"/>
    <w:rsid w:val="00F0711C"/>
    <w:rsid w:val="00F15E64"/>
    <w:rsid w:val="00F17E9E"/>
    <w:rsid w:val="00F21873"/>
    <w:rsid w:val="00F3184E"/>
    <w:rsid w:val="00F363AD"/>
    <w:rsid w:val="00F3711C"/>
    <w:rsid w:val="00F44D34"/>
    <w:rsid w:val="00F45EE1"/>
    <w:rsid w:val="00F55C2D"/>
    <w:rsid w:val="00F60D93"/>
    <w:rsid w:val="00F6208F"/>
    <w:rsid w:val="00F63295"/>
    <w:rsid w:val="00F66E17"/>
    <w:rsid w:val="00F7193B"/>
    <w:rsid w:val="00F748EA"/>
    <w:rsid w:val="00F86D67"/>
    <w:rsid w:val="00F878A7"/>
    <w:rsid w:val="00FA6785"/>
    <w:rsid w:val="00FB032B"/>
    <w:rsid w:val="00FB3186"/>
    <w:rsid w:val="00FD057F"/>
    <w:rsid w:val="00FD063A"/>
    <w:rsid w:val="00FD3056"/>
    <w:rsid w:val="00FD6797"/>
    <w:rsid w:val="00FE5F39"/>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487746239">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3884870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7B17F-160E-4348-906B-5F00D61C7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9</Pages>
  <Words>1536</Words>
  <Characters>13259</Characters>
  <Application>Microsoft Office Word</Application>
  <DocSecurity>0</DocSecurity>
  <Lines>348</Lines>
  <Paragraphs>127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https://mul2.gov.am/tasks/1261658/oneclick?token=36ec4b1886bedf35bd583d3733a8eb91</cp:keywords>
  <dc:description/>
  <cp:lastModifiedBy>Margarita Margaryan</cp:lastModifiedBy>
  <cp:revision>171</cp:revision>
  <cp:lastPrinted>2021-03-17T13:05:00Z</cp:lastPrinted>
  <dcterms:created xsi:type="dcterms:W3CDTF">2023-10-11T06:57:00Z</dcterms:created>
  <dcterms:modified xsi:type="dcterms:W3CDTF">2025-12-26T13:49:00Z</dcterms:modified>
</cp:coreProperties>
</file>