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  <w:bookmarkStart w:id="0" w:name="_GoBack"/>
      <w:bookmarkEnd w:id="0"/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71301F" w:rsidRDefault="00EA1274" w:rsidP="0071301F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EA127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ԵՎՐՈՊԱԿԱՆ 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>ՀԱՆՁՆԱԺՈՂՈՎԻ ՄԻՋ</w:t>
      </w:r>
      <w:r w:rsidR="00D672DC">
        <w:rPr>
          <w:rFonts w:ascii="GHEA Grapalat" w:hAnsi="GHEA Grapalat"/>
          <w:b/>
          <w:sz w:val="24"/>
          <w:szCs w:val="24"/>
          <w:lang w:val="hy-AM"/>
        </w:rPr>
        <w:t>ԵՎ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262B3" w:rsidRPr="00C262B3">
        <w:rPr>
          <w:rFonts w:ascii="GHEA Grapalat" w:hAnsi="GHEA Grapalat"/>
          <w:b/>
          <w:sz w:val="24"/>
          <w:szCs w:val="24"/>
          <w:lang w:val="hy-AM"/>
        </w:rPr>
        <w:t xml:space="preserve">«ՄԻՋՈՒԿԱՅԻՆ ԱՆՎՏԱՆԳՈՒԹՅԱՆ ԵՎ ՃԱՌԱԳԱՅԹԱՅԻՆ ՊԱՇՏՊԱՆՈՒԹՅԱՆ ԱՄՐԱՊՆԴՈՒՄԸ ՀԱՅԱՍՏԱՆՈՒՄ» </w:t>
      </w:r>
      <w:r w:rsidR="0071301F" w:rsidRPr="0071301F">
        <w:rPr>
          <w:rFonts w:ascii="GHEA Grapalat" w:hAnsi="GHEA Grapalat"/>
          <w:b/>
          <w:sz w:val="24"/>
          <w:szCs w:val="24"/>
          <w:lang w:val="hy-AM"/>
        </w:rPr>
        <w:t>ՖԻՆԱՆՍԱՎՈՐՄԱՆ 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71301F" w:rsidRDefault="00EB285E" w:rsidP="0071301F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E55959" w:rsidRDefault="00D43FE1" w:rsidP="00141076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և Եվրոպական հանձնաժողովի միջև </w:t>
      </w:r>
      <w:r w:rsidR="00C262B3" w:rsidRPr="00C262B3">
        <w:rPr>
          <w:rFonts w:ascii="GHEA Grapalat" w:hAnsi="GHEA Grapalat"/>
          <w:sz w:val="24"/>
          <w:szCs w:val="24"/>
          <w:lang w:val="hy-AM"/>
        </w:rPr>
        <w:t>«</w:t>
      </w:r>
      <w:r w:rsidR="00C262B3">
        <w:rPr>
          <w:rFonts w:ascii="GHEA Grapalat" w:hAnsi="GHEA Grapalat"/>
          <w:sz w:val="24"/>
          <w:szCs w:val="24"/>
          <w:lang w:val="hy-AM"/>
        </w:rPr>
        <w:t>Մ</w:t>
      </w:r>
      <w:r w:rsidR="00C262B3" w:rsidRPr="00C262B3">
        <w:rPr>
          <w:rFonts w:ascii="GHEA Grapalat" w:hAnsi="GHEA Grapalat"/>
          <w:sz w:val="24"/>
          <w:szCs w:val="24"/>
          <w:lang w:val="hy-AM"/>
        </w:rPr>
        <w:t xml:space="preserve">իջուկային անվտանգության </w:t>
      </w:r>
      <w:r w:rsidR="00C262B3">
        <w:rPr>
          <w:rFonts w:ascii="GHEA Grapalat" w:hAnsi="GHEA Grapalat"/>
          <w:sz w:val="24"/>
          <w:szCs w:val="24"/>
          <w:lang w:val="hy-AM"/>
        </w:rPr>
        <w:t>և</w:t>
      </w:r>
      <w:r w:rsidR="00C262B3" w:rsidRPr="00C262B3">
        <w:rPr>
          <w:rFonts w:ascii="GHEA Grapalat" w:hAnsi="GHEA Grapalat"/>
          <w:sz w:val="24"/>
          <w:szCs w:val="24"/>
          <w:lang w:val="hy-AM"/>
        </w:rPr>
        <w:t xml:space="preserve"> ճառագայթային պաշտպանության ամրապնդումը </w:t>
      </w:r>
      <w:r w:rsidR="00C262B3">
        <w:rPr>
          <w:rFonts w:ascii="GHEA Grapalat" w:hAnsi="GHEA Grapalat"/>
          <w:sz w:val="24"/>
          <w:szCs w:val="24"/>
          <w:lang w:val="hy-AM"/>
        </w:rPr>
        <w:t>Հ</w:t>
      </w:r>
      <w:r w:rsidR="00C262B3" w:rsidRPr="00C262B3">
        <w:rPr>
          <w:rFonts w:ascii="GHEA Grapalat" w:hAnsi="GHEA Grapalat"/>
          <w:sz w:val="24"/>
          <w:szCs w:val="24"/>
          <w:lang w:val="hy-AM"/>
        </w:rPr>
        <w:t xml:space="preserve">այաստանում» </w:t>
      </w:r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ֆինանսավորման </w:t>
      </w:r>
      <w:r w:rsidR="00E55959" w:rsidRPr="00300B62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:rsidR="00141076" w:rsidRPr="00141076" w:rsidRDefault="00141076" w:rsidP="00141076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199" w:rsidRDefault="00253199" w:rsidP="00616038">
      <w:pPr>
        <w:spacing w:after="0" w:line="240" w:lineRule="auto"/>
      </w:pPr>
      <w:r>
        <w:separator/>
      </w:r>
    </w:p>
  </w:endnote>
  <w:endnote w:type="continuationSeparator" w:id="0">
    <w:p w:rsidR="00253199" w:rsidRDefault="00253199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199" w:rsidRDefault="00253199" w:rsidP="00616038">
      <w:pPr>
        <w:spacing w:after="0" w:line="240" w:lineRule="auto"/>
      </w:pPr>
      <w:r>
        <w:separator/>
      </w:r>
    </w:p>
  </w:footnote>
  <w:footnote w:type="continuationSeparator" w:id="0">
    <w:p w:rsidR="00253199" w:rsidRDefault="00253199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141076"/>
    <w:rsid w:val="001837EE"/>
    <w:rsid w:val="00253199"/>
    <w:rsid w:val="00274181"/>
    <w:rsid w:val="00300B62"/>
    <w:rsid w:val="003B0808"/>
    <w:rsid w:val="005327AD"/>
    <w:rsid w:val="00616038"/>
    <w:rsid w:val="006E2218"/>
    <w:rsid w:val="0071301F"/>
    <w:rsid w:val="007E366F"/>
    <w:rsid w:val="009116BD"/>
    <w:rsid w:val="0093300C"/>
    <w:rsid w:val="00994535"/>
    <w:rsid w:val="009B77F4"/>
    <w:rsid w:val="00A2376D"/>
    <w:rsid w:val="00A812B4"/>
    <w:rsid w:val="00B64650"/>
    <w:rsid w:val="00BA0AFB"/>
    <w:rsid w:val="00BA0F0E"/>
    <w:rsid w:val="00BF7DED"/>
    <w:rsid w:val="00C262B3"/>
    <w:rsid w:val="00C37092"/>
    <w:rsid w:val="00C86DCE"/>
    <w:rsid w:val="00D43FE1"/>
    <w:rsid w:val="00D672DC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79</Words>
  <Characters>590</Characters>
  <Application>Microsoft Office Word</Application>
  <DocSecurity>0</DocSecurity>
  <Lines>28</Lines>
  <Paragraphs>6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https://mul2.gov.am/tasks/1252622/oneclick?token=ed3efcab1c767dd87199e869459ec9ee</cp:keywords>
  <dc:description/>
  <cp:lastModifiedBy>Guest 2</cp:lastModifiedBy>
  <cp:revision>27</cp:revision>
  <dcterms:created xsi:type="dcterms:W3CDTF">2019-09-17T12:41:00Z</dcterms:created>
  <dcterms:modified xsi:type="dcterms:W3CDTF">2026-01-05T12:33:00Z</dcterms:modified>
</cp:coreProperties>
</file>