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A9E82" w14:textId="77777777" w:rsidR="006543C2" w:rsidRPr="003E027B" w:rsidRDefault="006543C2" w:rsidP="006543C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/>
        </w:rPr>
      </w:pPr>
      <w:r w:rsidRPr="003E027B">
        <w:rPr>
          <w:rFonts w:ascii="GHEA Grapalat" w:hAnsi="GHEA Grapalat" w:cs="Sylfaen"/>
          <w:b/>
          <w:bCs/>
          <w:lang w:val="af-ZA"/>
        </w:rPr>
        <w:t>ՀԻՄՆԱՎՈՐՈՒՄ</w:t>
      </w:r>
    </w:p>
    <w:p w14:paraId="7261F32D" w14:textId="77777777" w:rsidR="00E17D77" w:rsidRPr="00E17D77" w:rsidRDefault="00BD27BA" w:rsidP="00E17D77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bookmarkStart w:id="0" w:name="_Hlk212727671"/>
      <w:r>
        <w:rPr>
          <w:rFonts w:ascii="GHEA Grapalat" w:hAnsi="GHEA Grapalat" w:cs="Sylfaen"/>
          <w:b/>
          <w:lang w:val="hy-AM"/>
        </w:rPr>
        <w:t xml:space="preserve"> «</w:t>
      </w:r>
      <w:r w:rsidR="00E17D77" w:rsidRPr="00E17D77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2023 ԹՎԱԿԱՆԻ </w:t>
      </w:r>
    </w:p>
    <w:p w14:paraId="32BAF930" w14:textId="77777777" w:rsidR="00E17D77" w:rsidRPr="00E17D77" w:rsidRDefault="00E17D77" w:rsidP="00E17D77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E17D77">
        <w:rPr>
          <w:rFonts w:ascii="GHEA Grapalat" w:hAnsi="GHEA Grapalat" w:cs="Sylfaen"/>
          <w:b/>
          <w:lang w:val="hy-AM"/>
        </w:rPr>
        <w:t>ՀՈԿՏԵՄԲԵՐԻ 19-Ի N 1800-Ն ՈՐՈՇՄԱՆ ՄԵՋ ՓՈՓՈԽՈՒԹՅՈՒՆ ԵՎ ԼՐԱՑՈՒՄՆԵՐ</w:t>
      </w:r>
    </w:p>
    <w:p w14:paraId="2DD3414D" w14:textId="50B54FBD" w:rsidR="006543C2" w:rsidRDefault="00E17D77" w:rsidP="00BD27BA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E17D77">
        <w:rPr>
          <w:rFonts w:ascii="GHEA Grapalat" w:hAnsi="GHEA Grapalat" w:cs="Sylfaen"/>
          <w:b/>
          <w:lang w:val="hy-AM"/>
        </w:rPr>
        <w:t xml:space="preserve"> ԿԱՏԱՐԵԼՈՒ ՄԱՍԻՆ</w:t>
      </w:r>
      <w:r w:rsidR="00BD27BA">
        <w:rPr>
          <w:rFonts w:ascii="GHEA Grapalat" w:hAnsi="GHEA Grapalat" w:cs="Sylfaen"/>
          <w:b/>
          <w:lang w:val="hy-AM"/>
        </w:rPr>
        <w:t>»</w:t>
      </w:r>
      <w:r w:rsidR="006543C2" w:rsidRPr="003F3358">
        <w:rPr>
          <w:rFonts w:ascii="GHEA Grapalat" w:hAnsi="GHEA Grapalat" w:cs="Sylfaen"/>
          <w:b/>
          <w:lang w:val="hy-AM"/>
        </w:rPr>
        <w:t xml:space="preserve"> </w:t>
      </w:r>
      <w:bookmarkEnd w:id="0"/>
      <w:r w:rsidR="006543C2" w:rsidRPr="003E027B">
        <w:rPr>
          <w:rFonts w:ascii="GHEA Grapalat" w:hAnsi="GHEA Grapalat" w:cs="Sylfaen"/>
          <w:b/>
          <w:lang w:val="hy-AM"/>
        </w:rPr>
        <w:t>ՀԱՅԱՍՏԱՆԻ</w:t>
      </w:r>
      <w:r w:rsidR="006543C2" w:rsidRPr="003F3358">
        <w:rPr>
          <w:rFonts w:ascii="GHEA Grapalat" w:hAnsi="GHEA Grapalat" w:cs="Sylfaen"/>
          <w:b/>
          <w:lang w:val="hy-AM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ՀԱՆՐԱՊԵՏՈՒԹՅԱՆ</w:t>
      </w:r>
      <w:r w:rsidR="006543C2" w:rsidRPr="003F3358">
        <w:rPr>
          <w:rFonts w:ascii="GHEA Grapalat" w:hAnsi="GHEA Grapalat" w:cs="Sylfaen"/>
          <w:b/>
          <w:lang w:val="hy-AM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ԿԱՌԱՎԱՐՈՒԹՅԱՆ ՈՐՈՇՄԱՆ</w:t>
      </w:r>
      <w:r w:rsidR="006543C2" w:rsidRPr="003F3358">
        <w:rPr>
          <w:rFonts w:ascii="GHEA Grapalat" w:hAnsi="GHEA Grapalat" w:cs="Sylfaen"/>
          <w:b/>
          <w:lang w:val="hy-AM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ՆԱԽԱԳԾԻ</w:t>
      </w:r>
      <w:r w:rsidR="006543C2" w:rsidRPr="003E027B">
        <w:rPr>
          <w:rFonts w:ascii="GHEA Grapalat" w:hAnsi="GHEA Grapalat" w:cs="Sylfaen"/>
          <w:b/>
          <w:lang w:val="af-ZA"/>
        </w:rPr>
        <w:t xml:space="preserve"> </w:t>
      </w:r>
      <w:r w:rsidR="006543C2" w:rsidRPr="003E027B">
        <w:rPr>
          <w:rFonts w:ascii="GHEA Grapalat" w:hAnsi="GHEA Grapalat" w:cs="Sylfaen"/>
          <w:b/>
          <w:lang w:val="hy-AM"/>
        </w:rPr>
        <w:t>ԸՆԴՈՒՆՄԱՆ</w:t>
      </w:r>
    </w:p>
    <w:p w14:paraId="1C7CDF9F" w14:textId="77777777" w:rsidR="006543C2" w:rsidRPr="003E027B" w:rsidRDefault="006543C2" w:rsidP="006543C2">
      <w:pPr>
        <w:tabs>
          <w:tab w:val="left" w:pos="709"/>
          <w:tab w:val="left" w:pos="851"/>
        </w:tabs>
        <w:spacing w:line="360" w:lineRule="auto"/>
        <w:ind w:hanging="90"/>
        <w:jc w:val="center"/>
        <w:rPr>
          <w:rFonts w:ascii="GHEA Grapalat" w:hAnsi="GHEA Grapalat" w:cs="Sylfaen"/>
          <w:b/>
          <w:bCs/>
          <w:lang w:val="af-ZA"/>
        </w:rPr>
      </w:pPr>
    </w:p>
    <w:p w14:paraId="3B2420FE" w14:textId="329B954B" w:rsidR="003C6791" w:rsidRPr="00E17D77" w:rsidRDefault="006543C2" w:rsidP="00E17D77">
      <w:pPr>
        <w:pStyle w:val="ListParagraph"/>
        <w:numPr>
          <w:ilvl w:val="0"/>
          <w:numId w:val="8"/>
        </w:numPr>
        <w:spacing w:line="360" w:lineRule="auto"/>
        <w:ind w:left="0" w:firstLine="360"/>
        <w:jc w:val="both"/>
        <w:rPr>
          <w:rFonts w:ascii="GHEA Grapalat" w:hAnsi="GHEA Grapalat" w:cs="Sylfaen"/>
          <w:bCs/>
          <w:sz w:val="24"/>
          <w:szCs w:val="24"/>
          <w:lang w:val="hy-AM" w:eastAsia="ru-RU"/>
        </w:rPr>
      </w:pPr>
      <w:r w:rsidRPr="00E17D77">
        <w:rPr>
          <w:rFonts w:ascii="GHEA Grapalat" w:hAnsi="GHEA Grapalat"/>
          <w:b/>
          <w:i/>
          <w:sz w:val="24"/>
          <w:szCs w:val="24"/>
          <w:lang w:val="af-ZA" w:eastAsia="x-none"/>
        </w:rPr>
        <w:t>Անհրաժեշտությունը</w:t>
      </w:r>
      <w:r w:rsidR="00B95606" w:rsidRPr="00E17D77">
        <w:rPr>
          <w:rFonts w:ascii="GHEA Grapalat" w:hAnsi="GHEA Grapalat"/>
          <w:b/>
          <w:i/>
          <w:sz w:val="24"/>
          <w:szCs w:val="24"/>
          <w:lang w:val="af-ZA" w:eastAsia="x-none"/>
        </w:rPr>
        <w:t xml:space="preserve"> - </w:t>
      </w:r>
      <w:bookmarkStart w:id="1" w:name="_Hlk163484301"/>
      <w:r w:rsidR="00E17D77" w:rsidRPr="00E17D77">
        <w:rPr>
          <w:rFonts w:ascii="GHEA Grapalat" w:hAnsi="GHEA Grapalat"/>
          <w:sz w:val="24"/>
          <w:szCs w:val="24"/>
          <w:lang w:val="hy-AM" w:eastAsia="x-none"/>
        </w:rPr>
        <w:t>«</w:t>
      </w:r>
      <w:r w:rsidR="00E17D77">
        <w:rPr>
          <w:rFonts w:ascii="GHEA Grapalat" w:hAnsi="GHEA Grapalat"/>
          <w:sz w:val="24"/>
          <w:szCs w:val="24"/>
          <w:lang w:val="hy-AM" w:eastAsia="x-none"/>
        </w:rPr>
        <w:t>Հ</w:t>
      </w:r>
      <w:r w:rsidR="00E17D77" w:rsidRPr="00E17D77">
        <w:rPr>
          <w:rFonts w:ascii="GHEA Grapalat" w:hAnsi="GHEA Grapalat"/>
          <w:sz w:val="24"/>
          <w:szCs w:val="24"/>
          <w:lang w:val="hy-AM" w:eastAsia="x-none"/>
        </w:rPr>
        <w:t xml:space="preserve">այաստանի </w:t>
      </w:r>
      <w:r w:rsidR="00E17D77">
        <w:rPr>
          <w:rFonts w:ascii="GHEA Grapalat" w:hAnsi="GHEA Grapalat"/>
          <w:sz w:val="24"/>
          <w:szCs w:val="24"/>
          <w:lang w:val="hy-AM" w:eastAsia="x-none"/>
        </w:rPr>
        <w:t>Հ</w:t>
      </w:r>
      <w:r w:rsidR="00E17D77" w:rsidRPr="00E17D77">
        <w:rPr>
          <w:rFonts w:ascii="GHEA Grapalat" w:hAnsi="GHEA Grapalat"/>
          <w:sz w:val="24"/>
          <w:szCs w:val="24"/>
          <w:lang w:val="hy-AM" w:eastAsia="x-none"/>
        </w:rPr>
        <w:t>անրապետության կառավարության 2023 թվականի</w:t>
      </w:r>
      <w:r w:rsidR="00E17D77" w:rsidRPr="00E17D77">
        <w:rPr>
          <w:rFonts w:ascii="GHEA Grapalat" w:hAnsi="GHEA Grapalat"/>
          <w:sz w:val="24"/>
          <w:szCs w:val="24"/>
          <w:lang w:val="af-ZA" w:eastAsia="x-none"/>
        </w:rPr>
        <w:t xml:space="preserve"> </w:t>
      </w:r>
      <w:r w:rsidR="00E17D77" w:rsidRPr="00E17D77">
        <w:rPr>
          <w:rFonts w:ascii="GHEA Grapalat" w:hAnsi="GHEA Grapalat"/>
          <w:sz w:val="24"/>
          <w:szCs w:val="24"/>
          <w:lang w:val="hy-AM" w:eastAsia="x-none"/>
        </w:rPr>
        <w:t>հոկտեմբերի 19-ի</w:t>
      </w:r>
      <w:r w:rsidR="00E17D77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E17D77" w:rsidRPr="00E17D77">
        <w:rPr>
          <w:rFonts w:ascii="GHEA Grapalat" w:hAnsi="GHEA Grapalat"/>
          <w:sz w:val="24"/>
          <w:szCs w:val="24"/>
          <w:lang w:val="hy-AM" w:eastAsia="x-none"/>
        </w:rPr>
        <w:t>N 1800-</w:t>
      </w:r>
      <w:r w:rsidR="00E17D77">
        <w:rPr>
          <w:rFonts w:ascii="GHEA Grapalat" w:hAnsi="GHEA Grapalat"/>
          <w:sz w:val="24"/>
          <w:szCs w:val="24"/>
          <w:lang w:val="hy-AM" w:eastAsia="x-none"/>
        </w:rPr>
        <w:t>Ն</w:t>
      </w:r>
      <w:r w:rsidR="00E17D77" w:rsidRPr="00E17D77">
        <w:rPr>
          <w:rFonts w:ascii="GHEA Grapalat" w:hAnsi="GHEA Grapalat"/>
          <w:sz w:val="24"/>
          <w:szCs w:val="24"/>
          <w:lang w:val="hy-AM" w:eastAsia="x-none"/>
        </w:rPr>
        <w:t xml:space="preserve"> որոշման մեջ փոփոխություն </w:t>
      </w:r>
      <w:r w:rsidR="00E17D77">
        <w:rPr>
          <w:rFonts w:ascii="GHEA Grapalat" w:hAnsi="GHEA Grapalat"/>
          <w:sz w:val="24"/>
          <w:szCs w:val="24"/>
          <w:lang w:val="hy-AM" w:eastAsia="x-none"/>
        </w:rPr>
        <w:t>և</w:t>
      </w:r>
      <w:r w:rsidR="00E17D77" w:rsidRPr="00E17D77">
        <w:rPr>
          <w:rFonts w:ascii="GHEA Grapalat" w:hAnsi="GHEA Grapalat"/>
          <w:sz w:val="24"/>
          <w:szCs w:val="24"/>
          <w:lang w:val="hy-AM" w:eastAsia="x-none"/>
        </w:rPr>
        <w:t xml:space="preserve"> լրացումներ</w:t>
      </w:r>
      <w:r w:rsidR="00E17D77" w:rsidRPr="00E17D77">
        <w:rPr>
          <w:rFonts w:ascii="GHEA Grapalat" w:hAnsi="GHEA Grapalat"/>
          <w:sz w:val="24"/>
          <w:szCs w:val="24"/>
          <w:lang w:val="af-ZA" w:eastAsia="x-none"/>
        </w:rPr>
        <w:t xml:space="preserve"> </w:t>
      </w:r>
      <w:r w:rsidR="00E17D77" w:rsidRPr="00E17D77">
        <w:rPr>
          <w:rFonts w:ascii="GHEA Grapalat" w:hAnsi="GHEA Grapalat"/>
          <w:sz w:val="24"/>
          <w:szCs w:val="24"/>
          <w:lang w:val="hy-AM" w:eastAsia="x-none"/>
        </w:rPr>
        <w:t xml:space="preserve">կատարելու մասին» </w:t>
      </w:r>
      <w:r w:rsidRPr="00E17D77">
        <w:rPr>
          <w:rFonts w:ascii="GHEA Grapalat" w:hAnsi="GHEA Grapalat"/>
          <w:sz w:val="24"/>
          <w:szCs w:val="24"/>
          <w:lang w:val="hy-AM" w:eastAsia="x-none"/>
        </w:rPr>
        <w:t>Կառավարության որոշման նախագծի</w:t>
      </w:r>
      <w:bookmarkEnd w:id="1"/>
      <w:r w:rsidRPr="00E17D77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Pr="00E17D77">
        <w:rPr>
          <w:rFonts w:ascii="GHEA Grapalat" w:hAnsi="GHEA Grapalat"/>
          <w:sz w:val="24"/>
          <w:szCs w:val="24"/>
          <w:lang w:val="af-ZA" w:eastAsia="x-none"/>
        </w:rPr>
        <w:t>(</w:t>
      </w:r>
      <w:r w:rsidRPr="00E17D77">
        <w:rPr>
          <w:rFonts w:ascii="GHEA Grapalat" w:hAnsi="GHEA Grapalat"/>
          <w:sz w:val="24"/>
          <w:szCs w:val="24"/>
          <w:lang w:val="hy-AM" w:eastAsia="x-none"/>
        </w:rPr>
        <w:t xml:space="preserve">այսուհետ՝ </w:t>
      </w:r>
      <w:r w:rsidR="007A3758" w:rsidRPr="00E17D77">
        <w:rPr>
          <w:rFonts w:ascii="GHEA Grapalat" w:hAnsi="GHEA Grapalat"/>
          <w:sz w:val="24"/>
          <w:szCs w:val="24"/>
          <w:lang w:val="hy-AM" w:eastAsia="x-none"/>
        </w:rPr>
        <w:t>Ն</w:t>
      </w:r>
      <w:r w:rsidRPr="00E17D77">
        <w:rPr>
          <w:rFonts w:ascii="GHEA Grapalat" w:hAnsi="GHEA Grapalat"/>
          <w:sz w:val="24"/>
          <w:szCs w:val="24"/>
          <w:lang w:val="hy-AM" w:eastAsia="x-none"/>
        </w:rPr>
        <w:t>ախագ</w:t>
      </w:r>
      <w:r w:rsidR="004E2C09" w:rsidRPr="00E17D77">
        <w:rPr>
          <w:rFonts w:ascii="GHEA Grapalat" w:hAnsi="GHEA Grapalat"/>
          <w:sz w:val="24"/>
          <w:szCs w:val="24"/>
          <w:lang w:val="hy-AM" w:eastAsia="x-none"/>
        </w:rPr>
        <w:t>ի</w:t>
      </w:r>
      <w:r w:rsidRPr="00E17D77">
        <w:rPr>
          <w:rFonts w:ascii="GHEA Grapalat" w:hAnsi="GHEA Grapalat"/>
          <w:sz w:val="24"/>
          <w:szCs w:val="24"/>
          <w:lang w:val="hy-AM" w:eastAsia="x-none"/>
        </w:rPr>
        <w:t>ծ</w:t>
      </w:r>
      <w:r w:rsidRPr="00E17D77">
        <w:rPr>
          <w:rFonts w:ascii="GHEA Grapalat" w:hAnsi="GHEA Grapalat"/>
          <w:sz w:val="24"/>
          <w:szCs w:val="24"/>
          <w:lang w:val="af-ZA" w:eastAsia="x-none"/>
        </w:rPr>
        <w:t>)</w:t>
      </w:r>
      <w:r w:rsidRPr="00E17D77">
        <w:rPr>
          <w:rFonts w:ascii="GHEA Grapalat" w:hAnsi="GHEA Grapalat"/>
          <w:sz w:val="24"/>
          <w:szCs w:val="24"/>
          <w:lang w:val="hy-AM" w:eastAsia="x-none"/>
        </w:rPr>
        <w:t xml:space="preserve"> ընդունումը </w:t>
      </w:r>
      <w:bookmarkStart w:id="2" w:name="_Hlk163484259"/>
      <w:bookmarkStart w:id="3" w:name="_Hlk192233841"/>
      <w:r w:rsidR="000F340D" w:rsidRPr="00E17D77">
        <w:rPr>
          <w:rFonts w:ascii="GHEA Grapalat" w:hAnsi="GHEA Grapalat"/>
          <w:sz w:val="24"/>
          <w:szCs w:val="24"/>
          <w:lang w:val="hy-AM" w:eastAsia="x-none"/>
        </w:rPr>
        <w:t xml:space="preserve">պայմանավորված է </w:t>
      </w:r>
      <w:bookmarkStart w:id="4" w:name="_Hlk192505961"/>
      <w:bookmarkStart w:id="5" w:name="_Hlk170298275"/>
      <w:r w:rsidR="00303869" w:rsidRPr="00E17D77">
        <w:rPr>
          <w:rFonts w:ascii="GHEA Grapalat" w:hAnsi="GHEA Grapalat"/>
          <w:sz w:val="24"/>
          <w:szCs w:val="24"/>
          <w:lang w:val="hy-AM" w:eastAsia="x-none"/>
        </w:rPr>
        <w:t xml:space="preserve">2023 թվականի խաղողի ավելցուկային բերքի մթերման գործընթացը կազմակերպելու նպատակով </w:t>
      </w:r>
      <w:r w:rsidR="007238AC" w:rsidRPr="00E17D77">
        <w:rPr>
          <w:rFonts w:ascii="GHEA Grapalat" w:hAnsi="GHEA Grapalat"/>
          <w:sz w:val="24"/>
          <w:szCs w:val="24"/>
          <w:lang w:val="hy-AM" w:eastAsia="x-none"/>
        </w:rPr>
        <w:t xml:space="preserve">ձեռքբերված </w:t>
      </w:r>
      <w:r w:rsidR="007238AC" w:rsidRPr="00E17D77">
        <w:rPr>
          <w:rFonts w:ascii="GHEA Grapalat" w:hAnsi="GHEA Grapalat" w:cs="GHEA Grapalat"/>
          <w:sz w:val="24"/>
          <w:szCs w:val="24"/>
          <w:lang w:val="hy-AM" w:eastAsia="x-none"/>
        </w:rPr>
        <w:t>առնվազն</w:t>
      </w:r>
      <w:r w:rsidR="007238AC" w:rsidRPr="00E17D77">
        <w:rPr>
          <w:rFonts w:ascii="GHEA Grapalat" w:hAnsi="GHEA Grapalat"/>
          <w:sz w:val="24"/>
          <w:szCs w:val="24"/>
          <w:lang w:val="hy-AM" w:eastAsia="x-none"/>
        </w:rPr>
        <w:t xml:space="preserve"> 5 </w:t>
      </w:r>
      <w:r w:rsidR="007238AC" w:rsidRPr="00E17D77">
        <w:rPr>
          <w:rFonts w:ascii="GHEA Grapalat" w:hAnsi="GHEA Grapalat" w:cs="GHEA Grapalat"/>
          <w:sz w:val="24"/>
          <w:szCs w:val="24"/>
          <w:lang w:val="hy-AM" w:eastAsia="x-none"/>
        </w:rPr>
        <w:t>տարի</w:t>
      </w:r>
      <w:r w:rsidR="007238AC" w:rsidRPr="00E17D77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7238AC" w:rsidRPr="00E17D77">
        <w:rPr>
          <w:rFonts w:ascii="GHEA Grapalat" w:hAnsi="GHEA Grapalat" w:cs="GHEA Grapalat"/>
          <w:sz w:val="24"/>
          <w:szCs w:val="24"/>
          <w:lang w:val="hy-AM" w:eastAsia="x-none"/>
        </w:rPr>
        <w:t>հնացված</w:t>
      </w:r>
      <w:r w:rsidR="007238AC" w:rsidRPr="00E17D77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7238AC" w:rsidRPr="00E17D77">
        <w:rPr>
          <w:rFonts w:ascii="GHEA Grapalat" w:hAnsi="GHEA Grapalat" w:cs="GHEA Grapalat"/>
          <w:sz w:val="24"/>
          <w:szCs w:val="24"/>
          <w:lang w:val="hy-AM" w:eastAsia="x-none"/>
        </w:rPr>
        <w:t>հայկական</w:t>
      </w:r>
      <w:r w:rsidR="007238AC" w:rsidRPr="00E17D77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7238AC" w:rsidRPr="00E17D77">
        <w:rPr>
          <w:rFonts w:ascii="GHEA Grapalat" w:hAnsi="GHEA Grapalat" w:cs="GHEA Grapalat"/>
          <w:sz w:val="24"/>
          <w:szCs w:val="24"/>
          <w:lang w:val="hy-AM" w:eastAsia="x-none"/>
        </w:rPr>
        <w:t>կոնյակի</w:t>
      </w:r>
      <w:r w:rsidR="007238AC" w:rsidRPr="00E17D77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7238AC" w:rsidRPr="00E17D77">
        <w:rPr>
          <w:rFonts w:ascii="GHEA Grapalat" w:hAnsi="GHEA Grapalat" w:cs="GHEA Grapalat"/>
          <w:sz w:val="24"/>
          <w:szCs w:val="24"/>
          <w:lang w:val="hy-AM" w:eastAsia="x-none"/>
        </w:rPr>
        <w:t>սպիրտի</w:t>
      </w:r>
      <w:r w:rsidR="007238AC" w:rsidRPr="00E17D77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BA3E67" w:rsidRPr="00E17D77">
        <w:rPr>
          <w:rFonts w:ascii="GHEA Grapalat" w:hAnsi="GHEA Grapalat"/>
          <w:sz w:val="24"/>
          <w:szCs w:val="24"/>
          <w:lang w:val="hy-AM" w:eastAsia="x-none"/>
        </w:rPr>
        <w:t xml:space="preserve">(այսուհետ՝ Ապրանք) </w:t>
      </w:r>
      <w:r w:rsidR="007238AC" w:rsidRPr="00E17D77">
        <w:rPr>
          <w:rFonts w:ascii="GHEA Grapalat" w:hAnsi="GHEA Grapalat"/>
          <w:sz w:val="24"/>
          <w:szCs w:val="24"/>
          <w:lang w:val="hy-AM" w:eastAsia="x-none"/>
        </w:rPr>
        <w:t xml:space="preserve">հիմնական գնորդի կողմից Ապրանքի դիմաց վճարման հարցում առաջացած խնդիրը մեղմելու </w:t>
      </w:r>
      <w:bookmarkEnd w:id="4"/>
      <w:r w:rsidR="003C6791" w:rsidRPr="00E17D77">
        <w:rPr>
          <w:rFonts w:ascii="GHEA Grapalat" w:hAnsi="GHEA Grapalat" w:cs="Arial"/>
          <w:sz w:val="24"/>
          <w:szCs w:val="24"/>
          <w:lang w:val="hy-AM" w:eastAsia="x-none"/>
        </w:rPr>
        <w:t>անհրաժեշտությամբ</w:t>
      </w:r>
      <w:bookmarkEnd w:id="2"/>
      <w:bookmarkEnd w:id="5"/>
      <w:r w:rsidR="003C6791" w:rsidRPr="00E17D77">
        <w:rPr>
          <w:rFonts w:ascii="GHEA Grapalat" w:hAnsi="GHEA Grapalat" w:cs="Arial"/>
          <w:sz w:val="24"/>
          <w:szCs w:val="24"/>
          <w:lang w:val="hy-AM" w:eastAsia="x-none"/>
        </w:rPr>
        <w:t>։</w:t>
      </w:r>
    </w:p>
    <w:bookmarkEnd w:id="3"/>
    <w:p w14:paraId="1A434894" w14:textId="3DE507D8" w:rsidR="006E051B" w:rsidRDefault="005B6F59" w:rsidP="0034055C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2. </w:t>
      </w:r>
      <w:r w:rsidR="006543C2" w:rsidRPr="00AC5A93">
        <w:rPr>
          <w:rFonts w:ascii="GHEA Grapalat" w:hAnsi="GHEA Grapalat"/>
          <w:b/>
          <w:i/>
          <w:lang w:val="hy-AM"/>
        </w:rPr>
        <w:t>Ընթացիկ իրավիճակը և խնդիրները –</w:t>
      </w:r>
      <w:r w:rsidR="006543C2" w:rsidRPr="00AC5A93">
        <w:rPr>
          <w:rFonts w:ascii="GHEA Grapalat" w:hAnsi="GHEA Grapalat" w:cs="Arial"/>
          <w:lang w:val="hy-AM" w:eastAsia="x-none"/>
        </w:rPr>
        <w:t xml:space="preserve"> </w:t>
      </w:r>
      <w:r w:rsidR="006E6F3D">
        <w:rPr>
          <w:rFonts w:ascii="GHEA Grapalat" w:hAnsi="GHEA Grapalat" w:cs="Arial"/>
          <w:lang w:val="hy-AM" w:eastAsia="x-none"/>
        </w:rPr>
        <w:t xml:space="preserve">Կառավարության </w:t>
      </w:r>
      <w:r w:rsidR="006E6F3D" w:rsidRPr="00303869">
        <w:rPr>
          <w:rFonts w:ascii="GHEA Grapalat" w:hAnsi="GHEA Grapalat" w:cs="Sylfaen"/>
          <w:bCs/>
          <w:lang w:val="hy-AM"/>
        </w:rPr>
        <w:t xml:space="preserve">2023 թվականի </w:t>
      </w:r>
      <w:r w:rsidR="00870C94">
        <w:rPr>
          <w:rFonts w:ascii="GHEA Grapalat" w:hAnsi="GHEA Grapalat" w:cs="Sylfaen"/>
          <w:bCs/>
          <w:lang w:val="hy-AM"/>
        </w:rPr>
        <w:t>հոկտեմբերի 19</w:t>
      </w:r>
      <w:r w:rsidR="006E6F3D" w:rsidRPr="00303869">
        <w:rPr>
          <w:rFonts w:ascii="GHEA Grapalat" w:hAnsi="GHEA Grapalat" w:cs="Sylfaen"/>
          <w:bCs/>
          <w:lang w:val="hy-AM"/>
        </w:rPr>
        <w:t xml:space="preserve">-ի </w:t>
      </w:r>
      <w:r w:rsidR="006E6F3D" w:rsidRPr="00303869">
        <w:rPr>
          <w:rFonts w:ascii="GHEA Grapalat" w:hAnsi="GHEA Grapalat" w:cs="Sylfaen"/>
          <w:bCs/>
          <w:lang w:val="af-ZA"/>
        </w:rPr>
        <w:t>N</w:t>
      </w:r>
      <w:r w:rsidR="006E6F3D">
        <w:rPr>
          <w:rFonts w:ascii="GHEA Grapalat" w:hAnsi="GHEA Grapalat" w:cs="Sylfaen"/>
          <w:bCs/>
          <w:lang w:val="af-ZA"/>
        </w:rPr>
        <w:t xml:space="preserve"> </w:t>
      </w:r>
      <w:r w:rsidR="006E6F3D" w:rsidRPr="00303869">
        <w:rPr>
          <w:rFonts w:ascii="GHEA Grapalat" w:hAnsi="GHEA Grapalat" w:cs="Sylfaen"/>
          <w:bCs/>
          <w:lang w:val="hy-AM"/>
        </w:rPr>
        <w:t>1</w:t>
      </w:r>
      <w:r w:rsidR="00870C94">
        <w:rPr>
          <w:rFonts w:ascii="GHEA Grapalat" w:hAnsi="GHEA Grapalat" w:cs="Sylfaen"/>
          <w:bCs/>
          <w:lang w:val="hy-AM"/>
        </w:rPr>
        <w:t>800</w:t>
      </w:r>
      <w:r w:rsidR="006E6F3D" w:rsidRPr="00303869">
        <w:rPr>
          <w:rFonts w:ascii="GHEA Grapalat" w:hAnsi="GHEA Grapalat" w:cs="Sylfaen"/>
          <w:bCs/>
          <w:lang w:val="hy-AM"/>
        </w:rPr>
        <w:t>-</w:t>
      </w:r>
      <w:r w:rsidR="00870C94">
        <w:rPr>
          <w:rFonts w:ascii="GHEA Grapalat" w:hAnsi="GHEA Grapalat" w:cs="Sylfaen"/>
          <w:bCs/>
          <w:lang w:val="hy-AM"/>
        </w:rPr>
        <w:t>Ն</w:t>
      </w:r>
      <w:r w:rsidR="006E6F3D" w:rsidRPr="00303869">
        <w:rPr>
          <w:rFonts w:ascii="GHEA Grapalat" w:hAnsi="GHEA Grapalat" w:cs="Sylfaen"/>
          <w:bCs/>
          <w:lang w:val="hy-AM"/>
        </w:rPr>
        <w:t xml:space="preserve"> որոշմա</w:t>
      </w:r>
      <w:r w:rsidR="006E6F3D">
        <w:rPr>
          <w:rFonts w:ascii="GHEA Grapalat" w:hAnsi="GHEA Grapalat" w:cs="Sylfaen"/>
          <w:bCs/>
          <w:lang w:val="hy-AM"/>
        </w:rPr>
        <w:t xml:space="preserve">մբ </w:t>
      </w:r>
      <w:r w:rsidR="007A3758" w:rsidRPr="00303869">
        <w:rPr>
          <w:rFonts w:ascii="GHEA Grapalat" w:hAnsi="GHEA Grapalat"/>
          <w:lang w:val="af-ZA" w:eastAsia="x-none"/>
        </w:rPr>
        <w:t>(</w:t>
      </w:r>
      <w:r w:rsidR="007A3758" w:rsidRPr="00303869">
        <w:rPr>
          <w:rFonts w:ascii="GHEA Grapalat" w:hAnsi="GHEA Grapalat"/>
          <w:lang w:val="hy-AM" w:eastAsia="x-none"/>
        </w:rPr>
        <w:t xml:space="preserve">այսուհետ՝ </w:t>
      </w:r>
      <w:r w:rsidR="007A3758">
        <w:rPr>
          <w:rFonts w:ascii="GHEA Grapalat" w:hAnsi="GHEA Grapalat"/>
          <w:lang w:val="hy-AM" w:eastAsia="x-none"/>
        </w:rPr>
        <w:t>Որոշում</w:t>
      </w:r>
      <w:r w:rsidR="007A3758" w:rsidRPr="00303869">
        <w:rPr>
          <w:rFonts w:ascii="GHEA Grapalat" w:hAnsi="GHEA Grapalat"/>
          <w:lang w:val="af-ZA" w:eastAsia="x-none"/>
        </w:rPr>
        <w:t>)</w:t>
      </w:r>
      <w:r w:rsidR="007A3758" w:rsidRPr="00303869">
        <w:rPr>
          <w:rFonts w:ascii="GHEA Grapalat" w:hAnsi="GHEA Grapalat"/>
          <w:lang w:val="hy-AM" w:eastAsia="x-none"/>
        </w:rPr>
        <w:t xml:space="preserve"> </w:t>
      </w:r>
      <w:r w:rsidR="006E6F3D" w:rsidRPr="006E6F3D">
        <w:rPr>
          <w:rFonts w:ascii="GHEA Grapalat" w:hAnsi="GHEA Grapalat" w:cs="Sylfaen"/>
          <w:bCs/>
          <w:lang w:val="hy-AM"/>
        </w:rPr>
        <w:t xml:space="preserve">2023 թվականի խաղողի ավելցուկային բերքի մթերման գործընթացը կազմակերպելու նպատակով «Հայ-Ալմաստ» </w:t>
      </w:r>
      <w:r w:rsidR="006E6F3D">
        <w:rPr>
          <w:rFonts w:ascii="GHEA Grapalat" w:hAnsi="GHEA Grapalat"/>
          <w:lang w:val="hy-AM" w:eastAsia="x-none"/>
        </w:rPr>
        <w:t xml:space="preserve">ՓԲԸ-ին </w:t>
      </w:r>
      <w:r w:rsidR="006E6F3D" w:rsidRPr="006E6F3D">
        <w:rPr>
          <w:rFonts w:ascii="GHEA Grapalat" w:hAnsi="GHEA Grapalat" w:cs="Sylfaen"/>
          <w:bCs/>
          <w:lang w:val="hy-AM"/>
        </w:rPr>
        <w:t>տրամադր</w:t>
      </w:r>
      <w:r w:rsidR="006E6F3D">
        <w:rPr>
          <w:rFonts w:ascii="GHEA Grapalat" w:hAnsi="GHEA Grapalat" w:cs="Sylfaen"/>
          <w:bCs/>
          <w:lang w:val="hy-AM"/>
        </w:rPr>
        <w:t>վ</w:t>
      </w:r>
      <w:r w:rsidR="006E6F3D" w:rsidRPr="006E6F3D">
        <w:rPr>
          <w:rFonts w:ascii="GHEA Grapalat" w:hAnsi="GHEA Grapalat" w:cs="Sylfaen"/>
          <w:bCs/>
          <w:lang w:val="hy-AM"/>
        </w:rPr>
        <w:t xml:space="preserve">ել </w:t>
      </w:r>
      <w:r w:rsidR="006E6F3D">
        <w:rPr>
          <w:rFonts w:ascii="GHEA Grapalat" w:hAnsi="GHEA Grapalat" w:cs="Sylfaen"/>
          <w:bCs/>
          <w:lang w:val="hy-AM"/>
        </w:rPr>
        <w:t xml:space="preserve">է </w:t>
      </w:r>
      <w:r w:rsidR="006E6F3D" w:rsidRPr="006E6F3D">
        <w:rPr>
          <w:rFonts w:ascii="GHEA Grapalat" w:hAnsi="GHEA Grapalat" w:cs="Sylfaen"/>
          <w:bCs/>
          <w:lang w:val="hy-AM"/>
        </w:rPr>
        <w:t>2</w:t>
      </w:r>
      <w:r w:rsidR="006E6F3D" w:rsidRPr="006E6F3D">
        <w:rPr>
          <w:rFonts w:ascii="MS Mincho" w:eastAsia="MS Mincho" w:hAnsi="MS Mincho" w:cs="MS Mincho" w:hint="eastAsia"/>
          <w:bCs/>
          <w:lang w:val="hy-AM"/>
        </w:rPr>
        <w:t>․</w:t>
      </w:r>
      <w:r w:rsidR="006E6F3D" w:rsidRPr="006E6F3D">
        <w:rPr>
          <w:rFonts w:ascii="GHEA Grapalat" w:hAnsi="GHEA Grapalat" w:cs="Sylfaen"/>
          <w:bCs/>
          <w:lang w:val="hy-AM"/>
        </w:rPr>
        <w:t xml:space="preserve">0 </w:t>
      </w:r>
      <w:r w:rsidR="006E6F3D" w:rsidRPr="006E6F3D">
        <w:rPr>
          <w:rFonts w:ascii="GHEA Grapalat" w:hAnsi="GHEA Grapalat" w:cs="GHEA Grapalat"/>
          <w:bCs/>
          <w:lang w:val="hy-AM"/>
        </w:rPr>
        <w:t>մլրդ</w:t>
      </w:r>
      <w:r w:rsidR="006E6F3D" w:rsidRPr="006E6F3D">
        <w:rPr>
          <w:rFonts w:ascii="GHEA Grapalat" w:hAnsi="GHEA Grapalat" w:cs="Sylfaen"/>
          <w:bCs/>
          <w:lang w:val="hy-AM"/>
        </w:rPr>
        <w:t xml:space="preserve"> </w:t>
      </w:r>
      <w:r w:rsidR="006E6F3D" w:rsidRPr="006E6F3D">
        <w:rPr>
          <w:rFonts w:ascii="GHEA Grapalat" w:hAnsi="GHEA Grapalat" w:cs="GHEA Grapalat"/>
          <w:bCs/>
          <w:lang w:val="hy-AM"/>
        </w:rPr>
        <w:t>դրամ</w:t>
      </w:r>
      <w:r w:rsidR="006E6F3D" w:rsidRPr="006E6F3D">
        <w:rPr>
          <w:rFonts w:ascii="GHEA Grapalat" w:hAnsi="GHEA Grapalat" w:cs="Sylfaen"/>
          <w:bCs/>
          <w:lang w:val="hy-AM"/>
        </w:rPr>
        <w:t xml:space="preserve"> </w:t>
      </w:r>
      <w:r w:rsidR="006E6F3D" w:rsidRPr="006E6F3D">
        <w:rPr>
          <w:rFonts w:ascii="GHEA Grapalat" w:hAnsi="GHEA Grapalat" w:cs="GHEA Grapalat"/>
          <w:bCs/>
          <w:lang w:val="hy-AM"/>
        </w:rPr>
        <w:t>բյուջետային</w:t>
      </w:r>
      <w:r w:rsidR="006E6F3D" w:rsidRPr="006E6F3D">
        <w:rPr>
          <w:rFonts w:ascii="GHEA Grapalat" w:hAnsi="GHEA Grapalat" w:cs="Sylfaen"/>
          <w:bCs/>
          <w:lang w:val="hy-AM"/>
        </w:rPr>
        <w:t xml:space="preserve"> </w:t>
      </w:r>
      <w:r w:rsidR="006E6F3D" w:rsidRPr="006E6F3D">
        <w:rPr>
          <w:rFonts w:ascii="GHEA Grapalat" w:hAnsi="GHEA Grapalat" w:cs="GHEA Grapalat"/>
          <w:bCs/>
          <w:lang w:val="hy-AM"/>
        </w:rPr>
        <w:t>վարկ</w:t>
      </w:r>
      <w:r w:rsidR="006E6F3D" w:rsidRPr="006E6F3D">
        <w:rPr>
          <w:rFonts w:ascii="GHEA Grapalat" w:hAnsi="GHEA Grapalat" w:cs="Sylfaen"/>
          <w:bCs/>
          <w:lang w:val="hy-AM"/>
        </w:rPr>
        <w:t xml:space="preserve"> </w:t>
      </w:r>
      <w:r w:rsidR="006E6F3D" w:rsidRPr="006E6F3D">
        <w:rPr>
          <w:rFonts w:ascii="GHEA Grapalat" w:hAnsi="GHEA Grapalat" w:cs="GHEA Grapalat"/>
          <w:bCs/>
          <w:lang w:val="hy-AM"/>
        </w:rPr>
        <w:t>տարեկան</w:t>
      </w:r>
      <w:r w:rsidR="006E6F3D" w:rsidRPr="006E6F3D">
        <w:rPr>
          <w:rFonts w:ascii="GHEA Grapalat" w:hAnsi="GHEA Grapalat" w:cs="Sylfaen"/>
          <w:bCs/>
          <w:lang w:val="hy-AM"/>
        </w:rPr>
        <w:t xml:space="preserve"> 0</w:t>
      </w:r>
      <w:r w:rsidR="006E6F3D" w:rsidRPr="006E6F3D">
        <w:rPr>
          <w:rFonts w:ascii="MS Mincho" w:eastAsia="MS Mincho" w:hAnsi="MS Mincho" w:cs="MS Mincho" w:hint="eastAsia"/>
          <w:bCs/>
          <w:lang w:val="hy-AM"/>
        </w:rPr>
        <w:t>․</w:t>
      </w:r>
      <w:r w:rsidR="006E6F3D" w:rsidRPr="006E6F3D">
        <w:rPr>
          <w:rFonts w:ascii="GHEA Grapalat" w:hAnsi="GHEA Grapalat" w:cs="Sylfaen"/>
          <w:bCs/>
          <w:lang w:val="hy-AM"/>
        </w:rPr>
        <w:t xml:space="preserve">01 </w:t>
      </w:r>
      <w:r w:rsidR="006E6F3D" w:rsidRPr="006E6F3D">
        <w:rPr>
          <w:rFonts w:ascii="GHEA Grapalat" w:hAnsi="GHEA Grapalat" w:cs="GHEA Grapalat"/>
          <w:bCs/>
          <w:lang w:val="hy-AM"/>
        </w:rPr>
        <w:t>տոկոս</w:t>
      </w:r>
      <w:r w:rsidR="006E6F3D" w:rsidRPr="006E6F3D">
        <w:rPr>
          <w:rFonts w:ascii="GHEA Grapalat" w:hAnsi="GHEA Grapalat" w:cs="Sylfaen"/>
          <w:bCs/>
          <w:lang w:val="hy-AM"/>
        </w:rPr>
        <w:t xml:space="preserve"> </w:t>
      </w:r>
      <w:r w:rsidR="006E6F3D" w:rsidRPr="006E6F3D">
        <w:rPr>
          <w:rFonts w:ascii="GHEA Grapalat" w:hAnsi="GHEA Grapalat" w:cs="GHEA Grapalat"/>
          <w:bCs/>
          <w:lang w:val="hy-AM"/>
        </w:rPr>
        <w:t>տոկոսադրույքով</w:t>
      </w:r>
      <w:r w:rsidR="006E6F3D" w:rsidRPr="006E6F3D">
        <w:rPr>
          <w:rFonts w:ascii="GHEA Grapalat" w:hAnsi="GHEA Grapalat" w:cs="Sylfaen"/>
          <w:bCs/>
          <w:lang w:val="hy-AM"/>
        </w:rPr>
        <w:t xml:space="preserve">, 2 </w:t>
      </w:r>
      <w:r w:rsidR="006E6F3D" w:rsidRPr="006E6F3D">
        <w:rPr>
          <w:rFonts w:ascii="GHEA Grapalat" w:hAnsi="GHEA Grapalat" w:cs="GHEA Grapalat"/>
          <w:bCs/>
          <w:lang w:val="hy-AM"/>
        </w:rPr>
        <w:t>տարի</w:t>
      </w:r>
      <w:r w:rsidR="006E6F3D" w:rsidRPr="006E6F3D">
        <w:rPr>
          <w:rFonts w:ascii="GHEA Grapalat" w:hAnsi="GHEA Grapalat" w:cs="Sylfaen"/>
          <w:bCs/>
          <w:lang w:val="hy-AM"/>
        </w:rPr>
        <w:t xml:space="preserve"> </w:t>
      </w:r>
      <w:r w:rsidR="006E6F3D" w:rsidRPr="006E6F3D">
        <w:rPr>
          <w:rFonts w:ascii="GHEA Grapalat" w:hAnsi="GHEA Grapalat" w:cs="GHEA Grapalat"/>
          <w:bCs/>
          <w:lang w:val="hy-AM"/>
        </w:rPr>
        <w:t>մարման</w:t>
      </w:r>
      <w:r w:rsidR="006E6F3D" w:rsidRPr="006E6F3D">
        <w:rPr>
          <w:rFonts w:ascii="GHEA Grapalat" w:hAnsi="GHEA Grapalat" w:cs="Sylfaen"/>
          <w:bCs/>
          <w:lang w:val="hy-AM"/>
        </w:rPr>
        <w:t xml:space="preserve"> </w:t>
      </w:r>
      <w:r w:rsidR="006E6F3D" w:rsidRPr="006E6F3D">
        <w:rPr>
          <w:rFonts w:ascii="GHEA Grapalat" w:hAnsi="GHEA Grapalat" w:cs="GHEA Grapalat"/>
          <w:bCs/>
          <w:lang w:val="hy-AM"/>
        </w:rPr>
        <w:t>ժամկետով</w:t>
      </w:r>
      <w:r w:rsidR="00870C94">
        <w:rPr>
          <w:rFonts w:ascii="GHEA Grapalat" w:hAnsi="GHEA Grapalat" w:cs="GHEA Grapalat"/>
          <w:bCs/>
          <w:lang w:val="hy-AM"/>
        </w:rPr>
        <w:t xml:space="preserve"> և սահմանվել է, որ </w:t>
      </w:r>
      <w:r w:rsidR="00870C94" w:rsidRPr="00870C94">
        <w:rPr>
          <w:rFonts w:ascii="GHEA Grapalat" w:hAnsi="GHEA Grapalat" w:cs="GHEA Grapalat"/>
          <w:bCs/>
          <w:lang w:val="hy-AM"/>
        </w:rPr>
        <w:t xml:space="preserve">«Հայ-Ալմաստ» </w:t>
      </w:r>
      <w:r w:rsidR="00870C94">
        <w:rPr>
          <w:rFonts w:ascii="GHEA Grapalat" w:hAnsi="GHEA Grapalat"/>
          <w:lang w:val="hy-AM" w:eastAsia="x-none"/>
        </w:rPr>
        <w:t xml:space="preserve">ՓԲԸ-ին </w:t>
      </w:r>
      <w:r w:rsidR="00870C94" w:rsidRPr="00870C94">
        <w:rPr>
          <w:rFonts w:ascii="GHEA Grapalat" w:hAnsi="GHEA Grapalat" w:cs="GHEA Grapalat"/>
          <w:bCs/>
          <w:lang w:val="hy-AM"/>
        </w:rPr>
        <w:t>տրամադրված վարկի համար գրավի առարկա է համարվում ձեռք բերված հայկական կոնյակի սպիրտը:</w:t>
      </w:r>
    </w:p>
    <w:p w14:paraId="4D30665E" w14:textId="48419F79" w:rsidR="006E051B" w:rsidRDefault="006E051B" w:rsidP="0034055C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t xml:space="preserve">Որոշման </w:t>
      </w:r>
      <w:r w:rsidRPr="007238AC">
        <w:rPr>
          <w:rFonts w:ascii="GHEA Grapalat" w:hAnsi="GHEA Grapalat" w:cs="GHEA Grapalat"/>
          <w:bCs/>
          <w:lang w:val="hy-AM"/>
        </w:rPr>
        <w:t>3-րդ կետի հիման վրա Ֆինանսների նախարարության և «Հայ-Ալմաստ» ՓԲԸ-ի միջև կնքվ</w:t>
      </w:r>
      <w:r w:rsidR="0089747C">
        <w:rPr>
          <w:rFonts w:ascii="GHEA Grapalat" w:hAnsi="GHEA Grapalat" w:cs="GHEA Grapalat"/>
          <w:bCs/>
          <w:lang w:val="hy-AM"/>
        </w:rPr>
        <w:t xml:space="preserve">ել է </w:t>
      </w:r>
      <w:r w:rsidRPr="007238AC">
        <w:rPr>
          <w:rFonts w:ascii="GHEA Grapalat" w:hAnsi="GHEA Grapalat" w:cs="GHEA Grapalat"/>
          <w:bCs/>
          <w:lang w:val="hy-AM"/>
        </w:rPr>
        <w:t>բյուջետային վարկի տրամադրման պայմանագ</w:t>
      </w:r>
      <w:r w:rsidR="0089747C">
        <w:rPr>
          <w:rFonts w:ascii="GHEA Grapalat" w:hAnsi="GHEA Grapalat" w:cs="GHEA Grapalat"/>
          <w:bCs/>
          <w:lang w:val="hy-AM"/>
        </w:rPr>
        <w:t xml:space="preserve">իր, որի </w:t>
      </w:r>
      <w:r w:rsidRPr="007238AC">
        <w:rPr>
          <w:rFonts w:ascii="GHEA Grapalat" w:hAnsi="GHEA Grapalat" w:cs="GHEA Grapalat"/>
          <w:bCs/>
          <w:lang w:val="hy-AM"/>
        </w:rPr>
        <w:t>համաձայն վարկի մարմ</w:t>
      </w:r>
      <w:r w:rsidRPr="006E051B">
        <w:rPr>
          <w:rFonts w:ascii="GHEA Grapalat" w:hAnsi="GHEA Grapalat" w:cs="GHEA Grapalat"/>
          <w:bCs/>
          <w:lang w:val="hy-AM"/>
        </w:rPr>
        <w:t>ան ժամկետ</w:t>
      </w:r>
      <w:r>
        <w:rPr>
          <w:rFonts w:ascii="GHEA Grapalat" w:hAnsi="GHEA Grapalat" w:cs="GHEA Grapalat"/>
          <w:bCs/>
          <w:lang w:val="hy-AM"/>
        </w:rPr>
        <w:t xml:space="preserve"> </w:t>
      </w:r>
      <w:r w:rsidRPr="006E051B">
        <w:rPr>
          <w:rFonts w:ascii="GHEA Grapalat" w:hAnsi="GHEA Grapalat" w:cs="GHEA Grapalat"/>
          <w:bCs/>
          <w:lang w:val="hy-AM"/>
        </w:rPr>
        <w:t xml:space="preserve">է </w:t>
      </w:r>
      <w:r>
        <w:rPr>
          <w:rFonts w:ascii="GHEA Grapalat" w:hAnsi="GHEA Grapalat" w:cs="GHEA Grapalat"/>
          <w:bCs/>
          <w:lang w:val="hy-AM"/>
        </w:rPr>
        <w:t xml:space="preserve">սահմանվել </w:t>
      </w:r>
      <w:r w:rsidRPr="006E051B">
        <w:rPr>
          <w:rFonts w:ascii="GHEA Grapalat" w:hAnsi="GHEA Grapalat" w:cs="GHEA Grapalat"/>
          <w:bCs/>
          <w:lang w:val="hy-AM"/>
        </w:rPr>
        <w:t>2025 թվական</w:t>
      </w:r>
      <w:r>
        <w:rPr>
          <w:rFonts w:ascii="GHEA Grapalat" w:hAnsi="GHEA Grapalat" w:cs="GHEA Grapalat"/>
          <w:bCs/>
          <w:lang w:val="hy-AM"/>
        </w:rPr>
        <w:t>ի նոյեմբերի 9-ը։</w:t>
      </w:r>
    </w:p>
    <w:p w14:paraId="188FB91B" w14:textId="67E2EF52" w:rsidR="0089747C" w:rsidRDefault="0089747C" w:rsidP="0034055C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hy-AM"/>
        </w:rPr>
        <w:t>Որոշման 4</w:t>
      </w:r>
      <w:r w:rsidRPr="007238AC">
        <w:rPr>
          <w:rFonts w:ascii="GHEA Grapalat" w:hAnsi="GHEA Grapalat" w:cs="GHEA Grapalat"/>
          <w:bCs/>
          <w:lang w:val="hy-AM"/>
        </w:rPr>
        <w:t>-րդ կետ</w:t>
      </w:r>
      <w:r>
        <w:rPr>
          <w:rFonts w:ascii="GHEA Grapalat" w:hAnsi="GHEA Grapalat" w:cs="GHEA Grapalat"/>
          <w:bCs/>
          <w:lang w:val="hy-AM"/>
        </w:rPr>
        <w:t xml:space="preserve">ով սահմանվել է, որ </w:t>
      </w:r>
      <w:r w:rsidRPr="0089747C">
        <w:rPr>
          <w:rFonts w:ascii="GHEA Grapalat" w:hAnsi="GHEA Grapalat" w:cs="GHEA Grapalat"/>
          <w:bCs/>
          <w:lang w:val="hy-AM"/>
        </w:rPr>
        <w:t xml:space="preserve">«Հայ-Ալմաստ» </w:t>
      </w:r>
      <w:r>
        <w:rPr>
          <w:rFonts w:ascii="GHEA Grapalat" w:hAnsi="GHEA Grapalat"/>
          <w:lang w:val="hy-AM" w:eastAsia="x-none"/>
        </w:rPr>
        <w:t xml:space="preserve">ՓԲԸ-ին </w:t>
      </w:r>
      <w:r w:rsidRPr="0089747C">
        <w:rPr>
          <w:rFonts w:ascii="GHEA Grapalat" w:hAnsi="GHEA Grapalat" w:cs="GHEA Grapalat"/>
          <w:bCs/>
          <w:lang w:val="hy-AM"/>
        </w:rPr>
        <w:t>տրամադրված վարկի հիմնական գումարի և հաշվարկվող տոկոսների վճարումները կատարվում են վարկի ժամկետի ավարտին։</w:t>
      </w:r>
    </w:p>
    <w:p w14:paraId="27E1AF2C" w14:textId="04CD25D1" w:rsidR="005B4B36" w:rsidRDefault="00BA3E67" w:rsidP="0034055C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GHEA Grapalat"/>
          <w:bCs/>
          <w:lang w:val="hy-AM"/>
        </w:rPr>
      </w:pPr>
      <w:r w:rsidRPr="00BA3E67">
        <w:rPr>
          <w:rFonts w:ascii="GHEA Grapalat" w:hAnsi="GHEA Grapalat" w:cs="Sylfaen"/>
          <w:bCs/>
          <w:lang w:val="hy-AM"/>
        </w:rPr>
        <w:t>Բյուջետային վարկի միջոցներով «Հայ-Ալմաստ» ՓԲԸ-ի և «ՄԱՊ»ի ՓԲԸ-ի միջև կնքված պայմանագրի հիման վրա «ՄԱՊ»ի ՓԲԸ-ից ձեռք է բերվել 1,442,807</w:t>
      </w:r>
      <w:r w:rsidRPr="00BA3E67">
        <w:rPr>
          <w:rFonts w:ascii="MS Mincho" w:eastAsia="MS Mincho" w:hAnsi="MS Mincho" w:cs="MS Mincho" w:hint="eastAsia"/>
          <w:bCs/>
          <w:lang w:val="hy-AM"/>
        </w:rPr>
        <w:t>․</w:t>
      </w:r>
      <w:r w:rsidRPr="00BA3E67">
        <w:rPr>
          <w:rFonts w:ascii="GHEA Grapalat" w:hAnsi="GHEA Grapalat" w:cs="Sylfaen"/>
          <w:bCs/>
          <w:lang w:val="hy-AM"/>
        </w:rPr>
        <w:t xml:space="preserve">0538 </w:t>
      </w:r>
      <w:r w:rsidRPr="00BA3E67">
        <w:rPr>
          <w:rFonts w:ascii="GHEA Grapalat" w:hAnsi="GHEA Grapalat" w:cs="GHEA Grapalat"/>
          <w:bCs/>
          <w:lang w:val="hy-AM"/>
        </w:rPr>
        <w:t>հազար</w:t>
      </w:r>
      <w:r w:rsidRPr="00BA3E67">
        <w:rPr>
          <w:rFonts w:ascii="GHEA Grapalat" w:hAnsi="GHEA Grapalat" w:cs="Sylfaen"/>
          <w:bCs/>
          <w:lang w:val="hy-AM"/>
        </w:rPr>
        <w:t xml:space="preserve"> </w:t>
      </w:r>
      <w:r w:rsidRPr="00BA3E67">
        <w:rPr>
          <w:rFonts w:ascii="GHEA Grapalat" w:hAnsi="GHEA Grapalat" w:cs="GHEA Grapalat"/>
          <w:bCs/>
          <w:lang w:val="hy-AM"/>
        </w:rPr>
        <w:t>դրամ</w:t>
      </w:r>
      <w:r w:rsidRPr="00BA3E67">
        <w:rPr>
          <w:rFonts w:ascii="GHEA Grapalat" w:hAnsi="GHEA Grapalat" w:cs="Sylfaen"/>
          <w:bCs/>
          <w:lang w:val="hy-AM"/>
        </w:rPr>
        <w:t xml:space="preserve"> </w:t>
      </w:r>
      <w:r w:rsidRPr="00BA3E67">
        <w:rPr>
          <w:rFonts w:ascii="GHEA Grapalat" w:hAnsi="GHEA Grapalat" w:cs="GHEA Grapalat"/>
          <w:bCs/>
          <w:lang w:val="hy-AM"/>
        </w:rPr>
        <w:t>արժողությամբ</w:t>
      </w:r>
      <w:r w:rsidRPr="00BA3E67">
        <w:rPr>
          <w:rFonts w:ascii="GHEA Grapalat" w:hAnsi="GHEA Grapalat" w:cs="Sylfaen"/>
          <w:bCs/>
          <w:lang w:val="hy-AM"/>
        </w:rPr>
        <w:t xml:space="preserve"> 692</w:t>
      </w:r>
      <w:r w:rsidRPr="00BA3E67">
        <w:rPr>
          <w:rFonts w:ascii="MS Mincho" w:eastAsia="MS Mincho" w:hAnsi="MS Mincho" w:cs="MS Mincho" w:hint="eastAsia"/>
          <w:bCs/>
          <w:lang w:val="hy-AM"/>
        </w:rPr>
        <w:t>․</w:t>
      </w:r>
      <w:r w:rsidRPr="00BA3E67">
        <w:rPr>
          <w:rFonts w:ascii="GHEA Grapalat" w:hAnsi="GHEA Grapalat" w:cs="Sylfaen"/>
          <w:bCs/>
          <w:lang w:val="hy-AM"/>
        </w:rPr>
        <w:t xml:space="preserve">9909 </w:t>
      </w:r>
      <w:r w:rsidRPr="00BA3E67">
        <w:rPr>
          <w:rFonts w:ascii="GHEA Grapalat" w:hAnsi="GHEA Grapalat" w:cs="GHEA Grapalat"/>
          <w:bCs/>
          <w:lang w:val="hy-AM"/>
        </w:rPr>
        <w:t>հազար</w:t>
      </w:r>
      <w:r w:rsidRPr="00BA3E67">
        <w:rPr>
          <w:rFonts w:ascii="GHEA Grapalat" w:hAnsi="GHEA Grapalat" w:cs="Sylfaen"/>
          <w:bCs/>
          <w:lang w:val="hy-AM"/>
        </w:rPr>
        <w:t xml:space="preserve"> </w:t>
      </w:r>
      <w:r w:rsidRPr="00BA3E67">
        <w:rPr>
          <w:rFonts w:ascii="GHEA Grapalat" w:hAnsi="GHEA Grapalat" w:cs="GHEA Grapalat"/>
          <w:bCs/>
          <w:lang w:val="hy-AM"/>
        </w:rPr>
        <w:t>լիտր</w:t>
      </w:r>
      <w:r w:rsidRPr="00BA3E67">
        <w:rPr>
          <w:rFonts w:ascii="GHEA Grapalat" w:hAnsi="GHEA Grapalat" w:cs="Sylfaen"/>
          <w:bCs/>
          <w:lang w:val="hy-AM"/>
        </w:rPr>
        <w:t xml:space="preserve"> (100%-</w:t>
      </w:r>
      <w:r w:rsidRPr="00BA3E67">
        <w:rPr>
          <w:rFonts w:ascii="GHEA Grapalat" w:hAnsi="GHEA Grapalat" w:cs="GHEA Grapalat"/>
          <w:bCs/>
          <w:lang w:val="hy-AM"/>
        </w:rPr>
        <w:t>անոց</w:t>
      </w:r>
      <w:r w:rsidRPr="00BA3E67">
        <w:rPr>
          <w:rFonts w:ascii="GHEA Grapalat" w:hAnsi="GHEA Grapalat" w:cs="Sylfaen"/>
          <w:bCs/>
          <w:lang w:val="hy-AM"/>
        </w:rPr>
        <w:t xml:space="preserve"> </w:t>
      </w:r>
      <w:r w:rsidRPr="00BA3E67">
        <w:rPr>
          <w:rFonts w:ascii="GHEA Grapalat" w:hAnsi="GHEA Grapalat" w:cs="GHEA Grapalat"/>
          <w:bCs/>
          <w:lang w:val="hy-AM"/>
        </w:rPr>
        <w:t>սպիրտի</w:t>
      </w:r>
      <w:r w:rsidRPr="00BA3E67">
        <w:rPr>
          <w:rFonts w:ascii="GHEA Grapalat" w:hAnsi="GHEA Grapalat" w:cs="Sylfaen"/>
          <w:bCs/>
          <w:lang w:val="hy-AM"/>
        </w:rPr>
        <w:t xml:space="preserve"> </w:t>
      </w:r>
      <w:r w:rsidRPr="00BA3E67">
        <w:rPr>
          <w:rFonts w:ascii="GHEA Grapalat" w:hAnsi="GHEA Grapalat" w:cs="GHEA Grapalat"/>
          <w:bCs/>
          <w:lang w:val="hy-AM"/>
        </w:rPr>
        <w:t>հաշվարկով</w:t>
      </w:r>
      <w:r w:rsidRPr="00BA3E67">
        <w:rPr>
          <w:rFonts w:ascii="GHEA Grapalat" w:hAnsi="GHEA Grapalat" w:cs="Sylfaen"/>
          <w:bCs/>
          <w:lang w:val="hy-AM"/>
        </w:rPr>
        <w:t xml:space="preserve">) </w:t>
      </w:r>
      <w:r>
        <w:rPr>
          <w:rFonts w:ascii="GHEA Grapalat" w:hAnsi="GHEA Grapalat" w:cs="GHEA Grapalat"/>
          <w:bCs/>
          <w:lang w:val="hy-AM"/>
        </w:rPr>
        <w:t>Ապրանք</w:t>
      </w:r>
      <w:r w:rsidRPr="00BA3E67">
        <w:rPr>
          <w:rFonts w:ascii="GHEA Grapalat" w:hAnsi="GHEA Grapalat" w:cs="Sylfaen"/>
          <w:bCs/>
          <w:lang w:val="hy-AM"/>
        </w:rPr>
        <w:t xml:space="preserve">, </w:t>
      </w:r>
      <w:r w:rsidRPr="00BA3E67">
        <w:rPr>
          <w:rFonts w:ascii="GHEA Grapalat" w:hAnsi="GHEA Grapalat" w:cs="GHEA Grapalat"/>
          <w:bCs/>
          <w:lang w:val="hy-AM"/>
        </w:rPr>
        <w:t>որն</w:t>
      </w:r>
      <w:r w:rsidRPr="00BA3E67">
        <w:rPr>
          <w:rFonts w:ascii="GHEA Grapalat" w:hAnsi="GHEA Grapalat" w:cs="Sylfaen"/>
          <w:bCs/>
          <w:lang w:val="hy-AM"/>
        </w:rPr>
        <w:t xml:space="preserve"> </w:t>
      </w:r>
      <w:r w:rsidRPr="00BA3E67">
        <w:rPr>
          <w:rFonts w:ascii="GHEA Grapalat" w:hAnsi="GHEA Grapalat" w:cs="GHEA Grapalat"/>
          <w:bCs/>
          <w:lang w:val="hy-AM"/>
        </w:rPr>
        <w:t>ի</w:t>
      </w:r>
      <w:r w:rsidRPr="00BA3E67">
        <w:rPr>
          <w:rFonts w:ascii="GHEA Grapalat" w:hAnsi="GHEA Grapalat" w:cs="Sylfaen"/>
          <w:bCs/>
          <w:lang w:val="hy-AM"/>
        </w:rPr>
        <w:t xml:space="preserve"> </w:t>
      </w:r>
      <w:r w:rsidRPr="00BA3E67">
        <w:rPr>
          <w:rFonts w:ascii="GHEA Grapalat" w:hAnsi="GHEA Grapalat" w:cs="GHEA Grapalat"/>
          <w:bCs/>
          <w:lang w:val="hy-AM"/>
        </w:rPr>
        <w:lastRenderedPageBreak/>
        <w:t>պահ</w:t>
      </w:r>
      <w:r w:rsidRPr="00BA3E67">
        <w:rPr>
          <w:rFonts w:ascii="GHEA Grapalat" w:hAnsi="GHEA Grapalat" w:cs="Sylfaen"/>
          <w:bCs/>
          <w:lang w:val="hy-AM"/>
        </w:rPr>
        <w:t xml:space="preserve"> </w:t>
      </w:r>
      <w:r w:rsidRPr="00BA3E67">
        <w:rPr>
          <w:rFonts w:ascii="GHEA Grapalat" w:hAnsi="GHEA Grapalat" w:cs="GHEA Grapalat"/>
          <w:bCs/>
          <w:lang w:val="hy-AM"/>
        </w:rPr>
        <w:t>է</w:t>
      </w:r>
      <w:r>
        <w:rPr>
          <w:rFonts w:ascii="GHEA Grapalat" w:hAnsi="GHEA Grapalat" w:cs="GHEA Grapalat"/>
          <w:bCs/>
          <w:lang w:val="hy-AM"/>
        </w:rPr>
        <w:t>ր</w:t>
      </w:r>
      <w:r w:rsidRPr="00BA3E67">
        <w:rPr>
          <w:rFonts w:ascii="GHEA Grapalat" w:hAnsi="GHEA Grapalat" w:cs="Sylfaen"/>
          <w:bCs/>
          <w:lang w:val="hy-AM"/>
        </w:rPr>
        <w:t xml:space="preserve"> </w:t>
      </w:r>
      <w:r w:rsidRPr="00BA3E67">
        <w:rPr>
          <w:rFonts w:ascii="GHEA Grapalat" w:hAnsi="GHEA Grapalat" w:cs="GHEA Grapalat"/>
          <w:bCs/>
          <w:lang w:val="hy-AM"/>
        </w:rPr>
        <w:t>տրվել</w:t>
      </w:r>
      <w:r w:rsidRPr="00BA3E67">
        <w:rPr>
          <w:rFonts w:ascii="GHEA Grapalat" w:hAnsi="GHEA Grapalat" w:cs="Sylfaen"/>
          <w:bCs/>
          <w:lang w:val="hy-AM"/>
        </w:rPr>
        <w:t xml:space="preserve"> </w:t>
      </w:r>
      <w:r w:rsidRPr="00BA3E67">
        <w:rPr>
          <w:rFonts w:ascii="GHEA Grapalat" w:hAnsi="GHEA Grapalat" w:cs="GHEA Grapalat"/>
          <w:bCs/>
          <w:lang w:val="hy-AM"/>
        </w:rPr>
        <w:t>«ՄԱՊ»</w:t>
      </w:r>
      <w:r w:rsidRPr="00BA3E67">
        <w:rPr>
          <w:rFonts w:ascii="GHEA Grapalat" w:hAnsi="GHEA Grapalat" w:cs="Sylfaen"/>
          <w:bCs/>
          <w:lang w:val="hy-AM"/>
        </w:rPr>
        <w:t xml:space="preserve"> </w:t>
      </w:r>
      <w:r w:rsidRPr="00BA3E67">
        <w:rPr>
          <w:rFonts w:ascii="GHEA Grapalat" w:hAnsi="GHEA Grapalat" w:cs="GHEA Grapalat"/>
          <w:bCs/>
          <w:lang w:val="hy-AM"/>
        </w:rPr>
        <w:t>ՓԲԸ</w:t>
      </w:r>
      <w:r w:rsidRPr="00BA3E67">
        <w:rPr>
          <w:rFonts w:ascii="GHEA Grapalat" w:hAnsi="GHEA Grapalat" w:cs="Sylfaen"/>
          <w:bCs/>
          <w:lang w:val="hy-AM"/>
        </w:rPr>
        <w:t>-</w:t>
      </w:r>
      <w:r w:rsidRPr="00BA3E67">
        <w:rPr>
          <w:rFonts w:ascii="GHEA Grapalat" w:hAnsi="GHEA Grapalat" w:cs="GHEA Grapalat"/>
          <w:bCs/>
          <w:lang w:val="hy-AM"/>
        </w:rPr>
        <w:t>ին՝</w:t>
      </w:r>
      <w:r w:rsidRPr="00BA3E67">
        <w:rPr>
          <w:rFonts w:ascii="GHEA Grapalat" w:hAnsi="GHEA Grapalat" w:cs="Sylfaen"/>
          <w:bCs/>
          <w:lang w:val="hy-AM"/>
        </w:rPr>
        <w:t xml:space="preserve"> 1 </w:t>
      </w:r>
      <w:r w:rsidRPr="00BA3E67">
        <w:rPr>
          <w:rFonts w:ascii="GHEA Grapalat" w:hAnsi="GHEA Grapalat" w:cs="GHEA Grapalat"/>
          <w:bCs/>
          <w:lang w:val="hy-AM"/>
        </w:rPr>
        <w:t>լիտր</w:t>
      </w:r>
      <w:r w:rsidRPr="00BA3E67">
        <w:rPr>
          <w:rFonts w:ascii="GHEA Grapalat" w:hAnsi="GHEA Grapalat" w:cs="Sylfaen"/>
          <w:bCs/>
          <w:lang w:val="hy-AM"/>
        </w:rPr>
        <w:t xml:space="preserve"> </w:t>
      </w:r>
      <w:r w:rsidRPr="00BA3E67">
        <w:rPr>
          <w:rFonts w:ascii="GHEA Grapalat" w:hAnsi="GHEA Grapalat" w:cs="GHEA Grapalat"/>
          <w:bCs/>
          <w:lang w:val="hy-AM"/>
        </w:rPr>
        <w:t>Ապրանքի</w:t>
      </w:r>
      <w:r w:rsidRPr="00BA3E67">
        <w:rPr>
          <w:rFonts w:ascii="GHEA Grapalat" w:hAnsi="GHEA Grapalat" w:cs="Sylfaen"/>
          <w:bCs/>
          <w:lang w:val="hy-AM"/>
        </w:rPr>
        <w:t xml:space="preserve"> </w:t>
      </w:r>
      <w:r w:rsidRPr="00BA3E67">
        <w:rPr>
          <w:rFonts w:ascii="GHEA Grapalat" w:hAnsi="GHEA Grapalat" w:cs="GHEA Grapalat"/>
          <w:bCs/>
          <w:lang w:val="hy-AM"/>
        </w:rPr>
        <w:t>պահպանման</w:t>
      </w:r>
      <w:r w:rsidRPr="00BA3E67">
        <w:rPr>
          <w:rFonts w:ascii="GHEA Grapalat" w:hAnsi="GHEA Grapalat" w:cs="Sylfaen"/>
          <w:bCs/>
          <w:lang w:val="hy-AM"/>
        </w:rPr>
        <w:t xml:space="preserve"> </w:t>
      </w:r>
      <w:r w:rsidRPr="00BA3E67">
        <w:rPr>
          <w:rFonts w:ascii="GHEA Grapalat" w:hAnsi="GHEA Grapalat" w:cs="GHEA Grapalat"/>
          <w:bCs/>
          <w:lang w:val="hy-AM"/>
        </w:rPr>
        <w:t>տարեկան</w:t>
      </w:r>
      <w:r w:rsidRPr="00BA3E67">
        <w:rPr>
          <w:rFonts w:ascii="GHEA Grapalat" w:hAnsi="GHEA Grapalat" w:cs="Sylfaen"/>
          <w:bCs/>
          <w:lang w:val="hy-AM"/>
        </w:rPr>
        <w:t xml:space="preserve"> 50 </w:t>
      </w:r>
      <w:r w:rsidRPr="00BA3E67">
        <w:rPr>
          <w:rFonts w:ascii="GHEA Grapalat" w:hAnsi="GHEA Grapalat" w:cs="GHEA Grapalat"/>
          <w:bCs/>
          <w:lang w:val="hy-AM"/>
        </w:rPr>
        <w:t>դրամ</w:t>
      </w:r>
      <w:r w:rsidRPr="00BA3E67">
        <w:rPr>
          <w:rFonts w:ascii="GHEA Grapalat" w:hAnsi="GHEA Grapalat" w:cs="Sylfaen"/>
          <w:bCs/>
          <w:lang w:val="hy-AM"/>
        </w:rPr>
        <w:t xml:space="preserve"> (</w:t>
      </w:r>
      <w:r w:rsidRPr="00BA3E67">
        <w:rPr>
          <w:rFonts w:ascii="GHEA Grapalat" w:hAnsi="GHEA Grapalat" w:cs="GHEA Grapalat"/>
          <w:bCs/>
          <w:lang w:val="hy-AM"/>
        </w:rPr>
        <w:t>առանց</w:t>
      </w:r>
      <w:r w:rsidRPr="00BA3E67">
        <w:rPr>
          <w:rFonts w:ascii="GHEA Grapalat" w:hAnsi="GHEA Grapalat" w:cs="Sylfaen"/>
          <w:bCs/>
          <w:lang w:val="hy-AM"/>
        </w:rPr>
        <w:t xml:space="preserve"> </w:t>
      </w:r>
      <w:r w:rsidRPr="00BA3E67">
        <w:rPr>
          <w:rFonts w:ascii="GHEA Grapalat" w:hAnsi="GHEA Grapalat" w:cs="GHEA Grapalat"/>
          <w:bCs/>
          <w:lang w:val="hy-AM"/>
        </w:rPr>
        <w:t>ԱԱՀ</w:t>
      </w:r>
      <w:r w:rsidRPr="00BA3E67">
        <w:rPr>
          <w:rFonts w:ascii="GHEA Grapalat" w:hAnsi="GHEA Grapalat" w:cs="Sylfaen"/>
          <w:bCs/>
          <w:lang w:val="hy-AM"/>
        </w:rPr>
        <w:t xml:space="preserve">) </w:t>
      </w:r>
      <w:r w:rsidRPr="00BA3E67">
        <w:rPr>
          <w:rFonts w:ascii="GHEA Grapalat" w:hAnsi="GHEA Grapalat" w:cs="GHEA Grapalat"/>
          <w:bCs/>
          <w:lang w:val="hy-AM"/>
        </w:rPr>
        <w:t>միավոր</w:t>
      </w:r>
      <w:r w:rsidRPr="00BA3E67">
        <w:rPr>
          <w:rFonts w:ascii="GHEA Grapalat" w:hAnsi="GHEA Grapalat" w:cs="Sylfaen"/>
          <w:bCs/>
          <w:lang w:val="hy-AM"/>
        </w:rPr>
        <w:t xml:space="preserve"> </w:t>
      </w:r>
      <w:r w:rsidRPr="00BA3E67">
        <w:rPr>
          <w:rFonts w:ascii="GHEA Grapalat" w:hAnsi="GHEA Grapalat" w:cs="GHEA Grapalat"/>
          <w:bCs/>
          <w:lang w:val="hy-AM"/>
        </w:rPr>
        <w:t>գնով։</w:t>
      </w:r>
      <w:r>
        <w:rPr>
          <w:rFonts w:ascii="GHEA Grapalat" w:hAnsi="GHEA Grapalat" w:cs="GHEA Grapalat"/>
          <w:bCs/>
          <w:lang w:val="hy-AM"/>
        </w:rPr>
        <w:t xml:space="preserve"> </w:t>
      </w:r>
    </w:p>
    <w:p w14:paraId="3F3392A4" w14:textId="526F8241" w:rsidR="00BA3E67" w:rsidRDefault="005B4B36" w:rsidP="0034055C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GHEA Grapalat"/>
          <w:bCs/>
          <w:lang w:val="hy-AM"/>
        </w:rPr>
      </w:pPr>
      <w:r w:rsidRPr="005B4B36">
        <w:rPr>
          <w:rFonts w:ascii="GHEA Grapalat" w:hAnsi="GHEA Grapalat" w:cs="GHEA Grapalat"/>
          <w:bCs/>
          <w:lang w:val="hy-AM"/>
        </w:rPr>
        <w:t>Այնուհետև «Հայ-Ալմաստ» ՓԲԸ-ի և «ՄԱՊ» ՓԲԸ-ի միջև</w:t>
      </w:r>
      <w:r>
        <w:rPr>
          <w:rFonts w:ascii="GHEA Grapalat" w:hAnsi="GHEA Grapalat" w:cs="GHEA Grapalat"/>
          <w:bCs/>
          <w:lang w:val="hy-AM"/>
        </w:rPr>
        <w:t xml:space="preserve"> 2024 թվականի մայիսի 31-ին </w:t>
      </w:r>
      <w:r w:rsidRPr="005B4B36">
        <w:rPr>
          <w:rFonts w:ascii="GHEA Grapalat" w:hAnsi="GHEA Grapalat" w:cs="GHEA Grapalat"/>
          <w:bCs/>
          <w:lang w:val="hy-AM"/>
        </w:rPr>
        <w:t xml:space="preserve"> կնքված լրացուցիչ համաձայնագրով</w:t>
      </w:r>
      <w:r>
        <w:rPr>
          <w:rFonts w:ascii="GHEA Grapalat" w:hAnsi="GHEA Grapalat" w:cs="GHEA Grapalat"/>
          <w:bCs/>
          <w:lang w:val="hy-AM"/>
        </w:rPr>
        <w:t xml:space="preserve"> 2023 թվականի հոկտեմբերի 10-ին </w:t>
      </w:r>
      <w:r w:rsidRPr="005B4B36">
        <w:rPr>
          <w:rFonts w:ascii="GHEA Grapalat" w:hAnsi="GHEA Grapalat" w:cs="GHEA Grapalat"/>
          <w:bCs/>
          <w:lang w:val="hy-AM"/>
        </w:rPr>
        <w:t>կնքված «Հայկական կոնյակի ձեռքբերման» պայմանագրում կատարվել է փոփոխություն, ըստ որի համաձայնագրի կնքման պահից սկսած «Հայ-Ալմաստ» ՓԲԸ</w:t>
      </w:r>
      <w:r>
        <w:rPr>
          <w:rFonts w:ascii="GHEA Grapalat" w:hAnsi="GHEA Grapalat" w:cs="GHEA Grapalat"/>
          <w:bCs/>
          <w:lang w:val="hy-AM"/>
        </w:rPr>
        <w:t>-ն</w:t>
      </w:r>
      <w:r w:rsidRPr="005B4B36">
        <w:rPr>
          <w:rFonts w:ascii="GHEA Grapalat" w:hAnsi="GHEA Grapalat" w:cs="GHEA Grapalat"/>
          <w:bCs/>
          <w:lang w:val="hy-AM"/>
        </w:rPr>
        <w:t xml:space="preserve"> պարտավորվում է Ապրանքի ողջ խմբաքանակի պահպանման համար «ՄԱՊ» ՓԲԸ-ին վճարել ամսական 1000 դրամ (ներառյալ ԱԱՀ-ն)։</w:t>
      </w:r>
    </w:p>
    <w:p w14:paraId="53CED397" w14:textId="394AE656" w:rsidR="00BA3E67" w:rsidRDefault="00BA3E67" w:rsidP="0034055C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>Ո</w:t>
      </w:r>
      <w:r w:rsidRPr="00BA3E67">
        <w:rPr>
          <w:rFonts w:ascii="GHEA Grapalat" w:hAnsi="GHEA Grapalat" w:cs="Sylfaen"/>
          <w:bCs/>
          <w:lang w:val="hy-AM"/>
        </w:rPr>
        <w:t xml:space="preserve">րոշմամբ </w:t>
      </w:r>
      <w:r>
        <w:rPr>
          <w:rFonts w:ascii="GHEA Grapalat" w:hAnsi="GHEA Grapalat" w:cs="Sylfaen"/>
          <w:bCs/>
          <w:lang w:val="hy-AM"/>
        </w:rPr>
        <w:t>ս</w:t>
      </w:r>
      <w:r w:rsidRPr="00BA3E67">
        <w:rPr>
          <w:rFonts w:ascii="GHEA Grapalat" w:hAnsi="GHEA Grapalat" w:cs="Sylfaen"/>
          <w:bCs/>
          <w:lang w:val="hy-AM"/>
        </w:rPr>
        <w:t>ահմանված ընթացակարգով Ապրանք</w:t>
      </w:r>
      <w:r>
        <w:rPr>
          <w:rFonts w:ascii="GHEA Grapalat" w:hAnsi="GHEA Grapalat" w:cs="Sylfaen"/>
          <w:bCs/>
          <w:lang w:val="hy-AM"/>
        </w:rPr>
        <w:t xml:space="preserve">ի </w:t>
      </w:r>
      <w:r w:rsidRPr="00BA3E67">
        <w:rPr>
          <w:rFonts w:ascii="GHEA Grapalat" w:hAnsi="GHEA Grapalat" w:cs="Sylfaen"/>
          <w:bCs/>
          <w:lang w:val="hy-AM"/>
        </w:rPr>
        <w:t>492,990.9</w:t>
      </w:r>
      <w:r>
        <w:rPr>
          <w:rFonts w:ascii="GHEA Grapalat" w:hAnsi="GHEA Grapalat" w:cs="Sylfaen"/>
          <w:bCs/>
          <w:lang w:val="hy-AM"/>
        </w:rPr>
        <w:t xml:space="preserve"> </w:t>
      </w:r>
      <w:r w:rsidRPr="00BA3E67">
        <w:rPr>
          <w:rFonts w:ascii="GHEA Grapalat" w:hAnsi="GHEA Grapalat" w:cs="GHEA Grapalat"/>
          <w:bCs/>
          <w:lang w:val="hy-AM"/>
        </w:rPr>
        <w:t>հազար</w:t>
      </w:r>
      <w:r w:rsidRPr="00BA3E67">
        <w:rPr>
          <w:rFonts w:ascii="GHEA Grapalat" w:hAnsi="GHEA Grapalat" w:cs="Sylfaen"/>
          <w:bCs/>
          <w:lang w:val="hy-AM"/>
        </w:rPr>
        <w:t xml:space="preserve"> </w:t>
      </w:r>
      <w:r w:rsidRPr="00BA3E67">
        <w:rPr>
          <w:rFonts w:ascii="GHEA Grapalat" w:hAnsi="GHEA Grapalat" w:cs="GHEA Grapalat"/>
          <w:bCs/>
          <w:lang w:val="hy-AM"/>
        </w:rPr>
        <w:t>լիտր</w:t>
      </w:r>
      <w:r>
        <w:rPr>
          <w:rFonts w:ascii="GHEA Grapalat" w:hAnsi="GHEA Grapalat" w:cs="GHEA Grapalat"/>
          <w:bCs/>
          <w:lang w:val="hy-AM"/>
        </w:rPr>
        <w:t>ն</w:t>
      </w:r>
      <w:r w:rsidRPr="00BA3E67">
        <w:rPr>
          <w:rFonts w:ascii="GHEA Grapalat" w:hAnsi="GHEA Grapalat" w:cs="Sylfaen"/>
          <w:bCs/>
          <w:lang w:val="hy-AM"/>
        </w:rPr>
        <w:t xml:space="preserve"> (100%-</w:t>
      </w:r>
      <w:r w:rsidRPr="00BA3E67">
        <w:rPr>
          <w:rFonts w:ascii="GHEA Grapalat" w:hAnsi="GHEA Grapalat" w:cs="GHEA Grapalat"/>
          <w:bCs/>
          <w:lang w:val="hy-AM"/>
        </w:rPr>
        <w:t>անոց</w:t>
      </w:r>
      <w:r w:rsidRPr="00BA3E67">
        <w:rPr>
          <w:rFonts w:ascii="GHEA Grapalat" w:hAnsi="GHEA Grapalat" w:cs="Sylfaen"/>
          <w:bCs/>
          <w:lang w:val="hy-AM"/>
        </w:rPr>
        <w:t xml:space="preserve"> </w:t>
      </w:r>
      <w:r w:rsidRPr="00BA3E67">
        <w:rPr>
          <w:rFonts w:ascii="GHEA Grapalat" w:hAnsi="GHEA Grapalat" w:cs="GHEA Grapalat"/>
          <w:bCs/>
          <w:lang w:val="hy-AM"/>
        </w:rPr>
        <w:t>սպիրտի</w:t>
      </w:r>
      <w:r w:rsidRPr="00BA3E67">
        <w:rPr>
          <w:rFonts w:ascii="GHEA Grapalat" w:hAnsi="GHEA Grapalat" w:cs="Sylfaen"/>
          <w:bCs/>
          <w:lang w:val="hy-AM"/>
        </w:rPr>
        <w:t xml:space="preserve"> </w:t>
      </w:r>
      <w:r w:rsidRPr="00BA3E67">
        <w:rPr>
          <w:rFonts w:ascii="GHEA Grapalat" w:hAnsi="GHEA Grapalat" w:cs="GHEA Grapalat"/>
          <w:bCs/>
          <w:lang w:val="hy-AM"/>
        </w:rPr>
        <w:t>հաշվարկով</w:t>
      </w:r>
      <w:r w:rsidRPr="00BA3E67">
        <w:rPr>
          <w:rFonts w:ascii="GHEA Grapalat" w:hAnsi="GHEA Grapalat" w:cs="Sylfaen"/>
          <w:bCs/>
          <w:lang w:val="hy-AM"/>
        </w:rPr>
        <w:t>) օտար</w:t>
      </w:r>
      <w:r>
        <w:rPr>
          <w:rFonts w:ascii="GHEA Grapalat" w:hAnsi="GHEA Grapalat" w:cs="Sylfaen"/>
          <w:bCs/>
          <w:lang w:val="hy-AM"/>
        </w:rPr>
        <w:t xml:space="preserve">վել է </w:t>
      </w:r>
      <w:r w:rsidRPr="00BA3E67">
        <w:rPr>
          <w:rFonts w:ascii="GHEA Grapalat" w:hAnsi="GHEA Grapalat" w:cs="Sylfaen"/>
          <w:bCs/>
          <w:lang w:val="hy-AM"/>
        </w:rPr>
        <w:t>«ՄԱՊ»</w:t>
      </w:r>
      <w:r>
        <w:rPr>
          <w:rFonts w:ascii="GHEA Grapalat" w:hAnsi="GHEA Grapalat" w:cs="Sylfaen"/>
          <w:bCs/>
          <w:lang w:val="hy-AM"/>
        </w:rPr>
        <w:t xml:space="preserve"> </w:t>
      </w:r>
      <w:r w:rsidRPr="00BA3E67">
        <w:rPr>
          <w:rFonts w:ascii="GHEA Grapalat" w:hAnsi="GHEA Grapalat" w:cs="Sylfaen"/>
          <w:bCs/>
          <w:lang w:val="hy-AM"/>
        </w:rPr>
        <w:t>ՓԲԸ-ի</w:t>
      </w:r>
      <w:r>
        <w:rPr>
          <w:rFonts w:ascii="GHEA Grapalat" w:hAnsi="GHEA Grapalat" w:cs="Sylfaen"/>
          <w:bCs/>
          <w:lang w:val="hy-AM"/>
        </w:rPr>
        <w:t>ն, իսկ 200</w:t>
      </w:r>
      <w:r w:rsidRPr="00BA3E67">
        <w:rPr>
          <w:rFonts w:ascii="GHEA Grapalat" w:hAnsi="GHEA Grapalat" w:cs="Sylfaen"/>
          <w:bCs/>
          <w:lang w:val="hy-AM"/>
        </w:rPr>
        <w:t>,</w:t>
      </w:r>
      <w:r>
        <w:rPr>
          <w:rFonts w:ascii="GHEA Grapalat" w:hAnsi="GHEA Grapalat" w:cs="Sylfaen"/>
          <w:bCs/>
          <w:lang w:val="hy-AM"/>
        </w:rPr>
        <w:t>000</w:t>
      </w:r>
      <w:r w:rsidRPr="00BA3E67">
        <w:rPr>
          <w:rFonts w:ascii="GHEA Grapalat" w:hAnsi="GHEA Grapalat" w:cs="Sylfaen"/>
          <w:bCs/>
          <w:lang w:val="hy-AM"/>
        </w:rPr>
        <w:t>.</w:t>
      </w:r>
      <w:r>
        <w:rPr>
          <w:rFonts w:ascii="GHEA Grapalat" w:hAnsi="GHEA Grapalat" w:cs="Sylfaen"/>
          <w:bCs/>
          <w:lang w:val="hy-AM"/>
        </w:rPr>
        <w:t xml:space="preserve">0 </w:t>
      </w:r>
      <w:r w:rsidRPr="00BA3E67">
        <w:rPr>
          <w:rFonts w:ascii="GHEA Grapalat" w:hAnsi="GHEA Grapalat" w:cs="GHEA Grapalat"/>
          <w:bCs/>
          <w:lang w:val="hy-AM"/>
        </w:rPr>
        <w:t>հազար</w:t>
      </w:r>
      <w:r w:rsidRPr="00BA3E67">
        <w:rPr>
          <w:rFonts w:ascii="GHEA Grapalat" w:hAnsi="GHEA Grapalat" w:cs="Sylfaen"/>
          <w:bCs/>
          <w:lang w:val="hy-AM"/>
        </w:rPr>
        <w:t xml:space="preserve"> </w:t>
      </w:r>
      <w:r w:rsidRPr="00BA3E67">
        <w:rPr>
          <w:rFonts w:ascii="GHEA Grapalat" w:hAnsi="GHEA Grapalat" w:cs="GHEA Grapalat"/>
          <w:bCs/>
          <w:lang w:val="hy-AM"/>
        </w:rPr>
        <w:t>լիտր</w:t>
      </w:r>
      <w:r w:rsidR="00A62464">
        <w:rPr>
          <w:rFonts w:ascii="GHEA Grapalat" w:hAnsi="GHEA Grapalat" w:cs="GHEA Grapalat"/>
          <w:bCs/>
          <w:lang w:val="hy-AM"/>
        </w:rPr>
        <w:t>ը</w:t>
      </w:r>
      <w:r w:rsidRPr="00BA3E67">
        <w:rPr>
          <w:rFonts w:ascii="GHEA Grapalat" w:hAnsi="GHEA Grapalat" w:cs="Sylfaen"/>
          <w:bCs/>
          <w:lang w:val="hy-AM"/>
        </w:rPr>
        <w:t xml:space="preserve"> (100%-</w:t>
      </w:r>
      <w:r w:rsidRPr="00BA3E67">
        <w:rPr>
          <w:rFonts w:ascii="GHEA Grapalat" w:hAnsi="GHEA Grapalat" w:cs="GHEA Grapalat"/>
          <w:bCs/>
          <w:lang w:val="hy-AM"/>
        </w:rPr>
        <w:t>անոց</w:t>
      </w:r>
      <w:r w:rsidRPr="00BA3E67">
        <w:rPr>
          <w:rFonts w:ascii="GHEA Grapalat" w:hAnsi="GHEA Grapalat" w:cs="Sylfaen"/>
          <w:bCs/>
          <w:lang w:val="hy-AM"/>
        </w:rPr>
        <w:t xml:space="preserve"> </w:t>
      </w:r>
      <w:r w:rsidRPr="00BA3E67">
        <w:rPr>
          <w:rFonts w:ascii="GHEA Grapalat" w:hAnsi="GHEA Grapalat" w:cs="GHEA Grapalat"/>
          <w:bCs/>
          <w:lang w:val="hy-AM"/>
        </w:rPr>
        <w:t>սպիրտի</w:t>
      </w:r>
      <w:r w:rsidRPr="00BA3E67">
        <w:rPr>
          <w:rFonts w:ascii="GHEA Grapalat" w:hAnsi="GHEA Grapalat" w:cs="Sylfaen"/>
          <w:bCs/>
          <w:lang w:val="hy-AM"/>
        </w:rPr>
        <w:t xml:space="preserve"> </w:t>
      </w:r>
      <w:r w:rsidRPr="00BA3E67">
        <w:rPr>
          <w:rFonts w:ascii="GHEA Grapalat" w:hAnsi="GHEA Grapalat" w:cs="GHEA Grapalat"/>
          <w:bCs/>
          <w:lang w:val="hy-AM"/>
        </w:rPr>
        <w:t>հաշվարկով</w:t>
      </w:r>
      <w:r w:rsidRPr="00BA3E67">
        <w:rPr>
          <w:rFonts w:ascii="GHEA Grapalat" w:hAnsi="GHEA Grapalat" w:cs="Sylfaen"/>
          <w:bCs/>
          <w:lang w:val="hy-AM"/>
        </w:rPr>
        <w:t>)</w:t>
      </w:r>
      <w:r>
        <w:rPr>
          <w:rFonts w:ascii="GHEA Grapalat" w:hAnsi="GHEA Grapalat" w:cs="Sylfaen"/>
          <w:bCs/>
          <w:lang w:val="hy-AM"/>
        </w:rPr>
        <w:t xml:space="preserve">՝ </w:t>
      </w:r>
      <w:r w:rsidRPr="00BA3E67">
        <w:rPr>
          <w:rFonts w:ascii="GHEA Grapalat" w:hAnsi="GHEA Grapalat" w:cs="Sylfaen"/>
          <w:bCs/>
          <w:lang w:val="hy-AM"/>
        </w:rPr>
        <w:t>«Բագրատ Գրուպ» ՍՊԸ-ի</w:t>
      </w:r>
      <w:r>
        <w:rPr>
          <w:rFonts w:ascii="GHEA Grapalat" w:hAnsi="GHEA Grapalat" w:cs="Sylfaen"/>
          <w:bCs/>
          <w:lang w:val="hy-AM"/>
        </w:rPr>
        <w:t xml:space="preserve">ն։ </w:t>
      </w:r>
    </w:p>
    <w:p w14:paraId="283A50DD" w14:textId="49BE5D42" w:rsidR="00BA3E67" w:rsidRDefault="00BA3E67" w:rsidP="0034055C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BA3E67">
        <w:rPr>
          <w:rFonts w:ascii="GHEA Grapalat" w:hAnsi="GHEA Grapalat" w:cs="Sylfaen"/>
          <w:bCs/>
          <w:lang w:val="hy-AM"/>
        </w:rPr>
        <w:t>«Բագրատ Գրուպ» ՍՊԸ-ի</w:t>
      </w:r>
      <w:r>
        <w:rPr>
          <w:rFonts w:ascii="GHEA Grapalat" w:hAnsi="GHEA Grapalat" w:cs="Sylfaen"/>
          <w:bCs/>
          <w:lang w:val="hy-AM"/>
        </w:rPr>
        <w:t xml:space="preserve"> կողմից գնված </w:t>
      </w:r>
      <w:r w:rsidR="003075BD">
        <w:rPr>
          <w:rFonts w:ascii="GHEA Grapalat" w:hAnsi="GHEA Grapalat" w:cs="Sylfaen"/>
          <w:bCs/>
          <w:lang w:val="hy-AM"/>
        </w:rPr>
        <w:t>2</w:t>
      </w:r>
      <w:r>
        <w:rPr>
          <w:rFonts w:ascii="GHEA Grapalat" w:hAnsi="GHEA Grapalat" w:cs="Sylfaen"/>
          <w:bCs/>
          <w:lang w:val="hy-AM"/>
        </w:rPr>
        <w:t>00</w:t>
      </w:r>
      <w:r w:rsidRPr="00BA3E67">
        <w:rPr>
          <w:rFonts w:ascii="GHEA Grapalat" w:hAnsi="GHEA Grapalat" w:cs="Sylfaen"/>
          <w:bCs/>
          <w:lang w:val="hy-AM"/>
        </w:rPr>
        <w:t>,</w:t>
      </w:r>
      <w:r>
        <w:rPr>
          <w:rFonts w:ascii="GHEA Grapalat" w:hAnsi="GHEA Grapalat" w:cs="Sylfaen"/>
          <w:bCs/>
          <w:lang w:val="hy-AM"/>
        </w:rPr>
        <w:t>000</w:t>
      </w:r>
      <w:r w:rsidRPr="00BA3E67">
        <w:rPr>
          <w:rFonts w:ascii="GHEA Grapalat" w:hAnsi="GHEA Grapalat" w:cs="Sylfaen"/>
          <w:bCs/>
          <w:lang w:val="hy-AM"/>
        </w:rPr>
        <w:t>.</w:t>
      </w:r>
      <w:r>
        <w:rPr>
          <w:rFonts w:ascii="GHEA Grapalat" w:hAnsi="GHEA Grapalat" w:cs="Sylfaen"/>
          <w:bCs/>
          <w:lang w:val="hy-AM"/>
        </w:rPr>
        <w:t xml:space="preserve">0 </w:t>
      </w:r>
      <w:r w:rsidRPr="00BA3E67">
        <w:rPr>
          <w:rFonts w:ascii="GHEA Grapalat" w:hAnsi="GHEA Grapalat" w:cs="GHEA Grapalat"/>
          <w:bCs/>
          <w:lang w:val="hy-AM"/>
        </w:rPr>
        <w:t>հազար</w:t>
      </w:r>
      <w:r w:rsidRPr="00BA3E67">
        <w:rPr>
          <w:rFonts w:ascii="GHEA Grapalat" w:hAnsi="GHEA Grapalat" w:cs="Sylfaen"/>
          <w:bCs/>
          <w:lang w:val="hy-AM"/>
        </w:rPr>
        <w:t xml:space="preserve"> </w:t>
      </w:r>
      <w:r w:rsidRPr="00BA3E67">
        <w:rPr>
          <w:rFonts w:ascii="GHEA Grapalat" w:hAnsi="GHEA Grapalat" w:cs="GHEA Grapalat"/>
          <w:bCs/>
          <w:lang w:val="hy-AM"/>
        </w:rPr>
        <w:t>լիտր</w:t>
      </w:r>
      <w:r w:rsidRPr="00BA3E67">
        <w:rPr>
          <w:rFonts w:ascii="GHEA Grapalat" w:hAnsi="GHEA Grapalat" w:cs="Sylfaen"/>
          <w:bCs/>
          <w:lang w:val="hy-AM"/>
        </w:rPr>
        <w:t xml:space="preserve"> (100%-</w:t>
      </w:r>
      <w:r w:rsidRPr="00BA3E67">
        <w:rPr>
          <w:rFonts w:ascii="GHEA Grapalat" w:hAnsi="GHEA Grapalat" w:cs="GHEA Grapalat"/>
          <w:bCs/>
          <w:lang w:val="hy-AM"/>
        </w:rPr>
        <w:t>անոց</w:t>
      </w:r>
      <w:r w:rsidRPr="00BA3E67">
        <w:rPr>
          <w:rFonts w:ascii="GHEA Grapalat" w:hAnsi="GHEA Grapalat" w:cs="Sylfaen"/>
          <w:bCs/>
          <w:lang w:val="hy-AM"/>
        </w:rPr>
        <w:t xml:space="preserve"> </w:t>
      </w:r>
      <w:r w:rsidRPr="00BA3E67">
        <w:rPr>
          <w:rFonts w:ascii="GHEA Grapalat" w:hAnsi="GHEA Grapalat" w:cs="GHEA Grapalat"/>
          <w:bCs/>
          <w:lang w:val="hy-AM"/>
        </w:rPr>
        <w:t>սպիրտի</w:t>
      </w:r>
      <w:r w:rsidRPr="00BA3E67">
        <w:rPr>
          <w:rFonts w:ascii="GHEA Grapalat" w:hAnsi="GHEA Grapalat" w:cs="Sylfaen"/>
          <w:bCs/>
          <w:lang w:val="hy-AM"/>
        </w:rPr>
        <w:t xml:space="preserve"> </w:t>
      </w:r>
      <w:r w:rsidRPr="00BA3E67">
        <w:rPr>
          <w:rFonts w:ascii="GHEA Grapalat" w:hAnsi="GHEA Grapalat" w:cs="GHEA Grapalat"/>
          <w:bCs/>
          <w:lang w:val="hy-AM"/>
        </w:rPr>
        <w:t>հաշվարկով</w:t>
      </w:r>
      <w:r w:rsidRPr="00BA3E67">
        <w:rPr>
          <w:rFonts w:ascii="GHEA Grapalat" w:hAnsi="GHEA Grapalat" w:cs="Sylfaen"/>
          <w:bCs/>
          <w:lang w:val="hy-AM"/>
        </w:rPr>
        <w:t>)</w:t>
      </w:r>
      <w:r>
        <w:rPr>
          <w:rFonts w:ascii="GHEA Grapalat" w:hAnsi="GHEA Grapalat" w:cs="Sylfaen"/>
          <w:bCs/>
          <w:lang w:val="hy-AM"/>
        </w:rPr>
        <w:t xml:space="preserve"> Ապրանքի ար</w:t>
      </w:r>
      <w:r w:rsidR="00E60820">
        <w:rPr>
          <w:rFonts w:ascii="GHEA Grapalat" w:hAnsi="GHEA Grapalat" w:cs="Sylfaen"/>
          <w:bCs/>
          <w:lang w:val="hy-AM"/>
        </w:rPr>
        <w:t>ժ</w:t>
      </w:r>
      <w:r>
        <w:rPr>
          <w:rFonts w:ascii="GHEA Grapalat" w:hAnsi="GHEA Grapalat" w:cs="Sylfaen"/>
          <w:bCs/>
          <w:lang w:val="hy-AM"/>
        </w:rPr>
        <w:t>եք</w:t>
      </w:r>
      <w:r w:rsidR="00057D71">
        <w:rPr>
          <w:rFonts w:ascii="GHEA Grapalat" w:hAnsi="GHEA Grapalat" w:cs="Sylfaen"/>
          <w:bCs/>
          <w:lang w:val="hy-AM"/>
        </w:rPr>
        <w:t>ը</w:t>
      </w:r>
      <w:r>
        <w:rPr>
          <w:rFonts w:ascii="GHEA Grapalat" w:hAnsi="GHEA Grapalat" w:cs="Sylfaen"/>
          <w:bCs/>
          <w:lang w:val="hy-AM"/>
        </w:rPr>
        <w:t xml:space="preserve"> վճարվել է</w:t>
      </w:r>
      <w:r w:rsidR="00E60820"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>ամբողջու</w:t>
      </w:r>
      <w:r w:rsidR="00E60820">
        <w:rPr>
          <w:rFonts w:ascii="GHEA Grapalat" w:hAnsi="GHEA Grapalat" w:cs="Sylfaen"/>
          <w:bCs/>
          <w:lang w:val="hy-AM"/>
        </w:rPr>
        <w:t xml:space="preserve">թյամբ։ </w:t>
      </w:r>
    </w:p>
    <w:p w14:paraId="2F31FB4D" w14:textId="0B6C8594" w:rsidR="000A4FF4" w:rsidRDefault="000A4FF4" w:rsidP="0034055C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BA3E67">
        <w:rPr>
          <w:rFonts w:ascii="GHEA Grapalat" w:hAnsi="GHEA Grapalat" w:cs="Sylfaen"/>
          <w:bCs/>
          <w:lang w:val="hy-AM"/>
        </w:rPr>
        <w:t>«ՄԱՊ»</w:t>
      </w:r>
      <w:r>
        <w:rPr>
          <w:rFonts w:ascii="GHEA Grapalat" w:hAnsi="GHEA Grapalat" w:cs="Sylfaen"/>
          <w:bCs/>
          <w:lang w:val="hy-AM"/>
        </w:rPr>
        <w:t xml:space="preserve"> </w:t>
      </w:r>
      <w:r w:rsidRPr="00BA3E67">
        <w:rPr>
          <w:rFonts w:ascii="GHEA Grapalat" w:hAnsi="GHEA Grapalat" w:cs="Sylfaen"/>
          <w:bCs/>
          <w:lang w:val="hy-AM"/>
        </w:rPr>
        <w:t>ՓԲԸ-ի</w:t>
      </w:r>
      <w:r>
        <w:rPr>
          <w:rFonts w:ascii="GHEA Grapalat" w:hAnsi="GHEA Grapalat" w:cs="Sylfaen"/>
          <w:bCs/>
          <w:lang w:val="hy-AM"/>
        </w:rPr>
        <w:t xml:space="preserve"> կողմից </w:t>
      </w:r>
      <w:r w:rsidRPr="00BA3E67">
        <w:rPr>
          <w:rFonts w:ascii="GHEA Grapalat" w:hAnsi="GHEA Grapalat" w:cs="Sylfaen"/>
          <w:bCs/>
          <w:lang w:val="hy-AM"/>
        </w:rPr>
        <w:t>492,990.9</w:t>
      </w:r>
      <w:r>
        <w:rPr>
          <w:rFonts w:ascii="GHEA Grapalat" w:hAnsi="GHEA Grapalat" w:cs="Sylfaen"/>
          <w:bCs/>
          <w:lang w:val="hy-AM"/>
        </w:rPr>
        <w:t xml:space="preserve"> </w:t>
      </w:r>
      <w:r w:rsidRPr="00BA3E67">
        <w:rPr>
          <w:rFonts w:ascii="GHEA Grapalat" w:hAnsi="GHEA Grapalat" w:cs="GHEA Grapalat"/>
          <w:bCs/>
          <w:lang w:val="hy-AM"/>
        </w:rPr>
        <w:t>հազար</w:t>
      </w:r>
      <w:r w:rsidRPr="00BA3E67">
        <w:rPr>
          <w:rFonts w:ascii="GHEA Grapalat" w:hAnsi="GHEA Grapalat" w:cs="Sylfaen"/>
          <w:bCs/>
          <w:lang w:val="hy-AM"/>
        </w:rPr>
        <w:t xml:space="preserve"> </w:t>
      </w:r>
      <w:r w:rsidRPr="00BA3E67">
        <w:rPr>
          <w:rFonts w:ascii="GHEA Grapalat" w:hAnsi="GHEA Grapalat" w:cs="GHEA Grapalat"/>
          <w:bCs/>
          <w:lang w:val="hy-AM"/>
        </w:rPr>
        <w:t>լիտր</w:t>
      </w:r>
      <w:r>
        <w:rPr>
          <w:rFonts w:ascii="GHEA Grapalat" w:hAnsi="GHEA Grapalat" w:cs="GHEA Grapalat"/>
          <w:bCs/>
          <w:lang w:val="hy-AM"/>
        </w:rPr>
        <w:t xml:space="preserve"> </w:t>
      </w:r>
      <w:r w:rsidRPr="00BA3E67">
        <w:rPr>
          <w:rFonts w:ascii="GHEA Grapalat" w:hAnsi="GHEA Grapalat" w:cs="Sylfaen"/>
          <w:bCs/>
          <w:lang w:val="hy-AM"/>
        </w:rPr>
        <w:t>(100%-</w:t>
      </w:r>
      <w:r w:rsidRPr="00BA3E67">
        <w:rPr>
          <w:rFonts w:ascii="GHEA Grapalat" w:hAnsi="GHEA Grapalat" w:cs="GHEA Grapalat"/>
          <w:bCs/>
          <w:lang w:val="hy-AM"/>
        </w:rPr>
        <w:t>անոց</w:t>
      </w:r>
      <w:r w:rsidRPr="00BA3E67">
        <w:rPr>
          <w:rFonts w:ascii="GHEA Grapalat" w:hAnsi="GHEA Grapalat" w:cs="Sylfaen"/>
          <w:bCs/>
          <w:lang w:val="hy-AM"/>
        </w:rPr>
        <w:t xml:space="preserve"> </w:t>
      </w:r>
      <w:r w:rsidRPr="00BA3E67">
        <w:rPr>
          <w:rFonts w:ascii="GHEA Grapalat" w:hAnsi="GHEA Grapalat" w:cs="GHEA Grapalat"/>
          <w:bCs/>
          <w:lang w:val="hy-AM"/>
        </w:rPr>
        <w:t>սպիրտի</w:t>
      </w:r>
      <w:r w:rsidRPr="00BA3E67">
        <w:rPr>
          <w:rFonts w:ascii="GHEA Grapalat" w:hAnsi="GHEA Grapalat" w:cs="Sylfaen"/>
          <w:bCs/>
          <w:lang w:val="hy-AM"/>
        </w:rPr>
        <w:t xml:space="preserve"> </w:t>
      </w:r>
      <w:r w:rsidRPr="00BA3E67">
        <w:rPr>
          <w:rFonts w:ascii="GHEA Grapalat" w:hAnsi="GHEA Grapalat" w:cs="GHEA Grapalat"/>
          <w:bCs/>
          <w:lang w:val="hy-AM"/>
        </w:rPr>
        <w:t>հաշվարկով</w:t>
      </w:r>
      <w:r w:rsidRPr="00BA3E67">
        <w:rPr>
          <w:rFonts w:ascii="GHEA Grapalat" w:hAnsi="GHEA Grapalat" w:cs="Sylfaen"/>
          <w:bCs/>
          <w:lang w:val="hy-AM"/>
        </w:rPr>
        <w:t xml:space="preserve">) </w:t>
      </w:r>
      <w:r>
        <w:rPr>
          <w:rFonts w:ascii="GHEA Grapalat" w:hAnsi="GHEA Grapalat" w:cs="Sylfaen"/>
          <w:bCs/>
          <w:lang w:val="hy-AM"/>
        </w:rPr>
        <w:t xml:space="preserve">Ապրանքի մատակարարման համար 2024 թվականի սեպտեմբերի 23-ին և 2024 թվականի նոյեմբերի 5-ին կնքվել են համապատասխանաբար </w:t>
      </w:r>
      <w:r w:rsidRPr="000A4FF4">
        <w:rPr>
          <w:rFonts w:ascii="GHEA Grapalat" w:hAnsi="GHEA Grapalat" w:cs="Sylfaen"/>
          <w:bCs/>
          <w:lang w:val="hy-AM"/>
        </w:rPr>
        <w:t xml:space="preserve">N </w:t>
      </w:r>
      <w:r>
        <w:rPr>
          <w:rFonts w:ascii="GHEA Grapalat" w:hAnsi="GHEA Grapalat" w:cs="Sylfaen"/>
          <w:bCs/>
          <w:lang w:val="hy-AM"/>
        </w:rPr>
        <w:t xml:space="preserve">001 և </w:t>
      </w:r>
      <w:r w:rsidRPr="000A4FF4">
        <w:rPr>
          <w:rFonts w:ascii="GHEA Grapalat" w:hAnsi="GHEA Grapalat" w:cs="Sylfaen"/>
          <w:bCs/>
          <w:lang w:val="hy-AM"/>
        </w:rPr>
        <w:t xml:space="preserve">N </w:t>
      </w:r>
      <w:r>
        <w:rPr>
          <w:rFonts w:ascii="GHEA Grapalat" w:hAnsi="GHEA Grapalat" w:cs="Sylfaen"/>
          <w:bCs/>
          <w:lang w:val="hy-AM"/>
        </w:rPr>
        <w:t>004 պայմանագրերը, որոնցով նախատեսվ</w:t>
      </w:r>
      <w:r w:rsidR="005B4B36">
        <w:rPr>
          <w:rFonts w:ascii="GHEA Grapalat" w:hAnsi="GHEA Grapalat" w:cs="Sylfaen"/>
          <w:bCs/>
          <w:lang w:val="hy-AM"/>
        </w:rPr>
        <w:t xml:space="preserve">ել </w:t>
      </w:r>
      <w:r>
        <w:rPr>
          <w:rFonts w:ascii="GHEA Grapalat" w:hAnsi="GHEA Grapalat" w:cs="Sylfaen"/>
          <w:bCs/>
          <w:lang w:val="hy-AM"/>
        </w:rPr>
        <w:t>է</w:t>
      </w:r>
      <w:r w:rsidR="005B4B36"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>Ապրանքի դիմաց վճարումները կատարել 7 փուլով։ Պայմանագրերով նախատեսված գրաֆիկ</w:t>
      </w:r>
      <w:r w:rsidR="00C703B6">
        <w:rPr>
          <w:rFonts w:ascii="GHEA Grapalat" w:hAnsi="GHEA Grapalat" w:cs="Sylfaen"/>
          <w:bCs/>
          <w:lang w:val="hy-AM"/>
        </w:rPr>
        <w:t>ով վճարումները պետք է կատարվեին 2024 թվականի սեպտեմբերի 30-ից մին</w:t>
      </w:r>
      <w:r w:rsidR="00B74884">
        <w:rPr>
          <w:rFonts w:ascii="GHEA Grapalat" w:hAnsi="GHEA Grapalat" w:cs="Sylfaen"/>
          <w:bCs/>
          <w:lang w:val="hy-AM"/>
        </w:rPr>
        <w:t>չ</w:t>
      </w:r>
      <w:r w:rsidR="00C703B6">
        <w:rPr>
          <w:rFonts w:ascii="GHEA Grapalat" w:hAnsi="GHEA Grapalat" w:cs="Sylfaen"/>
          <w:bCs/>
          <w:lang w:val="hy-AM"/>
        </w:rPr>
        <w:t>և 2025 թվականի հուլիսի 24-ը։</w:t>
      </w:r>
    </w:p>
    <w:p w14:paraId="5AAF32B3" w14:textId="25E1CD2D" w:rsidR="00495540" w:rsidRDefault="00C703B6" w:rsidP="004A4E8C">
      <w:pPr>
        <w:suppressAutoHyphens/>
        <w:spacing w:line="360" w:lineRule="auto"/>
        <w:ind w:firstLine="283"/>
        <w:jc w:val="both"/>
        <w:rPr>
          <w:rFonts w:ascii="GHEA Grapalat" w:hAnsi="GHEA Grapalat" w:cs="Sylfaen"/>
          <w:bCs/>
          <w:lang w:val="hy-AM"/>
        </w:rPr>
      </w:pPr>
      <w:r w:rsidRPr="00BA3E67">
        <w:rPr>
          <w:rFonts w:ascii="GHEA Grapalat" w:hAnsi="GHEA Grapalat" w:cs="Sylfaen"/>
          <w:bCs/>
          <w:lang w:val="hy-AM"/>
        </w:rPr>
        <w:t>«ՄԱՊ»</w:t>
      </w:r>
      <w:r>
        <w:rPr>
          <w:rFonts w:ascii="GHEA Grapalat" w:hAnsi="GHEA Grapalat" w:cs="Sylfaen"/>
          <w:bCs/>
          <w:lang w:val="hy-AM"/>
        </w:rPr>
        <w:t xml:space="preserve"> </w:t>
      </w:r>
      <w:r w:rsidRPr="00BA3E67">
        <w:rPr>
          <w:rFonts w:ascii="GHEA Grapalat" w:hAnsi="GHEA Grapalat" w:cs="Sylfaen"/>
          <w:bCs/>
          <w:lang w:val="hy-AM"/>
        </w:rPr>
        <w:t>ՓԲԸ-ի</w:t>
      </w:r>
      <w:r>
        <w:rPr>
          <w:rFonts w:ascii="GHEA Grapalat" w:hAnsi="GHEA Grapalat" w:cs="Sylfaen"/>
          <w:bCs/>
          <w:lang w:val="hy-AM"/>
        </w:rPr>
        <w:t xml:space="preserve"> </w:t>
      </w:r>
      <w:r w:rsidRPr="00BA3E67">
        <w:rPr>
          <w:rFonts w:ascii="GHEA Grapalat" w:hAnsi="GHEA Grapalat" w:cs="Sylfaen"/>
          <w:bCs/>
          <w:lang w:val="hy-AM"/>
        </w:rPr>
        <w:t>(</w:t>
      </w:r>
      <w:r>
        <w:rPr>
          <w:rFonts w:ascii="GHEA Grapalat" w:hAnsi="GHEA Grapalat" w:cs="Sylfaen"/>
          <w:bCs/>
          <w:lang w:val="hy-AM"/>
        </w:rPr>
        <w:t>այսուհետ՝ Ընկերություն</w:t>
      </w:r>
      <w:r w:rsidRPr="00BA3E67">
        <w:rPr>
          <w:rFonts w:ascii="GHEA Grapalat" w:hAnsi="GHEA Grapalat" w:cs="Sylfaen"/>
          <w:bCs/>
          <w:lang w:val="hy-AM"/>
        </w:rPr>
        <w:t>)</w:t>
      </w:r>
      <w:r>
        <w:rPr>
          <w:rFonts w:ascii="GHEA Grapalat" w:hAnsi="GHEA Grapalat" w:cs="Sylfaen"/>
          <w:bCs/>
          <w:lang w:val="hy-AM"/>
        </w:rPr>
        <w:t xml:space="preserve">  կողմից պայմանագրով նախատեսված 1-ին </w:t>
      </w:r>
      <w:r w:rsidR="00026FA4">
        <w:rPr>
          <w:rFonts w:ascii="GHEA Grapalat" w:hAnsi="GHEA Grapalat" w:cs="Sylfaen"/>
          <w:bCs/>
          <w:lang w:val="hy-AM"/>
        </w:rPr>
        <w:t xml:space="preserve">և 2-րդ փուլերով </w:t>
      </w:r>
      <w:r>
        <w:rPr>
          <w:rFonts w:ascii="GHEA Grapalat" w:hAnsi="GHEA Grapalat" w:cs="Sylfaen"/>
          <w:bCs/>
          <w:lang w:val="hy-AM"/>
        </w:rPr>
        <w:t>վճարում</w:t>
      </w:r>
      <w:r w:rsidR="00057D71">
        <w:rPr>
          <w:rFonts w:ascii="GHEA Grapalat" w:hAnsi="GHEA Grapalat" w:cs="Sylfaen"/>
          <w:bCs/>
          <w:lang w:val="hy-AM"/>
        </w:rPr>
        <w:t>ը</w:t>
      </w:r>
      <w:r>
        <w:rPr>
          <w:rFonts w:ascii="GHEA Grapalat" w:hAnsi="GHEA Grapalat" w:cs="Sylfaen"/>
          <w:bCs/>
          <w:lang w:val="hy-AM"/>
        </w:rPr>
        <w:t xml:space="preserve"> կատարվել է ամբողջ ծավալով, իսկ </w:t>
      </w:r>
      <w:r w:rsidR="00026FA4">
        <w:rPr>
          <w:rFonts w:ascii="GHEA Grapalat" w:hAnsi="GHEA Grapalat" w:cs="Sylfaen"/>
          <w:bCs/>
          <w:lang w:val="hy-AM"/>
        </w:rPr>
        <w:t>հաջորդ</w:t>
      </w:r>
      <w:r>
        <w:rPr>
          <w:rFonts w:ascii="GHEA Grapalat" w:hAnsi="GHEA Grapalat" w:cs="Sylfaen"/>
          <w:bCs/>
          <w:lang w:val="hy-AM"/>
        </w:rPr>
        <w:t xml:space="preserve"> փուլ</w:t>
      </w:r>
      <w:r w:rsidR="00026FA4">
        <w:rPr>
          <w:rFonts w:ascii="GHEA Grapalat" w:hAnsi="GHEA Grapalat" w:cs="Sylfaen"/>
          <w:bCs/>
          <w:lang w:val="hy-AM"/>
        </w:rPr>
        <w:t>երի վճարումներն</w:t>
      </w:r>
      <w:r w:rsidR="00495540">
        <w:rPr>
          <w:rFonts w:ascii="GHEA Grapalat" w:hAnsi="GHEA Grapalat" w:cs="Sylfaen"/>
          <w:bCs/>
          <w:lang w:val="hy-AM"/>
        </w:rPr>
        <w:t xml:space="preserve"> </w:t>
      </w:r>
      <w:r w:rsidR="00026FA4">
        <w:rPr>
          <w:rFonts w:ascii="GHEA Grapalat" w:hAnsi="GHEA Grapalat" w:cs="Sylfaen"/>
          <w:bCs/>
          <w:lang w:val="hy-AM"/>
        </w:rPr>
        <w:t>Ը</w:t>
      </w:r>
      <w:r>
        <w:rPr>
          <w:rFonts w:ascii="GHEA Grapalat" w:hAnsi="GHEA Grapalat" w:cs="Sylfaen"/>
          <w:bCs/>
          <w:lang w:val="hy-AM"/>
        </w:rPr>
        <w:t>նկերություն</w:t>
      </w:r>
      <w:r w:rsidR="00495540">
        <w:rPr>
          <w:rFonts w:ascii="GHEA Grapalat" w:hAnsi="GHEA Grapalat" w:cs="Sylfaen"/>
          <w:bCs/>
          <w:lang w:val="hy-AM"/>
        </w:rPr>
        <w:t xml:space="preserve">ն ամբողջությամբ չի կարողացել կատարել՝ </w:t>
      </w:r>
      <w:r>
        <w:rPr>
          <w:rFonts w:ascii="GHEA Grapalat" w:hAnsi="GHEA Grapalat" w:cs="Sylfaen"/>
          <w:bCs/>
          <w:lang w:val="hy-AM"/>
        </w:rPr>
        <w:t>ֆինանս</w:t>
      </w:r>
      <w:r w:rsidR="005B4B36">
        <w:rPr>
          <w:rFonts w:ascii="GHEA Grapalat" w:hAnsi="GHEA Grapalat" w:cs="Sylfaen"/>
          <w:bCs/>
          <w:lang w:val="hy-AM"/>
        </w:rPr>
        <w:t>ա</w:t>
      </w:r>
      <w:r>
        <w:rPr>
          <w:rFonts w:ascii="GHEA Grapalat" w:hAnsi="GHEA Grapalat" w:cs="Sylfaen"/>
          <w:bCs/>
          <w:lang w:val="hy-AM"/>
        </w:rPr>
        <w:t>կան դժվար իրավիճակում</w:t>
      </w:r>
      <w:r w:rsidRPr="00C703B6"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>հայտնվել</w:t>
      </w:r>
      <w:r w:rsidR="002E7483">
        <w:rPr>
          <w:rFonts w:ascii="GHEA Grapalat" w:hAnsi="GHEA Grapalat" w:cs="Sylfaen"/>
          <w:bCs/>
          <w:lang w:val="hy-AM"/>
        </w:rPr>
        <w:t>ու</w:t>
      </w:r>
      <w:r>
        <w:rPr>
          <w:rFonts w:ascii="GHEA Grapalat" w:hAnsi="GHEA Grapalat" w:cs="Sylfaen"/>
          <w:bCs/>
          <w:lang w:val="hy-AM"/>
        </w:rPr>
        <w:t xml:space="preserve"> պատճառով</w:t>
      </w:r>
      <w:r w:rsidR="00495540">
        <w:rPr>
          <w:rFonts w:ascii="GHEA Grapalat" w:hAnsi="GHEA Grapalat" w:cs="Sylfaen"/>
          <w:bCs/>
          <w:lang w:val="hy-AM"/>
        </w:rPr>
        <w:t>։</w:t>
      </w:r>
    </w:p>
    <w:p w14:paraId="6F937CB1" w14:textId="55E5D157" w:rsidR="00BD3855" w:rsidRDefault="005B4B36" w:rsidP="004A4E8C">
      <w:pPr>
        <w:suppressAutoHyphens/>
        <w:spacing w:line="360" w:lineRule="auto"/>
        <w:ind w:firstLine="283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Էկոնոմիկայի նախարարին ուղղված 2025 թվականի մարտի 6-ի գրությամբ </w:t>
      </w:r>
      <w:r w:rsidR="00B74884" w:rsidRPr="00BD3855">
        <w:rPr>
          <w:rFonts w:ascii="GHEA Grapalat" w:hAnsi="GHEA Grapalat" w:cs="Sylfaen"/>
          <w:bCs/>
          <w:lang w:val="hy-AM"/>
        </w:rPr>
        <w:t>«Հայ-Ալմաստ» ՓԲԸ-ի</w:t>
      </w:r>
      <w:r w:rsidR="00B74884">
        <w:rPr>
          <w:rFonts w:ascii="GHEA Grapalat" w:hAnsi="GHEA Grapalat" w:cs="Sylfaen"/>
          <w:bCs/>
          <w:lang w:val="hy-AM"/>
        </w:rPr>
        <w:t xml:space="preserve"> տնօրեն</w:t>
      </w:r>
      <w:r>
        <w:rPr>
          <w:rFonts w:ascii="GHEA Grapalat" w:hAnsi="GHEA Grapalat" w:cs="Sylfaen"/>
          <w:bCs/>
          <w:lang w:val="hy-AM"/>
        </w:rPr>
        <w:t xml:space="preserve">ը ներկայացրել է իրեն ուղղված Ընկերության տնօրենի </w:t>
      </w:r>
      <w:r w:rsidR="00B74884">
        <w:rPr>
          <w:rFonts w:ascii="GHEA Grapalat" w:hAnsi="GHEA Grapalat" w:cs="Sylfaen"/>
          <w:bCs/>
          <w:lang w:val="hy-AM"/>
        </w:rPr>
        <w:t xml:space="preserve">2025 թվականի մարտի 5-ի </w:t>
      </w:r>
      <w:r w:rsidR="00B74884" w:rsidRPr="00B74884">
        <w:rPr>
          <w:rFonts w:ascii="GHEA Grapalat" w:hAnsi="GHEA Grapalat" w:cs="Sylfaen"/>
          <w:bCs/>
          <w:lang w:val="hy-AM"/>
        </w:rPr>
        <w:t xml:space="preserve">N </w:t>
      </w:r>
      <w:r w:rsidR="00B74884">
        <w:rPr>
          <w:rFonts w:ascii="GHEA Grapalat" w:hAnsi="GHEA Grapalat" w:cs="Sylfaen"/>
          <w:bCs/>
          <w:lang w:val="hy-AM"/>
        </w:rPr>
        <w:t>041 գրությ</w:t>
      </w:r>
      <w:r>
        <w:rPr>
          <w:rFonts w:ascii="GHEA Grapalat" w:hAnsi="GHEA Grapalat" w:cs="Sylfaen"/>
          <w:bCs/>
          <w:lang w:val="hy-AM"/>
        </w:rPr>
        <w:t>ունը, որով</w:t>
      </w:r>
      <w:r w:rsidR="00B74884">
        <w:rPr>
          <w:rFonts w:ascii="GHEA Grapalat" w:hAnsi="GHEA Grapalat" w:cs="Sylfaen"/>
          <w:bCs/>
          <w:lang w:val="hy-AM"/>
        </w:rPr>
        <w:t xml:space="preserve">  </w:t>
      </w:r>
      <w:r w:rsidR="00495540">
        <w:rPr>
          <w:rFonts w:ascii="GHEA Grapalat" w:hAnsi="GHEA Grapalat" w:cs="Sylfaen"/>
          <w:bCs/>
          <w:lang w:val="hy-AM"/>
        </w:rPr>
        <w:t xml:space="preserve">Ընկերության </w:t>
      </w:r>
      <w:r w:rsidR="00B74884">
        <w:rPr>
          <w:rFonts w:ascii="GHEA Grapalat" w:hAnsi="GHEA Grapalat" w:cs="Sylfaen"/>
          <w:bCs/>
          <w:lang w:val="hy-AM"/>
        </w:rPr>
        <w:t>տնօրենը տեղեկացնում է, որ</w:t>
      </w:r>
      <w:r w:rsidR="00BD3855">
        <w:rPr>
          <w:rFonts w:ascii="GHEA Grapalat" w:hAnsi="GHEA Grapalat" w:cs="Sylfaen"/>
          <w:bCs/>
          <w:lang w:val="hy-AM"/>
        </w:rPr>
        <w:t>՝</w:t>
      </w:r>
    </w:p>
    <w:p w14:paraId="5FC7F0D5" w14:textId="49C55657" w:rsidR="00495540" w:rsidRPr="00BD3855" w:rsidRDefault="00495540" w:rsidP="00BD3855">
      <w:pPr>
        <w:pStyle w:val="ListParagraph"/>
        <w:numPr>
          <w:ilvl w:val="0"/>
          <w:numId w:val="11"/>
        </w:numPr>
        <w:suppressAutoHyphens/>
        <w:spacing w:line="360" w:lineRule="auto"/>
        <w:ind w:left="630"/>
        <w:jc w:val="both"/>
        <w:rPr>
          <w:rFonts w:ascii="GHEA Grapalat" w:hAnsi="GHEA Grapalat" w:cs="Sylfaen"/>
          <w:bCs/>
          <w:lang w:val="hy-AM"/>
        </w:rPr>
      </w:pPr>
      <w:r w:rsidRPr="00BD3855">
        <w:rPr>
          <w:rFonts w:ascii="GHEA Grapalat" w:hAnsi="GHEA Grapalat" w:cs="Sylfaen"/>
          <w:bCs/>
          <w:sz w:val="24"/>
          <w:szCs w:val="24"/>
          <w:lang w:val="hy-AM" w:eastAsia="ru-RU"/>
        </w:rPr>
        <w:t>ֆինանսական դժվարություններ</w:t>
      </w:r>
      <w:r w:rsidR="00A62464">
        <w:rPr>
          <w:rFonts w:ascii="GHEA Grapalat" w:hAnsi="GHEA Grapalat" w:cs="Sylfaen"/>
          <w:bCs/>
          <w:sz w:val="24"/>
          <w:szCs w:val="24"/>
          <w:lang w:val="hy-AM" w:eastAsia="ru-RU"/>
        </w:rPr>
        <w:t>ը</w:t>
      </w:r>
      <w:r w:rsidRPr="00BD3855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 պայմանավորված են հետևյալ հանգամանքներով՝</w:t>
      </w:r>
    </w:p>
    <w:p w14:paraId="3633BE2C" w14:textId="1AA270F6" w:rsidR="00495540" w:rsidRDefault="00495540" w:rsidP="00495540">
      <w:pPr>
        <w:pStyle w:val="ListParagraph"/>
        <w:numPr>
          <w:ilvl w:val="0"/>
          <w:numId w:val="9"/>
        </w:numPr>
        <w:suppressAutoHyphens/>
        <w:spacing w:line="360" w:lineRule="auto"/>
        <w:ind w:left="0" w:firstLine="360"/>
        <w:jc w:val="both"/>
        <w:rPr>
          <w:rFonts w:ascii="GHEA Grapalat" w:hAnsi="GHEA Grapalat" w:cs="Sylfaen"/>
          <w:bCs/>
          <w:sz w:val="24"/>
          <w:szCs w:val="24"/>
          <w:lang w:val="hy-AM" w:eastAsia="ru-RU"/>
        </w:rPr>
      </w:pPr>
      <w:r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2024 թվականի հոկտեմբեր-նոյեմբեր ամիսներին </w:t>
      </w:r>
      <w:r w:rsidRPr="00495540">
        <w:rPr>
          <w:rFonts w:ascii="GHEA Grapalat" w:hAnsi="GHEA Grapalat" w:cs="Sylfaen"/>
          <w:bCs/>
          <w:sz w:val="24"/>
          <w:szCs w:val="24"/>
          <w:lang w:val="hy-AM" w:eastAsia="ru-RU"/>
        </w:rPr>
        <w:t>Վերին Լարսի սահմանային անցակետում</w:t>
      </w:r>
      <w:r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 ՌԴ-ի մաքսային ծառայության կողմից ստեղծված անհիմն խոչնդոտների պատճառով Ընկերությունը չի կարողացել արտահանել </w:t>
      </w:r>
      <w:r w:rsidR="002E7483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զգալի քանակությամբ </w:t>
      </w:r>
      <w:r>
        <w:rPr>
          <w:rFonts w:ascii="GHEA Grapalat" w:hAnsi="GHEA Grapalat" w:cs="Sylfaen"/>
          <w:bCs/>
          <w:sz w:val="24"/>
          <w:szCs w:val="24"/>
          <w:lang w:val="hy-AM" w:eastAsia="ru-RU"/>
        </w:rPr>
        <w:t>կոնյակ,</w:t>
      </w:r>
    </w:p>
    <w:p w14:paraId="0E9E8C94" w14:textId="521924D1" w:rsidR="00495540" w:rsidRDefault="00495540" w:rsidP="00495540">
      <w:pPr>
        <w:pStyle w:val="ListParagraph"/>
        <w:numPr>
          <w:ilvl w:val="0"/>
          <w:numId w:val="9"/>
        </w:numPr>
        <w:suppressAutoHyphens/>
        <w:spacing w:line="360" w:lineRule="auto"/>
        <w:ind w:left="0" w:firstLine="360"/>
        <w:jc w:val="both"/>
        <w:rPr>
          <w:rFonts w:ascii="GHEA Grapalat" w:hAnsi="GHEA Grapalat" w:cs="Sylfaen"/>
          <w:bCs/>
          <w:sz w:val="24"/>
          <w:szCs w:val="24"/>
          <w:lang w:val="hy-AM" w:eastAsia="ru-RU"/>
        </w:rPr>
      </w:pPr>
      <w:r>
        <w:rPr>
          <w:rFonts w:ascii="GHEA Grapalat" w:hAnsi="GHEA Grapalat" w:cs="Sylfaen"/>
          <w:bCs/>
          <w:sz w:val="24"/>
          <w:szCs w:val="24"/>
          <w:lang w:val="hy-AM" w:eastAsia="ru-RU"/>
        </w:rPr>
        <w:lastRenderedPageBreak/>
        <w:t xml:space="preserve">2024 թվականի հոկտեմբեր-դեկտեմբեր ամիսներին Ընկերության </w:t>
      </w:r>
      <w:r w:rsidR="002E7483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ՌԴ ռուբլով </w:t>
      </w:r>
      <w:r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մուտքերը արժեզրկվել </w:t>
      </w:r>
      <w:r w:rsidR="00057D71">
        <w:rPr>
          <w:rFonts w:ascii="GHEA Grapalat" w:hAnsi="GHEA Grapalat" w:cs="Sylfaen"/>
          <w:bCs/>
          <w:sz w:val="24"/>
          <w:szCs w:val="24"/>
          <w:lang w:val="hy-AM" w:eastAsia="ru-RU"/>
        </w:rPr>
        <w:t>են</w:t>
      </w:r>
      <w:r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 մինչև 20 տոկոսո</w:t>
      </w:r>
      <w:r w:rsidR="002E7483">
        <w:rPr>
          <w:rFonts w:ascii="GHEA Grapalat" w:hAnsi="GHEA Grapalat" w:cs="Sylfaen"/>
          <w:bCs/>
          <w:sz w:val="24"/>
          <w:szCs w:val="24"/>
          <w:lang w:val="hy-AM" w:eastAsia="ru-RU"/>
        </w:rPr>
        <w:t>վ</w:t>
      </w:r>
      <w:r>
        <w:rPr>
          <w:rFonts w:ascii="GHEA Grapalat" w:hAnsi="GHEA Grapalat" w:cs="Sylfaen"/>
          <w:bCs/>
          <w:sz w:val="24"/>
          <w:szCs w:val="24"/>
          <w:lang w:val="hy-AM" w:eastAsia="ru-RU"/>
        </w:rPr>
        <w:t>,</w:t>
      </w:r>
    </w:p>
    <w:p w14:paraId="4D9A3B53" w14:textId="77777777" w:rsidR="00BD3855" w:rsidRDefault="00495540" w:rsidP="00495540">
      <w:pPr>
        <w:pStyle w:val="ListParagraph"/>
        <w:numPr>
          <w:ilvl w:val="0"/>
          <w:numId w:val="9"/>
        </w:numPr>
        <w:suppressAutoHyphens/>
        <w:spacing w:line="360" w:lineRule="auto"/>
        <w:ind w:left="0" w:firstLine="360"/>
        <w:jc w:val="both"/>
        <w:rPr>
          <w:rFonts w:ascii="GHEA Grapalat" w:hAnsi="GHEA Grapalat" w:cs="Sylfaen"/>
          <w:bCs/>
          <w:sz w:val="24"/>
          <w:szCs w:val="24"/>
          <w:lang w:val="hy-AM" w:eastAsia="ru-RU"/>
        </w:rPr>
      </w:pPr>
      <w:r>
        <w:rPr>
          <w:rFonts w:ascii="GHEA Grapalat" w:hAnsi="GHEA Grapalat" w:cs="Sylfaen"/>
          <w:bCs/>
          <w:sz w:val="24"/>
          <w:szCs w:val="24"/>
          <w:lang w:val="hy-AM" w:eastAsia="ru-RU"/>
        </w:rPr>
        <w:t>2025 թվականի հունվարից սկսած Ընկերությունը կոնյակի արտահանումն իրականացրել է նախատեսվածից 30 տոկոս քիչ ծավալով, որը պայմանվորված է ռուսական շուկա  ցածրոր</w:t>
      </w:r>
      <w:r w:rsidR="00BD3855">
        <w:rPr>
          <w:rFonts w:ascii="GHEA Grapalat" w:hAnsi="GHEA Grapalat" w:cs="Sylfaen"/>
          <w:bCs/>
          <w:sz w:val="24"/>
          <w:szCs w:val="24"/>
          <w:lang w:val="hy-AM" w:eastAsia="ru-RU"/>
        </w:rPr>
        <w:t>ա</w:t>
      </w:r>
      <w:r>
        <w:rPr>
          <w:rFonts w:ascii="GHEA Grapalat" w:hAnsi="GHEA Grapalat" w:cs="Sylfaen"/>
          <w:bCs/>
          <w:sz w:val="24"/>
          <w:szCs w:val="24"/>
          <w:lang w:val="hy-AM" w:eastAsia="ru-RU"/>
        </w:rPr>
        <w:t>կ կոնյակի</w:t>
      </w:r>
      <w:r w:rsidR="00BD3855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 մատակարարումներով և իրենց արտադրանքի գնային առումով ոչ մրցունակ լինելու հանգամանքով,</w:t>
      </w:r>
    </w:p>
    <w:p w14:paraId="22DA8646" w14:textId="3A718925" w:rsidR="00FB0BA7" w:rsidRDefault="00BD3855" w:rsidP="00FB0BA7">
      <w:pPr>
        <w:pStyle w:val="ListParagraph"/>
        <w:numPr>
          <w:ilvl w:val="0"/>
          <w:numId w:val="11"/>
        </w:numPr>
        <w:suppressAutoHyphens/>
        <w:spacing w:line="360" w:lineRule="auto"/>
        <w:ind w:left="0" w:firstLine="270"/>
        <w:jc w:val="both"/>
        <w:rPr>
          <w:rFonts w:ascii="GHEA Grapalat" w:hAnsi="GHEA Grapalat" w:cs="Sylfaen"/>
          <w:bCs/>
          <w:sz w:val="24"/>
          <w:szCs w:val="24"/>
          <w:lang w:val="hy-AM" w:eastAsia="ru-RU"/>
        </w:rPr>
      </w:pPr>
      <w:r w:rsidRPr="00BD3855">
        <w:rPr>
          <w:rFonts w:ascii="GHEA Grapalat" w:hAnsi="GHEA Grapalat" w:cs="Sylfaen"/>
          <w:bCs/>
          <w:sz w:val="24"/>
          <w:szCs w:val="24"/>
          <w:lang w:val="hy-AM" w:eastAsia="ru-RU"/>
        </w:rPr>
        <w:t>«Հայ-Ալմաստ» ՓԲԸ-ի</w:t>
      </w:r>
      <w:r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 հետ կնքված պայմանագրերով նախատեսված </w:t>
      </w:r>
      <w:r w:rsidR="00AA37C4">
        <w:rPr>
          <w:rFonts w:ascii="GHEA Grapalat" w:hAnsi="GHEA Grapalat" w:cs="Sylfaen"/>
          <w:bCs/>
          <w:sz w:val="24"/>
          <w:szCs w:val="24"/>
          <w:lang w:val="hy-AM" w:eastAsia="ru-RU"/>
        </w:rPr>
        <w:t>7</w:t>
      </w:r>
      <w:r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 փուլերով վճարումները կատարելու և Ապրանքը տնօրինելու դեպքում անհնարին է դառնում </w:t>
      </w:r>
      <w:r w:rsidR="00FB0BA7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Ընկերության կողմից 2025 թվականին խաղողի մթերումների իրականացումը, </w:t>
      </w:r>
      <w:r w:rsidR="00A62464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նկատի ունենալով նաև, որ </w:t>
      </w:r>
      <w:r w:rsidR="00FB0BA7">
        <w:rPr>
          <w:rFonts w:ascii="GHEA Grapalat" w:hAnsi="GHEA Grapalat" w:cs="Sylfaen"/>
          <w:bCs/>
          <w:sz w:val="24"/>
          <w:szCs w:val="24"/>
          <w:lang w:val="hy-AM" w:eastAsia="ru-RU"/>
        </w:rPr>
        <w:t>Ընկերության կոնյակի սպիրտների պաշարները կբավարար</w:t>
      </w:r>
      <w:r w:rsidR="00A62464">
        <w:rPr>
          <w:rFonts w:ascii="GHEA Grapalat" w:hAnsi="GHEA Grapalat" w:cs="Sylfaen"/>
          <w:bCs/>
          <w:sz w:val="24"/>
          <w:szCs w:val="24"/>
          <w:lang w:val="hy-AM" w:eastAsia="ru-RU"/>
        </w:rPr>
        <w:t>են</w:t>
      </w:r>
      <w:r w:rsidR="00FB0BA7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 մինչև 2027 թվական</w:t>
      </w:r>
      <w:r w:rsidR="00A62464">
        <w:rPr>
          <w:rFonts w:ascii="GHEA Grapalat" w:hAnsi="GHEA Grapalat" w:cs="Sylfaen"/>
          <w:bCs/>
          <w:sz w:val="24"/>
          <w:szCs w:val="24"/>
          <w:lang w:val="hy-AM" w:eastAsia="ru-RU"/>
        </w:rPr>
        <w:t>ի իրացման պահանջարկը</w:t>
      </w:r>
      <w:r w:rsidR="00B74884">
        <w:rPr>
          <w:rFonts w:ascii="GHEA Grapalat" w:hAnsi="GHEA Grapalat" w:cs="Sylfaen"/>
          <w:bCs/>
          <w:sz w:val="24"/>
          <w:szCs w:val="24"/>
          <w:lang w:val="hy-AM" w:eastAsia="ru-RU"/>
        </w:rPr>
        <w:t>։</w:t>
      </w:r>
    </w:p>
    <w:p w14:paraId="74F2C505" w14:textId="333245AA" w:rsidR="00DC5C51" w:rsidRDefault="00B74884" w:rsidP="00B74884">
      <w:pPr>
        <w:suppressAutoHyphens/>
        <w:spacing w:line="360" w:lineRule="auto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    </w:t>
      </w:r>
      <w:r w:rsidR="00FB0BA7" w:rsidRPr="00B74884">
        <w:rPr>
          <w:rFonts w:ascii="GHEA Grapalat" w:hAnsi="GHEA Grapalat" w:cs="Sylfaen"/>
          <w:bCs/>
          <w:lang w:val="hy-AM"/>
        </w:rPr>
        <w:t xml:space="preserve">Ընկերության </w:t>
      </w:r>
      <w:r>
        <w:rPr>
          <w:rFonts w:ascii="GHEA Grapalat" w:hAnsi="GHEA Grapalat" w:cs="Sylfaen"/>
          <w:bCs/>
          <w:lang w:val="hy-AM"/>
        </w:rPr>
        <w:t xml:space="preserve">տնօրենը </w:t>
      </w:r>
      <w:r w:rsidR="002631DE">
        <w:rPr>
          <w:rFonts w:ascii="GHEA Grapalat" w:hAnsi="GHEA Grapalat" w:cs="Sylfaen"/>
          <w:bCs/>
          <w:lang w:val="hy-AM"/>
        </w:rPr>
        <w:t>Գ</w:t>
      </w:r>
      <w:r>
        <w:rPr>
          <w:rFonts w:ascii="GHEA Grapalat" w:hAnsi="GHEA Grapalat" w:cs="Sylfaen"/>
          <w:bCs/>
          <w:lang w:val="hy-AM"/>
        </w:rPr>
        <w:t xml:space="preserve">րությամբ խնդրում է Ընկերության </w:t>
      </w:r>
      <w:r w:rsidRPr="00B74884">
        <w:rPr>
          <w:rFonts w:ascii="GHEA Grapalat" w:hAnsi="GHEA Grapalat" w:cs="Sylfaen"/>
          <w:bCs/>
          <w:lang w:val="hy-AM"/>
        </w:rPr>
        <w:t>ֆինանսական վիճակն էլ ավելի չվատթարացնելու</w:t>
      </w:r>
      <w:r>
        <w:rPr>
          <w:rFonts w:ascii="GHEA Grapalat" w:hAnsi="GHEA Grapalat" w:cs="Sylfaen"/>
          <w:bCs/>
          <w:lang w:val="hy-AM"/>
        </w:rPr>
        <w:t xml:space="preserve"> և </w:t>
      </w:r>
      <w:r w:rsidR="00FB0BA7" w:rsidRPr="00B74884">
        <w:rPr>
          <w:rFonts w:ascii="GHEA Grapalat" w:hAnsi="GHEA Grapalat" w:cs="Sylfaen"/>
          <w:bCs/>
          <w:lang w:val="hy-AM"/>
        </w:rPr>
        <w:t>2025 թվականի խաղողի մթերումներ</w:t>
      </w:r>
      <w:r>
        <w:rPr>
          <w:rFonts w:ascii="GHEA Grapalat" w:hAnsi="GHEA Grapalat" w:cs="Sylfaen"/>
          <w:bCs/>
          <w:lang w:val="hy-AM"/>
        </w:rPr>
        <w:t xml:space="preserve">ի գործընթացը պատշաճ կազմակերպելու հնարավորություն </w:t>
      </w:r>
      <w:r w:rsidR="00AA37C4">
        <w:rPr>
          <w:rFonts w:ascii="GHEA Grapalat" w:hAnsi="GHEA Grapalat" w:cs="Sylfaen"/>
          <w:bCs/>
          <w:lang w:val="hy-AM"/>
        </w:rPr>
        <w:t xml:space="preserve">տրամադրելու </w:t>
      </w:r>
      <w:r>
        <w:rPr>
          <w:rFonts w:ascii="GHEA Grapalat" w:hAnsi="GHEA Grapalat" w:cs="Sylfaen"/>
          <w:bCs/>
          <w:lang w:val="hy-AM"/>
        </w:rPr>
        <w:t>նպատակով պ</w:t>
      </w:r>
      <w:r w:rsidRPr="00B74884">
        <w:rPr>
          <w:rFonts w:ascii="GHEA Grapalat" w:hAnsi="GHEA Grapalat" w:cs="Sylfaen"/>
          <w:bCs/>
          <w:lang w:val="hy-AM"/>
        </w:rPr>
        <w:t xml:space="preserve">այմանագրերով </w:t>
      </w:r>
      <w:r>
        <w:rPr>
          <w:rFonts w:ascii="GHEA Grapalat" w:hAnsi="GHEA Grapalat" w:cs="Sylfaen"/>
          <w:bCs/>
          <w:lang w:val="hy-AM"/>
        </w:rPr>
        <w:t xml:space="preserve">սահմանված գրաֆիկով </w:t>
      </w:r>
      <w:r w:rsidRPr="00B74884">
        <w:rPr>
          <w:rFonts w:ascii="GHEA Grapalat" w:hAnsi="GHEA Grapalat" w:cs="Sylfaen"/>
          <w:bCs/>
          <w:lang w:val="hy-AM"/>
        </w:rPr>
        <w:t>նախատեսված վճարումներ</w:t>
      </w:r>
      <w:r>
        <w:rPr>
          <w:rFonts w:ascii="GHEA Grapalat" w:hAnsi="GHEA Grapalat" w:cs="Sylfaen"/>
          <w:bCs/>
          <w:lang w:val="hy-AM"/>
        </w:rPr>
        <w:t>ի ժամկետները երկարաձգել մինչև 202</w:t>
      </w:r>
      <w:r w:rsidR="000401A3">
        <w:rPr>
          <w:rFonts w:ascii="GHEA Grapalat" w:hAnsi="GHEA Grapalat" w:cs="Sylfaen"/>
          <w:bCs/>
          <w:lang w:val="hy-AM"/>
        </w:rPr>
        <w:t>6</w:t>
      </w:r>
      <w:r>
        <w:rPr>
          <w:rFonts w:ascii="GHEA Grapalat" w:hAnsi="GHEA Grapalat" w:cs="Sylfaen"/>
          <w:bCs/>
          <w:lang w:val="hy-AM"/>
        </w:rPr>
        <w:t xml:space="preserve"> թվականի դեկտեմբերի 31-ը։</w:t>
      </w:r>
      <w:r w:rsidR="00FB0BA7" w:rsidRPr="00B74884">
        <w:rPr>
          <w:rFonts w:ascii="GHEA Grapalat" w:hAnsi="GHEA Grapalat" w:cs="Sylfaen"/>
          <w:bCs/>
          <w:lang w:val="hy-AM"/>
        </w:rPr>
        <w:t xml:space="preserve"> </w:t>
      </w:r>
    </w:p>
    <w:p w14:paraId="085F6727" w14:textId="2F529191" w:rsidR="00DC5C51" w:rsidRPr="00DC5C51" w:rsidRDefault="00DC5C51" w:rsidP="00DC5C51">
      <w:pPr>
        <w:suppressAutoHyphens/>
        <w:spacing w:line="360" w:lineRule="auto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    Ընկերության </w:t>
      </w:r>
      <w:r w:rsidRPr="00B74884">
        <w:rPr>
          <w:rFonts w:ascii="GHEA Grapalat" w:hAnsi="GHEA Grapalat" w:cs="Sylfaen"/>
          <w:bCs/>
          <w:lang w:val="hy-AM"/>
        </w:rPr>
        <w:t xml:space="preserve">ֆինանսական վիճակն էլ </w:t>
      </w:r>
      <w:r>
        <w:rPr>
          <w:rFonts w:ascii="GHEA Grapalat" w:hAnsi="GHEA Grapalat" w:cs="Sylfaen"/>
          <w:bCs/>
          <w:lang w:val="hy-AM"/>
        </w:rPr>
        <w:t xml:space="preserve">ավելի է վատթարացել </w:t>
      </w:r>
      <w:r w:rsidRPr="00DC5C51">
        <w:rPr>
          <w:rFonts w:ascii="GHEA Grapalat" w:hAnsi="GHEA Grapalat" w:cs="Sylfaen"/>
          <w:bCs/>
          <w:lang w:val="hy-AM"/>
        </w:rPr>
        <w:t xml:space="preserve">2025 թվականի ապրիլի 17-ից սկսած Վրաստանի մաքսային ծառայության կողմից դեպի Ռուսաստան և Բելառուս </w:t>
      </w:r>
      <w:r w:rsidR="001066CF" w:rsidRPr="001066CF">
        <w:rPr>
          <w:rFonts w:ascii="GHEA Grapalat" w:hAnsi="GHEA Grapalat" w:cs="Sylfaen"/>
          <w:bCs/>
          <w:lang w:val="hy-AM"/>
        </w:rPr>
        <w:t xml:space="preserve">հայկական ընկերությունների կողմից </w:t>
      </w:r>
      <w:r w:rsidRPr="00DC5C51">
        <w:rPr>
          <w:rFonts w:ascii="GHEA Grapalat" w:hAnsi="GHEA Grapalat" w:cs="Sylfaen"/>
          <w:bCs/>
          <w:lang w:val="hy-AM"/>
        </w:rPr>
        <w:t>արտահանվող շշալցված կոնյակ տեղափոխող բեռնատարներ</w:t>
      </w:r>
      <w:r w:rsidR="00A62464">
        <w:rPr>
          <w:rFonts w:ascii="GHEA Grapalat" w:hAnsi="GHEA Grapalat" w:cs="Sylfaen"/>
          <w:bCs/>
          <w:lang w:val="hy-AM"/>
        </w:rPr>
        <w:t xml:space="preserve">ից </w:t>
      </w:r>
      <w:r w:rsidRPr="00DC5C51">
        <w:rPr>
          <w:rFonts w:ascii="GHEA Grapalat" w:hAnsi="GHEA Grapalat" w:cs="Sylfaen"/>
          <w:bCs/>
          <w:lang w:val="hy-AM"/>
        </w:rPr>
        <w:t xml:space="preserve">կոնյակի նմուշների լաբորատոր փորձաքննություն իրականացնելու պատրվակով անհիմն </w:t>
      </w:r>
      <w:r w:rsidR="00A62464">
        <w:rPr>
          <w:rFonts w:ascii="GHEA Grapalat" w:hAnsi="GHEA Grapalat" w:cs="Sylfaen"/>
          <w:bCs/>
          <w:lang w:val="hy-AM"/>
        </w:rPr>
        <w:t xml:space="preserve">Գեզի մաքսային տերմինալում երկար ժամանակով </w:t>
      </w:r>
      <w:r w:rsidRPr="00DC5C51">
        <w:rPr>
          <w:rFonts w:ascii="GHEA Grapalat" w:hAnsi="GHEA Grapalat" w:cs="Sylfaen"/>
          <w:bCs/>
          <w:lang w:val="hy-AM"/>
        </w:rPr>
        <w:t>կանգնեց</w:t>
      </w:r>
      <w:r>
        <w:rPr>
          <w:rFonts w:ascii="GHEA Grapalat" w:hAnsi="GHEA Grapalat" w:cs="Sylfaen"/>
          <w:bCs/>
          <w:lang w:val="hy-AM"/>
        </w:rPr>
        <w:t>նելու պատճառով</w:t>
      </w:r>
      <w:r w:rsidRPr="00DC5C51">
        <w:rPr>
          <w:rFonts w:ascii="GHEA Grapalat" w:hAnsi="GHEA Grapalat" w:cs="Sylfaen"/>
          <w:bCs/>
          <w:lang w:val="hy-AM"/>
        </w:rPr>
        <w:t xml:space="preserve">։ </w:t>
      </w:r>
    </w:p>
    <w:p w14:paraId="7F586B69" w14:textId="70DAB05D" w:rsidR="000A4FF4" w:rsidRDefault="00A62464" w:rsidP="008609D1">
      <w:pPr>
        <w:suppressAutoHyphens/>
        <w:spacing w:line="360" w:lineRule="auto"/>
        <w:jc w:val="both"/>
        <w:rPr>
          <w:rFonts w:ascii="GHEA Grapalat" w:eastAsia="NSimSun" w:hAnsi="GHEA Grapalat" w:cs="GHEA Grapalat"/>
          <w:bCs/>
          <w:lang w:val="hy-AM" w:eastAsia="zh-CN" w:bidi="hi-IN"/>
        </w:rPr>
      </w:pPr>
      <w:r>
        <w:rPr>
          <w:rFonts w:ascii="GHEA Grapalat" w:hAnsi="GHEA Grapalat" w:cs="Sylfaen"/>
          <w:bCs/>
          <w:lang w:val="hy-AM"/>
        </w:rPr>
        <w:t xml:space="preserve">    </w:t>
      </w:r>
      <w:r w:rsidR="00B74884">
        <w:rPr>
          <w:rFonts w:ascii="GHEA Grapalat" w:eastAsia="NSimSun" w:hAnsi="GHEA Grapalat" w:cs="GHEA Grapalat"/>
          <w:bCs/>
          <w:lang w:val="hy-AM" w:eastAsia="zh-CN" w:bidi="hi-IN"/>
        </w:rPr>
        <w:t xml:space="preserve">Հարկ է նշել, որ Ընկերությունը </w:t>
      </w:r>
      <w:r w:rsidR="006B6346">
        <w:rPr>
          <w:rFonts w:ascii="GHEA Grapalat" w:eastAsia="NSimSun" w:hAnsi="GHEA Grapalat" w:cs="GHEA Grapalat"/>
          <w:bCs/>
          <w:lang w:val="hy-AM" w:eastAsia="zh-CN" w:bidi="hi-IN"/>
        </w:rPr>
        <w:t>կարևոր դեր է կատարում հանրապետությունում, մասնավորապես՝ Արմավիր</w:t>
      </w:r>
      <w:r w:rsidR="00AA37C4">
        <w:rPr>
          <w:rFonts w:ascii="GHEA Grapalat" w:eastAsia="NSimSun" w:hAnsi="GHEA Grapalat" w:cs="GHEA Grapalat"/>
          <w:bCs/>
          <w:lang w:val="hy-AM" w:eastAsia="zh-CN" w:bidi="hi-IN"/>
        </w:rPr>
        <w:t>ի</w:t>
      </w:r>
      <w:r w:rsidR="006B6346">
        <w:rPr>
          <w:rFonts w:ascii="GHEA Grapalat" w:eastAsia="NSimSun" w:hAnsi="GHEA Grapalat" w:cs="GHEA Grapalat"/>
          <w:bCs/>
          <w:lang w:val="hy-AM" w:eastAsia="zh-CN" w:bidi="hi-IN"/>
        </w:rPr>
        <w:t xml:space="preserve"> մարզում խաղողի մթերումների գործընթացն առանց խոչընդոտների կազմակերպելու հարցում</w:t>
      </w:r>
      <w:r w:rsidR="0023130D">
        <w:rPr>
          <w:rFonts w:ascii="GHEA Grapalat" w:eastAsia="NSimSun" w:hAnsi="GHEA Grapalat" w:cs="GHEA Grapalat"/>
          <w:bCs/>
          <w:lang w:val="hy-AM" w:eastAsia="zh-CN" w:bidi="hi-IN"/>
        </w:rPr>
        <w:t>, համարվում է խաղողի մթերումներ իրականացնող համեմատաբար խոշոր կազմակերպություն</w:t>
      </w:r>
      <w:r w:rsidR="006B6346">
        <w:rPr>
          <w:rFonts w:ascii="GHEA Grapalat" w:eastAsia="NSimSun" w:hAnsi="GHEA Grapalat" w:cs="GHEA Grapalat"/>
          <w:bCs/>
          <w:lang w:val="hy-AM" w:eastAsia="zh-CN" w:bidi="hi-IN"/>
        </w:rPr>
        <w:t xml:space="preserve"> և Էկոնոմիկայի նախարարության հորդորներով </w:t>
      </w:r>
      <w:r w:rsidR="0023130D">
        <w:rPr>
          <w:rFonts w:ascii="GHEA Grapalat" w:eastAsia="NSimSun" w:hAnsi="GHEA Grapalat" w:cs="GHEA Grapalat"/>
          <w:bCs/>
          <w:lang w:val="hy-AM" w:eastAsia="zh-CN" w:bidi="hi-IN"/>
        </w:rPr>
        <w:t xml:space="preserve">տարբեր տարիներին </w:t>
      </w:r>
      <w:r w:rsidR="006B6346">
        <w:rPr>
          <w:rFonts w:ascii="GHEA Grapalat" w:eastAsia="NSimSun" w:hAnsi="GHEA Grapalat" w:cs="GHEA Grapalat"/>
          <w:bCs/>
          <w:lang w:val="hy-AM" w:eastAsia="zh-CN" w:bidi="hi-IN"/>
        </w:rPr>
        <w:t xml:space="preserve">իրականացրել է մթերման նախատեսված ծավալներից բացի լրացուցիչ ծավալներով խաղողի մթերումներ։ Ընկերությունը 2020 թվականին մթերել է </w:t>
      </w:r>
      <w:r w:rsidR="0023130D">
        <w:rPr>
          <w:rFonts w:ascii="GHEA Grapalat" w:eastAsia="NSimSun" w:hAnsi="GHEA Grapalat" w:cs="GHEA Grapalat"/>
          <w:bCs/>
          <w:lang w:val="hy-AM" w:eastAsia="zh-CN" w:bidi="hi-IN"/>
        </w:rPr>
        <w:t>շուրջ 26.1</w:t>
      </w:r>
      <w:r w:rsidR="00E17D77" w:rsidRPr="00E17D77">
        <w:rPr>
          <w:rFonts w:ascii="GHEA Grapalat" w:eastAsia="NSimSun" w:hAnsi="GHEA Grapalat" w:cs="GHEA Grapalat"/>
          <w:bCs/>
          <w:lang w:val="hy-AM" w:eastAsia="zh-CN" w:bidi="hi-IN"/>
        </w:rPr>
        <w:t xml:space="preserve"> </w:t>
      </w:r>
      <w:r w:rsidR="00E17D77">
        <w:rPr>
          <w:rFonts w:ascii="GHEA Grapalat" w:eastAsia="NSimSun" w:hAnsi="GHEA Grapalat" w:cs="GHEA Grapalat"/>
          <w:bCs/>
          <w:lang w:val="hy-AM" w:eastAsia="zh-CN" w:bidi="hi-IN"/>
        </w:rPr>
        <w:t>հազար տոննա</w:t>
      </w:r>
      <w:r w:rsidR="0023130D">
        <w:rPr>
          <w:rFonts w:ascii="GHEA Grapalat" w:eastAsia="NSimSun" w:hAnsi="GHEA Grapalat" w:cs="GHEA Grapalat"/>
          <w:bCs/>
          <w:lang w:val="hy-AM" w:eastAsia="zh-CN" w:bidi="hi-IN"/>
        </w:rPr>
        <w:t>, 2021 թվականին՝ շուրջ 14.7</w:t>
      </w:r>
      <w:r w:rsidR="00E17D77" w:rsidRPr="00E17D77">
        <w:rPr>
          <w:rFonts w:ascii="GHEA Grapalat" w:eastAsia="NSimSun" w:hAnsi="GHEA Grapalat" w:cs="GHEA Grapalat"/>
          <w:bCs/>
          <w:lang w:val="hy-AM" w:eastAsia="zh-CN" w:bidi="hi-IN"/>
        </w:rPr>
        <w:t xml:space="preserve"> </w:t>
      </w:r>
      <w:r w:rsidR="00E17D77">
        <w:rPr>
          <w:rFonts w:ascii="GHEA Grapalat" w:eastAsia="NSimSun" w:hAnsi="GHEA Grapalat" w:cs="GHEA Grapalat"/>
          <w:bCs/>
          <w:lang w:val="hy-AM" w:eastAsia="zh-CN" w:bidi="hi-IN"/>
        </w:rPr>
        <w:t>հազար տոննա</w:t>
      </w:r>
      <w:r w:rsidR="0023130D">
        <w:rPr>
          <w:rFonts w:ascii="GHEA Grapalat" w:eastAsia="NSimSun" w:hAnsi="GHEA Grapalat" w:cs="GHEA Grapalat"/>
          <w:bCs/>
          <w:lang w:val="hy-AM" w:eastAsia="zh-CN" w:bidi="hi-IN"/>
        </w:rPr>
        <w:t>, 2022 թվականին՝ շուրջ 17.8</w:t>
      </w:r>
      <w:r w:rsidR="00E17D77" w:rsidRPr="00E17D77">
        <w:rPr>
          <w:rFonts w:ascii="GHEA Grapalat" w:eastAsia="NSimSun" w:hAnsi="GHEA Grapalat" w:cs="GHEA Grapalat"/>
          <w:bCs/>
          <w:lang w:val="hy-AM" w:eastAsia="zh-CN" w:bidi="hi-IN"/>
        </w:rPr>
        <w:t xml:space="preserve"> </w:t>
      </w:r>
      <w:r w:rsidR="00E17D77">
        <w:rPr>
          <w:rFonts w:ascii="GHEA Grapalat" w:eastAsia="NSimSun" w:hAnsi="GHEA Grapalat" w:cs="GHEA Grapalat"/>
          <w:bCs/>
          <w:lang w:val="hy-AM" w:eastAsia="zh-CN" w:bidi="hi-IN"/>
        </w:rPr>
        <w:lastRenderedPageBreak/>
        <w:t>հազար տոննա</w:t>
      </w:r>
      <w:r w:rsidR="0023130D">
        <w:rPr>
          <w:rFonts w:ascii="GHEA Grapalat" w:eastAsia="NSimSun" w:hAnsi="GHEA Grapalat" w:cs="GHEA Grapalat"/>
          <w:bCs/>
          <w:lang w:val="hy-AM" w:eastAsia="zh-CN" w:bidi="hi-IN"/>
        </w:rPr>
        <w:t>, 2023 թվականին շուրջ 11.3</w:t>
      </w:r>
      <w:r w:rsidR="00E17D77" w:rsidRPr="00E17D77">
        <w:rPr>
          <w:rFonts w:ascii="GHEA Grapalat" w:eastAsia="NSimSun" w:hAnsi="GHEA Grapalat" w:cs="GHEA Grapalat"/>
          <w:bCs/>
          <w:lang w:val="hy-AM" w:eastAsia="zh-CN" w:bidi="hi-IN"/>
        </w:rPr>
        <w:t xml:space="preserve"> </w:t>
      </w:r>
      <w:r w:rsidR="00E17D77">
        <w:rPr>
          <w:rFonts w:ascii="GHEA Grapalat" w:eastAsia="NSimSun" w:hAnsi="GHEA Grapalat" w:cs="GHEA Grapalat"/>
          <w:bCs/>
          <w:lang w:val="hy-AM" w:eastAsia="zh-CN" w:bidi="hi-IN"/>
        </w:rPr>
        <w:t>հազար տոննա</w:t>
      </w:r>
      <w:r w:rsidR="0023130D">
        <w:rPr>
          <w:rFonts w:ascii="GHEA Grapalat" w:eastAsia="NSimSun" w:hAnsi="GHEA Grapalat" w:cs="GHEA Grapalat"/>
          <w:bCs/>
          <w:lang w:val="hy-AM" w:eastAsia="zh-CN" w:bidi="hi-IN"/>
        </w:rPr>
        <w:t xml:space="preserve">, 2024 թվականին՝ շուրջ 18.7 </w:t>
      </w:r>
      <w:r w:rsidR="00E17D77">
        <w:rPr>
          <w:rFonts w:ascii="GHEA Grapalat" w:eastAsia="NSimSun" w:hAnsi="GHEA Grapalat" w:cs="GHEA Grapalat"/>
          <w:bCs/>
          <w:lang w:val="hy-AM" w:eastAsia="zh-CN" w:bidi="hi-IN"/>
        </w:rPr>
        <w:t>հազար տոննա, իսկ 2025 թվականին՝ շուրջ 15</w:t>
      </w:r>
      <w:r w:rsidR="00E17D77">
        <w:rPr>
          <w:rFonts w:ascii="Cambria Math" w:eastAsia="NSimSun" w:hAnsi="Cambria Math" w:cs="GHEA Grapalat"/>
          <w:bCs/>
          <w:lang w:val="hy-AM" w:eastAsia="zh-CN" w:bidi="hi-IN"/>
        </w:rPr>
        <w:t>․</w:t>
      </w:r>
      <w:r w:rsidR="00E17D77">
        <w:rPr>
          <w:rFonts w:ascii="GHEA Grapalat" w:eastAsia="NSimSun" w:hAnsi="GHEA Grapalat" w:cs="GHEA Grapalat"/>
          <w:bCs/>
          <w:lang w:val="hy-AM" w:eastAsia="zh-CN" w:bidi="hi-IN"/>
        </w:rPr>
        <w:t xml:space="preserve">3 </w:t>
      </w:r>
      <w:r w:rsidR="0023130D">
        <w:rPr>
          <w:rFonts w:ascii="GHEA Grapalat" w:eastAsia="NSimSun" w:hAnsi="GHEA Grapalat" w:cs="GHEA Grapalat"/>
          <w:bCs/>
          <w:lang w:val="hy-AM" w:eastAsia="zh-CN" w:bidi="hi-IN"/>
        </w:rPr>
        <w:t>հազար տոննա խաղող։</w:t>
      </w:r>
      <w:r w:rsidR="006B6346">
        <w:rPr>
          <w:rFonts w:ascii="GHEA Grapalat" w:eastAsia="NSimSun" w:hAnsi="GHEA Grapalat" w:cs="GHEA Grapalat"/>
          <w:bCs/>
          <w:lang w:val="hy-AM" w:eastAsia="zh-CN" w:bidi="hi-IN"/>
        </w:rPr>
        <w:t xml:space="preserve"> </w:t>
      </w:r>
    </w:p>
    <w:p w14:paraId="777319E3" w14:textId="15B51254" w:rsidR="006076B2" w:rsidRPr="006076B2" w:rsidRDefault="006543C2" w:rsidP="006076B2">
      <w:pPr>
        <w:pStyle w:val="ListParagraph"/>
        <w:numPr>
          <w:ilvl w:val="0"/>
          <w:numId w:val="8"/>
        </w:numPr>
        <w:tabs>
          <w:tab w:val="left" w:pos="709"/>
          <w:tab w:val="left" w:pos="851"/>
        </w:tabs>
        <w:spacing w:line="360" w:lineRule="auto"/>
        <w:jc w:val="both"/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</w:pPr>
      <w:r w:rsidRPr="006076B2">
        <w:rPr>
          <w:rFonts w:ascii="GHEA Grapalat" w:eastAsia="NSimSun" w:hAnsi="GHEA Grapalat" w:cs="GHEA Grapalat"/>
          <w:b/>
          <w:sz w:val="24"/>
          <w:szCs w:val="24"/>
          <w:lang w:val="hy-AM" w:eastAsia="zh-CN" w:bidi="hi-IN"/>
        </w:rPr>
        <w:t>Կարգավորման նպատակը և բնույթը</w:t>
      </w:r>
      <w:r w:rsidRPr="006076B2"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  <w:t xml:space="preserve"> – </w:t>
      </w:r>
      <w:bookmarkStart w:id="6" w:name="_Hlk163484431"/>
      <w:r w:rsidR="0038403B" w:rsidRPr="006076B2"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  <w:t>Ն</w:t>
      </w:r>
      <w:r w:rsidR="005B6F59" w:rsidRPr="006076B2"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  <w:t>ախագծով առաջարկվում է</w:t>
      </w:r>
      <w:r w:rsidR="006076B2" w:rsidRPr="006076B2"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  <w:t>՝</w:t>
      </w:r>
    </w:p>
    <w:p w14:paraId="024DC687" w14:textId="116E7A9C" w:rsidR="006076B2" w:rsidRPr="006076B2" w:rsidRDefault="006076B2" w:rsidP="006076B2">
      <w:pPr>
        <w:pStyle w:val="ListParagraph"/>
        <w:suppressAutoHyphens/>
        <w:spacing w:line="360" w:lineRule="auto"/>
        <w:ind w:left="0" w:firstLine="270"/>
        <w:jc w:val="both"/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</w:pPr>
      <w:r w:rsidRPr="006076B2"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  <w:t xml:space="preserve">- Որոշման 1-ին կետի շրջանակներում տրամադրված բյուջետային  վարկը վերակառուցել վարկի </w:t>
      </w:r>
      <w:r w:rsidRPr="006076B2">
        <w:rPr>
          <w:rFonts w:ascii="Calibri" w:eastAsia="NSimSun" w:hAnsi="Calibri" w:cs="Calibri"/>
          <w:bCs/>
          <w:sz w:val="24"/>
          <w:szCs w:val="24"/>
          <w:lang w:val="hy-AM" w:eastAsia="zh-CN" w:bidi="hi-IN"/>
        </w:rPr>
        <w:t> </w:t>
      </w:r>
      <w:r w:rsidRPr="006076B2"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  <w:t>գծով</w:t>
      </w:r>
      <w:r w:rsidRPr="006076B2">
        <w:rPr>
          <w:rFonts w:ascii="Calibri" w:eastAsia="NSimSun" w:hAnsi="Calibri" w:cs="Calibri"/>
          <w:bCs/>
          <w:sz w:val="24"/>
          <w:szCs w:val="24"/>
          <w:lang w:val="hy-AM" w:eastAsia="zh-CN" w:bidi="hi-IN"/>
        </w:rPr>
        <w:t> </w:t>
      </w:r>
      <w:r w:rsidRPr="006076B2"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  <w:t xml:space="preserve"> առկա 1,547,880,076 դրամ մնացորդային պարտավորությունների, վերակառուցման նպատակով հաստատվող համաձայնագրի կնքման օրվանը նախորդող օրվա դրությամբ բյուջետային վարկի նկատմամբ հաշվարկված տոկոսագումարի և տույժի </w:t>
      </w:r>
      <w:r w:rsidR="00F36A8C"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  <w:t xml:space="preserve">հանրագումարի </w:t>
      </w:r>
      <w:r w:rsidRPr="006076B2"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  <w:t xml:space="preserve">չափով՝ տարեկան </w:t>
      </w:r>
      <w:r w:rsidRPr="00AE738D">
        <w:rPr>
          <w:rFonts w:ascii="Calibri" w:eastAsia="NSimSun" w:hAnsi="Calibri" w:cs="Calibri"/>
          <w:bCs/>
          <w:sz w:val="24"/>
          <w:szCs w:val="24"/>
          <w:lang w:val="hy-AM" w:eastAsia="zh-CN" w:bidi="hi-IN"/>
        </w:rPr>
        <w:t> </w:t>
      </w:r>
      <w:r w:rsidR="00AE738D" w:rsidRPr="00AE738D"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  <w:t>7</w:t>
      </w:r>
      <w:r w:rsidRPr="006076B2"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  <w:t>.</w:t>
      </w:r>
      <w:r w:rsidR="00AE738D"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  <w:t>47</w:t>
      </w:r>
      <w:r w:rsidRPr="006076B2"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  <w:t>% տոկոսադրույքով,</w:t>
      </w:r>
    </w:p>
    <w:p w14:paraId="7CC5E1C3" w14:textId="5E97820A" w:rsidR="006076B2" w:rsidRPr="006076B2" w:rsidRDefault="006076B2" w:rsidP="006076B2">
      <w:pPr>
        <w:pStyle w:val="ListParagraph"/>
        <w:suppressAutoHyphens/>
        <w:spacing w:line="360" w:lineRule="auto"/>
        <w:ind w:left="0" w:firstLine="270"/>
        <w:jc w:val="both"/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</w:pPr>
      <w:r w:rsidRPr="006076B2"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  <w:t xml:space="preserve"> - Հանձնարարել </w:t>
      </w:r>
      <w:r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  <w:t>Ֆ</w:t>
      </w:r>
      <w:r w:rsidRPr="006076B2"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  <w:t xml:space="preserve">ինանսների նախարարին՝ մինչև 2026 թվականի հունվարի 30-ը համապատասխան փոփոխություններ կատարել </w:t>
      </w:r>
      <w:r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  <w:t>Ֆ</w:t>
      </w:r>
      <w:r w:rsidRPr="006076B2"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  <w:t>ինանսների նախարարության և «Հայ-Ալմաստ» փակ բաժնետիրական ընկերության միջև 2023 թվականի նոյեմբերի 9-ին կնքված N 2/2023 վարկային պայմանագրում վարկի մայր գումարի և տոկոսների մարման վերջնաժամկետ նախատեսելով 2027 թվականի հունվարի 30-ը</w:t>
      </w:r>
      <w:r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  <w:t>՝</w:t>
      </w:r>
      <w:r w:rsidRPr="006076B2">
        <w:rPr>
          <w:rFonts w:ascii="GHEA Grapalat" w:eastAsia="NSimSun" w:hAnsi="GHEA Grapalat" w:cs="GHEA Grapalat"/>
          <w:bCs/>
          <w:sz w:val="24"/>
          <w:szCs w:val="24"/>
          <w:lang w:val="hy-AM" w:eastAsia="zh-CN" w:bidi="hi-IN"/>
        </w:rPr>
        <w:t xml:space="preserve"> սահմանել վարկի մարման գրաֆիկը։</w:t>
      </w:r>
    </w:p>
    <w:bookmarkEnd w:id="6"/>
    <w:p w14:paraId="44DAC783" w14:textId="6CA74D47" w:rsidR="006543C2" w:rsidRPr="00AA3A14" w:rsidRDefault="006543C2" w:rsidP="00744907">
      <w:pPr>
        <w:tabs>
          <w:tab w:val="left" w:pos="851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A3A14">
        <w:rPr>
          <w:rFonts w:ascii="GHEA Grapalat" w:hAnsi="GHEA Grapalat"/>
          <w:b/>
          <w:i/>
          <w:lang w:val="hy-AM"/>
        </w:rPr>
        <w:t>4. Նախագծի մշակման գործընթացում ներգրավված ինստիտուտները և անձինք</w:t>
      </w:r>
      <w:r w:rsidRPr="00AA3A14">
        <w:rPr>
          <w:rFonts w:ascii="GHEA Grapalat" w:hAnsi="GHEA Grapalat"/>
          <w:lang w:val="af-ZA"/>
        </w:rPr>
        <w:t xml:space="preserve"> – </w:t>
      </w:r>
      <w:r w:rsidR="0038403B">
        <w:rPr>
          <w:rFonts w:ascii="GHEA Grapalat" w:hAnsi="GHEA Grapalat" w:cs="Sylfaen"/>
          <w:lang w:val="hy-AM" w:eastAsia="x-none"/>
        </w:rPr>
        <w:t>Ն</w:t>
      </w:r>
      <w:r w:rsidRPr="00AA3A14">
        <w:rPr>
          <w:rFonts w:ascii="GHEA Grapalat" w:hAnsi="GHEA Grapalat" w:cs="Sylfaen"/>
          <w:lang w:val="hy-AM" w:eastAsia="x-none"/>
        </w:rPr>
        <w:t>ախագ</w:t>
      </w:r>
      <w:r w:rsidR="00894543">
        <w:rPr>
          <w:rFonts w:ascii="GHEA Grapalat" w:hAnsi="GHEA Grapalat" w:cs="Sylfaen"/>
          <w:lang w:val="hy-AM" w:eastAsia="x-none"/>
        </w:rPr>
        <w:t>իծ</w:t>
      </w:r>
      <w:r w:rsidR="00EB5FCA">
        <w:rPr>
          <w:rFonts w:ascii="GHEA Grapalat" w:hAnsi="GHEA Grapalat" w:cs="Sylfaen"/>
          <w:lang w:val="hy-AM" w:eastAsia="x-none"/>
        </w:rPr>
        <w:t xml:space="preserve">ը </w:t>
      </w:r>
      <w:r w:rsidRPr="00AA3A14">
        <w:rPr>
          <w:rFonts w:ascii="GHEA Grapalat" w:hAnsi="GHEA Grapalat" w:cs="Sylfaen"/>
          <w:lang w:val="hy-AM" w:eastAsia="x-none"/>
        </w:rPr>
        <w:t>մշակվել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="00894543">
        <w:rPr>
          <w:rFonts w:ascii="GHEA Grapalat" w:hAnsi="GHEA Grapalat" w:cs="Sylfaen"/>
          <w:lang w:val="hy-AM" w:eastAsia="x-none"/>
        </w:rPr>
        <w:t>է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 w:cs="Sylfaen"/>
          <w:lang w:val="hy-AM" w:eastAsia="x-none"/>
        </w:rPr>
        <w:t>Էկոնոմիկայի նախարարության</w:t>
      </w:r>
      <w:r w:rsidRPr="00AA3A14">
        <w:rPr>
          <w:rFonts w:ascii="GHEA Grapalat" w:hAnsi="GHEA Grapalat" w:cs="Sylfaen"/>
          <w:lang w:val="af-ZA" w:eastAsia="x-none"/>
        </w:rPr>
        <w:t xml:space="preserve"> </w:t>
      </w:r>
      <w:r w:rsidRPr="00AA3A14">
        <w:rPr>
          <w:rFonts w:ascii="GHEA Grapalat" w:hAnsi="GHEA Grapalat"/>
          <w:lang w:val="hy-AM"/>
        </w:rPr>
        <w:t>կողմից</w:t>
      </w:r>
      <w:r w:rsidR="00595ACE">
        <w:rPr>
          <w:rFonts w:ascii="GHEA Grapalat" w:hAnsi="GHEA Grapalat"/>
          <w:lang w:val="hy-AM"/>
        </w:rPr>
        <w:t>՝ Փ</w:t>
      </w:r>
      <w:r w:rsidR="00595ACE" w:rsidRPr="00595ACE">
        <w:rPr>
          <w:rFonts w:ascii="GHEA Grapalat" w:hAnsi="GHEA Grapalat"/>
          <w:lang w:val="hy-AM"/>
        </w:rPr>
        <w:t>ոխվարչապետ Մհեր Գրիգորյանի գլխավորությամբ 22.10.2025թ.-ին կայացած քննարկման արդյունքներ</w:t>
      </w:r>
      <w:r w:rsidR="00595ACE">
        <w:rPr>
          <w:rFonts w:ascii="GHEA Grapalat" w:hAnsi="GHEA Grapalat"/>
          <w:lang w:val="hy-AM"/>
        </w:rPr>
        <w:t>ով  Ֆինանսների նախարարի կողմից ներկայացված առաջարկությունների հիման վրա</w:t>
      </w:r>
      <w:r w:rsidR="00CA5B97">
        <w:rPr>
          <w:rFonts w:ascii="GHEA Grapalat" w:hAnsi="GHEA Grapalat"/>
          <w:lang w:val="hy-AM"/>
        </w:rPr>
        <w:t>, բացառությամբ առաջարկվող տոկոսադրույքի չափի</w:t>
      </w:r>
      <w:r w:rsidRPr="00AA3A14">
        <w:rPr>
          <w:rFonts w:ascii="GHEA Grapalat" w:hAnsi="GHEA Grapalat"/>
          <w:lang w:val="af-ZA"/>
        </w:rPr>
        <w:t xml:space="preserve">: Նախագծի </w:t>
      </w:r>
      <w:r w:rsidRPr="00AA3A14">
        <w:rPr>
          <w:rFonts w:ascii="GHEA Grapalat" w:hAnsi="GHEA Grapalat"/>
          <w:lang w:val="hy-AM"/>
        </w:rPr>
        <w:t>մշակմանն այլ  ինստիտուտներ և անձինք չեն մասնակցել:</w:t>
      </w:r>
      <w:r w:rsidRPr="00AA3A14">
        <w:rPr>
          <w:rFonts w:ascii="GHEA Grapalat" w:hAnsi="GHEA Grapalat"/>
          <w:lang w:val="pt-BR"/>
        </w:rPr>
        <w:t xml:space="preserve"> </w:t>
      </w:r>
    </w:p>
    <w:p w14:paraId="78445FFC" w14:textId="4CD3C58D" w:rsidR="00DB7E05" w:rsidRDefault="006543C2" w:rsidP="00744907">
      <w:pPr>
        <w:tabs>
          <w:tab w:val="left" w:pos="709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/>
          <w:i/>
          <w:lang w:val="hy-AM"/>
        </w:rPr>
        <w:t xml:space="preserve">5. </w:t>
      </w:r>
      <w:r w:rsidRPr="00AA3A14">
        <w:rPr>
          <w:rFonts w:ascii="GHEA Grapalat" w:hAnsi="GHEA Grapalat"/>
          <w:b/>
          <w:i/>
          <w:lang w:val="hy-AM"/>
        </w:rPr>
        <w:t>Ակնկալվող</w:t>
      </w:r>
      <w:r w:rsidRPr="003E027B">
        <w:rPr>
          <w:rFonts w:ascii="GHEA Grapalat" w:hAnsi="GHEA Grapalat"/>
          <w:b/>
          <w:i/>
          <w:lang w:val="af-ZA"/>
        </w:rPr>
        <w:t xml:space="preserve"> </w:t>
      </w:r>
      <w:r w:rsidRPr="00AA3A14">
        <w:rPr>
          <w:rFonts w:ascii="GHEA Grapalat" w:hAnsi="GHEA Grapalat"/>
          <w:b/>
          <w:i/>
          <w:lang w:val="hy-AM"/>
        </w:rPr>
        <w:t>արդյունքը</w:t>
      </w:r>
      <w:r w:rsidRPr="003E027B">
        <w:rPr>
          <w:rFonts w:ascii="GHEA Grapalat" w:hAnsi="GHEA Grapalat"/>
          <w:b/>
          <w:lang w:val="af-ZA"/>
        </w:rPr>
        <w:t xml:space="preserve"> </w:t>
      </w:r>
      <w:r w:rsidRPr="003E027B">
        <w:rPr>
          <w:rFonts w:ascii="GHEA Grapalat" w:hAnsi="GHEA Grapalat" w:cs="Sylfaen"/>
          <w:lang w:val="af-ZA"/>
        </w:rPr>
        <w:t xml:space="preserve">– </w:t>
      </w:r>
      <w:r w:rsidR="0038403B">
        <w:rPr>
          <w:rFonts w:ascii="GHEA Grapalat" w:hAnsi="GHEA Grapalat" w:cs="Sylfaen"/>
          <w:lang w:val="hy-AM"/>
        </w:rPr>
        <w:t>Ն</w:t>
      </w:r>
      <w:r w:rsidR="00CF3A42" w:rsidRPr="00CF3A42">
        <w:rPr>
          <w:rFonts w:ascii="GHEA Grapalat" w:hAnsi="GHEA Grapalat" w:cs="Sylfaen"/>
          <w:lang w:val="af-ZA"/>
        </w:rPr>
        <w:t>ախագծի ընդուն</w:t>
      </w:r>
      <w:r w:rsidR="00CF3A42" w:rsidRPr="00CF3A42">
        <w:rPr>
          <w:rFonts w:ascii="GHEA Grapalat" w:hAnsi="GHEA Grapalat" w:cs="Sylfaen"/>
          <w:lang w:val="hy-AM"/>
        </w:rPr>
        <w:t xml:space="preserve">ման արդյունքում </w:t>
      </w:r>
      <w:r w:rsidR="002E7483" w:rsidRPr="002631DE">
        <w:rPr>
          <w:rFonts w:ascii="GHEA Grapalat" w:hAnsi="GHEA Grapalat"/>
          <w:lang w:val="hy-AM"/>
        </w:rPr>
        <w:t>«Հայ-Ալմաստ» ՓԲԸ</w:t>
      </w:r>
      <w:r w:rsidR="002E7483">
        <w:rPr>
          <w:rFonts w:ascii="GHEA Grapalat" w:hAnsi="GHEA Grapalat"/>
          <w:lang w:val="hy-AM"/>
        </w:rPr>
        <w:t>-</w:t>
      </w:r>
      <w:r w:rsidR="007655F9">
        <w:rPr>
          <w:rFonts w:ascii="GHEA Grapalat" w:hAnsi="GHEA Grapalat"/>
          <w:lang w:val="hy-AM"/>
        </w:rPr>
        <w:t>ի</w:t>
      </w:r>
      <w:r w:rsidR="002E7483" w:rsidRPr="002631DE">
        <w:rPr>
          <w:rFonts w:ascii="GHEA Grapalat" w:hAnsi="GHEA Grapalat"/>
          <w:lang w:val="hy-AM"/>
        </w:rPr>
        <w:t>ն</w:t>
      </w:r>
      <w:r w:rsidR="002E7483">
        <w:rPr>
          <w:rFonts w:ascii="GHEA Grapalat" w:hAnsi="GHEA Grapalat"/>
          <w:lang w:val="hy-AM"/>
        </w:rPr>
        <w:t xml:space="preserve"> հնարվորություն կ</w:t>
      </w:r>
      <w:r w:rsidR="006E051B">
        <w:rPr>
          <w:rFonts w:ascii="GHEA Grapalat" w:hAnsi="GHEA Grapalat"/>
          <w:lang w:val="hy-AM"/>
        </w:rPr>
        <w:t xml:space="preserve">տրվի </w:t>
      </w:r>
      <w:r w:rsidR="007655F9">
        <w:rPr>
          <w:rFonts w:ascii="GHEA Grapalat" w:hAnsi="GHEA Grapalat"/>
          <w:lang w:val="hy-AM"/>
        </w:rPr>
        <w:t>տրամադրված բյուջետային վարկ</w:t>
      </w:r>
      <w:r w:rsidR="00595ACE" w:rsidRPr="00595ACE">
        <w:rPr>
          <w:rFonts w:ascii="GHEA Grapalat" w:hAnsi="GHEA Grapalat"/>
          <w:lang w:val="hy-AM"/>
        </w:rPr>
        <w:t>ի  գծով  մնացորդային պարտավորություններ</w:t>
      </w:r>
      <w:r w:rsidR="00595ACE">
        <w:rPr>
          <w:rFonts w:ascii="GHEA Grapalat" w:hAnsi="GHEA Grapalat"/>
          <w:lang w:val="hy-AM"/>
        </w:rPr>
        <w:t xml:space="preserve">ը </w:t>
      </w:r>
      <w:r w:rsidR="007655F9">
        <w:rPr>
          <w:rFonts w:ascii="GHEA Grapalat" w:hAnsi="GHEA Grapalat"/>
          <w:lang w:val="hy-AM"/>
        </w:rPr>
        <w:t>մարել առանց ուշացումների,</w:t>
      </w:r>
      <w:r w:rsidR="00595ACE">
        <w:rPr>
          <w:rFonts w:ascii="GHEA Grapalat" w:hAnsi="GHEA Grapalat"/>
          <w:lang w:val="hy-AM"/>
        </w:rPr>
        <w:t xml:space="preserve"> իսկ</w:t>
      </w:r>
      <w:r w:rsidR="007655F9">
        <w:rPr>
          <w:rFonts w:ascii="GHEA Grapalat" w:hAnsi="GHEA Grapalat"/>
          <w:lang w:val="hy-AM"/>
        </w:rPr>
        <w:t xml:space="preserve"> </w:t>
      </w:r>
      <w:r w:rsidR="002E7483">
        <w:rPr>
          <w:rFonts w:ascii="GHEA Grapalat" w:hAnsi="GHEA Grapalat" w:cs="Sylfaen"/>
          <w:lang w:val="hy-AM"/>
        </w:rPr>
        <w:t xml:space="preserve">Ընկերությանը հնարավորություն կտրվի </w:t>
      </w:r>
      <w:r w:rsidR="007655F9">
        <w:rPr>
          <w:rFonts w:ascii="GHEA Grapalat" w:hAnsi="GHEA Grapalat" w:cs="Sylfaen"/>
          <w:lang w:val="hy-AM"/>
        </w:rPr>
        <w:t>խուսափել</w:t>
      </w:r>
      <w:r w:rsidR="00595ACE">
        <w:rPr>
          <w:rFonts w:ascii="GHEA Grapalat" w:hAnsi="GHEA Grapalat" w:cs="Sylfaen"/>
          <w:lang w:val="hy-AM"/>
        </w:rPr>
        <w:t>ու</w:t>
      </w:r>
      <w:r w:rsidR="007655F9">
        <w:rPr>
          <w:rFonts w:ascii="GHEA Grapalat" w:hAnsi="GHEA Grapalat" w:cs="Sylfaen"/>
          <w:lang w:val="hy-AM"/>
        </w:rPr>
        <w:t xml:space="preserve"> ֆինանսկան ավելի դժվար վիճակում հայտնվելուց և</w:t>
      </w:r>
      <w:r w:rsidR="00AF22A5">
        <w:rPr>
          <w:rFonts w:ascii="GHEA Grapalat" w:hAnsi="GHEA Grapalat" w:cs="Sylfaen"/>
          <w:lang w:val="hy-AM"/>
        </w:rPr>
        <w:t xml:space="preserve"> ապահովելու բնակակոն գործունեությունը</w:t>
      </w:r>
      <w:r w:rsidR="000E57A3">
        <w:rPr>
          <w:rFonts w:ascii="GHEA Grapalat" w:hAnsi="GHEA Grapalat" w:cs="Sylfaen"/>
          <w:lang w:val="hy-AM"/>
        </w:rPr>
        <w:t xml:space="preserve">։ </w:t>
      </w:r>
    </w:p>
    <w:p w14:paraId="47978553" w14:textId="6C154996" w:rsidR="0005183C" w:rsidRDefault="006543C2" w:rsidP="0005183C">
      <w:pPr>
        <w:spacing w:line="360" w:lineRule="auto"/>
        <w:ind w:firstLine="360"/>
        <w:jc w:val="both"/>
        <w:rPr>
          <w:rFonts w:ascii="GHEA Grapalat" w:hAnsi="GHEA Grapalat" w:cs="GHEA Grapalat"/>
          <w:lang w:val="af-ZA" w:eastAsia="en-US"/>
        </w:rPr>
      </w:pPr>
      <w:r>
        <w:rPr>
          <w:rFonts w:ascii="GHEA Grapalat" w:hAnsi="GHEA Grapalat" w:cs="Sylfaen"/>
          <w:b/>
          <w:i/>
          <w:lang w:val="hy-AM"/>
        </w:rPr>
        <w:t>6</w:t>
      </w:r>
      <w:r w:rsidRPr="00F97B0D">
        <w:rPr>
          <w:rFonts w:ascii="GHEA Grapalat" w:hAnsi="GHEA Grapalat" w:cs="Sylfaen"/>
          <w:b/>
          <w:i/>
          <w:lang w:val="hy-AM"/>
        </w:rPr>
        <w:t xml:space="preserve">. </w:t>
      </w:r>
      <w:r w:rsidRPr="00F97B0D">
        <w:rPr>
          <w:rFonts w:ascii="GHEA Grapalat" w:hAnsi="GHEA Grapalat" w:cs="Sylfaen"/>
          <w:b/>
          <w:bCs/>
          <w:lang w:val="hy-AM"/>
        </w:rPr>
        <w:t xml:space="preserve"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– </w:t>
      </w:r>
      <w:r w:rsidR="0005183C" w:rsidRPr="00A50264">
        <w:rPr>
          <w:rFonts w:ascii="GHEA Grapalat" w:hAnsi="GHEA Grapalat" w:cs="GHEA Grapalat"/>
          <w:lang w:val="hy-AM" w:eastAsia="en-US"/>
        </w:rPr>
        <w:t>Նախագծ</w:t>
      </w:r>
      <w:r w:rsidR="00EB5FCA">
        <w:rPr>
          <w:rFonts w:ascii="GHEA Grapalat" w:hAnsi="GHEA Grapalat" w:cs="GHEA Grapalat"/>
          <w:lang w:val="hy-AM" w:eastAsia="en-US"/>
        </w:rPr>
        <w:t>եր</w:t>
      </w:r>
      <w:r w:rsidR="0005183C" w:rsidRPr="00A50264">
        <w:rPr>
          <w:rFonts w:ascii="GHEA Grapalat" w:hAnsi="GHEA Grapalat" w:cs="GHEA Grapalat"/>
          <w:lang w:val="hy-AM" w:eastAsia="en-US"/>
        </w:rPr>
        <w:t>ի ընդունման դեպքում պետական</w:t>
      </w:r>
      <w:r w:rsidR="0005183C" w:rsidRPr="00A50264">
        <w:rPr>
          <w:rFonts w:ascii="GHEA Grapalat" w:hAnsi="GHEA Grapalat" w:cs="GHEA Grapalat"/>
          <w:lang w:val="af-ZA" w:eastAsia="en-US"/>
        </w:rPr>
        <w:t xml:space="preserve"> </w:t>
      </w:r>
      <w:r w:rsidR="0005183C" w:rsidRPr="00A50264">
        <w:rPr>
          <w:rFonts w:ascii="GHEA Grapalat" w:hAnsi="GHEA Grapalat" w:cs="GHEA Grapalat"/>
          <w:lang w:val="hy-AM" w:eastAsia="en-US"/>
        </w:rPr>
        <w:t>կամ</w:t>
      </w:r>
      <w:r w:rsidR="0005183C" w:rsidRPr="00A50264">
        <w:rPr>
          <w:rFonts w:ascii="GHEA Grapalat" w:hAnsi="GHEA Grapalat" w:cs="GHEA Grapalat"/>
          <w:lang w:val="af-ZA" w:eastAsia="en-US"/>
        </w:rPr>
        <w:t xml:space="preserve"> </w:t>
      </w:r>
      <w:r w:rsidR="0005183C" w:rsidRPr="00A50264">
        <w:rPr>
          <w:rFonts w:ascii="GHEA Grapalat" w:hAnsi="GHEA Grapalat" w:cs="GHEA Grapalat"/>
          <w:lang w:val="hy-AM" w:eastAsia="en-US"/>
        </w:rPr>
        <w:t>տեղական</w:t>
      </w:r>
      <w:r w:rsidR="0005183C" w:rsidRPr="00A50264">
        <w:rPr>
          <w:rFonts w:ascii="GHEA Grapalat" w:hAnsi="GHEA Grapalat" w:cs="GHEA Grapalat"/>
          <w:lang w:val="af-ZA" w:eastAsia="en-US"/>
        </w:rPr>
        <w:t xml:space="preserve"> </w:t>
      </w:r>
      <w:r w:rsidR="0005183C" w:rsidRPr="00A50264">
        <w:rPr>
          <w:rFonts w:ascii="GHEA Grapalat" w:hAnsi="GHEA Grapalat" w:cs="GHEA Grapalat"/>
          <w:lang w:val="hy-AM" w:eastAsia="en-US"/>
        </w:rPr>
        <w:t>ինքնակառավարման</w:t>
      </w:r>
      <w:r w:rsidR="0005183C" w:rsidRPr="00A50264">
        <w:rPr>
          <w:rFonts w:ascii="GHEA Grapalat" w:hAnsi="GHEA Grapalat" w:cs="GHEA Grapalat"/>
          <w:lang w:val="af-ZA" w:eastAsia="en-US"/>
        </w:rPr>
        <w:t xml:space="preserve"> </w:t>
      </w:r>
      <w:r w:rsidR="0005183C" w:rsidRPr="00A50264">
        <w:rPr>
          <w:rFonts w:ascii="GHEA Grapalat" w:hAnsi="GHEA Grapalat" w:cs="GHEA Grapalat"/>
          <w:lang w:val="hy-AM" w:eastAsia="en-US"/>
        </w:rPr>
        <w:t>մարմինների</w:t>
      </w:r>
      <w:r w:rsidR="0005183C" w:rsidRPr="00A50264">
        <w:rPr>
          <w:rFonts w:ascii="GHEA Grapalat" w:hAnsi="GHEA Grapalat" w:cs="GHEA Grapalat"/>
          <w:lang w:val="af-ZA" w:eastAsia="en-US"/>
        </w:rPr>
        <w:t xml:space="preserve"> </w:t>
      </w:r>
      <w:r w:rsidR="0005183C" w:rsidRPr="00A50264">
        <w:rPr>
          <w:rFonts w:ascii="GHEA Grapalat" w:hAnsi="GHEA Grapalat" w:cs="GHEA Grapalat"/>
          <w:lang w:val="hy-AM" w:eastAsia="en-US"/>
        </w:rPr>
        <w:t>բյուջեներում</w:t>
      </w:r>
      <w:r w:rsidR="0005183C" w:rsidRPr="00A50264">
        <w:rPr>
          <w:rFonts w:ascii="GHEA Grapalat" w:hAnsi="GHEA Grapalat" w:cs="GHEA Grapalat"/>
          <w:lang w:val="af-ZA" w:eastAsia="en-US"/>
        </w:rPr>
        <w:t xml:space="preserve"> </w:t>
      </w:r>
      <w:r w:rsidR="0005183C" w:rsidRPr="00A50264">
        <w:rPr>
          <w:rFonts w:ascii="GHEA Grapalat" w:hAnsi="GHEA Grapalat" w:cs="GHEA Grapalat"/>
          <w:lang w:val="hy-AM" w:eastAsia="en-US"/>
        </w:rPr>
        <w:t>ծախսերի</w:t>
      </w:r>
      <w:r w:rsidR="0005183C" w:rsidRPr="00A50264">
        <w:rPr>
          <w:rFonts w:ascii="GHEA Grapalat" w:hAnsi="GHEA Grapalat" w:cs="GHEA Grapalat"/>
          <w:lang w:val="af-ZA" w:eastAsia="en-US"/>
        </w:rPr>
        <w:t xml:space="preserve"> </w:t>
      </w:r>
      <w:r w:rsidR="0005183C" w:rsidRPr="00A50264">
        <w:rPr>
          <w:rFonts w:ascii="GHEA Grapalat" w:hAnsi="GHEA Grapalat" w:cs="GHEA Grapalat"/>
          <w:lang w:val="hy-AM" w:eastAsia="en-US"/>
        </w:rPr>
        <w:t>և</w:t>
      </w:r>
      <w:r w:rsidR="0005183C" w:rsidRPr="00A50264">
        <w:rPr>
          <w:rFonts w:ascii="GHEA Grapalat" w:hAnsi="GHEA Grapalat" w:cs="GHEA Grapalat"/>
          <w:lang w:val="af-ZA" w:eastAsia="en-US"/>
        </w:rPr>
        <w:t xml:space="preserve"> </w:t>
      </w:r>
      <w:r w:rsidR="0005183C" w:rsidRPr="00A50264">
        <w:rPr>
          <w:rFonts w:ascii="GHEA Grapalat" w:hAnsi="GHEA Grapalat" w:cs="GHEA Grapalat"/>
          <w:lang w:val="hy-AM" w:eastAsia="en-US"/>
        </w:rPr>
        <w:t>եկամուտների</w:t>
      </w:r>
      <w:r w:rsidR="0005183C" w:rsidRPr="00A50264">
        <w:rPr>
          <w:rFonts w:ascii="GHEA Grapalat" w:hAnsi="GHEA Grapalat" w:cs="GHEA Grapalat"/>
          <w:lang w:val="af-ZA" w:eastAsia="en-US"/>
        </w:rPr>
        <w:t xml:space="preserve"> </w:t>
      </w:r>
      <w:r w:rsidR="00026FA4">
        <w:rPr>
          <w:rFonts w:ascii="GHEA Grapalat" w:hAnsi="GHEA Grapalat" w:cs="GHEA Grapalat"/>
          <w:lang w:val="af-ZA" w:eastAsia="en-US"/>
        </w:rPr>
        <w:t xml:space="preserve">էական </w:t>
      </w:r>
      <w:r w:rsidR="0005183C" w:rsidRPr="00A50264">
        <w:rPr>
          <w:rFonts w:ascii="GHEA Grapalat" w:hAnsi="GHEA Grapalat" w:cs="GHEA Grapalat"/>
          <w:lang w:val="hy-AM" w:eastAsia="en-US"/>
        </w:rPr>
        <w:t>ավելացում</w:t>
      </w:r>
      <w:r w:rsidR="0005183C" w:rsidRPr="00A50264">
        <w:rPr>
          <w:rFonts w:ascii="GHEA Grapalat" w:hAnsi="GHEA Grapalat" w:cs="GHEA Grapalat"/>
          <w:lang w:val="af-ZA" w:eastAsia="en-US"/>
        </w:rPr>
        <w:t xml:space="preserve"> </w:t>
      </w:r>
      <w:r w:rsidR="0005183C" w:rsidRPr="00A50264">
        <w:rPr>
          <w:rFonts w:ascii="GHEA Grapalat" w:hAnsi="GHEA Grapalat" w:cs="GHEA Grapalat"/>
          <w:lang w:val="hy-AM" w:eastAsia="en-US"/>
        </w:rPr>
        <w:t>կամ</w:t>
      </w:r>
      <w:r w:rsidR="0005183C" w:rsidRPr="00A50264">
        <w:rPr>
          <w:rFonts w:ascii="GHEA Grapalat" w:hAnsi="GHEA Grapalat" w:cs="GHEA Grapalat"/>
          <w:lang w:val="af-ZA" w:eastAsia="en-US"/>
        </w:rPr>
        <w:t xml:space="preserve"> </w:t>
      </w:r>
      <w:r w:rsidR="0005183C" w:rsidRPr="00A50264">
        <w:rPr>
          <w:rFonts w:ascii="GHEA Grapalat" w:hAnsi="GHEA Grapalat" w:cs="GHEA Grapalat"/>
          <w:lang w:val="hy-AM" w:eastAsia="en-US"/>
        </w:rPr>
        <w:t>նվազեցում</w:t>
      </w:r>
      <w:r w:rsidR="0005183C" w:rsidRPr="00A50264">
        <w:rPr>
          <w:rFonts w:ascii="GHEA Grapalat" w:hAnsi="GHEA Grapalat" w:cs="GHEA Grapalat"/>
          <w:lang w:val="af-ZA" w:eastAsia="en-US"/>
        </w:rPr>
        <w:t xml:space="preserve"> </w:t>
      </w:r>
      <w:r w:rsidR="0005183C" w:rsidRPr="00A50264">
        <w:rPr>
          <w:rFonts w:ascii="GHEA Grapalat" w:hAnsi="GHEA Grapalat" w:cs="GHEA Grapalat"/>
          <w:lang w:val="hy-AM" w:eastAsia="en-US"/>
        </w:rPr>
        <w:t>չի</w:t>
      </w:r>
      <w:r w:rsidR="0005183C" w:rsidRPr="00A50264">
        <w:rPr>
          <w:rFonts w:ascii="GHEA Grapalat" w:hAnsi="GHEA Grapalat" w:cs="GHEA Grapalat"/>
          <w:lang w:val="af-ZA" w:eastAsia="en-US"/>
        </w:rPr>
        <w:t xml:space="preserve"> </w:t>
      </w:r>
      <w:r w:rsidR="0005183C" w:rsidRPr="00A50264">
        <w:rPr>
          <w:rFonts w:ascii="GHEA Grapalat" w:hAnsi="GHEA Grapalat" w:cs="GHEA Grapalat"/>
          <w:lang w:val="hy-AM" w:eastAsia="en-US"/>
        </w:rPr>
        <w:t>առաջանում</w:t>
      </w:r>
      <w:r w:rsidR="0005183C" w:rsidRPr="00A50264">
        <w:rPr>
          <w:rFonts w:ascii="GHEA Grapalat" w:hAnsi="GHEA Grapalat" w:cs="GHEA Grapalat"/>
          <w:lang w:val="af-ZA" w:eastAsia="en-US"/>
        </w:rPr>
        <w:t xml:space="preserve">:   </w:t>
      </w:r>
    </w:p>
    <w:p w14:paraId="11C43A1E" w14:textId="7519B537" w:rsidR="009360C0" w:rsidRPr="00A50264" w:rsidRDefault="006543C2" w:rsidP="0005183C">
      <w:pPr>
        <w:spacing w:line="360" w:lineRule="auto"/>
        <w:ind w:firstLine="36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lastRenderedPageBreak/>
        <w:t xml:space="preserve">    </w:t>
      </w:r>
      <w:r w:rsidRPr="00F97B0D">
        <w:rPr>
          <w:rFonts w:ascii="GHEA Grapalat" w:hAnsi="GHEA Grapalat" w:cs="Sylfaen"/>
          <w:b/>
          <w:bCs/>
          <w:lang w:val="hy-AM"/>
        </w:rPr>
        <w:t xml:space="preserve">7.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 - </w:t>
      </w:r>
      <w:r w:rsidR="009360C0" w:rsidRPr="00A50264">
        <w:rPr>
          <w:rFonts w:ascii="GHEA Grapalat" w:hAnsi="GHEA Grapalat" w:cs="Sylfaen"/>
          <w:bCs/>
          <w:lang w:val="hy-AM"/>
        </w:rPr>
        <w:t>Սույն որոշման նախագ</w:t>
      </w:r>
      <w:r w:rsidR="00EB5FCA">
        <w:rPr>
          <w:rFonts w:ascii="GHEA Grapalat" w:hAnsi="GHEA Grapalat" w:cs="Sylfaen"/>
          <w:bCs/>
          <w:lang w:val="hy-AM"/>
        </w:rPr>
        <w:t xml:space="preserve">ծերը </w:t>
      </w:r>
      <w:r w:rsidR="009360C0" w:rsidRPr="00A50264">
        <w:rPr>
          <w:rFonts w:ascii="GHEA Grapalat" w:hAnsi="GHEA Grapalat" w:cs="Sylfaen"/>
          <w:bCs/>
          <w:lang w:val="hy-AM"/>
        </w:rPr>
        <w:t xml:space="preserve">բխում </w:t>
      </w:r>
      <w:r w:rsidR="00EB5FCA">
        <w:rPr>
          <w:rFonts w:ascii="GHEA Grapalat" w:hAnsi="GHEA Grapalat" w:cs="Sylfaen"/>
          <w:bCs/>
          <w:lang w:val="hy-AM"/>
        </w:rPr>
        <w:t>են</w:t>
      </w:r>
      <w:r w:rsidR="009360C0" w:rsidRPr="00A50264">
        <w:rPr>
          <w:rFonts w:ascii="GHEA Grapalat" w:hAnsi="GHEA Grapalat" w:cs="Sylfaen"/>
          <w:bCs/>
          <w:lang w:val="hy-AM"/>
        </w:rPr>
        <w:t xml:space="preserve"> Կառավարության 2021 թվականի նոյեմբերի 18-ի N 1902-Լ որոշումով հաստատված Հայաստանի Հանրապետության կառավարության 2021-2026 թվականների գործունեության միջոցառումների ծրագրի Էկոնոմիկայի նախարարության բաժնի «9.4 Ագրոպարենային արտադրանքի իրացման և արտահանման խթանում» միջոցառման «Հումքի մթերման գործընթացին, կոնյակի ու կոնյակի սպիրտի արտահանմանն աջակցություն, ինչպես նաև գինեգործության ու կոնյակագործության արտադրության խթանման արդյունքում առաջիկա 5 տարիներին հումքի մթերման և թողարկվող արտադրանքի ծավալների ավելացում մինչև 50 %-ով» ակնկալվող արդյունքից (հղում՝  </w:t>
      </w:r>
      <w:hyperlink r:id="rId5" w:history="1">
        <w:r w:rsidR="009360C0" w:rsidRPr="00A50264">
          <w:rPr>
            <w:rStyle w:val="Hyperlink"/>
            <w:rFonts w:ascii="GHEA Grapalat" w:hAnsi="GHEA Grapalat"/>
            <w:lang w:val="hy-AM"/>
          </w:rPr>
          <w:t>https://www.arlis.am/Annexes/6/2021_N1902hav.1.pdf</w:t>
        </w:r>
      </w:hyperlink>
      <w:r w:rsidR="009360C0" w:rsidRPr="00A50264">
        <w:rPr>
          <w:rFonts w:ascii="GHEA Grapalat" w:hAnsi="GHEA Grapalat"/>
          <w:lang w:val="hy-AM"/>
        </w:rPr>
        <w:t xml:space="preserve">, </w:t>
      </w:r>
      <w:r w:rsidR="009360C0" w:rsidRPr="00A50264">
        <w:rPr>
          <w:rFonts w:ascii="GHEA Grapalat" w:hAnsi="GHEA Grapalat" w:cs="Sylfaen"/>
          <w:bCs/>
          <w:lang w:val="hy-AM"/>
        </w:rPr>
        <w:t xml:space="preserve"> 226-րդ էջ)։</w:t>
      </w:r>
    </w:p>
    <w:p w14:paraId="5689FD71" w14:textId="77777777" w:rsidR="006543C2" w:rsidRDefault="006543C2" w:rsidP="006543C2">
      <w:pPr>
        <w:tabs>
          <w:tab w:val="left" w:pos="709"/>
          <w:tab w:val="left" w:pos="851"/>
        </w:tabs>
        <w:ind w:firstLine="567"/>
        <w:jc w:val="both"/>
        <w:rPr>
          <w:rFonts w:ascii="GHEA Grapalat" w:hAnsi="GHEA Grapalat" w:cs="Sylfaen"/>
          <w:lang w:val="hy-AM"/>
        </w:rPr>
      </w:pPr>
    </w:p>
    <w:p w14:paraId="06CCB15E" w14:textId="77777777" w:rsidR="00CD6011" w:rsidRPr="006543C2" w:rsidRDefault="00CD6011">
      <w:pPr>
        <w:rPr>
          <w:lang w:val="hy-AM"/>
        </w:rPr>
      </w:pPr>
    </w:p>
    <w:sectPr w:rsidR="00CD6011" w:rsidRPr="006543C2" w:rsidSect="00A44CA9">
      <w:pgSz w:w="12240" w:h="15840"/>
      <w:pgMar w:top="630" w:right="1080" w:bottom="81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37798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5C2D15"/>
    <w:multiLevelType w:val="hybridMultilevel"/>
    <w:tmpl w:val="21868656"/>
    <w:lvl w:ilvl="0" w:tplc="14DC87FA">
      <w:start w:val="1"/>
      <w:numFmt w:val="decimal"/>
      <w:lvlText w:val="%1)"/>
      <w:lvlJc w:val="left"/>
      <w:pPr>
        <w:ind w:left="70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38820F20"/>
    <w:multiLevelType w:val="hybridMultilevel"/>
    <w:tmpl w:val="2D0C7818"/>
    <w:lvl w:ilvl="0" w:tplc="31363164">
      <w:start w:val="2"/>
      <w:numFmt w:val="bullet"/>
      <w:lvlText w:val="-"/>
      <w:lvlJc w:val="left"/>
      <w:pPr>
        <w:ind w:left="643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" w15:restartNumberingAfterBreak="0">
    <w:nsid w:val="3D6337D5"/>
    <w:multiLevelType w:val="hybridMultilevel"/>
    <w:tmpl w:val="C36A5E26"/>
    <w:lvl w:ilvl="0" w:tplc="704CAC18">
      <w:start w:val="3"/>
      <w:numFmt w:val="bullet"/>
      <w:lvlText w:val="-"/>
      <w:lvlJc w:val="left"/>
      <w:pPr>
        <w:ind w:left="63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4" w15:restartNumberingAfterBreak="0">
    <w:nsid w:val="43C06A9A"/>
    <w:multiLevelType w:val="hybridMultilevel"/>
    <w:tmpl w:val="F1226F86"/>
    <w:lvl w:ilvl="0" w:tplc="B7002D80">
      <w:start w:val="1"/>
      <w:numFmt w:val="decimal"/>
      <w:lvlText w:val="%1."/>
      <w:lvlJc w:val="left"/>
      <w:pPr>
        <w:ind w:left="630" w:hanging="360"/>
      </w:pPr>
      <w:rPr>
        <w:rFonts w:cs="Times New Roman"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4E2BC9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6CC7F20"/>
    <w:multiLevelType w:val="hybridMultilevel"/>
    <w:tmpl w:val="9EE424D8"/>
    <w:lvl w:ilvl="0" w:tplc="28D28F00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 w15:restartNumberingAfterBreak="0">
    <w:nsid w:val="6D8D77E4"/>
    <w:multiLevelType w:val="hybridMultilevel"/>
    <w:tmpl w:val="7DC8C13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72B01F8D"/>
    <w:multiLevelType w:val="hybridMultilevel"/>
    <w:tmpl w:val="5AD063DA"/>
    <w:lvl w:ilvl="0" w:tplc="341EB2BC">
      <w:start w:val="1"/>
      <w:numFmt w:val="decimal"/>
      <w:lvlText w:val="%1)"/>
      <w:lvlJc w:val="left"/>
      <w:pPr>
        <w:ind w:left="1003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 w15:restartNumberingAfterBreak="0">
    <w:nsid w:val="772230A1"/>
    <w:multiLevelType w:val="hybridMultilevel"/>
    <w:tmpl w:val="4EFCAE1E"/>
    <w:lvl w:ilvl="0" w:tplc="2486A5B2">
      <w:numFmt w:val="bullet"/>
      <w:lvlText w:val="-"/>
      <w:lvlJc w:val="left"/>
      <w:pPr>
        <w:ind w:left="7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847794292">
    <w:abstractNumId w:val="5"/>
  </w:num>
  <w:num w:numId="2" w16cid:durableId="1119452257">
    <w:abstractNumId w:val="0"/>
  </w:num>
  <w:num w:numId="3" w16cid:durableId="7078526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90863657">
    <w:abstractNumId w:val="1"/>
  </w:num>
  <w:num w:numId="5" w16cid:durableId="1438020383">
    <w:abstractNumId w:val="9"/>
  </w:num>
  <w:num w:numId="6" w16cid:durableId="785124933">
    <w:abstractNumId w:val="3"/>
  </w:num>
  <w:num w:numId="7" w16cid:durableId="983314476">
    <w:abstractNumId w:val="7"/>
  </w:num>
  <w:num w:numId="8" w16cid:durableId="1046488975">
    <w:abstractNumId w:val="4"/>
  </w:num>
  <w:num w:numId="9" w16cid:durableId="1186749400">
    <w:abstractNumId w:val="2"/>
  </w:num>
  <w:num w:numId="10" w16cid:durableId="918641645">
    <w:abstractNumId w:val="6"/>
  </w:num>
  <w:num w:numId="11" w16cid:durableId="19676150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60F"/>
    <w:rsid w:val="00026FA4"/>
    <w:rsid w:val="00036572"/>
    <w:rsid w:val="00037306"/>
    <w:rsid w:val="000401A3"/>
    <w:rsid w:val="00042F9B"/>
    <w:rsid w:val="00046FB8"/>
    <w:rsid w:val="0005183C"/>
    <w:rsid w:val="00057D71"/>
    <w:rsid w:val="00096407"/>
    <w:rsid w:val="000A4FF4"/>
    <w:rsid w:val="000B2423"/>
    <w:rsid w:val="000C1CCE"/>
    <w:rsid w:val="000C1D26"/>
    <w:rsid w:val="000D622B"/>
    <w:rsid w:val="000E020A"/>
    <w:rsid w:val="000E57A3"/>
    <w:rsid w:val="000F340D"/>
    <w:rsid w:val="000F34AA"/>
    <w:rsid w:val="000F6A4E"/>
    <w:rsid w:val="001066CF"/>
    <w:rsid w:val="00113326"/>
    <w:rsid w:val="00120396"/>
    <w:rsid w:val="001222CE"/>
    <w:rsid w:val="0014169E"/>
    <w:rsid w:val="00142A7B"/>
    <w:rsid w:val="00171F44"/>
    <w:rsid w:val="0017472F"/>
    <w:rsid w:val="00184E53"/>
    <w:rsid w:val="001A498A"/>
    <w:rsid w:val="001B5FD8"/>
    <w:rsid w:val="001C472A"/>
    <w:rsid w:val="001C535B"/>
    <w:rsid w:val="001D180F"/>
    <w:rsid w:val="001D287F"/>
    <w:rsid w:val="00206F6A"/>
    <w:rsid w:val="00222A6C"/>
    <w:rsid w:val="0023130D"/>
    <w:rsid w:val="00243649"/>
    <w:rsid w:val="00245BF5"/>
    <w:rsid w:val="002631DE"/>
    <w:rsid w:val="00293619"/>
    <w:rsid w:val="002A428E"/>
    <w:rsid w:val="002A46EF"/>
    <w:rsid w:val="002B6181"/>
    <w:rsid w:val="002C328D"/>
    <w:rsid w:val="002D2D4F"/>
    <w:rsid w:val="002D7548"/>
    <w:rsid w:val="002E7483"/>
    <w:rsid w:val="002F2895"/>
    <w:rsid w:val="002F4864"/>
    <w:rsid w:val="003029EF"/>
    <w:rsid w:val="00303869"/>
    <w:rsid w:val="003063E3"/>
    <w:rsid w:val="003075BD"/>
    <w:rsid w:val="00307DC7"/>
    <w:rsid w:val="003367AF"/>
    <w:rsid w:val="0034055C"/>
    <w:rsid w:val="00350DCE"/>
    <w:rsid w:val="00361DAC"/>
    <w:rsid w:val="00365A99"/>
    <w:rsid w:val="0037743B"/>
    <w:rsid w:val="0038403B"/>
    <w:rsid w:val="00395695"/>
    <w:rsid w:val="003A1101"/>
    <w:rsid w:val="003A3788"/>
    <w:rsid w:val="003C56AE"/>
    <w:rsid w:val="003C6791"/>
    <w:rsid w:val="003C7D15"/>
    <w:rsid w:val="003D3339"/>
    <w:rsid w:val="003E3640"/>
    <w:rsid w:val="003E48CC"/>
    <w:rsid w:val="003E7407"/>
    <w:rsid w:val="003E7C2F"/>
    <w:rsid w:val="003F2A51"/>
    <w:rsid w:val="003F3358"/>
    <w:rsid w:val="003F7578"/>
    <w:rsid w:val="00471186"/>
    <w:rsid w:val="00476C18"/>
    <w:rsid w:val="00482148"/>
    <w:rsid w:val="00485AE9"/>
    <w:rsid w:val="00486E55"/>
    <w:rsid w:val="00495540"/>
    <w:rsid w:val="004A225A"/>
    <w:rsid w:val="004A4E8C"/>
    <w:rsid w:val="004B5365"/>
    <w:rsid w:val="004C19D6"/>
    <w:rsid w:val="004C215B"/>
    <w:rsid w:val="004D1061"/>
    <w:rsid w:val="004D2B27"/>
    <w:rsid w:val="004E2C09"/>
    <w:rsid w:val="004F0336"/>
    <w:rsid w:val="00514E0F"/>
    <w:rsid w:val="0053465D"/>
    <w:rsid w:val="0054719A"/>
    <w:rsid w:val="00554031"/>
    <w:rsid w:val="00565031"/>
    <w:rsid w:val="00585DBE"/>
    <w:rsid w:val="005909B2"/>
    <w:rsid w:val="00592BA9"/>
    <w:rsid w:val="00595ACE"/>
    <w:rsid w:val="005A01FE"/>
    <w:rsid w:val="005A168D"/>
    <w:rsid w:val="005A2A74"/>
    <w:rsid w:val="005A41E2"/>
    <w:rsid w:val="005B1B98"/>
    <w:rsid w:val="005B4B36"/>
    <w:rsid w:val="005B6F59"/>
    <w:rsid w:val="005C3888"/>
    <w:rsid w:val="005C65EB"/>
    <w:rsid w:val="005D1A2F"/>
    <w:rsid w:val="005E3E80"/>
    <w:rsid w:val="005E78D2"/>
    <w:rsid w:val="005F5AE6"/>
    <w:rsid w:val="006076B2"/>
    <w:rsid w:val="006228E0"/>
    <w:rsid w:val="00631594"/>
    <w:rsid w:val="00632783"/>
    <w:rsid w:val="00633A7B"/>
    <w:rsid w:val="00633C5F"/>
    <w:rsid w:val="00647B56"/>
    <w:rsid w:val="006543C2"/>
    <w:rsid w:val="0066152F"/>
    <w:rsid w:val="006655BA"/>
    <w:rsid w:val="00673891"/>
    <w:rsid w:val="00685B13"/>
    <w:rsid w:val="006B6346"/>
    <w:rsid w:val="006C166A"/>
    <w:rsid w:val="006E051B"/>
    <w:rsid w:val="006E6F3D"/>
    <w:rsid w:val="006F604E"/>
    <w:rsid w:val="00707514"/>
    <w:rsid w:val="0072260B"/>
    <w:rsid w:val="007238AC"/>
    <w:rsid w:val="00744907"/>
    <w:rsid w:val="00751052"/>
    <w:rsid w:val="007551CF"/>
    <w:rsid w:val="0075577F"/>
    <w:rsid w:val="00757A09"/>
    <w:rsid w:val="007655F9"/>
    <w:rsid w:val="0076595A"/>
    <w:rsid w:val="00775495"/>
    <w:rsid w:val="007A0773"/>
    <w:rsid w:val="007A34A2"/>
    <w:rsid w:val="007A3758"/>
    <w:rsid w:val="007B481D"/>
    <w:rsid w:val="007B57E2"/>
    <w:rsid w:val="007C5442"/>
    <w:rsid w:val="007F485C"/>
    <w:rsid w:val="007F6F6B"/>
    <w:rsid w:val="00801CC6"/>
    <w:rsid w:val="00806725"/>
    <w:rsid w:val="00815797"/>
    <w:rsid w:val="00817057"/>
    <w:rsid w:val="00835B03"/>
    <w:rsid w:val="008405C7"/>
    <w:rsid w:val="00855002"/>
    <w:rsid w:val="008609D1"/>
    <w:rsid w:val="00870BD2"/>
    <w:rsid w:val="00870C94"/>
    <w:rsid w:val="00871852"/>
    <w:rsid w:val="00887546"/>
    <w:rsid w:val="00887E24"/>
    <w:rsid w:val="008934D9"/>
    <w:rsid w:val="00894543"/>
    <w:rsid w:val="0089747C"/>
    <w:rsid w:val="008A2E1D"/>
    <w:rsid w:val="008B7573"/>
    <w:rsid w:val="008B78A4"/>
    <w:rsid w:val="008C5FB6"/>
    <w:rsid w:val="008D0BC0"/>
    <w:rsid w:val="008F4730"/>
    <w:rsid w:val="008F58DA"/>
    <w:rsid w:val="00905438"/>
    <w:rsid w:val="0091360F"/>
    <w:rsid w:val="00913B9B"/>
    <w:rsid w:val="00922FD7"/>
    <w:rsid w:val="00933374"/>
    <w:rsid w:val="009360C0"/>
    <w:rsid w:val="0093729F"/>
    <w:rsid w:val="00971948"/>
    <w:rsid w:val="009752E4"/>
    <w:rsid w:val="00975602"/>
    <w:rsid w:val="009A6D67"/>
    <w:rsid w:val="009D2366"/>
    <w:rsid w:val="009F66F0"/>
    <w:rsid w:val="00A0238E"/>
    <w:rsid w:val="00A164B5"/>
    <w:rsid w:val="00A20BF5"/>
    <w:rsid w:val="00A2133B"/>
    <w:rsid w:val="00A22E3D"/>
    <w:rsid w:val="00A26DF3"/>
    <w:rsid w:val="00A3096C"/>
    <w:rsid w:val="00A369F0"/>
    <w:rsid w:val="00A40456"/>
    <w:rsid w:val="00A43FFC"/>
    <w:rsid w:val="00A44CA9"/>
    <w:rsid w:val="00A578DC"/>
    <w:rsid w:val="00A62464"/>
    <w:rsid w:val="00A7340A"/>
    <w:rsid w:val="00A75A7D"/>
    <w:rsid w:val="00A914DA"/>
    <w:rsid w:val="00AA37C4"/>
    <w:rsid w:val="00AB258B"/>
    <w:rsid w:val="00AB7F60"/>
    <w:rsid w:val="00AC5665"/>
    <w:rsid w:val="00AD2122"/>
    <w:rsid w:val="00AE0EDA"/>
    <w:rsid w:val="00AE2EF9"/>
    <w:rsid w:val="00AE353D"/>
    <w:rsid w:val="00AE6D60"/>
    <w:rsid w:val="00AE738D"/>
    <w:rsid w:val="00AF22A5"/>
    <w:rsid w:val="00AF3022"/>
    <w:rsid w:val="00AF5298"/>
    <w:rsid w:val="00B21038"/>
    <w:rsid w:val="00B21363"/>
    <w:rsid w:val="00B233AF"/>
    <w:rsid w:val="00B54FEC"/>
    <w:rsid w:val="00B550BC"/>
    <w:rsid w:val="00B647F7"/>
    <w:rsid w:val="00B65A12"/>
    <w:rsid w:val="00B6622C"/>
    <w:rsid w:val="00B715A2"/>
    <w:rsid w:val="00B74884"/>
    <w:rsid w:val="00B95606"/>
    <w:rsid w:val="00B95E55"/>
    <w:rsid w:val="00BA0BC9"/>
    <w:rsid w:val="00BA375B"/>
    <w:rsid w:val="00BA3E67"/>
    <w:rsid w:val="00BB40D7"/>
    <w:rsid w:val="00BC0CFF"/>
    <w:rsid w:val="00BC241B"/>
    <w:rsid w:val="00BD222A"/>
    <w:rsid w:val="00BD27BA"/>
    <w:rsid w:val="00BD3855"/>
    <w:rsid w:val="00BD7A78"/>
    <w:rsid w:val="00BD7F47"/>
    <w:rsid w:val="00C05FF9"/>
    <w:rsid w:val="00C07D52"/>
    <w:rsid w:val="00C1300F"/>
    <w:rsid w:val="00C1409C"/>
    <w:rsid w:val="00C35F4B"/>
    <w:rsid w:val="00C361D9"/>
    <w:rsid w:val="00C36F10"/>
    <w:rsid w:val="00C46360"/>
    <w:rsid w:val="00C559C0"/>
    <w:rsid w:val="00C65BA4"/>
    <w:rsid w:val="00C703B6"/>
    <w:rsid w:val="00C70DD8"/>
    <w:rsid w:val="00C723EB"/>
    <w:rsid w:val="00C72EB4"/>
    <w:rsid w:val="00C85D6B"/>
    <w:rsid w:val="00CA1503"/>
    <w:rsid w:val="00CA5B97"/>
    <w:rsid w:val="00CB173B"/>
    <w:rsid w:val="00CD0F13"/>
    <w:rsid w:val="00CD4DB3"/>
    <w:rsid w:val="00CD4F53"/>
    <w:rsid w:val="00CD6011"/>
    <w:rsid w:val="00CF3A42"/>
    <w:rsid w:val="00CF3D76"/>
    <w:rsid w:val="00CF619B"/>
    <w:rsid w:val="00CF7258"/>
    <w:rsid w:val="00D00C2E"/>
    <w:rsid w:val="00D076C4"/>
    <w:rsid w:val="00D30A05"/>
    <w:rsid w:val="00D407DC"/>
    <w:rsid w:val="00D428C6"/>
    <w:rsid w:val="00D555C0"/>
    <w:rsid w:val="00D713E5"/>
    <w:rsid w:val="00DA65D0"/>
    <w:rsid w:val="00DB5AE2"/>
    <w:rsid w:val="00DB7A23"/>
    <w:rsid w:val="00DB7E05"/>
    <w:rsid w:val="00DC5C51"/>
    <w:rsid w:val="00DD2E9D"/>
    <w:rsid w:val="00DF5C3B"/>
    <w:rsid w:val="00DF7875"/>
    <w:rsid w:val="00E07059"/>
    <w:rsid w:val="00E17D77"/>
    <w:rsid w:val="00E21A2F"/>
    <w:rsid w:val="00E2643B"/>
    <w:rsid w:val="00E27BEE"/>
    <w:rsid w:val="00E457E5"/>
    <w:rsid w:val="00E45BCD"/>
    <w:rsid w:val="00E463DB"/>
    <w:rsid w:val="00E5180E"/>
    <w:rsid w:val="00E60820"/>
    <w:rsid w:val="00E81BE6"/>
    <w:rsid w:val="00EB2DD2"/>
    <w:rsid w:val="00EB5398"/>
    <w:rsid w:val="00EB5FCA"/>
    <w:rsid w:val="00EC070D"/>
    <w:rsid w:val="00ED3629"/>
    <w:rsid w:val="00EE48F5"/>
    <w:rsid w:val="00F14E9C"/>
    <w:rsid w:val="00F25B0B"/>
    <w:rsid w:val="00F36A8C"/>
    <w:rsid w:val="00F3725B"/>
    <w:rsid w:val="00F54001"/>
    <w:rsid w:val="00F5517E"/>
    <w:rsid w:val="00F64C16"/>
    <w:rsid w:val="00F6510A"/>
    <w:rsid w:val="00F70ADE"/>
    <w:rsid w:val="00F84B3F"/>
    <w:rsid w:val="00F97B62"/>
    <w:rsid w:val="00FA3B48"/>
    <w:rsid w:val="00FB0BA7"/>
    <w:rsid w:val="00FB2D57"/>
    <w:rsid w:val="00FC4F65"/>
    <w:rsid w:val="00FD081A"/>
    <w:rsid w:val="00FE1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0A7A7"/>
  <w15:docId w15:val="{8693AB00-5590-4DA3-9211-7E4A28CBC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43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6543C2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6543C2"/>
    <w:rPr>
      <w:rFonts w:ascii="Times New Roman" w:eastAsia="Times New Roman" w:hAnsi="Times New Roman" w:cs="Times New Roman"/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6543C2"/>
    <w:pPr>
      <w:ind w:left="720"/>
      <w:contextualSpacing/>
    </w:pPr>
    <w:rPr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6543C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5180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5180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627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Annexes/6/2021_N1902hav.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1257</Words>
  <Characters>7165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Mkrtchyan</dc:creator>
  <cp:lastModifiedBy>Gevorg V. Ghazaryan</cp:lastModifiedBy>
  <cp:revision>18</cp:revision>
  <cp:lastPrinted>2025-07-08T05:30:00Z</cp:lastPrinted>
  <dcterms:created xsi:type="dcterms:W3CDTF">2025-08-20T06:42:00Z</dcterms:created>
  <dcterms:modified xsi:type="dcterms:W3CDTF">2026-01-05T09:13:00Z</dcterms:modified>
</cp:coreProperties>
</file>