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68F" w:rsidRDefault="0098768F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68F" w:rsidRDefault="0098768F" w:rsidP="00A71CED">
      <w:pPr>
        <w:jc w:val="center"/>
      </w:pPr>
    </w:p>
    <w:p w:rsidR="0098768F" w:rsidRDefault="0098768F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8768F" w:rsidRDefault="0098768F" w:rsidP="00A71CED">
      <w:pPr>
        <w:pStyle w:val="mechtex"/>
        <w:rPr>
          <w:rFonts w:ascii="GHEA Mariam" w:hAnsi="GHEA Mariam"/>
          <w:b/>
        </w:rPr>
      </w:pPr>
    </w:p>
    <w:p w:rsidR="0098768F" w:rsidRDefault="0098768F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8768F" w:rsidRPr="008E1B5A" w:rsidRDefault="0098768F" w:rsidP="00A71CED">
      <w:pPr>
        <w:jc w:val="center"/>
        <w:rPr>
          <w:rFonts w:ascii="GHEA Mariam" w:hAnsi="GHEA Mariam"/>
          <w:sz w:val="24"/>
          <w:szCs w:val="24"/>
        </w:rPr>
      </w:pPr>
    </w:p>
    <w:p w:rsidR="0098768F" w:rsidRPr="00691610" w:rsidRDefault="0098768F" w:rsidP="00A71CED">
      <w:pPr>
        <w:jc w:val="center"/>
        <w:rPr>
          <w:rFonts w:ascii="GHEA Mariam" w:hAnsi="GHEA Mariam"/>
          <w:sz w:val="12"/>
          <w:szCs w:val="24"/>
        </w:rPr>
      </w:pPr>
    </w:p>
    <w:p w:rsidR="0098768F" w:rsidRPr="008E1B5A" w:rsidRDefault="0098768F" w:rsidP="00A71CED">
      <w:pPr>
        <w:jc w:val="center"/>
        <w:rPr>
          <w:rFonts w:ascii="GHEA Mariam" w:hAnsi="GHEA Mariam"/>
          <w:sz w:val="24"/>
          <w:szCs w:val="24"/>
        </w:rPr>
      </w:pPr>
    </w:p>
    <w:p w:rsidR="0098768F" w:rsidRPr="00B414CC" w:rsidRDefault="0098768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B414CC"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B414CC"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 w:rsidR="00B414CC"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B62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0F4671">
        <w:rPr>
          <w:rFonts w:ascii="GHEA Mariam" w:hAnsi="GHEA Mariam"/>
          <w:sz w:val="24"/>
          <w:szCs w:val="24"/>
          <w:lang w:val="fr-FR"/>
        </w:rPr>
        <w:t xml:space="preserve">  N   </w:t>
      </w:r>
      <w:r w:rsidR="00B414CC">
        <w:rPr>
          <w:rFonts w:ascii="GHEA Mariam" w:hAnsi="GHEA Mariam"/>
          <w:sz w:val="24"/>
          <w:szCs w:val="24"/>
          <w:lang w:val="hy-AM"/>
        </w:rPr>
        <w:t xml:space="preserve"> 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- </w:t>
      </w:r>
      <w:r w:rsidR="007A06DF">
        <w:rPr>
          <w:rFonts w:ascii="GHEA Mariam" w:hAnsi="GHEA Mariam"/>
          <w:sz w:val="24"/>
          <w:szCs w:val="24"/>
          <w:lang w:val="hy-AM"/>
        </w:rPr>
        <w:t>Ն</w:t>
      </w:r>
    </w:p>
    <w:p w:rsidR="0098768F" w:rsidRDefault="0098768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8768F" w:rsidRDefault="0098768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8768F" w:rsidRPr="00B414CC" w:rsidRDefault="0098768F" w:rsidP="00A71CED">
      <w:pPr>
        <w:jc w:val="center"/>
        <w:rPr>
          <w:rFonts w:ascii="GHEA Mariam" w:hAnsi="GHEA Mariam"/>
          <w:sz w:val="14"/>
          <w:szCs w:val="24"/>
          <w:lang w:val="fr-FR"/>
        </w:rPr>
      </w:pPr>
    </w:p>
    <w:p w:rsidR="00B13941" w:rsidRPr="00B13941" w:rsidRDefault="00B13941" w:rsidP="00B13941">
      <w:pPr>
        <w:pStyle w:val="mechtex"/>
        <w:rPr>
          <w:rFonts w:ascii="GHEA Mariam" w:hAnsi="GHEA Mariam"/>
          <w:sz w:val="24"/>
          <w:szCs w:val="24"/>
          <w:lang w:val="hy-AM" w:eastAsia="en-GB"/>
        </w:rPr>
      </w:pPr>
      <w:r w:rsidRPr="00B13941">
        <w:rPr>
          <w:rFonts w:ascii="GHEA Mariam" w:hAnsi="GHEA Mariam" w:cs="Arial"/>
          <w:sz w:val="24"/>
          <w:szCs w:val="24"/>
          <w:lang w:val="hy-AM" w:eastAsia="en-GB"/>
        </w:rPr>
        <w:t>ՀԱՅԱՍՏԱՆԻ</w:t>
      </w:r>
      <w:r w:rsidRPr="00B1394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B13941">
        <w:rPr>
          <w:rFonts w:ascii="GHEA Mariam" w:hAnsi="GHEA Mariam" w:cs="Arial"/>
          <w:sz w:val="24"/>
          <w:szCs w:val="24"/>
          <w:lang w:val="hy-AM" w:eastAsia="en-GB"/>
        </w:rPr>
        <w:t>ՀԱՆՐԱՊԵՏՈՒԹՅԱՆ</w:t>
      </w:r>
      <w:r w:rsidRPr="00B1394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B13941">
        <w:rPr>
          <w:rFonts w:ascii="GHEA Mariam" w:hAnsi="GHEA Mariam" w:cs="Arial"/>
          <w:sz w:val="24"/>
          <w:szCs w:val="24"/>
          <w:lang w:val="hy-AM" w:eastAsia="en-GB"/>
        </w:rPr>
        <w:t>ԿԱՌԱՎԱՐՈՒԹՅԱՆ</w:t>
      </w:r>
      <w:r w:rsidRPr="00B13941">
        <w:rPr>
          <w:rFonts w:ascii="GHEA Mariam" w:hAnsi="GHEA Mariam"/>
          <w:sz w:val="24"/>
          <w:szCs w:val="24"/>
          <w:lang w:val="hy-AM" w:eastAsia="en-GB"/>
        </w:rPr>
        <w:t xml:space="preserve"> 2005  </w:t>
      </w:r>
      <w:r w:rsidRPr="00B13941">
        <w:rPr>
          <w:rFonts w:ascii="GHEA Mariam" w:hAnsi="GHEA Mariam" w:cs="Arial"/>
          <w:sz w:val="24"/>
          <w:szCs w:val="24"/>
          <w:lang w:val="hy-AM" w:eastAsia="en-GB"/>
        </w:rPr>
        <w:t>ԹՎԱԿԱՆԻ</w:t>
      </w:r>
      <w:r w:rsidRPr="00B1394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B13941">
        <w:rPr>
          <w:rFonts w:ascii="GHEA Mariam" w:hAnsi="GHEA Mariam" w:cs="Arial"/>
          <w:sz w:val="24"/>
          <w:szCs w:val="24"/>
          <w:lang w:val="hy-AM" w:eastAsia="en-GB"/>
        </w:rPr>
        <w:t>ԴԵԿՏԵՄԲԵՐԻ</w:t>
      </w:r>
      <w:r w:rsidRPr="00B13941">
        <w:rPr>
          <w:rFonts w:ascii="GHEA Mariam" w:hAnsi="GHEA Mariam"/>
          <w:sz w:val="24"/>
          <w:szCs w:val="24"/>
          <w:lang w:val="hy-AM" w:eastAsia="en-GB"/>
        </w:rPr>
        <w:t xml:space="preserve"> 9-</w:t>
      </w:r>
      <w:r w:rsidRPr="00B13941">
        <w:rPr>
          <w:rFonts w:ascii="GHEA Mariam" w:hAnsi="GHEA Mariam" w:cs="Arial"/>
          <w:sz w:val="24"/>
          <w:szCs w:val="24"/>
          <w:lang w:val="hy-AM" w:eastAsia="en-GB"/>
        </w:rPr>
        <w:t>Ի</w:t>
      </w:r>
      <w:r w:rsidRPr="00B13941">
        <w:rPr>
          <w:rFonts w:ascii="GHEA Mariam" w:hAnsi="GHEA Mariam"/>
          <w:sz w:val="24"/>
          <w:szCs w:val="24"/>
          <w:lang w:val="hy-AM" w:eastAsia="en-GB"/>
        </w:rPr>
        <w:t xml:space="preserve"> N 2291-</w:t>
      </w:r>
      <w:r w:rsidRPr="00B13941">
        <w:rPr>
          <w:rFonts w:ascii="GHEA Mariam" w:hAnsi="GHEA Mariam" w:cs="Arial"/>
          <w:sz w:val="24"/>
          <w:szCs w:val="24"/>
          <w:lang w:val="hy-AM" w:eastAsia="en-GB"/>
        </w:rPr>
        <w:t>Ն</w:t>
      </w:r>
      <w:r w:rsidRPr="00B1394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B13941">
        <w:rPr>
          <w:rFonts w:ascii="GHEA Mariam" w:hAnsi="GHEA Mariam" w:cs="Arial"/>
          <w:sz w:val="24"/>
          <w:szCs w:val="24"/>
          <w:lang w:val="hy-AM" w:eastAsia="en-GB"/>
        </w:rPr>
        <w:t>ՈՐՈՇՄԱՆ</w:t>
      </w:r>
      <w:r w:rsidRPr="00B1394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B13941">
        <w:rPr>
          <w:rFonts w:ascii="GHEA Mariam" w:hAnsi="GHEA Mariam" w:cs="Arial"/>
          <w:sz w:val="24"/>
          <w:szCs w:val="24"/>
          <w:lang w:val="hy-AM" w:eastAsia="en-GB"/>
        </w:rPr>
        <w:t>ՄԵՋ</w:t>
      </w:r>
      <w:r w:rsidRPr="00B1394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B13941">
        <w:rPr>
          <w:rFonts w:ascii="GHEA Mariam" w:hAnsi="GHEA Mariam" w:cs="Arial"/>
          <w:sz w:val="24"/>
          <w:szCs w:val="24"/>
          <w:lang w:val="hy-AM" w:eastAsia="en-GB"/>
        </w:rPr>
        <w:t>ՓՈՓՈԽՈՒԹՅՈՒՆՆԵՐ</w:t>
      </w:r>
      <w:r w:rsidRPr="00B1394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B13941">
        <w:rPr>
          <w:rFonts w:ascii="GHEA Mariam" w:hAnsi="GHEA Mariam" w:cs="Arial"/>
          <w:sz w:val="24"/>
          <w:szCs w:val="24"/>
          <w:lang w:val="hy-AM" w:eastAsia="en-GB"/>
        </w:rPr>
        <w:t>ԵՎ</w:t>
      </w:r>
      <w:r w:rsidRPr="00B1394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B13941">
        <w:rPr>
          <w:rFonts w:ascii="GHEA Mariam" w:hAnsi="GHEA Mariam" w:cs="Arial"/>
          <w:sz w:val="24"/>
          <w:szCs w:val="24"/>
          <w:lang w:val="hy-AM" w:eastAsia="en-GB"/>
        </w:rPr>
        <w:t>ԼՐԱՑՈՒՄՆԵՐ</w:t>
      </w:r>
      <w:r w:rsidRPr="00B1394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B13941">
        <w:rPr>
          <w:rFonts w:ascii="GHEA Mariam" w:hAnsi="GHEA Mariam" w:cs="Arial"/>
          <w:sz w:val="24"/>
          <w:szCs w:val="24"/>
          <w:lang w:val="hy-AM" w:eastAsia="en-GB"/>
        </w:rPr>
        <w:t>ԿԱՏԱՐԵԼՈՒ</w:t>
      </w:r>
      <w:r w:rsidRPr="00B1394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B13941">
        <w:rPr>
          <w:rFonts w:ascii="GHEA Mariam" w:hAnsi="GHEA Mariam" w:cs="Arial"/>
          <w:sz w:val="24"/>
          <w:szCs w:val="24"/>
          <w:lang w:val="hy-AM" w:eastAsia="en-GB"/>
        </w:rPr>
        <w:t>ՄԱՍԻՆ</w:t>
      </w:r>
    </w:p>
    <w:p w:rsidR="00B13941" w:rsidRPr="00B13941" w:rsidRDefault="00B13941" w:rsidP="00B13941">
      <w:pPr>
        <w:shd w:val="clear" w:color="auto" w:fill="FFFFFF"/>
        <w:spacing w:line="360" w:lineRule="auto"/>
        <w:jc w:val="center"/>
        <w:rPr>
          <w:rFonts w:ascii="GHEA Mariam" w:hAnsi="GHEA Mariam"/>
          <w:sz w:val="24"/>
          <w:szCs w:val="24"/>
          <w:lang w:val="hy-AM" w:eastAsia="en-GB"/>
        </w:rPr>
      </w:pPr>
      <w:r>
        <w:rPr>
          <w:rFonts w:ascii="GHEA Mariam" w:hAnsi="GHEA Mariam"/>
          <w:sz w:val="24"/>
          <w:szCs w:val="24"/>
          <w:lang w:val="hy-AM" w:eastAsia="en-GB"/>
        </w:rPr>
        <w:t>--------------------------------------------------------------------------------------------------------------</w:t>
      </w:r>
    </w:p>
    <w:p w:rsidR="00B13941" w:rsidRDefault="00B13941" w:rsidP="00B13941">
      <w:pPr>
        <w:pStyle w:val="mechtex"/>
        <w:rPr>
          <w:rFonts w:eastAsia="GHEA Grapalat"/>
          <w:highlight w:val="white"/>
          <w:lang w:val="hy-AM"/>
        </w:rPr>
      </w:pPr>
    </w:p>
    <w:p w:rsidR="00B13941" w:rsidRPr="008E1B5A" w:rsidRDefault="00B13941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B13941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Հիմք</w:t>
      </w:r>
      <w:r w:rsidRPr="00B13941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B13941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ընդունելով</w:t>
      </w:r>
      <w:r w:rsidRPr="00B13941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«</w:t>
      </w:r>
      <w:r w:rsidRPr="00B13941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Նորմատիվ</w:t>
      </w:r>
      <w:r w:rsidRPr="00B13941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B13941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իրավական</w:t>
      </w:r>
      <w:r w:rsidRPr="00B13941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B13941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ակտերի</w:t>
      </w:r>
      <w:r w:rsidRPr="00B13941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B13941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մասին</w:t>
      </w:r>
      <w:r w:rsidRPr="00B13941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» </w:t>
      </w:r>
      <w:r w:rsidRPr="00B13941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օրենքի</w:t>
      </w:r>
      <w:r w:rsidRPr="00B13941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B13941">
        <w:rPr>
          <w:rFonts w:ascii="GHEA Mariam" w:hAnsi="GHEA Mariam"/>
          <w:sz w:val="24"/>
          <w:szCs w:val="24"/>
          <w:lang w:val="hy-AM"/>
        </w:rPr>
        <w:t>33-</w:t>
      </w:r>
      <w:r w:rsidRPr="00B13941">
        <w:rPr>
          <w:rFonts w:ascii="GHEA Mariam" w:hAnsi="GHEA Mariam" w:cs="Arial"/>
          <w:sz w:val="24"/>
          <w:szCs w:val="24"/>
          <w:lang w:val="hy-AM"/>
        </w:rPr>
        <w:t>րդ</w:t>
      </w:r>
      <w:r w:rsidRPr="00B13941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B13941">
        <w:rPr>
          <w:rFonts w:ascii="GHEA Mariam" w:hAnsi="GHEA Mariam" w:cs="Arial"/>
          <w:sz w:val="24"/>
          <w:szCs w:val="24"/>
          <w:lang w:val="hy-AM"/>
        </w:rPr>
        <w:t>և</w:t>
      </w:r>
      <w:r w:rsidRPr="00B13941">
        <w:rPr>
          <w:rFonts w:ascii="GHEA Mariam" w:hAnsi="GHEA Mariam"/>
          <w:sz w:val="24"/>
          <w:szCs w:val="24"/>
          <w:lang w:val="hy-AM"/>
        </w:rPr>
        <w:t xml:space="preserve"> 34-</w:t>
      </w:r>
      <w:r w:rsidRPr="00B13941">
        <w:rPr>
          <w:rFonts w:ascii="GHEA Mariam" w:hAnsi="GHEA Mariam" w:cs="Arial"/>
          <w:sz w:val="24"/>
          <w:szCs w:val="24"/>
          <w:lang w:val="hy-AM"/>
        </w:rPr>
        <w:t>րդ</w:t>
      </w:r>
      <w:r w:rsidRPr="00B13941">
        <w:rPr>
          <w:rFonts w:ascii="GHEA Mariam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hAnsi="GHEA Mariam" w:cs="Arial"/>
          <w:sz w:val="24"/>
          <w:szCs w:val="24"/>
          <w:lang w:val="hy-AM"/>
        </w:rPr>
        <w:t>հոդվածները</w:t>
      </w:r>
      <w:r w:rsidRPr="00B13941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՝</w:t>
      </w:r>
      <w:r w:rsidRPr="00B13941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13941" w:rsidRPr="00B13941" w:rsidRDefault="00B13941" w:rsidP="00B13941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  <w:r>
        <w:rPr>
          <w:rFonts w:ascii="GHEA Mariam" w:eastAsia="GHEA Grapalat" w:hAnsi="GHEA Mariam" w:cs="Arial"/>
          <w:sz w:val="24"/>
          <w:szCs w:val="24"/>
          <w:lang w:val="hy-AM"/>
        </w:rPr>
        <w:t xml:space="preserve">1. </w:t>
      </w:r>
      <w:r w:rsidRPr="00B13941">
        <w:rPr>
          <w:rFonts w:ascii="GHEA Mariam" w:eastAsia="GHEA Grapalat" w:hAnsi="GHEA Mariam" w:cs="Arial"/>
          <w:sz w:val="24"/>
          <w:szCs w:val="24"/>
          <w:lang w:val="hy-AM"/>
        </w:rPr>
        <w:t>Հայաստանի</w:t>
      </w:r>
      <w:r w:rsidRPr="00B13941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GHEA Grapalat" w:hAnsi="GHEA Mariam" w:cs="Arial"/>
          <w:sz w:val="24"/>
          <w:szCs w:val="24"/>
          <w:lang w:val="hy-AM"/>
        </w:rPr>
        <w:t>Հանրապետության</w:t>
      </w:r>
      <w:r w:rsidRPr="00B13941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GHEA Grapalat" w:hAnsi="GHEA Mariam" w:cs="Arial"/>
          <w:sz w:val="24"/>
          <w:szCs w:val="24"/>
          <w:lang w:val="hy-AM"/>
        </w:rPr>
        <w:t>կառավարության</w:t>
      </w:r>
      <w:r w:rsidRPr="00B13941">
        <w:rPr>
          <w:rFonts w:ascii="GHEA Mariam" w:eastAsia="GHEA Grapalat" w:hAnsi="GHEA Mariam"/>
          <w:sz w:val="24"/>
          <w:szCs w:val="24"/>
          <w:lang w:val="hy-AM"/>
        </w:rPr>
        <w:t xml:space="preserve"> 2005  </w:t>
      </w:r>
      <w:r w:rsidRPr="00B13941">
        <w:rPr>
          <w:rFonts w:ascii="GHEA Mariam" w:eastAsia="GHEA Grapalat" w:hAnsi="GHEA Mariam" w:cs="Arial"/>
          <w:sz w:val="24"/>
          <w:szCs w:val="24"/>
          <w:lang w:val="hy-AM"/>
        </w:rPr>
        <w:t>թվականի</w:t>
      </w:r>
      <w:r w:rsidRPr="00B13941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GHEA Grapalat" w:hAnsi="GHEA Mariam" w:cs="Arial"/>
          <w:sz w:val="24"/>
          <w:szCs w:val="24"/>
          <w:lang w:val="hy-AM"/>
        </w:rPr>
        <w:t>դեկ</w:t>
      </w:r>
      <w:r>
        <w:rPr>
          <w:rFonts w:ascii="GHEA Mariam" w:eastAsia="GHEA Grapalat" w:hAnsi="GHEA Mariam" w:cs="Arial"/>
          <w:sz w:val="24"/>
          <w:szCs w:val="24"/>
          <w:lang w:val="hy-AM"/>
        </w:rPr>
        <w:softHyphen/>
      </w:r>
      <w:r w:rsidRPr="00B13941">
        <w:rPr>
          <w:rFonts w:ascii="GHEA Mariam" w:eastAsia="GHEA Grapalat" w:hAnsi="GHEA Mariam" w:cs="Arial"/>
          <w:sz w:val="24"/>
          <w:szCs w:val="24"/>
          <w:lang w:val="hy-AM"/>
        </w:rPr>
        <w:t>տեմբերի</w:t>
      </w:r>
      <w:r w:rsidRPr="00B13941">
        <w:rPr>
          <w:rFonts w:ascii="GHEA Mariam" w:eastAsia="GHEA Grapalat" w:hAnsi="GHEA Mariam"/>
          <w:sz w:val="24"/>
          <w:szCs w:val="24"/>
          <w:lang w:val="hy-AM"/>
        </w:rPr>
        <w:t xml:space="preserve"> 9-</w:t>
      </w:r>
      <w:r w:rsidRPr="00B13941">
        <w:rPr>
          <w:rFonts w:ascii="GHEA Mariam" w:eastAsia="GHEA Grapalat" w:hAnsi="GHEA Mariam" w:cs="Arial"/>
          <w:sz w:val="24"/>
          <w:szCs w:val="24"/>
          <w:lang w:val="hy-AM"/>
        </w:rPr>
        <w:t>ի</w:t>
      </w:r>
      <w:r w:rsidRPr="00B13941">
        <w:rPr>
          <w:rFonts w:ascii="GHEA Mariam" w:eastAsia="GHEA Grapalat" w:hAnsi="GHEA Mariam"/>
          <w:sz w:val="24"/>
          <w:szCs w:val="24"/>
          <w:lang w:val="hy-AM"/>
        </w:rPr>
        <w:t xml:space="preserve"> «</w:t>
      </w:r>
      <w:r w:rsidRPr="00B13941">
        <w:rPr>
          <w:rFonts w:ascii="GHEA Mariam" w:eastAsia="Calibri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Թափոնների</w:t>
      </w:r>
      <w:r w:rsidRPr="00B13941">
        <w:rPr>
          <w:rFonts w:ascii="GHEA Mariam" w:eastAsia="Calibri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13941">
        <w:rPr>
          <w:rFonts w:ascii="GHEA Mariam" w:eastAsia="Calibri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գոյացման</w:t>
      </w:r>
      <w:r w:rsidRPr="00B13941">
        <w:rPr>
          <w:rFonts w:ascii="GHEA Mariam" w:eastAsia="Calibri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13941">
        <w:rPr>
          <w:rFonts w:ascii="GHEA Mariam" w:eastAsia="Calibri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նորմատիվների</w:t>
      </w:r>
      <w:r w:rsidRPr="00B13941">
        <w:rPr>
          <w:rFonts w:ascii="GHEA Mariam" w:eastAsia="Calibri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13941">
        <w:rPr>
          <w:rFonts w:ascii="GHEA Mariam" w:eastAsia="Calibri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B13941">
        <w:rPr>
          <w:rFonts w:ascii="GHEA Mariam" w:eastAsia="Calibri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13941">
        <w:rPr>
          <w:rFonts w:ascii="GHEA Mariam" w:eastAsia="Calibri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դրանց</w:t>
      </w:r>
      <w:r w:rsidRPr="00B13941">
        <w:rPr>
          <w:rFonts w:ascii="GHEA Mariam" w:eastAsia="Calibri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13941">
        <w:rPr>
          <w:rFonts w:ascii="GHEA Mariam" w:eastAsia="Calibri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տեղադրման</w:t>
      </w:r>
      <w:r w:rsidRPr="00B13941">
        <w:rPr>
          <w:rFonts w:ascii="GHEA Mariam" w:eastAsia="Calibri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13941">
        <w:rPr>
          <w:rFonts w:ascii="GHEA Mariam" w:eastAsia="Calibri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սահմանաքանակների</w:t>
      </w:r>
      <w:r w:rsidRPr="00B13941">
        <w:rPr>
          <w:rFonts w:ascii="GHEA Mariam" w:eastAsia="Calibri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13941">
        <w:rPr>
          <w:rFonts w:ascii="GHEA Mariam" w:eastAsia="Calibri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նախագծերի</w:t>
      </w:r>
      <w:r w:rsidRPr="00B13941">
        <w:rPr>
          <w:rFonts w:ascii="GHEA Mariam" w:eastAsia="Calibri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13941">
        <w:rPr>
          <w:rFonts w:ascii="GHEA Mariam" w:eastAsia="Calibri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հաստատման</w:t>
      </w:r>
      <w:r w:rsidRPr="00B13941">
        <w:rPr>
          <w:rFonts w:ascii="GHEA Mariam" w:eastAsia="Calibri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13941">
        <w:rPr>
          <w:rFonts w:ascii="GHEA Mariam" w:eastAsia="Calibri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կարգը</w:t>
      </w:r>
      <w:r w:rsidRPr="00B13941">
        <w:rPr>
          <w:rFonts w:ascii="GHEA Mariam" w:eastAsia="Calibri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13941">
        <w:rPr>
          <w:rFonts w:ascii="GHEA Mariam" w:eastAsia="Calibri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հաստատելու</w:t>
      </w:r>
      <w:r w:rsidRPr="00B13941">
        <w:rPr>
          <w:rFonts w:ascii="GHEA Mariam" w:eastAsia="Calibri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13941">
        <w:rPr>
          <w:rFonts w:ascii="GHEA Mariam" w:eastAsia="Calibri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B13941">
        <w:rPr>
          <w:rFonts w:ascii="GHEA Mariam" w:eastAsia="Calibri" w:hAnsi="GHEA Mariam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Pr="00B13941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>
        <w:rPr>
          <w:rFonts w:ascii="GHEA Mariam" w:eastAsia="GHEA Grapalat" w:hAnsi="GHEA Mariam"/>
          <w:sz w:val="24"/>
          <w:szCs w:val="24"/>
          <w:lang w:val="hy-AM"/>
        </w:rPr>
        <w:br/>
      </w:r>
      <w:r w:rsidRPr="00B13941">
        <w:rPr>
          <w:rFonts w:ascii="GHEA Mariam" w:eastAsia="GHEA Grapalat" w:hAnsi="GHEA Mariam"/>
          <w:sz w:val="24"/>
          <w:szCs w:val="24"/>
          <w:lang w:val="hy-AM"/>
        </w:rPr>
        <w:t>N 2291-</w:t>
      </w:r>
      <w:r w:rsidRPr="00B13941">
        <w:rPr>
          <w:rFonts w:ascii="GHEA Mariam" w:eastAsia="GHEA Grapalat" w:hAnsi="GHEA Mariam" w:cs="Arial"/>
          <w:sz w:val="24"/>
          <w:szCs w:val="24"/>
          <w:lang w:val="hy-AM"/>
        </w:rPr>
        <w:t>Ն</w:t>
      </w:r>
      <w:r w:rsidRPr="00B13941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GHEA Grapalat" w:hAnsi="GHEA Mariam" w:cs="Arial"/>
          <w:sz w:val="24"/>
          <w:szCs w:val="24"/>
          <w:lang w:val="hy-AM"/>
        </w:rPr>
        <w:t>որոշման</w:t>
      </w:r>
      <w:r w:rsidRPr="00B13941">
        <w:rPr>
          <w:rFonts w:ascii="GHEA Mariam" w:eastAsia="GHEA Grapalat" w:hAnsi="GHEA Mariam"/>
          <w:sz w:val="24"/>
          <w:szCs w:val="24"/>
          <w:lang w:val="hy-AM"/>
        </w:rPr>
        <w:t xml:space="preserve"> (</w:t>
      </w:r>
      <w:r w:rsidRPr="00B13941">
        <w:rPr>
          <w:rFonts w:ascii="GHEA Mariam" w:eastAsia="GHEA Grapalat" w:hAnsi="GHEA Mariam" w:cs="Arial"/>
          <w:sz w:val="24"/>
          <w:szCs w:val="24"/>
          <w:lang w:val="hy-AM"/>
        </w:rPr>
        <w:t>այսուհետ՝</w:t>
      </w:r>
      <w:r w:rsidRPr="00B13941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>
        <w:rPr>
          <w:rFonts w:ascii="GHEA Mariam" w:eastAsia="GHEA Grapalat" w:hAnsi="GHEA Mariam" w:cs="Arial"/>
          <w:sz w:val="24"/>
          <w:szCs w:val="24"/>
          <w:lang w:val="hy-AM"/>
        </w:rPr>
        <w:t>ո</w:t>
      </w:r>
      <w:r w:rsidRPr="00B13941">
        <w:rPr>
          <w:rFonts w:ascii="GHEA Mariam" w:eastAsia="GHEA Grapalat" w:hAnsi="GHEA Mariam" w:cs="Arial"/>
          <w:sz w:val="24"/>
          <w:szCs w:val="24"/>
          <w:lang w:val="hy-AM"/>
        </w:rPr>
        <w:t>րոշում</w:t>
      </w:r>
      <w:r w:rsidRPr="00B13941">
        <w:rPr>
          <w:rFonts w:ascii="GHEA Mariam" w:eastAsia="GHEA Grapalat" w:hAnsi="GHEA Mariam"/>
          <w:sz w:val="24"/>
          <w:szCs w:val="24"/>
          <w:lang w:val="hy-AM"/>
        </w:rPr>
        <w:t xml:space="preserve">) </w:t>
      </w:r>
      <w:r w:rsidRPr="00B13941">
        <w:rPr>
          <w:rFonts w:ascii="GHEA Mariam" w:eastAsia="GHEA Grapalat" w:hAnsi="GHEA Mariam" w:cs="Arial"/>
          <w:sz w:val="24"/>
          <w:szCs w:val="24"/>
          <w:lang w:val="hy-AM"/>
        </w:rPr>
        <w:t>մեջ</w:t>
      </w:r>
      <w:r w:rsidRPr="00B13941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GHEA Grapalat" w:hAnsi="GHEA Mariam" w:cs="Arial"/>
          <w:sz w:val="24"/>
          <w:szCs w:val="24"/>
          <w:lang w:val="hy-AM"/>
        </w:rPr>
        <w:t>կատարել</w:t>
      </w:r>
      <w:r w:rsidRPr="00B13941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proofErr w:type="spellStart"/>
      <w:r w:rsidRPr="00B13941">
        <w:rPr>
          <w:rFonts w:ascii="GHEA Mariam" w:eastAsia="GHEA Grapalat" w:hAnsi="GHEA Mariam" w:cs="Arial"/>
          <w:sz w:val="24"/>
          <w:szCs w:val="24"/>
          <w:lang w:val="hy-AM"/>
        </w:rPr>
        <w:t>հետևյալ</w:t>
      </w:r>
      <w:proofErr w:type="spellEnd"/>
      <w:r w:rsidRPr="00B13941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GHEA Grapalat" w:hAnsi="GHEA Mariam" w:cs="Arial"/>
          <w:sz w:val="24"/>
          <w:szCs w:val="24"/>
          <w:lang w:val="hy-AM"/>
        </w:rPr>
        <w:t>փոփոխությունները</w:t>
      </w:r>
      <w:r w:rsidRPr="00B13941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GHEA Grapalat" w:hAnsi="GHEA Mariam" w:cs="Arial"/>
          <w:sz w:val="24"/>
          <w:szCs w:val="24"/>
          <w:lang w:val="hy-AM"/>
        </w:rPr>
        <w:t>և</w:t>
      </w:r>
      <w:r w:rsidRPr="00B13941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GHEA Grapalat" w:hAnsi="GHEA Mariam" w:cs="Arial"/>
          <w:sz w:val="24"/>
          <w:szCs w:val="24"/>
          <w:lang w:val="hy-AM"/>
        </w:rPr>
        <w:t>լրացումները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՝</w:t>
      </w:r>
    </w:p>
    <w:p w:rsidR="00B13941" w:rsidRPr="00B13941" w:rsidRDefault="00B13941" w:rsidP="00B13941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  <w:r>
        <w:rPr>
          <w:rFonts w:ascii="GHEA Mariam" w:eastAsia="Calibri" w:hAnsi="GHEA Mariam" w:cs="Arial"/>
          <w:sz w:val="24"/>
          <w:szCs w:val="24"/>
          <w:lang w:val="hy-AM"/>
        </w:rPr>
        <w:t>1</w:t>
      </w:r>
      <w:r w:rsidRPr="00B13941">
        <w:rPr>
          <w:rFonts w:ascii="GHEA Mariam" w:eastAsia="GHEA Grapalat" w:hAnsi="GHEA Mariam"/>
          <w:sz w:val="24"/>
          <w:szCs w:val="24"/>
          <w:lang w:val="hy-AM"/>
        </w:rPr>
        <w:t>)</w:t>
      </w:r>
      <w:r>
        <w:rPr>
          <w:rFonts w:ascii="GHEA Mariam" w:eastAsia="GHEA Grapalat" w:hAnsi="GHEA Mariam"/>
          <w:sz w:val="24"/>
          <w:szCs w:val="24"/>
          <w:lang w:val="hy-AM"/>
        </w:rPr>
        <w:t xml:space="preserve"> ո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րոշման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և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հավելվածի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վերնագրերի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ու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տեքստերի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տեղադրում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բառի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B13941">
        <w:rPr>
          <w:rFonts w:ascii="GHEA Mariam" w:eastAsia="Calibri" w:hAnsi="GHEA Mariam" w:cs="Arial"/>
          <w:sz w:val="24"/>
          <w:szCs w:val="24"/>
          <w:lang w:val="hy-AM"/>
        </w:rPr>
        <w:t>հոլովաձևերից</w:t>
      </w:r>
      <w:proofErr w:type="spellEnd"/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հետո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լրացնել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կամ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պահում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բառերի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համապատասխան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B13941">
        <w:rPr>
          <w:rFonts w:ascii="GHEA Mariam" w:eastAsia="Calibri" w:hAnsi="GHEA Mariam" w:cs="Arial"/>
          <w:sz w:val="24"/>
          <w:szCs w:val="24"/>
          <w:lang w:val="hy-AM"/>
        </w:rPr>
        <w:t>հոլովաձևերով</w:t>
      </w:r>
      <w:proofErr w:type="spellEnd"/>
      <w:r>
        <w:rPr>
          <w:rFonts w:ascii="GHEA Mariam" w:eastAsia="Calibri" w:hAnsi="GHEA Mariam"/>
          <w:sz w:val="24"/>
          <w:szCs w:val="24"/>
          <w:lang w:val="hy-AM"/>
        </w:rPr>
        <w:t>.</w:t>
      </w:r>
    </w:p>
    <w:p w:rsidR="00B13941" w:rsidRPr="00B13941" w:rsidRDefault="00B13941" w:rsidP="00B13941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  <w:r>
        <w:rPr>
          <w:rFonts w:ascii="GHEA Mariam" w:eastAsia="GHEA Grapalat" w:hAnsi="GHEA Mariam" w:cs="Arial"/>
          <w:sz w:val="24"/>
          <w:szCs w:val="24"/>
          <w:lang w:val="hy-AM"/>
        </w:rPr>
        <w:t>2</w:t>
      </w:r>
      <w:r w:rsidRPr="00B13941">
        <w:rPr>
          <w:rFonts w:ascii="GHEA Mariam" w:eastAsia="GHEA Grapalat" w:hAnsi="GHEA Mariam"/>
          <w:sz w:val="24"/>
          <w:szCs w:val="24"/>
          <w:lang w:val="hy-AM"/>
        </w:rPr>
        <w:t>)</w:t>
      </w:r>
      <w:r>
        <w:rPr>
          <w:rFonts w:ascii="GHEA Mariam" w:eastAsia="GHEA Grapalat" w:hAnsi="GHEA Mariam"/>
          <w:sz w:val="24"/>
          <w:szCs w:val="24"/>
          <w:lang w:val="hy-AM"/>
        </w:rPr>
        <w:t xml:space="preserve"> ո</w:t>
      </w:r>
      <w:r w:rsidRPr="00B13941">
        <w:rPr>
          <w:rFonts w:ascii="GHEA Mariam" w:eastAsia="GHEA Grapalat" w:hAnsi="GHEA Mariam" w:cs="Arial"/>
          <w:sz w:val="24"/>
          <w:szCs w:val="24"/>
          <w:lang w:val="hy-AM"/>
        </w:rPr>
        <w:t>րոշման</w:t>
      </w:r>
      <w:r w:rsidRPr="00B13941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GHEA Grapalat" w:hAnsi="GHEA Mariam" w:cs="Arial"/>
          <w:sz w:val="24"/>
          <w:szCs w:val="24"/>
          <w:lang w:val="hy-AM"/>
        </w:rPr>
        <w:t>նախաբանից</w:t>
      </w:r>
      <w:r w:rsidRPr="00B13941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="009E3FC6" w:rsidRPr="00B13941">
        <w:rPr>
          <w:rFonts w:ascii="GHEA Mariam" w:eastAsia="Calibri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հ</w:t>
      </w:r>
      <w:bookmarkStart w:id="0" w:name="_GoBack"/>
      <w:bookmarkEnd w:id="0"/>
      <w:r w:rsidR="009E3FC6" w:rsidRPr="00B13941">
        <w:rPr>
          <w:rFonts w:ascii="GHEA Mariam" w:eastAsia="Calibri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անել</w:t>
      </w:r>
      <w:r w:rsidR="009E3FC6" w:rsidRPr="00B13941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GHEA Grapalat" w:hAnsi="GHEA Mariam"/>
          <w:sz w:val="24"/>
          <w:szCs w:val="24"/>
          <w:lang w:val="hy-AM"/>
        </w:rPr>
        <w:t>«</w:t>
      </w:r>
      <w:r w:rsidRPr="00B13941">
        <w:rPr>
          <w:rFonts w:ascii="GHEA Mariam" w:eastAsia="GHEA Grapalat" w:hAnsi="GHEA Mariam" w:cs="Arial"/>
          <w:sz w:val="24"/>
          <w:szCs w:val="24"/>
          <w:lang w:val="hy-AM"/>
        </w:rPr>
        <w:t>և</w:t>
      </w:r>
      <w:r w:rsidRPr="00B13941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GHEA Grapalat" w:hAnsi="GHEA Mariam" w:cs="Arial"/>
          <w:sz w:val="24"/>
          <w:szCs w:val="24"/>
          <w:lang w:val="hy-AM"/>
        </w:rPr>
        <w:t>Հայաստանի</w:t>
      </w:r>
      <w:r w:rsidRPr="00B13941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GHEA Grapalat" w:hAnsi="GHEA Mariam" w:cs="Arial"/>
          <w:sz w:val="24"/>
          <w:szCs w:val="24"/>
          <w:lang w:val="hy-AM"/>
        </w:rPr>
        <w:t>Հանրապետության</w:t>
      </w:r>
      <w:r w:rsidRPr="00B13941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GHEA Grapalat" w:hAnsi="GHEA Mariam" w:cs="Arial"/>
          <w:sz w:val="24"/>
          <w:szCs w:val="24"/>
          <w:lang w:val="hy-AM"/>
        </w:rPr>
        <w:t>կառա</w:t>
      </w:r>
      <w:r w:rsidR="009E3FC6">
        <w:rPr>
          <w:rFonts w:ascii="GHEA Mariam" w:eastAsia="GHEA Grapalat" w:hAnsi="GHEA Mariam" w:cs="Arial"/>
          <w:sz w:val="24"/>
          <w:szCs w:val="24"/>
          <w:lang w:val="hy-AM"/>
        </w:rPr>
        <w:softHyphen/>
      </w:r>
      <w:r w:rsidRPr="00B13941">
        <w:rPr>
          <w:rFonts w:ascii="GHEA Mariam" w:eastAsia="GHEA Grapalat" w:hAnsi="GHEA Mariam" w:cs="Arial"/>
          <w:sz w:val="24"/>
          <w:szCs w:val="24"/>
          <w:lang w:val="hy-AM"/>
        </w:rPr>
        <w:t>վա</w:t>
      </w:r>
      <w:r w:rsidR="009E3FC6">
        <w:rPr>
          <w:rFonts w:ascii="GHEA Mariam" w:eastAsia="GHEA Grapalat" w:hAnsi="GHEA Mariam" w:cs="Arial"/>
          <w:sz w:val="24"/>
          <w:szCs w:val="24"/>
          <w:lang w:val="hy-AM"/>
        </w:rPr>
        <w:softHyphen/>
      </w:r>
      <w:r>
        <w:rPr>
          <w:rFonts w:ascii="GHEA Mariam" w:eastAsia="GHEA Grapalat" w:hAnsi="GHEA Mariam" w:cs="Arial"/>
          <w:sz w:val="24"/>
          <w:szCs w:val="24"/>
          <w:lang w:val="hy-AM"/>
        </w:rPr>
        <w:softHyphen/>
      </w:r>
      <w:r w:rsidRPr="00B13941">
        <w:rPr>
          <w:rFonts w:ascii="GHEA Mariam" w:eastAsia="GHEA Grapalat" w:hAnsi="GHEA Mariam" w:cs="Arial"/>
          <w:sz w:val="24"/>
          <w:szCs w:val="24"/>
          <w:lang w:val="hy-AM"/>
        </w:rPr>
        <w:t>րության</w:t>
      </w:r>
      <w:r w:rsidRPr="00B13941">
        <w:rPr>
          <w:rFonts w:ascii="GHEA Mariam" w:eastAsia="GHEA Grapalat" w:hAnsi="GHEA Mariam"/>
          <w:sz w:val="24"/>
          <w:szCs w:val="24"/>
          <w:lang w:val="hy-AM"/>
        </w:rPr>
        <w:t xml:space="preserve"> 2004 </w:t>
      </w:r>
      <w:r w:rsidRPr="00B13941">
        <w:rPr>
          <w:rFonts w:ascii="GHEA Mariam" w:eastAsia="GHEA Grapalat" w:hAnsi="GHEA Mariam" w:cs="Arial"/>
          <w:sz w:val="24"/>
          <w:szCs w:val="24"/>
          <w:lang w:val="hy-AM"/>
        </w:rPr>
        <w:t>թվականի</w:t>
      </w:r>
      <w:r w:rsidRPr="00B13941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GHEA Grapalat" w:hAnsi="GHEA Mariam" w:cs="Arial"/>
          <w:sz w:val="24"/>
          <w:szCs w:val="24"/>
          <w:lang w:val="hy-AM"/>
        </w:rPr>
        <w:t>դեկտեմբերի</w:t>
      </w:r>
      <w:r w:rsidRPr="00B13941">
        <w:rPr>
          <w:rFonts w:ascii="GHEA Mariam" w:eastAsia="GHEA Grapalat" w:hAnsi="GHEA Mariam"/>
          <w:sz w:val="24"/>
          <w:szCs w:val="24"/>
          <w:lang w:val="hy-AM"/>
        </w:rPr>
        <w:t xml:space="preserve"> 30-</w:t>
      </w:r>
      <w:r w:rsidRPr="00B13941">
        <w:rPr>
          <w:rFonts w:ascii="GHEA Mariam" w:eastAsia="GHEA Grapalat" w:hAnsi="GHEA Mariam" w:cs="Arial"/>
          <w:sz w:val="24"/>
          <w:szCs w:val="24"/>
          <w:lang w:val="hy-AM"/>
        </w:rPr>
        <w:t>ի</w:t>
      </w:r>
      <w:r w:rsidRPr="00B13941">
        <w:rPr>
          <w:rFonts w:ascii="GHEA Mariam" w:eastAsia="GHEA Grapalat" w:hAnsi="GHEA Mariam"/>
          <w:sz w:val="24"/>
          <w:szCs w:val="24"/>
          <w:lang w:val="hy-AM"/>
        </w:rPr>
        <w:t xml:space="preserve"> N 1922-</w:t>
      </w:r>
      <w:r w:rsidRPr="00B13941">
        <w:rPr>
          <w:rFonts w:ascii="GHEA Mariam" w:eastAsia="GHEA Grapalat" w:hAnsi="GHEA Mariam" w:cs="Arial"/>
          <w:sz w:val="24"/>
          <w:szCs w:val="24"/>
          <w:lang w:val="hy-AM"/>
        </w:rPr>
        <w:t>Ն</w:t>
      </w:r>
      <w:r w:rsidRPr="00B13941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GHEA Grapalat" w:hAnsi="GHEA Mariam" w:cs="Arial"/>
          <w:sz w:val="24"/>
          <w:szCs w:val="24"/>
          <w:lang w:val="hy-AM"/>
        </w:rPr>
        <w:t>որոշման</w:t>
      </w:r>
      <w:r w:rsidRPr="00B13941">
        <w:rPr>
          <w:rFonts w:ascii="GHEA Mariam" w:eastAsia="GHEA Grapalat" w:hAnsi="GHEA Mariam"/>
          <w:sz w:val="24"/>
          <w:szCs w:val="24"/>
          <w:lang w:val="hy-AM"/>
        </w:rPr>
        <w:t xml:space="preserve"> N 1 </w:t>
      </w:r>
      <w:r w:rsidRPr="00B13941">
        <w:rPr>
          <w:rFonts w:ascii="GHEA Mariam" w:eastAsia="GHEA Grapalat" w:hAnsi="GHEA Mariam" w:cs="Arial"/>
          <w:sz w:val="24"/>
          <w:szCs w:val="24"/>
          <w:lang w:val="hy-AM"/>
        </w:rPr>
        <w:t>հավելվածի</w:t>
      </w:r>
      <w:r w:rsidRPr="00B13941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="00694D9A">
        <w:rPr>
          <w:rFonts w:ascii="GHEA Mariam" w:eastAsia="GHEA Grapalat" w:hAnsi="GHEA Mariam"/>
          <w:sz w:val="24"/>
          <w:szCs w:val="24"/>
          <w:lang w:val="hy-AM"/>
        </w:rPr>
        <w:br/>
      </w:r>
      <w:r w:rsidRPr="00B13941">
        <w:rPr>
          <w:rFonts w:ascii="GHEA Mariam" w:eastAsia="GHEA Grapalat" w:hAnsi="GHEA Mariam"/>
          <w:sz w:val="24"/>
          <w:szCs w:val="24"/>
          <w:lang w:val="hy-AM"/>
        </w:rPr>
        <w:t>186-</w:t>
      </w:r>
      <w:r w:rsidRPr="00B13941">
        <w:rPr>
          <w:rFonts w:ascii="GHEA Mariam" w:eastAsia="GHEA Grapalat" w:hAnsi="GHEA Mariam" w:cs="Arial"/>
          <w:sz w:val="24"/>
          <w:szCs w:val="24"/>
          <w:lang w:val="hy-AM"/>
        </w:rPr>
        <w:t>րդ</w:t>
      </w:r>
      <w:r w:rsidRPr="00B13941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GHEA Grapalat" w:hAnsi="GHEA Mariam" w:cs="Arial"/>
          <w:sz w:val="24"/>
          <w:szCs w:val="24"/>
          <w:lang w:val="hy-AM"/>
        </w:rPr>
        <w:t>կետի</w:t>
      </w:r>
      <w:r w:rsidRPr="00B13941">
        <w:rPr>
          <w:rFonts w:ascii="GHEA Mariam" w:eastAsia="Calibri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B13941">
        <w:rPr>
          <w:rFonts w:ascii="GHEA Mariam" w:eastAsia="Calibri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բառերը</w:t>
      </w:r>
      <w:r>
        <w:rPr>
          <w:rFonts w:ascii="GHEA Mariam" w:eastAsia="Calibri" w:hAnsi="GHEA Mariam"/>
          <w:bCs/>
          <w:color w:val="000000"/>
          <w:sz w:val="24"/>
          <w:szCs w:val="24"/>
          <w:shd w:val="clear" w:color="auto" w:fill="FFFFFF"/>
          <w:lang w:val="hy-AM"/>
        </w:rPr>
        <w:t>.</w:t>
      </w:r>
    </w:p>
    <w:p w:rsidR="00B13941" w:rsidRPr="00B13941" w:rsidRDefault="00B13941" w:rsidP="00B13941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  <w:r>
        <w:rPr>
          <w:rFonts w:ascii="GHEA Mariam" w:eastAsia="GHEA Grapalat" w:hAnsi="GHEA Mariam" w:cs="Arial"/>
          <w:sz w:val="24"/>
          <w:szCs w:val="24"/>
          <w:lang w:val="hy-AM"/>
        </w:rPr>
        <w:lastRenderedPageBreak/>
        <w:t>3</w:t>
      </w:r>
      <w:r w:rsidRPr="00B13941">
        <w:rPr>
          <w:rFonts w:ascii="GHEA Mariam" w:eastAsia="GHEA Grapalat" w:hAnsi="GHEA Mariam"/>
          <w:sz w:val="24"/>
          <w:szCs w:val="24"/>
          <w:lang w:val="hy-AM"/>
        </w:rPr>
        <w:t>)</w:t>
      </w:r>
      <w:r>
        <w:rPr>
          <w:rFonts w:ascii="GHEA Mariam" w:eastAsia="GHEA Grapalat" w:hAnsi="GHEA Mariam"/>
          <w:sz w:val="24"/>
          <w:szCs w:val="24"/>
          <w:lang w:val="hy-AM"/>
        </w:rPr>
        <w:t xml:space="preserve"> ո</w:t>
      </w:r>
      <w:r w:rsidRPr="00B13941">
        <w:rPr>
          <w:rFonts w:ascii="GHEA Mariam" w:eastAsia="GHEA Grapalat" w:hAnsi="GHEA Mariam" w:cs="Arial"/>
          <w:sz w:val="24"/>
          <w:szCs w:val="24"/>
          <w:lang w:val="hy-AM"/>
        </w:rPr>
        <w:t>րոշման</w:t>
      </w:r>
      <w:r w:rsidRPr="00B13941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GHEA Grapalat" w:hAnsi="GHEA Mariam" w:cs="Arial"/>
          <w:sz w:val="24"/>
          <w:szCs w:val="24"/>
          <w:lang w:val="hy-AM"/>
        </w:rPr>
        <w:t>հավելվածի՝</w:t>
      </w:r>
    </w:p>
    <w:p w:rsidR="00B13941" w:rsidRPr="00B13941" w:rsidRDefault="00B13941" w:rsidP="00B13941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  <w:r w:rsidRPr="00B13941">
        <w:rPr>
          <w:rFonts w:ascii="GHEA Mariam" w:eastAsia="GHEA Grapalat" w:hAnsi="GHEA Mariam" w:cs="Arial"/>
          <w:sz w:val="24"/>
          <w:szCs w:val="24"/>
          <w:lang w:val="hy-AM"/>
        </w:rPr>
        <w:t>ա</w:t>
      </w:r>
      <w:r w:rsidRPr="00B13941">
        <w:rPr>
          <w:rFonts w:ascii="GHEA Mariam" w:eastAsia="GHEA Grapalat" w:hAnsi="GHEA Mariam"/>
          <w:sz w:val="24"/>
          <w:szCs w:val="24"/>
          <w:lang w:val="hy-AM"/>
        </w:rPr>
        <w:t>.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11-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>
        <w:rPr>
          <w:rFonts w:ascii="GHEA Mariam" w:eastAsia="Calibri" w:hAnsi="GHEA Mariam" w:cs="Arial"/>
          <w:sz w:val="24"/>
          <w:szCs w:val="24"/>
          <w:lang w:val="hy-AM"/>
        </w:rPr>
        <w:t>կետը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լիազոր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բառից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առաջ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լրացնել</w:t>
      </w:r>
      <w:r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/>
          <w:sz w:val="24"/>
          <w:szCs w:val="24"/>
          <w:lang w:val="hy-AM"/>
        </w:rPr>
        <w:t>«</w:t>
      </w:r>
      <w:r w:rsidRPr="00B1394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Շրջակա</w:t>
      </w:r>
      <w:r w:rsidRPr="00B1394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1394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միջավայրի</w:t>
      </w:r>
      <w:r w:rsidRPr="00B1394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1394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կառավարման</w:t>
      </w:r>
      <w:r w:rsidRPr="00B1394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ոլորտի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թվային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ծառայությունների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հարթակ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էլեկտրոնային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համակարգի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(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այսուհետ՝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էլեկտրոնային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հարթակ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)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միջոցով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կազմում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և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բառերով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,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իսկ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ներկայացնում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բառից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հետո՝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նախագիծը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,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կից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ներկայացնելով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նաև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բառերով</w:t>
      </w:r>
      <w:r w:rsidRPr="00B13941">
        <w:rPr>
          <w:rFonts w:ascii="GHEA Mariam" w:eastAsia="Calibri" w:hAnsi="GHEA Mariam"/>
          <w:sz w:val="24"/>
          <w:szCs w:val="24"/>
          <w:lang w:val="hy-AM"/>
        </w:rPr>
        <w:t>,</w:t>
      </w:r>
    </w:p>
    <w:p w:rsidR="00B13941" w:rsidRPr="00B13941" w:rsidRDefault="00B13941" w:rsidP="00B13941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  <w:r w:rsidRPr="00B13941">
        <w:rPr>
          <w:rFonts w:ascii="GHEA Mariam" w:eastAsia="GHEA Grapalat" w:hAnsi="GHEA Mariam" w:cs="Arial"/>
          <w:sz w:val="24"/>
          <w:szCs w:val="24"/>
          <w:lang w:val="hy-AM"/>
        </w:rPr>
        <w:t>բ</w:t>
      </w:r>
      <w:r w:rsidRPr="00B13941">
        <w:rPr>
          <w:rFonts w:ascii="GHEA Mariam" w:eastAsia="GHEA Grapalat" w:hAnsi="GHEA Mariam"/>
          <w:sz w:val="24"/>
          <w:szCs w:val="24"/>
          <w:lang w:val="hy-AM"/>
        </w:rPr>
        <w:t>.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11-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կետի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գ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ենթակետը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թափոնի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բառից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առաջ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լրացնել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r w:rsidRPr="00B13941">
        <w:rPr>
          <w:rFonts w:ascii="GHEA Mariam" w:hAnsi="GHEA Mariam" w:cs="Arial"/>
          <w:color w:val="000000"/>
          <w:sz w:val="24"/>
          <w:szCs w:val="24"/>
          <w:lang w:val="hy-AM"/>
        </w:rPr>
        <w:t>էլեկտրո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B13941">
        <w:rPr>
          <w:rFonts w:ascii="GHEA Mariam" w:hAnsi="GHEA Mariam" w:cs="Arial"/>
          <w:color w:val="000000"/>
          <w:sz w:val="24"/>
          <w:szCs w:val="24"/>
          <w:lang w:val="hy-AM"/>
        </w:rPr>
        <w:t>նային</w:t>
      </w:r>
      <w:r w:rsidRPr="00B1394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13941">
        <w:rPr>
          <w:rFonts w:ascii="GHEA Mariam" w:hAnsi="GHEA Mariam" w:cs="Arial"/>
          <w:color w:val="000000"/>
          <w:sz w:val="24"/>
          <w:szCs w:val="24"/>
          <w:lang w:val="hy-AM"/>
        </w:rPr>
        <w:t>հարթակի</w:t>
      </w:r>
      <w:r w:rsidRPr="00B1394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13941">
        <w:rPr>
          <w:rFonts w:ascii="GHEA Mariam" w:hAnsi="GHEA Mariam" w:cs="Arial"/>
          <w:color w:val="000000"/>
          <w:sz w:val="24"/>
          <w:szCs w:val="24"/>
          <w:lang w:val="hy-AM"/>
        </w:rPr>
        <w:t>միջոցով</w:t>
      </w:r>
      <w:r w:rsidRPr="00B1394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13941">
        <w:rPr>
          <w:rFonts w:ascii="GHEA Mariam" w:hAnsi="GHEA Mariam" w:cs="Arial"/>
          <w:color w:val="000000"/>
          <w:sz w:val="24"/>
          <w:szCs w:val="24"/>
          <w:lang w:val="hy-AM"/>
        </w:rPr>
        <w:t>համաձայնեցված</w:t>
      </w:r>
      <w:r w:rsidRPr="00B1394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13941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B1394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13941">
        <w:rPr>
          <w:rFonts w:ascii="GHEA Mariam" w:hAnsi="GHEA Mariam" w:cs="Arial"/>
          <w:color w:val="000000"/>
          <w:sz w:val="24"/>
          <w:szCs w:val="24"/>
          <w:lang w:val="hy-AM"/>
        </w:rPr>
        <w:t>հաստատված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բառերով</w:t>
      </w:r>
      <w:r w:rsidRPr="00B13941">
        <w:rPr>
          <w:rFonts w:ascii="GHEA Mariam" w:eastAsia="Calibri" w:hAnsi="GHEA Mariam"/>
          <w:sz w:val="24"/>
          <w:szCs w:val="24"/>
          <w:lang w:val="hy-AM"/>
        </w:rPr>
        <w:t>, «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դ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="00BB077B">
        <w:rPr>
          <w:rFonts w:ascii="GHEA Mariam" w:eastAsia="Calibri" w:hAnsi="GHEA Mariam" w:cs="Arial"/>
          <w:sz w:val="24"/>
          <w:szCs w:val="24"/>
          <w:lang w:val="hy-AM"/>
        </w:rPr>
        <w:t>ենթակետն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ուժը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կորցրած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ճանաչել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,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իսկ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նշված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կետը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լրացնել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B13941">
        <w:rPr>
          <w:rFonts w:ascii="GHEA Mariam" w:eastAsia="Calibri" w:hAnsi="GHEA Mariam" w:cs="Arial"/>
          <w:sz w:val="24"/>
          <w:szCs w:val="24"/>
          <w:lang w:val="hy-AM"/>
        </w:rPr>
        <w:t>հետևյալ</w:t>
      </w:r>
      <w:proofErr w:type="spellEnd"/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բովանդակությամբ</w:t>
      </w:r>
      <w:r w:rsidR="00BB077B">
        <w:rPr>
          <w:rFonts w:ascii="GHEA Mariam" w:eastAsia="Calibri" w:hAnsi="GHEA Mariam" w:cs="Arial"/>
          <w:sz w:val="24"/>
          <w:szCs w:val="24"/>
          <w:lang w:val="hy-AM"/>
        </w:rPr>
        <w:t xml:space="preserve"> նոր՝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ժա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ենթակետով</w:t>
      </w:r>
      <w:r w:rsidRPr="00B13941">
        <w:rPr>
          <w:rFonts w:ascii="GHEA Mariam" w:eastAsia="Calibri" w:hAnsi="GHEA Mariam"/>
          <w:sz w:val="24"/>
          <w:szCs w:val="24"/>
          <w:lang w:val="hy-AM"/>
        </w:rPr>
        <w:t>.</w:t>
      </w:r>
    </w:p>
    <w:p w:rsidR="00B13941" w:rsidRPr="00B13941" w:rsidRDefault="00B13941" w:rsidP="00B13941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  <w:r w:rsidRPr="00B13941">
        <w:rPr>
          <w:rFonts w:ascii="GHEA Mariam" w:eastAsia="Calibri" w:hAnsi="GHEA Mariam"/>
          <w:sz w:val="24"/>
          <w:szCs w:val="24"/>
          <w:lang w:val="hy-AM"/>
        </w:rPr>
        <w:t>«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ժա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)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լիազորագիր՝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նախագիծը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ներկայացնելու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համար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այլ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անձի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լիազորելու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դեպքում</w:t>
      </w:r>
      <w:r w:rsidRPr="00B13941">
        <w:rPr>
          <w:rFonts w:ascii="GHEA Mariam" w:eastAsia="Calibri" w:hAnsi="GHEA Mariam"/>
          <w:sz w:val="24"/>
          <w:szCs w:val="24"/>
          <w:lang w:val="hy-AM"/>
        </w:rPr>
        <w:t>:»,</w:t>
      </w:r>
    </w:p>
    <w:p w:rsidR="00B13941" w:rsidRPr="00B13941" w:rsidRDefault="00B13941" w:rsidP="00B13941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  <w:r w:rsidRPr="00BB077B">
        <w:rPr>
          <w:rFonts w:ascii="GHEA Mariam" w:eastAsia="GHEA Grapalat" w:hAnsi="GHEA Mariam" w:cs="Arial"/>
          <w:spacing w:val="-2"/>
          <w:sz w:val="24"/>
          <w:szCs w:val="24"/>
          <w:lang w:val="hy-AM"/>
        </w:rPr>
        <w:t>գ</w:t>
      </w:r>
      <w:r w:rsidRPr="00BB077B">
        <w:rPr>
          <w:rFonts w:ascii="GHEA Mariam" w:eastAsia="GHEA Grapalat" w:hAnsi="GHEA Mariam"/>
          <w:spacing w:val="-2"/>
          <w:sz w:val="24"/>
          <w:szCs w:val="24"/>
          <w:lang w:val="hy-AM"/>
        </w:rPr>
        <w:t xml:space="preserve">. </w:t>
      </w:r>
      <w:r w:rsidRPr="00BB077B">
        <w:rPr>
          <w:rFonts w:ascii="GHEA Mariam" w:eastAsia="Calibri" w:hAnsi="GHEA Mariam"/>
          <w:spacing w:val="-2"/>
          <w:sz w:val="24"/>
          <w:szCs w:val="24"/>
          <w:lang w:val="hy-AM"/>
        </w:rPr>
        <w:t>12-</w:t>
      </w:r>
      <w:r w:rsidRPr="00BB077B">
        <w:rPr>
          <w:rFonts w:ascii="GHEA Mariam" w:eastAsia="Calibri" w:hAnsi="GHEA Mariam" w:cs="Arial"/>
          <w:spacing w:val="-2"/>
          <w:sz w:val="24"/>
          <w:szCs w:val="24"/>
          <w:lang w:val="hy-AM"/>
        </w:rPr>
        <w:t>րդ</w:t>
      </w:r>
      <w:r w:rsidRPr="00BB077B">
        <w:rPr>
          <w:rFonts w:ascii="GHEA Mariam" w:eastAsia="Calibri" w:hAnsi="GHEA Mariam"/>
          <w:spacing w:val="-2"/>
          <w:sz w:val="24"/>
          <w:szCs w:val="24"/>
          <w:lang w:val="hy-AM"/>
        </w:rPr>
        <w:t xml:space="preserve"> </w:t>
      </w:r>
      <w:r w:rsidR="00BB077B" w:rsidRPr="00BB077B">
        <w:rPr>
          <w:rFonts w:ascii="GHEA Mariam" w:eastAsia="Calibri" w:hAnsi="GHEA Mariam" w:cs="Arial"/>
          <w:spacing w:val="-2"/>
          <w:sz w:val="24"/>
          <w:szCs w:val="24"/>
          <w:lang w:val="hy-AM"/>
        </w:rPr>
        <w:t>կետը</w:t>
      </w:r>
      <w:r w:rsidRPr="00BB077B">
        <w:rPr>
          <w:rFonts w:ascii="GHEA Mariam" w:eastAsia="Calibri" w:hAnsi="GHEA Mariam"/>
          <w:spacing w:val="-2"/>
          <w:sz w:val="24"/>
          <w:szCs w:val="24"/>
          <w:lang w:val="hy-AM"/>
        </w:rPr>
        <w:t xml:space="preserve"> «</w:t>
      </w:r>
      <w:r w:rsidRPr="00BB077B">
        <w:rPr>
          <w:rFonts w:ascii="GHEA Mariam" w:eastAsia="Calibri" w:hAnsi="GHEA Mariam" w:cs="Arial"/>
          <w:spacing w:val="-2"/>
          <w:sz w:val="24"/>
          <w:szCs w:val="24"/>
          <w:lang w:val="hy-AM"/>
        </w:rPr>
        <w:t>ժամկետում</w:t>
      </w:r>
      <w:r w:rsidRPr="00BB077B">
        <w:rPr>
          <w:rFonts w:ascii="GHEA Mariam" w:eastAsia="Calibri" w:hAnsi="GHEA Mariam"/>
          <w:spacing w:val="-2"/>
          <w:sz w:val="24"/>
          <w:szCs w:val="24"/>
          <w:lang w:val="hy-AM"/>
        </w:rPr>
        <w:t xml:space="preserve">» </w:t>
      </w:r>
      <w:r w:rsidRPr="00BB077B">
        <w:rPr>
          <w:rFonts w:ascii="GHEA Mariam" w:eastAsia="Calibri" w:hAnsi="GHEA Mariam" w:cs="Arial"/>
          <w:spacing w:val="-2"/>
          <w:sz w:val="24"/>
          <w:szCs w:val="24"/>
          <w:lang w:val="hy-AM"/>
        </w:rPr>
        <w:t>բառից</w:t>
      </w:r>
      <w:r w:rsidRPr="00BB077B">
        <w:rPr>
          <w:rFonts w:ascii="GHEA Mariam" w:eastAsia="Calibri" w:hAnsi="GHEA Mariam"/>
          <w:spacing w:val="-2"/>
          <w:sz w:val="24"/>
          <w:szCs w:val="24"/>
          <w:lang w:val="hy-AM"/>
        </w:rPr>
        <w:t xml:space="preserve"> </w:t>
      </w:r>
      <w:r w:rsidRPr="00BB077B">
        <w:rPr>
          <w:rFonts w:ascii="GHEA Mariam" w:eastAsia="Calibri" w:hAnsi="GHEA Mariam" w:cs="Arial"/>
          <w:spacing w:val="-2"/>
          <w:sz w:val="24"/>
          <w:szCs w:val="24"/>
          <w:lang w:val="hy-AM"/>
        </w:rPr>
        <w:t>հետո</w:t>
      </w:r>
      <w:r w:rsidRPr="00BB077B">
        <w:rPr>
          <w:rFonts w:ascii="GHEA Mariam" w:eastAsia="Calibri" w:hAnsi="GHEA Mariam"/>
          <w:spacing w:val="-2"/>
          <w:sz w:val="24"/>
          <w:szCs w:val="24"/>
          <w:lang w:val="hy-AM"/>
        </w:rPr>
        <w:t xml:space="preserve"> </w:t>
      </w:r>
      <w:r w:rsidRPr="00BB077B">
        <w:rPr>
          <w:rFonts w:ascii="GHEA Mariam" w:eastAsia="Calibri" w:hAnsi="GHEA Mariam" w:cs="Arial"/>
          <w:spacing w:val="-2"/>
          <w:sz w:val="24"/>
          <w:szCs w:val="24"/>
          <w:lang w:val="hy-AM"/>
        </w:rPr>
        <w:t>լրացնել</w:t>
      </w:r>
      <w:r w:rsidRPr="00BB077B">
        <w:rPr>
          <w:rFonts w:ascii="GHEA Mariam" w:eastAsia="Calibri" w:hAnsi="GHEA Mariam"/>
          <w:spacing w:val="-2"/>
          <w:sz w:val="24"/>
          <w:szCs w:val="24"/>
          <w:lang w:val="hy-AM"/>
        </w:rPr>
        <w:t xml:space="preserve"> «</w:t>
      </w:r>
      <w:r w:rsidRPr="00BB077B">
        <w:rPr>
          <w:rFonts w:ascii="GHEA Mariam" w:eastAsia="Calibri" w:hAnsi="GHEA Mariam" w:cs="Arial"/>
          <w:spacing w:val="-2"/>
          <w:sz w:val="24"/>
          <w:szCs w:val="24"/>
          <w:lang w:val="hy-AM"/>
        </w:rPr>
        <w:t>էլեկտրոնային</w:t>
      </w:r>
      <w:r w:rsidRPr="00BB077B">
        <w:rPr>
          <w:rFonts w:ascii="GHEA Mariam" w:eastAsia="Calibri" w:hAnsi="GHEA Mariam"/>
          <w:spacing w:val="-2"/>
          <w:sz w:val="24"/>
          <w:szCs w:val="24"/>
          <w:lang w:val="hy-AM"/>
        </w:rPr>
        <w:t xml:space="preserve"> </w:t>
      </w:r>
      <w:r w:rsidRPr="00BB077B">
        <w:rPr>
          <w:rFonts w:ascii="GHEA Mariam" w:eastAsia="Calibri" w:hAnsi="GHEA Mariam" w:cs="Arial"/>
          <w:spacing w:val="-2"/>
          <w:sz w:val="24"/>
          <w:szCs w:val="24"/>
          <w:lang w:val="hy-AM"/>
        </w:rPr>
        <w:t>հարթակի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միջոցով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բառերով</w:t>
      </w:r>
      <w:r w:rsidRPr="00B13941">
        <w:rPr>
          <w:rFonts w:ascii="GHEA Mariam" w:eastAsia="Calibri" w:hAnsi="GHEA Mariam"/>
          <w:sz w:val="24"/>
          <w:szCs w:val="24"/>
          <w:lang w:val="hy-AM"/>
        </w:rPr>
        <w:t>,</w:t>
      </w:r>
    </w:p>
    <w:p w:rsidR="00B13941" w:rsidRPr="00B13941" w:rsidRDefault="00B13941" w:rsidP="00B13941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  <w:r w:rsidRPr="00B13941">
        <w:rPr>
          <w:rFonts w:ascii="GHEA Mariam" w:eastAsia="GHEA Grapalat" w:hAnsi="GHEA Mariam" w:cs="Arial"/>
          <w:sz w:val="24"/>
          <w:szCs w:val="24"/>
          <w:lang w:val="hy-AM"/>
        </w:rPr>
        <w:t>դ</w:t>
      </w:r>
      <w:r w:rsidRPr="00B13941">
        <w:rPr>
          <w:rFonts w:ascii="GHEA Mariam" w:eastAsia="GHEA Grapalat" w:hAnsi="GHEA Mariam"/>
          <w:sz w:val="24"/>
          <w:szCs w:val="24"/>
          <w:lang w:val="hy-AM"/>
        </w:rPr>
        <w:t xml:space="preserve">. </w:t>
      </w:r>
      <w:r w:rsidRPr="00B13941">
        <w:rPr>
          <w:rFonts w:ascii="GHEA Mariam" w:eastAsia="Calibri" w:hAnsi="GHEA Mariam"/>
          <w:sz w:val="24"/>
          <w:szCs w:val="24"/>
          <w:lang w:val="hy-AM"/>
        </w:rPr>
        <w:t>14-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B13941">
        <w:rPr>
          <w:rFonts w:ascii="GHEA Mariam" w:eastAsia="Calibri" w:hAnsi="GHEA Mariam" w:cs="Arial"/>
          <w:sz w:val="24"/>
          <w:szCs w:val="24"/>
          <w:lang w:val="hy-AM"/>
        </w:rPr>
        <w:t>կետում</w:t>
      </w:r>
      <w:proofErr w:type="spellEnd"/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Կրկնակի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բառը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փոխարինել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proofErr w:type="spellStart"/>
      <w:r w:rsidRPr="00B13941">
        <w:rPr>
          <w:rFonts w:ascii="GHEA Mariam" w:eastAsia="Calibri" w:hAnsi="GHEA Mariam" w:cs="Arial"/>
          <w:sz w:val="24"/>
          <w:szCs w:val="24"/>
          <w:lang w:val="hy-AM"/>
        </w:rPr>
        <w:t>Լրամշակված</w:t>
      </w:r>
      <w:proofErr w:type="spellEnd"/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և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կրկին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բառերով</w:t>
      </w:r>
      <w:r w:rsidRPr="00B13941">
        <w:rPr>
          <w:rFonts w:ascii="GHEA Mariam" w:eastAsia="Calibri" w:hAnsi="GHEA Mariam"/>
          <w:sz w:val="24"/>
          <w:szCs w:val="24"/>
          <w:lang w:val="hy-AM"/>
        </w:rPr>
        <w:t>,</w:t>
      </w:r>
    </w:p>
    <w:p w:rsidR="00B13941" w:rsidRPr="00B13941" w:rsidRDefault="00B13941" w:rsidP="00B13941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  <w:r w:rsidRPr="00B13941">
        <w:rPr>
          <w:rFonts w:ascii="GHEA Mariam" w:eastAsia="GHEA Grapalat" w:hAnsi="GHEA Mariam" w:cs="Arial"/>
          <w:sz w:val="24"/>
          <w:szCs w:val="24"/>
          <w:lang w:val="hy-AM"/>
        </w:rPr>
        <w:t>ե</w:t>
      </w:r>
      <w:r w:rsidRPr="00B13941">
        <w:rPr>
          <w:rFonts w:ascii="GHEA Mariam" w:eastAsia="GHEA Grapalat" w:hAnsi="GHEA Mariam"/>
          <w:sz w:val="24"/>
          <w:szCs w:val="24"/>
          <w:lang w:val="hy-AM"/>
        </w:rPr>
        <w:t xml:space="preserve">. </w:t>
      </w:r>
      <w:r w:rsidRPr="00B13941">
        <w:rPr>
          <w:rFonts w:ascii="GHEA Mariam" w:eastAsia="Calibri" w:hAnsi="GHEA Mariam"/>
          <w:sz w:val="24"/>
          <w:szCs w:val="24"/>
          <w:lang w:val="hy-AM"/>
        </w:rPr>
        <w:t>16-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B13941">
        <w:rPr>
          <w:rFonts w:ascii="GHEA Mariam" w:eastAsia="Calibri" w:hAnsi="GHEA Mariam" w:cs="Arial"/>
          <w:sz w:val="24"/>
          <w:szCs w:val="24"/>
          <w:lang w:val="hy-AM"/>
        </w:rPr>
        <w:t>կետում</w:t>
      </w:r>
      <w:proofErr w:type="spellEnd"/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նախագծերն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անմիջականորեն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տրվում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են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B13941">
        <w:rPr>
          <w:rFonts w:ascii="GHEA Mariam" w:eastAsia="Calibri" w:hAnsi="GHEA Mariam" w:cs="Arial"/>
          <w:sz w:val="24"/>
          <w:szCs w:val="24"/>
          <w:lang w:val="hy-AM"/>
        </w:rPr>
        <w:t>դիմումատուին</w:t>
      </w:r>
      <w:proofErr w:type="spellEnd"/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կամ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նրա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ներկայացուցչին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կամ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ուղարկվում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են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փոստով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բառերը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փոխարինել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նախագիծը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B13941">
        <w:rPr>
          <w:rFonts w:ascii="GHEA Mariam" w:eastAsia="Calibri" w:hAnsi="GHEA Mariam" w:cs="Arial"/>
          <w:sz w:val="24"/>
          <w:szCs w:val="24"/>
          <w:lang w:val="hy-AM"/>
        </w:rPr>
        <w:t>դիմումատուին</w:t>
      </w:r>
      <w:proofErr w:type="spellEnd"/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է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տրամադրվում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էլեկտրոնային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հարթակի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միջոցով</w:t>
      </w:r>
      <w:r w:rsidRPr="00B13941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B13941">
        <w:rPr>
          <w:rFonts w:ascii="GHEA Mariam" w:eastAsia="Calibri" w:hAnsi="GHEA Mariam" w:cs="Arial"/>
          <w:sz w:val="24"/>
          <w:szCs w:val="24"/>
          <w:lang w:val="hy-AM"/>
        </w:rPr>
        <w:t>բառերով։</w:t>
      </w:r>
    </w:p>
    <w:p w:rsidR="00B13941" w:rsidRPr="00B13941" w:rsidRDefault="00B13941" w:rsidP="00B13941">
      <w:pPr>
        <w:pStyle w:val="norm"/>
        <w:spacing w:line="360" w:lineRule="auto"/>
        <w:ind w:firstLine="706"/>
        <w:rPr>
          <w:rFonts w:ascii="GHEA Mariam" w:hAnsi="GHEA Mariam"/>
          <w:bCs/>
          <w:sz w:val="24"/>
          <w:szCs w:val="24"/>
          <w:lang w:val="hy-AM" w:eastAsia="en-GB"/>
        </w:rPr>
      </w:pPr>
      <w:r w:rsidRPr="00B13941">
        <w:rPr>
          <w:rFonts w:ascii="GHEA Mariam" w:hAnsi="GHEA Mariam"/>
          <w:sz w:val="24"/>
          <w:szCs w:val="24"/>
          <w:lang w:val="hy-AM"/>
        </w:rPr>
        <w:t xml:space="preserve">2. </w:t>
      </w:r>
      <w:r w:rsidRPr="00B13941">
        <w:rPr>
          <w:rFonts w:ascii="GHEA Mariam" w:hAnsi="GHEA Mariam" w:cs="Arial"/>
          <w:sz w:val="24"/>
          <w:szCs w:val="24"/>
          <w:lang w:val="hy-AM"/>
        </w:rPr>
        <w:t>Սույն</w:t>
      </w:r>
      <w:r w:rsidRPr="00B13941">
        <w:rPr>
          <w:rFonts w:ascii="GHEA Mariam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B13941">
        <w:rPr>
          <w:rFonts w:ascii="GHEA Mariam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hAnsi="GHEA Mariam" w:cs="Arial"/>
          <w:sz w:val="24"/>
          <w:szCs w:val="24"/>
          <w:lang w:val="hy-AM"/>
        </w:rPr>
        <w:t>ուժի</w:t>
      </w:r>
      <w:r w:rsidRPr="00B13941">
        <w:rPr>
          <w:rFonts w:ascii="GHEA Mariam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hAnsi="GHEA Mariam" w:cs="Arial"/>
          <w:sz w:val="24"/>
          <w:szCs w:val="24"/>
          <w:lang w:val="hy-AM"/>
        </w:rPr>
        <w:t>մեջ</w:t>
      </w:r>
      <w:r w:rsidRPr="00B13941">
        <w:rPr>
          <w:rFonts w:ascii="GHEA Mariam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hAnsi="GHEA Mariam" w:cs="Arial"/>
          <w:sz w:val="24"/>
          <w:szCs w:val="24"/>
          <w:lang w:val="hy-AM"/>
        </w:rPr>
        <w:t>է</w:t>
      </w:r>
      <w:r w:rsidRPr="00B13941">
        <w:rPr>
          <w:rFonts w:ascii="GHEA Mariam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hAnsi="GHEA Mariam" w:cs="Arial"/>
          <w:sz w:val="24"/>
          <w:szCs w:val="24"/>
          <w:lang w:val="hy-AM"/>
        </w:rPr>
        <w:t>մտնում</w:t>
      </w:r>
      <w:r w:rsidRPr="00B13941">
        <w:rPr>
          <w:rFonts w:ascii="GHEA Mariam" w:hAnsi="GHEA Mariam"/>
          <w:sz w:val="24"/>
          <w:szCs w:val="24"/>
          <w:lang w:val="hy-AM"/>
        </w:rPr>
        <w:t xml:space="preserve"> </w:t>
      </w:r>
      <w:r w:rsidRPr="00B1394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պաշտոնական</w:t>
      </w:r>
      <w:r w:rsidRPr="00B1394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1394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հրապարակման</w:t>
      </w:r>
      <w:r w:rsidRPr="00B1394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1394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օրվանից</w:t>
      </w:r>
      <w:r w:rsidRPr="00B1394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1394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վեց</w:t>
      </w:r>
      <w:r w:rsidRPr="00B1394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1394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ամիս</w:t>
      </w:r>
      <w:r w:rsidRPr="00B1394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1394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հետո</w:t>
      </w:r>
      <w:r w:rsidRPr="00B1394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98768F" w:rsidRPr="00FE72A5" w:rsidRDefault="0098768F" w:rsidP="007A06DF">
      <w:pPr>
        <w:spacing w:line="384" w:lineRule="auto"/>
        <w:jc w:val="center"/>
        <w:rPr>
          <w:rFonts w:ascii="GHEA Mariam" w:hAnsi="GHEA Mariam"/>
          <w:sz w:val="2"/>
          <w:szCs w:val="24"/>
          <w:lang w:val="hy-AM"/>
        </w:rPr>
      </w:pPr>
    </w:p>
    <w:p w:rsidR="0098768F" w:rsidRPr="00FE72A5" w:rsidRDefault="0098768F" w:rsidP="007C653B">
      <w:pPr>
        <w:pStyle w:val="norm"/>
        <w:spacing w:line="360" w:lineRule="auto"/>
        <w:rPr>
          <w:rFonts w:ascii="GHEA Mariam" w:hAnsi="GHEA Mariam"/>
          <w:sz w:val="20"/>
          <w:lang w:val="fr-FR"/>
        </w:rPr>
      </w:pPr>
    </w:p>
    <w:p w:rsidR="0098768F" w:rsidRPr="000F4671" w:rsidRDefault="0098768F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98768F" w:rsidRPr="00BB077B" w:rsidRDefault="0098768F" w:rsidP="00A71CED">
      <w:pPr>
        <w:jc w:val="center"/>
        <w:rPr>
          <w:rFonts w:ascii="GHEA Mariam" w:hAnsi="GHEA Mariam"/>
          <w:sz w:val="18"/>
          <w:szCs w:val="24"/>
          <w:lang w:val="fr-FR"/>
        </w:rPr>
      </w:pPr>
    </w:p>
    <w:p w:rsidR="0098768F" w:rsidRPr="000F4671" w:rsidRDefault="0098768F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8768F" w:rsidRPr="000F4671" w:rsidRDefault="0098768F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8768F" w:rsidRPr="000F4671" w:rsidRDefault="0098768F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9E175E" w:rsidRDefault="0098768F" w:rsidP="007A06DF">
      <w:pPr>
        <w:pStyle w:val="mechtex"/>
        <w:ind w:firstLine="709"/>
        <w:jc w:val="left"/>
        <w:rPr>
          <w:rFonts w:ascii="GHEA Mariam" w:hAnsi="GHEA Mariam"/>
          <w:lang w:val="hy-AM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  <w:r w:rsidR="007760B7" w:rsidRPr="007760B7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</w:p>
    <w:sectPr w:rsidR="001F225D" w:rsidRPr="009E175E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06ED" w:rsidRDefault="00A306ED">
      <w:r>
        <w:separator/>
      </w:r>
    </w:p>
  </w:endnote>
  <w:endnote w:type="continuationSeparator" w:id="0">
    <w:p w:rsidR="00A306ED" w:rsidRDefault="00A30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94D9A">
      <w:rPr>
        <w:noProof/>
        <w:sz w:val="18"/>
      </w:rPr>
      <w:t>voroshumKK007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1CB" w:rsidRPr="00694D9A" w:rsidRDefault="00A306ED" w:rsidP="00694D9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94D9A">
      <w:rPr>
        <w:noProof/>
      </w:rPr>
      <w:t>voroshumKK007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06ED" w:rsidRDefault="00A306ED">
      <w:r>
        <w:separator/>
      </w:r>
    </w:p>
  </w:footnote>
  <w:footnote w:type="continuationSeparator" w:id="0">
    <w:p w:rsidR="00A306ED" w:rsidRDefault="00A306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E3FC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F1FBE"/>
    <w:multiLevelType w:val="hybridMultilevel"/>
    <w:tmpl w:val="CC9055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C1649"/>
    <w:multiLevelType w:val="hybridMultilevel"/>
    <w:tmpl w:val="D0FAC07C"/>
    <w:lvl w:ilvl="0" w:tplc="B128E5FE">
      <w:start w:val="1"/>
      <w:numFmt w:val="decimal"/>
      <w:lvlText w:val="%1."/>
      <w:lvlJc w:val="left"/>
      <w:pPr>
        <w:ind w:left="735" w:hanging="375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F5373B"/>
    <w:multiLevelType w:val="hybridMultilevel"/>
    <w:tmpl w:val="442A67E2"/>
    <w:lvl w:ilvl="0" w:tplc="04090011">
      <w:start w:val="1"/>
      <w:numFmt w:val="decimal"/>
      <w:lvlText w:val="%1)"/>
      <w:lvlJc w:val="left"/>
      <w:pPr>
        <w:ind w:left="1145" w:hanging="360"/>
      </w:p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" w15:restartNumberingAfterBreak="0">
    <w:nsid w:val="3B656220"/>
    <w:multiLevelType w:val="hybridMultilevel"/>
    <w:tmpl w:val="1870FB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353E3B"/>
    <w:multiLevelType w:val="hybridMultilevel"/>
    <w:tmpl w:val="3A4AAA8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5F75D6F"/>
    <w:multiLevelType w:val="hybridMultilevel"/>
    <w:tmpl w:val="0372A5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68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37AC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661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5D4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775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3F81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E4E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477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38F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58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FCA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5DD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5ED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4D9A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2FE3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1DEF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0B7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6DF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68F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75E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3FC6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6E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941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874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4CC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77B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674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CB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CAE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A7E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5E3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0A3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38C9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C5E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CEC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2A5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2A3B6B1"/>
  <w15:chartTrackingRefBased/>
  <w15:docId w15:val="{19B80A48-F318-4354-9A93-68A8B3FF3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8768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8768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8768F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98768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hy-AM"/>
    </w:rPr>
  </w:style>
  <w:style w:type="paragraph" w:styleId="ListParagraph">
    <w:name w:val="List Paragraph"/>
    <w:aliases w:val="Table/Figure Heading,Listeafsnit,Paragraphe de liste1,List_Paragraph,Multilevel para_II,List Paragraph1,List Paragraph-ExecSummary,Table of contents numbered,Elenco num ARGEA,body,Odsek zoznamu2,Γράφημα,Bullet2,bl1,Bullet21,Bullet22,bl11"/>
    <w:basedOn w:val="Normal"/>
    <w:link w:val="ListParagraphChar"/>
    <w:uiPriority w:val="34"/>
    <w:qFormat/>
    <w:rsid w:val="007760B7"/>
    <w:pPr>
      <w:spacing w:line="360" w:lineRule="auto"/>
      <w:ind w:left="720" w:firstLine="425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Table/Figure Heading Char,Listeafsnit Char,Paragraphe de liste1 Char,List_Paragraph Char,Multilevel para_II Char,List Paragraph1 Char,List Paragraph-ExecSummary Char,Table of contents numbered Char,Elenco num ARGEA Char,body Char"/>
    <w:link w:val="ListParagraph"/>
    <w:uiPriority w:val="34"/>
    <w:qFormat/>
    <w:locked/>
    <w:rsid w:val="007760B7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BF41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F41CB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basedOn w:val="DefaultParagraphFont"/>
    <w:uiPriority w:val="22"/>
    <w:qFormat/>
    <w:rsid w:val="00FE72A5"/>
    <w:rPr>
      <w:b/>
      <w:bCs/>
    </w:rPr>
  </w:style>
  <w:style w:type="paragraph" w:styleId="NoSpacing">
    <w:name w:val="No Spacing"/>
    <w:uiPriority w:val="1"/>
    <w:qFormat/>
    <w:rsid w:val="009E175E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Kristina Papyan</cp:lastModifiedBy>
  <cp:revision>5</cp:revision>
  <cp:lastPrinted>2026-01-07T11:42:00Z</cp:lastPrinted>
  <dcterms:created xsi:type="dcterms:W3CDTF">2026-01-07T11:42:00Z</dcterms:created>
  <dcterms:modified xsi:type="dcterms:W3CDTF">2026-01-07T13:34:00Z</dcterms:modified>
</cp:coreProperties>
</file>