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F7243" w14:textId="48E74B71" w:rsidR="007660C4" w:rsidRPr="00DC0E4D" w:rsidRDefault="007660C4" w:rsidP="007660C4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DC0E4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1876348A" w14:textId="3821EB5F" w:rsidR="00A613E2" w:rsidRDefault="00F45BA5" w:rsidP="007660C4">
      <w:pPr>
        <w:spacing w:line="360" w:lineRule="auto"/>
        <w:ind w:firstLine="720"/>
        <w:jc w:val="center"/>
        <w:rPr>
          <w:rFonts w:eastAsia="Times New Roman" w:cs="Calibri"/>
          <w:b/>
          <w:bCs/>
          <w:sz w:val="24"/>
          <w:szCs w:val="24"/>
          <w:lang w:val="hy-AM" w:eastAsia="ru-RU"/>
        </w:rPr>
      </w:pPr>
      <w:r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«ՀԱՅԱՍՏԱՆԻ ՀԱՆՐԱՊԵՏՈՒԹՅԱՆ ԿԱՌԱՎԱՐՈՒԹՅԱՆ 2020 ԹՎԱԿԱՆԻ ԱՊՐԻԼԻ 30-Ի N 718-Ն ՈՐՈՇՄԱՆ ՄԵՋ ՓՈՓՈԽՈՒԹՅՈՒՆ ԿԱՏԱՐԵԼՈՒ ՄԱՍԻՆ» ՀԱՅԱՍՏԱՆԻ ՀԱՆՐԱՊԵՏՈՒԹՅԱՆ ԿԱՌԱՎԱՐՈՒԹՅԱՆ ՈՐՈՇՄԱՆ </w:t>
      </w:r>
      <w:r w:rsidRPr="00DC0E4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ՆԱԽԱԳԾԻ </w:t>
      </w:r>
      <w:r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  <w:r w:rsidRPr="00DC0E4D">
        <w:rPr>
          <w:rFonts w:eastAsia="Times New Roman" w:cs="Calibri"/>
          <w:b/>
          <w:bCs/>
          <w:sz w:val="24"/>
          <w:szCs w:val="24"/>
          <w:lang w:val="hy-AM" w:eastAsia="ru-RU"/>
        </w:rPr>
        <w:t> </w:t>
      </w:r>
    </w:p>
    <w:p w14:paraId="12F720F9" w14:textId="77777777" w:rsidR="00F24F00" w:rsidRPr="004D0379" w:rsidRDefault="00F24F00" w:rsidP="007660C4">
      <w:pPr>
        <w:spacing w:line="360" w:lineRule="auto"/>
        <w:ind w:firstLine="720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ru-RU"/>
        </w:rPr>
      </w:pPr>
    </w:p>
    <w:p w14:paraId="1B46DF07" w14:textId="1B046AEA" w:rsidR="00F24F00" w:rsidRPr="004D0379" w:rsidRDefault="00F24F00" w:rsidP="00F24F00">
      <w:pPr>
        <w:pStyle w:val="ListParagraph"/>
        <w:numPr>
          <w:ilvl w:val="0"/>
          <w:numId w:val="9"/>
        </w:numPr>
        <w:spacing w:after="0" w:line="360" w:lineRule="auto"/>
        <w:ind w:left="567" w:hanging="283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4D037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</w:t>
      </w:r>
    </w:p>
    <w:p w14:paraId="1E0470FF" w14:textId="658C152E" w:rsidR="00245A27" w:rsidRPr="004D0379" w:rsidRDefault="00EC7383" w:rsidP="009943B3">
      <w:pPr>
        <w:pStyle w:val="ListParagraph"/>
        <w:spacing w:after="0" w:line="360" w:lineRule="auto"/>
        <w:ind w:left="-709" w:hanging="436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D0379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Pr="004D037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</w:t>
      </w:r>
      <w:r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Հանրապետության կառավարության 2020 թվականի ապրիլի 30-ի N</w:t>
      </w:r>
      <w:r w:rsidR="005B30E3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718-Ն որոշման մեջ փոփոխություն</w:t>
      </w:r>
      <w:r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կատարելու մասին» Կառավարության որոշման նախագծի (այսուհետև՝ Նախագիծ) մշակումը պայմ</w:t>
      </w:r>
      <w:r w:rsidR="00245A27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անավորված է այն հանգամանքով, որ՝</w:t>
      </w:r>
    </w:p>
    <w:p w14:paraId="407E0B95" w14:textId="5CB5149A" w:rsidR="00DC0E4D" w:rsidRPr="004D0379" w:rsidRDefault="009943B3" w:rsidP="00EC7383">
      <w:pPr>
        <w:pStyle w:val="ListParagraph"/>
        <w:spacing w:after="0" w:line="360" w:lineRule="auto"/>
        <w:ind w:left="-709" w:firstLine="993"/>
        <w:jc w:val="both"/>
        <w:rPr>
          <w:rFonts w:ascii="GHEA Grapalat" w:hAnsi="GHEA Grapalat"/>
          <w:sz w:val="24"/>
          <w:szCs w:val="24"/>
          <w:lang w:val="hy-AM"/>
        </w:rPr>
      </w:pPr>
      <w:r w:rsidRPr="004D0379">
        <w:rPr>
          <w:rFonts w:ascii="GHEA Grapalat" w:hAnsi="GHEA Grapalat"/>
          <w:sz w:val="24"/>
          <w:szCs w:val="24"/>
          <w:lang w:val="hy-AM"/>
        </w:rPr>
        <w:t>Ա</w:t>
      </w:r>
      <w:r w:rsidR="00EC7383" w:rsidRPr="004D03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նախարարի </w:t>
      </w:r>
      <w:r w:rsidR="00EC7383" w:rsidRPr="004D0379">
        <w:rPr>
          <w:rFonts w:ascii="GHEA Grapalat" w:eastAsia="SimSun" w:hAnsi="GHEA Grapalat"/>
          <w:sz w:val="24"/>
          <w:szCs w:val="24"/>
          <w:lang w:val="hy-AM"/>
        </w:rPr>
        <w:t xml:space="preserve">2025 թվականի </w:t>
      </w:r>
      <w:r w:rsidR="004D0379" w:rsidRPr="004D0379">
        <w:rPr>
          <w:rFonts w:ascii="GHEA Grapalat" w:eastAsia="SimSun" w:hAnsi="GHEA Grapalat"/>
          <w:sz w:val="24"/>
          <w:szCs w:val="24"/>
          <w:lang w:val="hy-AM"/>
        </w:rPr>
        <w:t>հոկտեմբերի</w:t>
      </w:r>
      <w:r w:rsidR="00EC7383" w:rsidRPr="004D0379">
        <w:rPr>
          <w:rFonts w:ascii="GHEA Grapalat" w:eastAsia="SimSun" w:hAnsi="GHEA Grapalat"/>
          <w:sz w:val="24"/>
          <w:szCs w:val="24"/>
          <w:lang w:val="hy-AM"/>
        </w:rPr>
        <w:t xml:space="preserve"> </w:t>
      </w:r>
      <w:r w:rsidR="004D0379" w:rsidRPr="004D0379">
        <w:rPr>
          <w:rFonts w:ascii="GHEA Grapalat" w:eastAsia="SimSun" w:hAnsi="GHEA Grapalat"/>
          <w:sz w:val="24"/>
          <w:szCs w:val="24"/>
          <w:lang w:val="hy-AM"/>
        </w:rPr>
        <w:t>13</w:t>
      </w:r>
      <w:r w:rsidR="00EC7383" w:rsidRPr="004D0379">
        <w:rPr>
          <w:rFonts w:ascii="GHEA Grapalat" w:eastAsia="SimSun" w:hAnsi="GHEA Grapalat"/>
          <w:sz w:val="24"/>
          <w:szCs w:val="24"/>
          <w:lang w:val="hy-AM"/>
        </w:rPr>
        <w:t xml:space="preserve">-ի </w:t>
      </w:r>
      <w:r w:rsidR="00DC0E4D" w:rsidRPr="004D0379">
        <w:rPr>
          <w:rFonts w:ascii="GHEA Grapalat" w:hAnsi="GHEA Grapalat"/>
          <w:sz w:val="24"/>
          <w:szCs w:val="24"/>
          <w:lang w:val="hy-AM"/>
        </w:rPr>
        <w:t xml:space="preserve">N </w:t>
      </w:r>
      <w:r w:rsidR="004D0379" w:rsidRPr="004D0379">
        <w:rPr>
          <w:rFonts w:ascii="GHEA Grapalat" w:hAnsi="GHEA Grapalat"/>
          <w:sz w:val="24"/>
          <w:szCs w:val="24"/>
          <w:lang w:val="hy-AM"/>
        </w:rPr>
        <w:t>139</w:t>
      </w:r>
      <w:r w:rsidR="00DC0E4D" w:rsidRPr="004D0379">
        <w:rPr>
          <w:rFonts w:ascii="GHEA Grapalat" w:hAnsi="GHEA Grapalat"/>
          <w:sz w:val="24"/>
          <w:szCs w:val="24"/>
          <w:lang w:val="hy-AM"/>
        </w:rPr>
        <w:t xml:space="preserve">-Ն </w:t>
      </w:r>
      <w:r w:rsidR="00EC7383" w:rsidRPr="004D0379">
        <w:rPr>
          <w:rFonts w:ascii="GHEA Grapalat" w:hAnsi="GHEA Grapalat"/>
          <w:sz w:val="24"/>
          <w:szCs w:val="24"/>
          <w:lang w:val="hy-AM"/>
        </w:rPr>
        <w:t xml:space="preserve">հրամանի </w:t>
      </w:r>
      <w:r w:rsidR="00DC0E4D" w:rsidRPr="004D0379">
        <w:rPr>
          <w:rFonts w:ascii="GHEA Grapalat" w:hAnsi="GHEA Grapalat"/>
          <w:sz w:val="24"/>
          <w:szCs w:val="24"/>
          <w:lang w:val="hy-AM"/>
        </w:rPr>
        <w:t>2-րդ կետի համաձայն՝</w:t>
      </w:r>
      <w:r w:rsidR="00EC7383" w:rsidRPr="004D0379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E4D" w:rsidRPr="004D0379">
        <w:rPr>
          <w:rFonts w:ascii="GHEA Grapalat" w:hAnsi="GHEA Grapalat"/>
          <w:sz w:val="24"/>
          <w:szCs w:val="24"/>
          <w:lang w:val="hy-AM"/>
        </w:rPr>
        <w:t xml:space="preserve">ուժը կորցրած է ճանաչվել </w:t>
      </w:r>
      <w:r w:rsidR="00EC7383" w:rsidRPr="004D0379">
        <w:rPr>
          <w:rFonts w:ascii="GHEA Grapalat" w:hAnsi="GHEA Grapalat"/>
          <w:sz w:val="24"/>
          <w:szCs w:val="24"/>
          <w:lang w:val="hy-AM"/>
        </w:rPr>
        <w:t>ՀՀ առողջապահության նախարարի</w:t>
      </w:r>
      <w:r w:rsidR="004D0379" w:rsidRPr="004D0379">
        <w:rPr>
          <w:rFonts w:ascii="GHEA Grapalat" w:hAnsi="GHEA Grapalat"/>
          <w:sz w:val="24"/>
          <w:szCs w:val="24"/>
          <w:lang w:val="hy-AM"/>
        </w:rPr>
        <w:t xml:space="preserve"> 2015</w:t>
      </w:r>
      <w:r w:rsidR="00DC0E4D" w:rsidRPr="004D037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D0379" w:rsidRPr="004D0379">
        <w:rPr>
          <w:rFonts w:ascii="GHEA Grapalat" w:hAnsi="GHEA Grapalat"/>
          <w:sz w:val="24"/>
          <w:szCs w:val="24"/>
          <w:lang w:val="hy-AM"/>
        </w:rPr>
        <w:t>սեպտեմ</w:t>
      </w:r>
      <w:r w:rsidR="00EC7383" w:rsidRPr="004D0379">
        <w:rPr>
          <w:rFonts w:ascii="GHEA Grapalat" w:hAnsi="GHEA Grapalat"/>
          <w:sz w:val="24"/>
          <w:szCs w:val="24"/>
          <w:lang w:val="hy-AM"/>
        </w:rPr>
        <w:t>բերի</w:t>
      </w:r>
      <w:r w:rsidR="004D0379" w:rsidRPr="004D0379">
        <w:rPr>
          <w:rFonts w:ascii="GHEA Grapalat" w:hAnsi="GHEA Grapalat"/>
          <w:sz w:val="24"/>
          <w:szCs w:val="24"/>
          <w:lang w:val="hy-AM"/>
        </w:rPr>
        <w:t xml:space="preserve"> 10</w:t>
      </w:r>
      <w:r w:rsidR="00DC0E4D" w:rsidRPr="004D0379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4D0379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««Բժշկական նշանակության արտադրատեսակների մաքրմանը, </w:t>
      </w:r>
      <w:r w:rsidR="004D0379" w:rsidRPr="009A001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ախտահանմանը, նախամանրէազերծմանը և մանրէազերծմանը ներկայացվող պահանջներ» N</w:t>
      </w:r>
      <w:r w:rsidR="004D0379" w:rsidRPr="009A0015">
        <w:rPr>
          <w:rFonts w:eastAsia="Times New Roman" w:cs="Calibri"/>
          <w:bCs/>
          <w:iCs/>
          <w:noProof/>
          <w:sz w:val="24"/>
          <w:szCs w:val="24"/>
          <w:lang w:val="hy-AM"/>
        </w:rPr>
        <w:t> </w:t>
      </w:r>
      <w:r w:rsidR="004D0379" w:rsidRPr="009A0015">
        <w:rPr>
          <w:rFonts w:ascii="GHEA Grapalat" w:eastAsia="Times New Roman" w:hAnsi="GHEA Grapalat"/>
          <w:iCs/>
          <w:noProof/>
          <w:sz w:val="24"/>
          <w:szCs w:val="24"/>
          <w:lang w:val="hy-AM"/>
        </w:rPr>
        <w:t>3.1.1-029-2015</w:t>
      </w:r>
      <w:r w:rsidR="006B2BA0">
        <w:rPr>
          <w:rFonts w:eastAsia="Times New Roman" w:cs="Calibri"/>
          <w:bCs/>
          <w:iCs/>
          <w:noProof/>
          <w:sz w:val="24"/>
          <w:szCs w:val="24"/>
          <w:lang w:val="hy-AM"/>
        </w:rPr>
        <w:t xml:space="preserve"> </w:t>
      </w:r>
      <w:r w:rsidR="004D0379" w:rsidRPr="009A001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սանիտարական կանոնները և հիգիենիկ նորմատիվները հաստատելու մասին» </w:t>
      </w:r>
      <w:r w:rsidR="00EC7383" w:rsidRPr="009A001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EC7383" w:rsidRPr="009A0015">
        <w:rPr>
          <w:rFonts w:ascii="GHEA Grapalat" w:hAnsi="GHEA Grapalat"/>
          <w:sz w:val="24"/>
          <w:szCs w:val="24"/>
          <w:lang w:val="hy-AM"/>
        </w:rPr>
        <w:t xml:space="preserve"> 4</w:t>
      </w:r>
      <w:r w:rsidR="004D0379" w:rsidRPr="009A0015">
        <w:rPr>
          <w:rFonts w:ascii="GHEA Grapalat" w:hAnsi="GHEA Grapalat"/>
          <w:sz w:val="24"/>
          <w:szCs w:val="24"/>
          <w:lang w:val="hy-AM"/>
        </w:rPr>
        <w:t>8</w:t>
      </w:r>
      <w:r w:rsidR="00DC0E4D" w:rsidRPr="009A0015">
        <w:rPr>
          <w:rFonts w:ascii="GHEA Grapalat" w:hAnsi="GHEA Grapalat"/>
          <w:sz w:val="24"/>
          <w:szCs w:val="24"/>
          <w:lang w:val="hy-AM"/>
        </w:rPr>
        <w:t xml:space="preserve">-Ն </w:t>
      </w:r>
      <w:r w:rsidR="00EC7383" w:rsidRPr="009A0015">
        <w:rPr>
          <w:rFonts w:ascii="GHEA Grapalat" w:hAnsi="GHEA Grapalat"/>
          <w:sz w:val="24"/>
          <w:szCs w:val="24"/>
          <w:lang w:val="hy-AM"/>
        </w:rPr>
        <w:t>հրամանը</w:t>
      </w:r>
      <w:r w:rsidR="00DC0E4D" w:rsidRPr="009A0015">
        <w:rPr>
          <w:rFonts w:ascii="GHEA Grapalat" w:hAnsi="GHEA Grapalat"/>
          <w:sz w:val="24"/>
          <w:szCs w:val="24"/>
          <w:lang w:val="hy-AM"/>
        </w:rPr>
        <w:t xml:space="preserve"> և դրա փոխարեն՝ սահմանվել է </w:t>
      </w:r>
      <w:r w:rsidR="00EC1B0E" w:rsidRPr="009A0015">
        <w:rPr>
          <w:rFonts w:ascii="GHEA Grapalat" w:hAnsi="GHEA Grapalat"/>
          <w:sz w:val="24"/>
          <w:szCs w:val="24"/>
          <w:lang w:val="hy-AM"/>
        </w:rPr>
        <w:t>բժշկական օգնություն և սպասարկում իրականացնող կազմակերպություններում</w:t>
      </w:r>
      <w:r w:rsidR="004D0379">
        <w:rPr>
          <w:rFonts w:ascii="GHEA Grapalat" w:hAnsi="GHEA Grapalat"/>
          <w:sz w:val="24"/>
          <w:szCs w:val="24"/>
          <w:lang w:val="hy-AM"/>
        </w:rPr>
        <w:t xml:space="preserve"> բ</w:t>
      </w:r>
      <w:r w:rsidR="004D0379" w:rsidRPr="009A0015">
        <w:rPr>
          <w:rFonts w:ascii="GHEA Grapalat" w:hAnsi="GHEA Grapalat"/>
          <w:sz w:val="24"/>
          <w:szCs w:val="24"/>
          <w:lang w:val="hy-AM"/>
        </w:rPr>
        <w:t>ժշկական արտադրատեսակների մաքրմանը, ախտահանմանը, նախամանրէազերծմանը և մանրէազերծմանը ներկայացվող հանրային առողջապահական</w:t>
      </w:r>
      <w:r w:rsidR="00EC1B0E" w:rsidRPr="004D0379">
        <w:rPr>
          <w:rFonts w:ascii="GHEA Grapalat" w:hAnsi="GHEA Grapalat"/>
          <w:sz w:val="24"/>
          <w:szCs w:val="24"/>
          <w:lang w:val="hy-AM"/>
        </w:rPr>
        <w:t xml:space="preserve"> նոր պայման պահանջներ</w:t>
      </w:r>
      <w:r w:rsidR="00DC0E4D" w:rsidRPr="004D0379">
        <w:rPr>
          <w:rFonts w:ascii="GHEA Grapalat" w:hAnsi="GHEA Grapalat"/>
          <w:sz w:val="24"/>
          <w:szCs w:val="24"/>
          <w:lang w:val="hy-AM"/>
        </w:rPr>
        <w:t>։</w:t>
      </w:r>
    </w:p>
    <w:p w14:paraId="7E8F76F2" w14:textId="3D4CA1BE" w:rsidR="00EC1B0E" w:rsidRPr="00DC0E4D" w:rsidRDefault="00DC0E4D" w:rsidP="003034F7">
      <w:pPr>
        <w:tabs>
          <w:tab w:val="left" w:pos="-180"/>
          <w:tab w:val="left" w:pos="284"/>
        </w:tabs>
        <w:spacing w:after="0" w:line="360" w:lineRule="auto"/>
        <w:ind w:left="-720"/>
        <w:jc w:val="both"/>
        <w:rPr>
          <w:rFonts w:ascii="GHEA Grapalat" w:hAnsi="GHEA Grapalat"/>
          <w:sz w:val="24"/>
          <w:lang w:val="hy-AM"/>
        </w:rPr>
      </w:pPr>
      <w:r w:rsidRPr="00DC0E4D">
        <w:rPr>
          <w:rFonts w:ascii="GHEA Grapalat" w:hAnsi="GHEA Grapalat"/>
          <w:sz w:val="24"/>
          <w:lang w:val="hy-AM"/>
        </w:rPr>
        <w:tab/>
      </w:r>
      <w:r w:rsidRPr="00DC0E4D">
        <w:rPr>
          <w:rFonts w:ascii="GHEA Grapalat" w:hAnsi="GHEA Grapalat"/>
          <w:sz w:val="24"/>
          <w:lang w:val="hy-AM"/>
        </w:rPr>
        <w:tab/>
      </w:r>
      <w:r w:rsidR="00EC1B0E">
        <w:rPr>
          <w:rFonts w:ascii="GHEA Grapalat" w:hAnsi="GHEA Grapalat"/>
          <w:sz w:val="24"/>
          <w:lang w:val="hy-AM"/>
        </w:rPr>
        <w:t>Առողջապահության նախարարի</w:t>
      </w:r>
      <w:r w:rsidR="00EC1B0E" w:rsidRPr="00DC0E4D">
        <w:rPr>
          <w:rFonts w:ascii="GHEA Grapalat" w:hAnsi="GHEA Grapalat"/>
          <w:sz w:val="24"/>
          <w:lang w:val="hy-AM"/>
        </w:rPr>
        <w:t xml:space="preserve"> </w:t>
      </w:r>
      <w:r w:rsidRPr="00DC0E4D">
        <w:rPr>
          <w:rFonts w:ascii="GHEA Grapalat" w:hAnsi="GHEA Grapalat"/>
          <w:sz w:val="24"/>
          <w:lang w:val="hy-AM"/>
        </w:rPr>
        <w:t>20</w:t>
      </w:r>
      <w:r w:rsidR="009A0015">
        <w:rPr>
          <w:rFonts w:ascii="GHEA Grapalat" w:hAnsi="GHEA Grapalat"/>
          <w:sz w:val="24"/>
          <w:lang w:val="hy-AM"/>
        </w:rPr>
        <w:t>15</w:t>
      </w:r>
      <w:r w:rsidRPr="00DC0E4D">
        <w:rPr>
          <w:rFonts w:ascii="GHEA Grapalat" w:hAnsi="GHEA Grapalat"/>
          <w:sz w:val="24"/>
          <w:lang w:val="hy-AM"/>
        </w:rPr>
        <w:t xml:space="preserve"> թվականի </w:t>
      </w:r>
      <w:r w:rsidR="009A0015">
        <w:rPr>
          <w:rFonts w:ascii="GHEA Grapalat" w:hAnsi="GHEA Grapalat"/>
          <w:sz w:val="24"/>
          <w:lang w:val="hy-AM"/>
        </w:rPr>
        <w:t>սեպտեմբերի 10</w:t>
      </w:r>
      <w:r w:rsidR="00EC1B0E" w:rsidRPr="00DC0E4D">
        <w:rPr>
          <w:rFonts w:ascii="GHEA Grapalat" w:hAnsi="GHEA Grapalat"/>
          <w:sz w:val="24"/>
          <w:lang w:val="hy-AM"/>
        </w:rPr>
        <w:t xml:space="preserve">-ի </w:t>
      </w:r>
      <w:r w:rsidRPr="00DC0E4D">
        <w:rPr>
          <w:rFonts w:ascii="GHEA Grapalat" w:hAnsi="GHEA Grapalat"/>
          <w:sz w:val="24"/>
          <w:lang w:val="hy-AM"/>
        </w:rPr>
        <w:t xml:space="preserve">N </w:t>
      </w:r>
      <w:r w:rsidR="009A0015">
        <w:rPr>
          <w:rFonts w:ascii="GHEA Grapalat" w:hAnsi="GHEA Grapalat"/>
          <w:sz w:val="24"/>
          <w:lang w:val="hy-AM"/>
        </w:rPr>
        <w:t>48</w:t>
      </w:r>
      <w:r w:rsidRPr="00DC0E4D">
        <w:rPr>
          <w:rFonts w:ascii="GHEA Grapalat" w:hAnsi="GHEA Grapalat"/>
          <w:sz w:val="24"/>
          <w:lang w:val="hy-AM"/>
        </w:rPr>
        <w:t xml:space="preserve">-Ն </w:t>
      </w:r>
      <w:r w:rsidR="00EC1B0E">
        <w:rPr>
          <w:rFonts w:ascii="GHEA Grapalat" w:hAnsi="GHEA Grapalat"/>
          <w:sz w:val="24"/>
          <w:lang w:val="hy-AM"/>
        </w:rPr>
        <w:t xml:space="preserve">հրամանի </w:t>
      </w:r>
      <w:r w:rsidRPr="00DC0E4D">
        <w:rPr>
          <w:rFonts w:ascii="GHEA Grapalat" w:hAnsi="GHEA Grapalat"/>
          <w:sz w:val="24"/>
          <w:lang w:val="hy-AM"/>
        </w:rPr>
        <w:t xml:space="preserve">ուժը կորցնելու հանգամանքով պայմանվորված, </w:t>
      </w:r>
      <w:r w:rsidR="00EC1B0E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անհրաժեշտություն է առաջացել խմբագրելու </w:t>
      </w:r>
      <w:r w:rsidR="00EC1B0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</w:t>
      </w:r>
      <w:r w:rsidR="00EC1B0E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առավարության 2020 թվականի ապրիլի 30-ի «Հայաստանի Հանրապետության առողջապահական և աշխատանքի տեսչական մարմնի կողմից իրականացվող ռիսկի վրա հիմնված ստուգումների ստուգաթերթերը հաստատելու մասին» N 718-Ն </w:t>
      </w:r>
      <w:r w:rsidR="00EC1B0E" w:rsidRPr="00DC0E4D">
        <w:rPr>
          <w:rFonts w:ascii="GHEA Grapalat" w:hAnsi="GHEA Grapalat"/>
          <w:sz w:val="24"/>
          <w:lang w:val="hy-AM"/>
        </w:rPr>
        <w:t xml:space="preserve">որոշման </w:t>
      </w:r>
      <w:r w:rsidR="00EC1B0E">
        <w:rPr>
          <w:rFonts w:ascii="GHEA Grapalat" w:hAnsi="GHEA Grapalat"/>
          <w:sz w:val="24"/>
          <w:lang w:val="hy-AM"/>
        </w:rPr>
        <w:t xml:space="preserve">1-ին կետի 1-ին ենթակետով հաստատված </w:t>
      </w:r>
      <w:r w:rsidR="00EC1B0E" w:rsidRPr="00DC0E4D">
        <w:rPr>
          <w:rFonts w:ascii="GHEA Grapalat" w:hAnsi="GHEA Grapalat"/>
          <w:sz w:val="24"/>
          <w:lang w:val="hy-AM"/>
        </w:rPr>
        <w:t xml:space="preserve">N 1 հավելվածով </w:t>
      </w:r>
      <w:r w:rsidR="00EC1B0E">
        <w:rPr>
          <w:rFonts w:ascii="GHEA Grapalat" w:hAnsi="GHEA Grapalat"/>
          <w:sz w:val="24"/>
          <w:lang w:val="hy-AM"/>
        </w:rPr>
        <w:t>սահմանված</w:t>
      </w:r>
      <w:r w:rsidR="009A0015">
        <w:rPr>
          <w:rFonts w:ascii="GHEA Grapalat" w:hAnsi="GHEA Grapalat"/>
          <w:sz w:val="24"/>
          <w:lang w:val="hy-AM"/>
        </w:rPr>
        <w:t xml:space="preserve"> </w:t>
      </w:r>
      <w:r w:rsidR="00EC1B0E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N </w:t>
      </w:r>
      <w:r w:rsidR="00EC1B0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1.</w:t>
      </w:r>
      <w:r w:rsidR="008D19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17</w:t>
      </w:r>
      <w:r w:rsidR="00EC1B0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EC1B0E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ստուգաթերթ</w:t>
      </w:r>
      <w:r w:rsidR="00EC1B0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EC1B0E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69D12BF6" w14:textId="5D3825F4" w:rsidR="00F24F00" w:rsidRPr="00F24F00" w:rsidRDefault="009943B3" w:rsidP="005B30E3">
      <w:pPr>
        <w:tabs>
          <w:tab w:val="left" w:pos="-180"/>
          <w:tab w:val="left" w:pos="284"/>
          <w:tab w:val="left" w:pos="426"/>
        </w:tabs>
        <w:spacing w:after="0" w:line="360" w:lineRule="auto"/>
        <w:ind w:left="-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</w:r>
      <w:r w:rsidR="00DC0E4D" w:rsidRPr="00DC0E4D">
        <w:rPr>
          <w:rFonts w:ascii="GHEA Grapalat" w:hAnsi="GHEA Grapalat"/>
          <w:sz w:val="24"/>
          <w:lang w:val="hy-AM"/>
        </w:rPr>
        <w:t xml:space="preserve">Այսպիսով՝ </w:t>
      </w:r>
      <w:r w:rsidR="007E416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7E4160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ախագծով առաջարկվում է </w:t>
      </w:r>
      <w:r w:rsidR="007E416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խմբագրել </w:t>
      </w:r>
      <w:r w:rsidR="00DC0E4D" w:rsidRPr="00DC0E4D">
        <w:rPr>
          <w:rFonts w:ascii="GHEA Grapalat" w:hAnsi="GHEA Grapalat"/>
          <w:sz w:val="24"/>
          <w:lang w:val="hy-AM"/>
        </w:rPr>
        <w:t>Կառավարության 20</w:t>
      </w:r>
      <w:r w:rsidR="007E4160">
        <w:rPr>
          <w:rFonts w:ascii="GHEA Grapalat" w:hAnsi="GHEA Grapalat"/>
          <w:sz w:val="24"/>
          <w:lang w:val="hy-AM"/>
        </w:rPr>
        <w:t>20</w:t>
      </w:r>
      <w:r w:rsidR="00DC0E4D" w:rsidRPr="00DC0E4D">
        <w:rPr>
          <w:rFonts w:ascii="GHEA Grapalat" w:hAnsi="GHEA Grapalat"/>
          <w:sz w:val="24"/>
          <w:lang w:val="hy-AM"/>
        </w:rPr>
        <w:t xml:space="preserve"> թվականի </w:t>
      </w:r>
      <w:r w:rsidR="007E4160">
        <w:rPr>
          <w:rFonts w:ascii="GHEA Grapalat" w:hAnsi="GHEA Grapalat"/>
          <w:sz w:val="24"/>
          <w:lang w:val="hy-AM"/>
        </w:rPr>
        <w:t>ապրիլի 30</w:t>
      </w:r>
      <w:r w:rsidR="00DC0E4D" w:rsidRPr="00DC0E4D">
        <w:rPr>
          <w:rFonts w:ascii="GHEA Grapalat" w:hAnsi="GHEA Grapalat"/>
          <w:sz w:val="24"/>
          <w:lang w:val="hy-AM"/>
        </w:rPr>
        <w:t>-ի</w:t>
      </w:r>
      <w:r w:rsidR="007E4160">
        <w:rPr>
          <w:rFonts w:ascii="GHEA Grapalat" w:hAnsi="GHEA Grapalat"/>
          <w:sz w:val="24"/>
          <w:lang w:val="hy-AM"/>
        </w:rPr>
        <w:t xml:space="preserve"> N 718</w:t>
      </w:r>
      <w:r w:rsidR="00DC0E4D" w:rsidRPr="00DC0E4D">
        <w:rPr>
          <w:rFonts w:ascii="GHEA Grapalat" w:hAnsi="GHEA Grapalat"/>
          <w:sz w:val="24"/>
          <w:lang w:val="hy-AM"/>
        </w:rPr>
        <w:t xml:space="preserve">-Ն որոշման N 1 հավելվածով սահմանված </w:t>
      </w:r>
      <w:r w:rsidR="007E4160" w:rsidRPr="00DC0E4D">
        <w:rPr>
          <w:rFonts w:ascii="GHEA Grapalat" w:hAnsi="GHEA Grapalat"/>
          <w:sz w:val="24"/>
          <w:lang w:val="hy-AM"/>
        </w:rPr>
        <w:t xml:space="preserve">N </w:t>
      </w:r>
      <w:r w:rsidR="007E416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1.</w:t>
      </w:r>
      <w:r w:rsidR="006B2BA0" w:rsidRPr="006B2BA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17</w:t>
      </w:r>
      <w:r w:rsidR="007E4160" w:rsidRPr="00DC0E4D">
        <w:rPr>
          <w:rFonts w:ascii="GHEA Grapalat" w:hAnsi="GHEA Grapalat"/>
          <w:sz w:val="24"/>
          <w:lang w:val="hy-AM"/>
        </w:rPr>
        <w:t xml:space="preserve"> </w:t>
      </w:r>
      <w:r w:rsidR="00DC0E4D" w:rsidRPr="00DC0E4D">
        <w:rPr>
          <w:rFonts w:ascii="GHEA Grapalat" w:hAnsi="GHEA Grapalat"/>
          <w:sz w:val="24"/>
          <w:lang w:val="hy-AM"/>
        </w:rPr>
        <w:t>ստուգաթերթի հարցերը և համապատասխան հղումները համապատասխանեցնել</w:t>
      </w:r>
      <w:r w:rsidR="004A6808">
        <w:rPr>
          <w:rFonts w:ascii="GHEA Grapalat" w:hAnsi="GHEA Grapalat"/>
          <w:sz w:val="24"/>
          <w:lang w:val="hy-AM"/>
        </w:rPr>
        <w:t>ով</w:t>
      </w:r>
      <w:r w:rsidR="007E4160">
        <w:rPr>
          <w:rFonts w:ascii="GHEA Grapalat" w:hAnsi="GHEA Grapalat"/>
          <w:sz w:val="24"/>
          <w:lang w:val="hy-AM"/>
        </w:rPr>
        <w:t xml:space="preserve">, արդեն իսկ ուժի մեջ մտած Առողջապահության նախարարի </w:t>
      </w:r>
      <w:r w:rsidR="007E4160">
        <w:rPr>
          <w:rFonts w:ascii="GHEA Grapalat" w:eastAsia="SimSun" w:hAnsi="GHEA Grapalat"/>
          <w:sz w:val="24"/>
          <w:szCs w:val="24"/>
          <w:lang w:val="hy-AM"/>
        </w:rPr>
        <w:t xml:space="preserve">2025 թվականի </w:t>
      </w:r>
      <w:r w:rsidR="00C01A80">
        <w:rPr>
          <w:rFonts w:ascii="GHEA Grapalat" w:eastAsia="SimSun" w:hAnsi="GHEA Grapalat"/>
          <w:sz w:val="24"/>
          <w:szCs w:val="24"/>
          <w:lang w:val="hy-AM"/>
        </w:rPr>
        <w:t>հոկտեմբերի 13</w:t>
      </w:r>
      <w:r w:rsidR="007E4160">
        <w:rPr>
          <w:rFonts w:ascii="GHEA Grapalat" w:eastAsia="SimSun" w:hAnsi="GHEA Grapalat"/>
          <w:sz w:val="24"/>
          <w:szCs w:val="24"/>
          <w:lang w:val="hy-AM"/>
        </w:rPr>
        <w:t xml:space="preserve">-ի </w:t>
      </w:r>
      <w:r w:rsidR="007E4160" w:rsidRPr="00DC0E4D">
        <w:rPr>
          <w:rFonts w:ascii="GHEA Grapalat" w:hAnsi="GHEA Grapalat"/>
          <w:sz w:val="24"/>
          <w:lang w:val="hy-AM"/>
        </w:rPr>
        <w:t xml:space="preserve">N </w:t>
      </w:r>
      <w:r w:rsidR="00C01A80">
        <w:rPr>
          <w:rFonts w:ascii="GHEA Grapalat" w:hAnsi="GHEA Grapalat"/>
          <w:sz w:val="24"/>
          <w:lang w:val="hy-AM"/>
        </w:rPr>
        <w:t>139</w:t>
      </w:r>
      <w:r w:rsidR="007E4160" w:rsidRPr="00DC0E4D">
        <w:rPr>
          <w:rFonts w:ascii="GHEA Grapalat" w:hAnsi="GHEA Grapalat"/>
          <w:sz w:val="24"/>
          <w:lang w:val="hy-AM"/>
        </w:rPr>
        <w:t xml:space="preserve">-Ն </w:t>
      </w:r>
      <w:r w:rsidR="007E4160">
        <w:rPr>
          <w:rFonts w:ascii="GHEA Grapalat" w:hAnsi="GHEA Grapalat"/>
          <w:sz w:val="24"/>
          <w:lang w:val="hy-AM"/>
        </w:rPr>
        <w:t xml:space="preserve">հրամանի </w:t>
      </w:r>
      <w:r w:rsidR="00DC0E4D" w:rsidRPr="00DC0E4D">
        <w:rPr>
          <w:rFonts w:ascii="GHEA Grapalat" w:hAnsi="GHEA Grapalat"/>
          <w:sz w:val="24"/>
          <w:lang w:val="hy-AM"/>
        </w:rPr>
        <w:t>դրույթներին</w:t>
      </w:r>
      <w:r w:rsidR="00C01A80">
        <w:rPr>
          <w:rFonts w:ascii="GHEA Grapalat" w:hAnsi="GHEA Grapalat"/>
          <w:sz w:val="24"/>
          <w:lang w:val="hy-AM"/>
        </w:rPr>
        <w:t>, ինչպես նաև</w:t>
      </w:r>
      <w:r w:rsidR="00760575">
        <w:rPr>
          <w:rFonts w:ascii="GHEA Grapalat" w:hAnsi="GHEA Grapalat"/>
          <w:sz w:val="24"/>
          <w:lang w:val="hy-AM"/>
        </w:rPr>
        <w:t xml:space="preserve"> ներառել նոր պահանջների կիրառմամբ պայմանավորված հավելյալ  հարցեր</w:t>
      </w:r>
      <w:r w:rsidR="00DC0E4D" w:rsidRPr="00DC0E4D">
        <w:rPr>
          <w:rFonts w:ascii="GHEA Grapalat" w:hAnsi="GHEA Grapalat"/>
          <w:sz w:val="24"/>
          <w:lang w:val="hy-AM"/>
        </w:rPr>
        <w:t>։</w:t>
      </w:r>
      <w:r w:rsidR="00DC0E4D">
        <w:rPr>
          <w:rFonts w:ascii="GHEA Grapalat" w:eastAsia="Times New Roman" w:hAnsi="GHEA Grapalat"/>
          <w:sz w:val="24"/>
          <w:szCs w:val="24"/>
          <w:lang w:val="hy-AM" w:eastAsia="ru-RU"/>
        </w:rPr>
        <w:br w:type="column"/>
      </w:r>
    </w:p>
    <w:p w14:paraId="30417FAC" w14:textId="27ED3212" w:rsidR="00F24F00" w:rsidRPr="00F24F00" w:rsidRDefault="00F24F00" w:rsidP="00551520">
      <w:pPr>
        <w:pStyle w:val="ListParagraph"/>
        <w:numPr>
          <w:ilvl w:val="0"/>
          <w:numId w:val="9"/>
        </w:numPr>
        <w:spacing w:after="0" w:line="360" w:lineRule="auto"/>
        <w:ind w:left="567" w:hanging="283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Կարգավորման նպատակը և բնույթը</w:t>
      </w:r>
    </w:p>
    <w:p w14:paraId="51A6B567" w14:textId="127A8F8D" w:rsidR="00F24F00" w:rsidRDefault="00F24F00" w:rsidP="00551520">
      <w:pPr>
        <w:pStyle w:val="ListParagraph"/>
        <w:spacing w:after="0" w:line="360" w:lineRule="auto"/>
        <w:ind w:left="-709" w:firstLine="993"/>
        <w:jc w:val="both"/>
        <w:rPr>
          <w:rFonts w:ascii="GHEA Grapalat" w:hAnsi="GHEA Grapalat"/>
          <w:sz w:val="24"/>
          <w:lang w:val="hy-AM"/>
        </w:rPr>
      </w:pPr>
      <w:r w:rsidRPr="00F24F00">
        <w:rPr>
          <w:rFonts w:ascii="GHEA Grapalat" w:hAnsi="GHEA Grapalat"/>
          <w:sz w:val="24"/>
          <w:lang w:val="hy-AM"/>
        </w:rPr>
        <w:t>Նախագծի ընդունումը նպատակ է հետապնդում ստուգումների ընթացքն առավել արդյունավետ դարձնել՝ համապատասխան գործող ստուգաթերթում ներառելով բժշկական օգնության և սպասարկման բնագավառի վերաբերյալ նախատեսված պահանջները</w:t>
      </w:r>
      <w:r>
        <w:rPr>
          <w:rFonts w:ascii="GHEA Grapalat" w:hAnsi="GHEA Grapalat"/>
          <w:sz w:val="24"/>
          <w:lang w:val="hy-AM"/>
        </w:rPr>
        <w:t>։</w:t>
      </w:r>
    </w:p>
    <w:p w14:paraId="6290203C" w14:textId="30EA86C8" w:rsidR="00F24F00" w:rsidRPr="00F24F00" w:rsidRDefault="00F24F00" w:rsidP="00551520">
      <w:pPr>
        <w:pStyle w:val="ListParagraph"/>
        <w:numPr>
          <w:ilvl w:val="0"/>
          <w:numId w:val="9"/>
        </w:numPr>
        <w:spacing w:after="0" w:line="360" w:lineRule="auto"/>
        <w:ind w:left="567" w:hanging="283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 w:rsidRPr="00F24F0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 արդյունք</w:t>
      </w:r>
    </w:p>
    <w:p w14:paraId="14BB1F6D" w14:textId="08D9222B" w:rsidR="00F24F00" w:rsidRPr="00F24F00" w:rsidRDefault="00F24F00" w:rsidP="00551520">
      <w:pPr>
        <w:pStyle w:val="ListParagraph"/>
        <w:spacing w:after="0" w:line="360" w:lineRule="auto"/>
        <w:ind w:left="-709" w:firstLine="993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 w:rsidRPr="000C6B3E">
        <w:rPr>
          <w:rFonts w:ascii="GHEA Grapalat" w:hAnsi="GHEA Grapalat"/>
          <w:sz w:val="24"/>
          <w:lang w:val="hy-AM"/>
        </w:rPr>
        <w:t xml:space="preserve">Նախագծի ընդունման արդյունքում ակնկալվում է ապահովել </w:t>
      </w:r>
      <w:r w:rsidRPr="00F24F00">
        <w:rPr>
          <w:rFonts w:ascii="GHEA Grapalat" w:hAnsi="GHEA Grapalat"/>
          <w:sz w:val="24"/>
          <w:lang w:val="hy-AM"/>
        </w:rPr>
        <w:t>«Հայաստանի Հանրապետությունում ստուգումների կազմակերպման և անցկացման մասին» օրենքի 3-րդ հոդվածի 1.1-ին մասով սահմանված</w:t>
      </w:r>
      <w:r w:rsidRPr="000C6B3E">
        <w:rPr>
          <w:rFonts w:ascii="GHEA Grapalat" w:hAnsi="GHEA Grapalat"/>
          <w:sz w:val="24"/>
          <w:lang w:val="hy-AM"/>
        </w:rPr>
        <w:t xml:space="preserve"> պահանջի կատարումը՝ ապահովելով </w:t>
      </w:r>
      <w:r w:rsidRPr="00F24F00">
        <w:rPr>
          <w:rFonts w:ascii="GHEA Grapalat" w:hAnsi="GHEA Grapalat"/>
          <w:sz w:val="24"/>
          <w:lang w:val="hy-AM"/>
        </w:rPr>
        <w:t xml:space="preserve">համապատասխան ոլորտում </w:t>
      </w:r>
      <w:r w:rsidRPr="000C6B3E">
        <w:rPr>
          <w:rFonts w:ascii="GHEA Grapalat" w:hAnsi="GHEA Grapalat"/>
          <w:sz w:val="24"/>
          <w:lang w:val="hy-AM"/>
        </w:rPr>
        <w:t>ստուգում իրականացնելու համար անհրաժեշտ և արդիական ստուգաթերթի հաստատումը</w:t>
      </w:r>
      <w:r w:rsidRPr="00F24F00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։</w:t>
      </w:r>
    </w:p>
    <w:p w14:paraId="7F6B00DD" w14:textId="69F30A0C" w:rsidR="00C76509" w:rsidRPr="00C76509" w:rsidRDefault="00C76509" w:rsidP="00551520">
      <w:pPr>
        <w:pStyle w:val="ListParagraph"/>
        <w:numPr>
          <w:ilvl w:val="0"/>
          <w:numId w:val="9"/>
        </w:numPr>
        <w:spacing w:after="0" w:line="360" w:lineRule="auto"/>
        <w:ind w:left="567" w:hanging="283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70D0889" w14:textId="3AD3552A" w:rsidR="00C76509" w:rsidRPr="00C76509" w:rsidRDefault="00C76509" w:rsidP="00551520">
      <w:pPr>
        <w:spacing w:after="0" w:line="360" w:lineRule="auto"/>
        <w:ind w:left="-709" w:firstLine="993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 w:rsidR="00A85130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արչապետի աշխատակազմի տեսչական մարմինների աշխատանքների համա</w:t>
      </w:r>
      <w:r w:rsidR="00286E9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կարգման գրասենյակի և Առողջապահական և աշխատանքի տեսչական մարմնի </w:t>
      </w:r>
      <w:r w:rsidR="005927C6">
        <w:rPr>
          <w:rFonts w:ascii="GHEA Grapalat" w:eastAsia="Times New Roman" w:hAnsi="GHEA Grapalat"/>
          <w:sz w:val="24"/>
          <w:szCs w:val="24"/>
          <w:lang w:val="hy-AM" w:eastAsia="ru-RU"/>
        </w:rPr>
        <w:t>հետ</w:t>
      </w:r>
      <w:r w:rsidR="00286E9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համատեղ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5C6D1429" w14:textId="50C2B66E" w:rsidR="00C76509" w:rsidRPr="00EC7D00" w:rsidRDefault="00C76509" w:rsidP="00551520">
      <w:pPr>
        <w:pStyle w:val="ListParagraph"/>
        <w:numPr>
          <w:ilvl w:val="0"/>
          <w:numId w:val="9"/>
        </w:numPr>
        <w:spacing w:after="0" w:line="360" w:lineRule="auto"/>
        <w:ind w:left="-709" w:firstLine="993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EC7D0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5FAB5B02" w14:textId="77777777" w:rsidR="00C76509" w:rsidRPr="00C76509" w:rsidRDefault="00C76509" w:rsidP="00551520">
      <w:pPr>
        <w:spacing w:after="0" w:line="360" w:lineRule="auto"/>
        <w:ind w:left="-709" w:firstLine="993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4BCF4E11" w14:textId="642AFB74" w:rsidR="00C76509" w:rsidRPr="00A15A05" w:rsidRDefault="00F24F00" w:rsidP="00551520">
      <w:pPr>
        <w:spacing w:after="0" w:line="360" w:lineRule="auto"/>
        <w:ind w:left="-709" w:firstLine="993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F2C30E" w14:textId="6BC7910B" w:rsidR="00C76509" w:rsidRDefault="00C76509" w:rsidP="00551520">
      <w:pPr>
        <w:spacing w:after="0" w:line="360" w:lineRule="auto"/>
        <w:ind w:left="-709" w:firstLine="993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</w:t>
      </w:r>
      <w:r w:rsidR="006B6FE2">
        <w:rPr>
          <w:rFonts w:ascii="GHEA Grapalat" w:eastAsia="Times New Roman" w:hAnsi="GHEA Grapalat"/>
          <w:sz w:val="24"/>
          <w:szCs w:val="24"/>
          <w:lang w:val="hy-AM" w:eastAsia="ru-RU"/>
        </w:rPr>
        <w:t>ւջեում) ծախսերի կամ եկամուտների</w:t>
      </w: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ավելացման կամ նվազեցման չի հանգեցնում:</w:t>
      </w:r>
    </w:p>
    <w:p w14:paraId="7E31EAF7" w14:textId="6D7725D1" w:rsidR="00C76509" w:rsidRPr="009B594C" w:rsidRDefault="00EC7D00" w:rsidP="00551520">
      <w:pPr>
        <w:spacing w:after="0" w:line="360" w:lineRule="auto"/>
        <w:ind w:left="-709" w:firstLine="1135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5C1001BC" w14:textId="156314FB" w:rsidR="00C76509" w:rsidRDefault="00C76509" w:rsidP="00551520">
      <w:pPr>
        <w:tabs>
          <w:tab w:val="left" w:pos="567"/>
        </w:tabs>
        <w:spacing w:after="0" w:line="360" w:lineRule="auto"/>
        <w:ind w:left="-709" w:firstLine="1135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2021-2026թթ. ծրագրից, ոլորտային և/կամ այլ ռազմավարություններից։</w:t>
      </w:r>
      <w:bookmarkStart w:id="0" w:name="_GoBack"/>
      <w:bookmarkEnd w:id="0"/>
    </w:p>
    <w:sectPr w:rsidR="00C76509" w:rsidSect="006B2BA0">
      <w:pgSz w:w="11906" w:h="16838"/>
      <w:pgMar w:top="567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F460C" w14:textId="77777777" w:rsidR="002F3F12" w:rsidRDefault="002F3F12" w:rsidP="002479D9">
      <w:pPr>
        <w:spacing w:after="0" w:line="240" w:lineRule="auto"/>
      </w:pPr>
      <w:r>
        <w:separator/>
      </w:r>
    </w:p>
  </w:endnote>
  <w:endnote w:type="continuationSeparator" w:id="0">
    <w:p w14:paraId="2EEA4C5D" w14:textId="77777777" w:rsidR="002F3F12" w:rsidRDefault="002F3F12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B6557" w14:textId="77777777" w:rsidR="002F3F12" w:rsidRDefault="002F3F12" w:rsidP="002479D9">
      <w:pPr>
        <w:spacing w:after="0" w:line="240" w:lineRule="auto"/>
      </w:pPr>
      <w:r>
        <w:separator/>
      </w:r>
    </w:p>
  </w:footnote>
  <w:footnote w:type="continuationSeparator" w:id="0">
    <w:p w14:paraId="05D0DCCF" w14:textId="77777777" w:rsidR="002F3F12" w:rsidRDefault="002F3F12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469F4"/>
    <w:multiLevelType w:val="hybridMultilevel"/>
    <w:tmpl w:val="220C7114"/>
    <w:lvl w:ilvl="0" w:tplc="68F2A91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9" w15:restartNumberingAfterBreak="0">
    <w:nsid w:val="7B5B2B9B"/>
    <w:multiLevelType w:val="hybridMultilevel"/>
    <w:tmpl w:val="C218929A"/>
    <w:lvl w:ilvl="0" w:tplc="7FB24B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2D"/>
    <w:rsid w:val="00000B4A"/>
    <w:rsid w:val="000145FC"/>
    <w:rsid w:val="00015B8E"/>
    <w:rsid w:val="000206D3"/>
    <w:rsid w:val="00021B90"/>
    <w:rsid w:val="00052B8B"/>
    <w:rsid w:val="00062A75"/>
    <w:rsid w:val="00065300"/>
    <w:rsid w:val="000672C7"/>
    <w:rsid w:val="00082D14"/>
    <w:rsid w:val="00083B80"/>
    <w:rsid w:val="00085109"/>
    <w:rsid w:val="0008706B"/>
    <w:rsid w:val="00091D82"/>
    <w:rsid w:val="000A39FC"/>
    <w:rsid w:val="000A5C71"/>
    <w:rsid w:val="000B2159"/>
    <w:rsid w:val="000C1248"/>
    <w:rsid w:val="000C3EBA"/>
    <w:rsid w:val="000D5E74"/>
    <w:rsid w:val="000F0CB0"/>
    <w:rsid w:val="000F1D17"/>
    <w:rsid w:val="001136DE"/>
    <w:rsid w:val="001157FB"/>
    <w:rsid w:val="00117B72"/>
    <w:rsid w:val="00120A1C"/>
    <w:rsid w:val="00123E9B"/>
    <w:rsid w:val="001243DB"/>
    <w:rsid w:val="001327E8"/>
    <w:rsid w:val="00153C75"/>
    <w:rsid w:val="00156623"/>
    <w:rsid w:val="001609C9"/>
    <w:rsid w:val="00176B07"/>
    <w:rsid w:val="0018172E"/>
    <w:rsid w:val="001837BE"/>
    <w:rsid w:val="00185D0E"/>
    <w:rsid w:val="0018691C"/>
    <w:rsid w:val="0019183A"/>
    <w:rsid w:val="001A4B98"/>
    <w:rsid w:val="001A5A86"/>
    <w:rsid w:val="001C64A0"/>
    <w:rsid w:val="001C6B7A"/>
    <w:rsid w:val="001D0677"/>
    <w:rsid w:val="001D6BC3"/>
    <w:rsid w:val="001E1FD7"/>
    <w:rsid w:val="001E3A65"/>
    <w:rsid w:val="001E66AC"/>
    <w:rsid w:val="001E7390"/>
    <w:rsid w:val="001F1EDF"/>
    <w:rsid w:val="001F23C8"/>
    <w:rsid w:val="001F4F04"/>
    <w:rsid w:val="001F5A86"/>
    <w:rsid w:val="00204A77"/>
    <w:rsid w:val="00205D38"/>
    <w:rsid w:val="002214AC"/>
    <w:rsid w:val="00231B1F"/>
    <w:rsid w:val="00236EB0"/>
    <w:rsid w:val="0023724D"/>
    <w:rsid w:val="00245A27"/>
    <w:rsid w:val="002479D9"/>
    <w:rsid w:val="00257EF9"/>
    <w:rsid w:val="002609D0"/>
    <w:rsid w:val="00282BCC"/>
    <w:rsid w:val="00286E97"/>
    <w:rsid w:val="00291DF4"/>
    <w:rsid w:val="002A0EA3"/>
    <w:rsid w:val="002A3AE1"/>
    <w:rsid w:val="002A70F6"/>
    <w:rsid w:val="002B0C9F"/>
    <w:rsid w:val="002B16EB"/>
    <w:rsid w:val="002B2F40"/>
    <w:rsid w:val="002C5854"/>
    <w:rsid w:val="002C62AB"/>
    <w:rsid w:val="002C6C43"/>
    <w:rsid w:val="002E7002"/>
    <w:rsid w:val="002F3F12"/>
    <w:rsid w:val="002F691E"/>
    <w:rsid w:val="002F69DE"/>
    <w:rsid w:val="003034F7"/>
    <w:rsid w:val="00306498"/>
    <w:rsid w:val="00307343"/>
    <w:rsid w:val="003073BF"/>
    <w:rsid w:val="00326D2E"/>
    <w:rsid w:val="00331998"/>
    <w:rsid w:val="00335B9D"/>
    <w:rsid w:val="00336744"/>
    <w:rsid w:val="00341CAD"/>
    <w:rsid w:val="0035051C"/>
    <w:rsid w:val="00352B1F"/>
    <w:rsid w:val="00354B77"/>
    <w:rsid w:val="0035647C"/>
    <w:rsid w:val="00362977"/>
    <w:rsid w:val="003716B6"/>
    <w:rsid w:val="0038039D"/>
    <w:rsid w:val="00382397"/>
    <w:rsid w:val="0039384E"/>
    <w:rsid w:val="003A4CED"/>
    <w:rsid w:val="003A4F8D"/>
    <w:rsid w:val="003B3B21"/>
    <w:rsid w:val="003C3171"/>
    <w:rsid w:val="003C7133"/>
    <w:rsid w:val="003C7874"/>
    <w:rsid w:val="003D1A7F"/>
    <w:rsid w:val="003D7C76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17B3"/>
    <w:rsid w:val="0044448B"/>
    <w:rsid w:val="004479B4"/>
    <w:rsid w:val="00461E31"/>
    <w:rsid w:val="00466B81"/>
    <w:rsid w:val="004676EA"/>
    <w:rsid w:val="00475EFF"/>
    <w:rsid w:val="0048453D"/>
    <w:rsid w:val="00486F2D"/>
    <w:rsid w:val="00490E4F"/>
    <w:rsid w:val="0049170E"/>
    <w:rsid w:val="0049540D"/>
    <w:rsid w:val="004A26B3"/>
    <w:rsid w:val="004A6808"/>
    <w:rsid w:val="004B32FF"/>
    <w:rsid w:val="004D0379"/>
    <w:rsid w:val="004D73E4"/>
    <w:rsid w:val="004E64A1"/>
    <w:rsid w:val="004F0C92"/>
    <w:rsid w:val="004F5578"/>
    <w:rsid w:val="004F60FE"/>
    <w:rsid w:val="0051108F"/>
    <w:rsid w:val="00514667"/>
    <w:rsid w:val="00515645"/>
    <w:rsid w:val="005235AB"/>
    <w:rsid w:val="00524786"/>
    <w:rsid w:val="00524D99"/>
    <w:rsid w:val="005279AF"/>
    <w:rsid w:val="005321D5"/>
    <w:rsid w:val="00534A57"/>
    <w:rsid w:val="00537572"/>
    <w:rsid w:val="00543475"/>
    <w:rsid w:val="00546639"/>
    <w:rsid w:val="00551520"/>
    <w:rsid w:val="00551BD4"/>
    <w:rsid w:val="00554463"/>
    <w:rsid w:val="00555F60"/>
    <w:rsid w:val="00561061"/>
    <w:rsid w:val="00563307"/>
    <w:rsid w:val="00567251"/>
    <w:rsid w:val="00570414"/>
    <w:rsid w:val="005841E7"/>
    <w:rsid w:val="00587359"/>
    <w:rsid w:val="00590B8A"/>
    <w:rsid w:val="00590C76"/>
    <w:rsid w:val="005927C6"/>
    <w:rsid w:val="005A2726"/>
    <w:rsid w:val="005A2DCF"/>
    <w:rsid w:val="005A3F76"/>
    <w:rsid w:val="005A633D"/>
    <w:rsid w:val="005B30E3"/>
    <w:rsid w:val="005C27D0"/>
    <w:rsid w:val="005C6C3D"/>
    <w:rsid w:val="005D1B42"/>
    <w:rsid w:val="005D50C6"/>
    <w:rsid w:val="005D62C4"/>
    <w:rsid w:val="005E0951"/>
    <w:rsid w:val="005E1961"/>
    <w:rsid w:val="005E1CD6"/>
    <w:rsid w:val="005F172C"/>
    <w:rsid w:val="00606763"/>
    <w:rsid w:val="00607DBA"/>
    <w:rsid w:val="006225A3"/>
    <w:rsid w:val="0062343E"/>
    <w:rsid w:val="00624D54"/>
    <w:rsid w:val="0063637E"/>
    <w:rsid w:val="00637953"/>
    <w:rsid w:val="00647306"/>
    <w:rsid w:val="00654805"/>
    <w:rsid w:val="00654A8D"/>
    <w:rsid w:val="0066247F"/>
    <w:rsid w:val="00663E17"/>
    <w:rsid w:val="00680C1E"/>
    <w:rsid w:val="006855B3"/>
    <w:rsid w:val="006903C4"/>
    <w:rsid w:val="00694436"/>
    <w:rsid w:val="00695473"/>
    <w:rsid w:val="006961E9"/>
    <w:rsid w:val="006A0D08"/>
    <w:rsid w:val="006B0689"/>
    <w:rsid w:val="006B2BA0"/>
    <w:rsid w:val="006B37C3"/>
    <w:rsid w:val="006B4F38"/>
    <w:rsid w:val="006B6FE2"/>
    <w:rsid w:val="006C66F4"/>
    <w:rsid w:val="006C67E7"/>
    <w:rsid w:val="006C77FA"/>
    <w:rsid w:val="006D02A2"/>
    <w:rsid w:val="006D4D3F"/>
    <w:rsid w:val="006F17EF"/>
    <w:rsid w:val="006F5DE8"/>
    <w:rsid w:val="00700641"/>
    <w:rsid w:val="007020B8"/>
    <w:rsid w:val="007051D2"/>
    <w:rsid w:val="007111C6"/>
    <w:rsid w:val="0071616B"/>
    <w:rsid w:val="00727898"/>
    <w:rsid w:val="00727B21"/>
    <w:rsid w:val="007311E0"/>
    <w:rsid w:val="00757667"/>
    <w:rsid w:val="00760575"/>
    <w:rsid w:val="00762A6E"/>
    <w:rsid w:val="007660C4"/>
    <w:rsid w:val="00774ACC"/>
    <w:rsid w:val="00776864"/>
    <w:rsid w:val="007970F8"/>
    <w:rsid w:val="007A028C"/>
    <w:rsid w:val="007A0898"/>
    <w:rsid w:val="007A37B8"/>
    <w:rsid w:val="007C308D"/>
    <w:rsid w:val="007C585F"/>
    <w:rsid w:val="007C6525"/>
    <w:rsid w:val="007E129D"/>
    <w:rsid w:val="007E4160"/>
    <w:rsid w:val="0080175D"/>
    <w:rsid w:val="00803443"/>
    <w:rsid w:val="00803AF4"/>
    <w:rsid w:val="00810D6A"/>
    <w:rsid w:val="0082093F"/>
    <w:rsid w:val="00827605"/>
    <w:rsid w:val="00827C01"/>
    <w:rsid w:val="00827D2F"/>
    <w:rsid w:val="008436A7"/>
    <w:rsid w:val="00850B47"/>
    <w:rsid w:val="00860BE3"/>
    <w:rsid w:val="00862083"/>
    <w:rsid w:val="00863EB0"/>
    <w:rsid w:val="00864B7F"/>
    <w:rsid w:val="00867ACD"/>
    <w:rsid w:val="008715AC"/>
    <w:rsid w:val="00885371"/>
    <w:rsid w:val="008953BF"/>
    <w:rsid w:val="00895F49"/>
    <w:rsid w:val="008A076E"/>
    <w:rsid w:val="008A1495"/>
    <w:rsid w:val="008B0105"/>
    <w:rsid w:val="008B1A65"/>
    <w:rsid w:val="008B50AC"/>
    <w:rsid w:val="008C688B"/>
    <w:rsid w:val="008C692E"/>
    <w:rsid w:val="008D0A8F"/>
    <w:rsid w:val="008D19E7"/>
    <w:rsid w:val="008D6613"/>
    <w:rsid w:val="008E1C83"/>
    <w:rsid w:val="008E61DD"/>
    <w:rsid w:val="00904F49"/>
    <w:rsid w:val="00913BD7"/>
    <w:rsid w:val="00914138"/>
    <w:rsid w:val="00916421"/>
    <w:rsid w:val="00917D44"/>
    <w:rsid w:val="009258DB"/>
    <w:rsid w:val="00932CA2"/>
    <w:rsid w:val="009429E3"/>
    <w:rsid w:val="00944112"/>
    <w:rsid w:val="00950637"/>
    <w:rsid w:val="009511B9"/>
    <w:rsid w:val="00957C98"/>
    <w:rsid w:val="009630EF"/>
    <w:rsid w:val="00976FD5"/>
    <w:rsid w:val="00981BBF"/>
    <w:rsid w:val="009943B3"/>
    <w:rsid w:val="00995F30"/>
    <w:rsid w:val="009A0015"/>
    <w:rsid w:val="009B1420"/>
    <w:rsid w:val="009C1E34"/>
    <w:rsid w:val="009C2780"/>
    <w:rsid w:val="009C5D2C"/>
    <w:rsid w:val="009D07F0"/>
    <w:rsid w:val="009E2522"/>
    <w:rsid w:val="009E2DA7"/>
    <w:rsid w:val="009E6CC3"/>
    <w:rsid w:val="009F6626"/>
    <w:rsid w:val="009F7226"/>
    <w:rsid w:val="00A011C7"/>
    <w:rsid w:val="00A03A40"/>
    <w:rsid w:val="00A168B9"/>
    <w:rsid w:val="00A2135E"/>
    <w:rsid w:val="00A21ED1"/>
    <w:rsid w:val="00A24CFA"/>
    <w:rsid w:val="00A5540C"/>
    <w:rsid w:val="00A603E7"/>
    <w:rsid w:val="00A613E2"/>
    <w:rsid w:val="00A70B70"/>
    <w:rsid w:val="00A75D1D"/>
    <w:rsid w:val="00A77E1F"/>
    <w:rsid w:val="00A85130"/>
    <w:rsid w:val="00A87A25"/>
    <w:rsid w:val="00A919A8"/>
    <w:rsid w:val="00AA0801"/>
    <w:rsid w:val="00AA291B"/>
    <w:rsid w:val="00AD1204"/>
    <w:rsid w:val="00AD2DDD"/>
    <w:rsid w:val="00AE1E0F"/>
    <w:rsid w:val="00AE5B6D"/>
    <w:rsid w:val="00AF5052"/>
    <w:rsid w:val="00B0256E"/>
    <w:rsid w:val="00B02DA2"/>
    <w:rsid w:val="00B02EB9"/>
    <w:rsid w:val="00B12C9B"/>
    <w:rsid w:val="00B15616"/>
    <w:rsid w:val="00B15D3C"/>
    <w:rsid w:val="00B3077A"/>
    <w:rsid w:val="00B60C13"/>
    <w:rsid w:val="00B62E05"/>
    <w:rsid w:val="00B67AD3"/>
    <w:rsid w:val="00B878C7"/>
    <w:rsid w:val="00B930D4"/>
    <w:rsid w:val="00B959D8"/>
    <w:rsid w:val="00B97581"/>
    <w:rsid w:val="00BB1850"/>
    <w:rsid w:val="00BB4D48"/>
    <w:rsid w:val="00BB5FB8"/>
    <w:rsid w:val="00BC0AF3"/>
    <w:rsid w:val="00BC21CA"/>
    <w:rsid w:val="00BC4CAF"/>
    <w:rsid w:val="00BD3BBF"/>
    <w:rsid w:val="00BE0BDC"/>
    <w:rsid w:val="00BE1D61"/>
    <w:rsid w:val="00C013D1"/>
    <w:rsid w:val="00C01A80"/>
    <w:rsid w:val="00C02879"/>
    <w:rsid w:val="00C04687"/>
    <w:rsid w:val="00C061D9"/>
    <w:rsid w:val="00C11C97"/>
    <w:rsid w:val="00C14E65"/>
    <w:rsid w:val="00C229A7"/>
    <w:rsid w:val="00C24DB6"/>
    <w:rsid w:val="00C26130"/>
    <w:rsid w:val="00C37A2D"/>
    <w:rsid w:val="00C42E0D"/>
    <w:rsid w:val="00C44325"/>
    <w:rsid w:val="00C51D3B"/>
    <w:rsid w:val="00C57A53"/>
    <w:rsid w:val="00C672E7"/>
    <w:rsid w:val="00C73AA0"/>
    <w:rsid w:val="00C7509C"/>
    <w:rsid w:val="00C76509"/>
    <w:rsid w:val="00C8278A"/>
    <w:rsid w:val="00C86BB1"/>
    <w:rsid w:val="00C8746E"/>
    <w:rsid w:val="00C9178C"/>
    <w:rsid w:val="00C95EAD"/>
    <w:rsid w:val="00CA530A"/>
    <w:rsid w:val="00CB26C5"/>
    <w:rsid w:val="00CB3902"/>
    <w:rsid w:val="00CD289A"/>
    <w:rsid w:val="00CE1F8F"/>
    <w:rsid w:val="00CE2049"/>
    <w:rsid w:val="00CE2F6F"/>
    <w:rsid w:val="00CE4F6C"/>
    <w:rsid w:val="00CF1D97"/>
    <w:rsid w:val="00D06AC9"/>
    <w:rsid w:val="00D14080"/>
    <w:rsid w:val="00D25781"/>
    <w:rsid w:val="00D41D47"/>
    <w:rsid w:val="00D4254A"/>
    <w:rsid w:val="00D5251D"/>
    <w:rsid w:val="00D65ABB"/>
    <w:rsid w:val="00D6730D"/>
    <w:rsid w:val="00D74109"/>
    <w:rsid w:val="00D76228"/>
    <w:rsid w:val="00D827A3"/>
    <w:rsid w:val="00D85092"/>
    <w:rsid w:val="00DA24EC"/>
    <w:rsid w:val="00DB166C"/>
    <w:rsid w:val="00DC0E4D"/>
    <w:rsid w:val="00DD1533"/>
    <w:rsid w:val="00DD1ECD"/>
    <w:rsid w:val="00DD2D8B"/>
    <w:rsid w:val="00DD5FF5"/>
    <w:rsid w:val="00DD7A54"/>
    <w:rsid w:val="00DD7E9F"/>
    <w:rsid w:val="00DE3C94"/>
    <w:rsid w:val="00E01A15"/>
    <w:rsid w:val="00E037BF"/>
    <w:rsid w:val="00E222DC"/>
    <w:rsid w:val="00E2337A"/>
    <w:rsid w:val="00E25853"/>
    <w:rsid w:val="00E262C6"/>
    <w:rsid w:val="00E273E4"/>
    <w:rsid w:val="00E346CD"/>
    <w:rsid w:val="00E425BB"/>
    <w:rsid w:val="00E43A3F"/>
    <w:rsid w:val="00E4439F"/>
    <w:rsid w:val="00E459A7"/>
    <w:rsid w:val="00E51C1E"/>
    <w:rsid w:val="00E62782"/>
    <w:rsid w:val="00E67B57"/>
    <w:rsid w:val="00E7075B"/>
    <w:rsid w:val="00E877AD"/>
    <w:rsid w:val="00E96651"/>
    <w:rsid w:val="00EB240B"/>
    <w:rsid w:val="00EB2DB1"/>
    <w:rsid w:val="00EB6BCF"/>
    <w:rsid w:val="00EC1B0E"/>
    <w:rsid w:val="00EC7383"/>
    <w:rsid w:val="00EC7D00"/>
    <w:rsid w:val="00ED2883"/>
    <w:rsid w:val="00EE051C"/>
    <w:rsid w:val="00EE3F47"/>
    <w:rsid w:val="00EE729D"/>
    <w:rsid w:val="00EE74EF"/>
    <w:rsid w:val="00EF27FD"/>
    <w:rsid w:val="00EF2CEF"/>
    <w:rsid w:val="00F20DAC"/>
    <w:rsid w:val="00F24F00"/>
    <w:rsid w:val="00F258E0"/>
    <w:rsid w:val="00F335AA"/>
    <w:rsid w:val="00F33709"/>
    <w:rsid w:val="00F40A13"/>
    <w:rsid w:val="00F42DDB"/>
    <w:rsid w:val="00F44A43"/>
    <w:rsid w:val="00F45BA5"/>
    <w:rsid w:val="00F50104"/>
    <w:rsid w:val="00F63158"/>
    <w:rsid w:val="00F70DA2"/>
    <w:rsid w:val="00F71B90"/>
    <w:rsid w:val="00F7284F"/>
    <w:rsid w:val="00F738D6"/>
    <w:rsid w:val="00F76B66"/>
    <w:rsid w:val="00F8192A"/>
    <w:rsid w:val="00F9299D"/>
    <w:rsid w:val="00FA38BC"/>
    <w:rsid w:val="00FA49E4"/>
    <w:rsid w:val="00FA6A74"/>
    <w:rsid w:val="00FB3070"/>
    <w:rsid w:val="00FC2693"/>
    <w:rsid w:val="00FE158E"/>
    <w:rsid w:val="00FE28C6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5DD03"/>
  <w15:docId w15:val="{D2A2F02D-4BF8-4B87-BFB6-48A60BD6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D7E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E7553-A520-486E-B60B-1DA1DEC97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</Pages>
  <Words>515</Words>
  <Characters>2941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https:/mul2-aatm.gov.am/tasks/258159/oneclick/himnavorum (16).docx?token=6669bf4c7a94429282b4161bdf65b13e</cp:keywords>
  <dc:description/>
  <cp:lastModifiedBy>Arusyak Aghajanyan</cp:lastModifiedBy>
  <cp:revision>25</cp:revision>
  <cp:lastPrinted>2021-02-08T11:21:00Z</cp:lastPrinted>
  <dcterms:created xsi:type="dcterms:W3CDTF">2024-07-03T08:57:00Z</dcterms:created>
  <dcterms:modified xsi:type="dcterms:W3CDTF">2025-11-21T07:59:00Z</dcterms:modified>
</cp:coreProperties>
</file>