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3A740" w14:textId="77777777" w:rsidR="00856C7F" w:rsidRPr="00502341" w:rsidRDefault="00AF76B6" w:rsidP="00502341">
      <w:pPr>
        <w:pBdr>
          <w:top w:val="nil"/>
          <w:left w:val="nil"/>
          <w:bottom w:val="nil"/>
          <w:right w:val="nil"/>
          <w:between w:val="nil"/>
        </w:pBdr>
        <w:spacing w:line="360" w:lineRule="auto"/>
        <w:jc w:val="center"/>
        <w:rPr>
          <w:rFonts w:ascii="GHEA Grapalat" w:eastAsia="GHEA Grapalat" w:hAnsi="GHEA Grapalat" w:cs="GHEA Grapalat"/>
          <w:b/>
          <w:bCs/>
          <w:smallCaps/>
          <w:color w:val="000000"/>
          <w:sz w:val="24"/>
          <w:szCs w:val="24"/>
        </w:rPr>
      </w:pPr>
      <w:r w:rsidRPr="00502341">
        <w:rPr>
          <w:rFonts w:ascii="GHEA Grapalat" w:eastAsia="GHEA Grapalat" w:hAnsi="GHEA Grapalat" w:cs="GHEA Grapalat"/>
          <w:b/>
          <w:bCs/>
          <w:smallCaps/>
          <w:color w:val="000000" w:themeColor="text1"/>
          <w:sz w:val="24"/>
          <w:szCs w:val="24"/>
        </w:rPr>
        <w:t>Ամփոփաթերթ</w:t>
      </w:r>
    </w:p>
    <w:p w14:paraId="44C4B296" w14:textId="77777777" w:rsidR="00716812" w:rsidRPr="00716812" w:rsidRDefault="00716812" w:rsidP="00716812">
      <w:pPr>
        <w:spacing w:line="360" w:lineRule="auto"/>
        <w:ind w:left="450" w:right="141" w:firstLine="450"/>
        <w:jc w:val="center"/>
        <w:rPr>
          <w:rFonts w:ascii="GHEA Grapalat" w:eastAsia="GHEA Grapalat" w:hAnsi="GHEA Grapalat" w:cs="GHEA Grapalat"/>
          <w:b/>
        </w:rPr>
      </w:pPr>
      <w:r w:rsidRPr="004575D5">
        <w:rPr>
          <w:rFonts w:ascii="GHEA Grapalat" w:hAnsi="GHEA Grapalat"/>
          <w:b/>
        </w:rPr>
        <w:t>«</w:t>
      </w:r>
      <w:r w:rsidRPr="004B2826">
        <w:rPr>
          <w:rFonts w:ascii="GHEA Grapalat" w:eastAsia="GHEA Grapalat" w:hAnsi="GHEA Grapalat" w:cs="GHEA Grapalat"/>
          <w:b/>
        </w:rPr>
        <w:t>ՀԱՅԱՍՏԱՆԻ</w:t>
      </w:r>
      <w:r w:rsidRPr="00716812">
        <w:rPr>
          <w:rFonts w:ascii="GHEA Grapalat" w:eastAsia="GHEA Grapalat" w:hAnsi="GHEA Grapalat" w:cs="GHEA Grapalat"/>
          <w:b/>
        </w:rPr>
        <w:t xml:space="preserve"> </w:t>
      </w:r>
      <w:r w:rsidRPr="004B2826">
        <w:rPr>
          <w:rFonts w:ascii="GHEA Grapalat" w:eastAsia="GHEA Grapalat" w:hAnsi="GHEA Grapalat" w:cs="GHEA Grapalat"/>
          <w:b/>
        </w:rPr>
        <w:t>ՀԱՆՐԱՊԵՏՈՒԹՅԱՆ</w:t>
      </w:r>
      <w:r w:rsidRPr="00716812">
        <w:rPr>
          <w:rFonts w:ascii="GHEA Grapalat" w:eastAsia="GHEA Grapalat" w:hAnsi="GHEA Grapalat" w:cs="GHEA Grapalat"/>
          <w:b/>
        </w:rPr>
        <w:t xml:space="preserve"> </w:t>
      </w:r>
      <w:r w:rsidRPr="004B2826">
        <w:rPr>
          <w:rFonts w:ascii="GHEA Grapalat" w:eastAsia="GHEA Grapalat" w:hAnsi="GHEA Grapalat" w:cs="GHEA Grapalat"/>
          <w:b/>
        </w:rPr>
        <w:t>ԿԱՌԱՎԱՐՈՒԹՅԱՆ</w:t>
      </w:r>
      <w:r w:rsidRPr="00716812">
        <w:rPr>
          <w:rFonts w:ascii="GHEA Grapalat" w:eastAsia="GHEA Grapalat" w:hAnsi="GHEA Grapalat" w:cs="GHEA Grapalat"/>
          <w:b/>
        </w:rPr>
        <w:t xml:space="preserve"> 2023 </w:t>
      </w:r>
      <w:r w:rsidRPr="004B2826">
        <w:rPr>
          <w:rFonts w:ascii="GHEA Grapalat" w:eastAsia="GHEA Grapalat" w:hAnsi="GHEA Grapalat" w:cs="GHEA Grapalat"/>
          <w:b/>
        </w:rPr>
        <w:t>ԹՎԱԿԱՆԻ</w:t>
      </w:r>
      <w:r w:rsidRPr="00716812">
        <w:rPr>
          <w:rFonts w:ascii="GHEA Grapalat" w:eastAsia="GHEA Grapalat" w:hAnsi="GHEA Grapalat" w:cs="GHEA Grapalat"/>
          <w:b/>
        </w:rPr>
        <w:t xml:space="preserve"> </w:t>
      </w:r>
      <w:r w:rsidRPr="004B2826">
        <w:rPr>
          <w:rFonts w:ascii="GHEA Grapalat" w:eastAsia="GHEA Grapalat" w:hAnsi="GHEA Grapalat" w:cs="GHEA Grapalat"/>
          <w:b/>
        </w:rPr>
        <w:t>ՓԵՏՐՎԱՐԻ</w:t>
      </w:r>
      <w:r w:rsidRPr="00716812">
        <w:rPr>
          <w:rFonts w:ascii="GHEA Grapalat" w:eastAsia="GHEA Grapalat" w:hAnsi="GHEA Grapalat" w:cs="GHEA Grapalat"/>
          <w:b/>
        </w:rPr>
        <w:t xml:space="preserve"> 9-</w:t>
      </w:r>
      <w:r w:rsidRPr="004B2826">
        <w:rPr>
          <w:rFonts w:ascii="GHEA Grapalat" w:eastAsia="GHEA Grapalat" w:hAnsi="GHEA Grapalat" w:cs="GHEA Grapalat"/>
          <w:b/>
        </w:rPr>
        <w:t>Ի</w:t>
      </w:r>
      <w:r w:rsidRPr="00716812">
        <w:rPr>
          <w:rFonts w:ascii="GHEA Grapalat" w:eastAsia="GHEA Grapalat" w:hAnsi="GHEA Grapalat" w:cs="GHEA Grapalat"/>
          <w:b/>
        </w:rPr>
        <w:t xml:space="preserve"> </w:t>
      </w:r>
      <w:r>
        <w:rPr>
          <w:rFonts w:ascii="GHEA Grapalat" w:eastAsia="GHEA Grapalat" w:hAnsi="GHEA Grapalat" w:cs="GHEA Grapalat"/>
          <w:b/>
        </w:rPr>
        <w:t>N</w:t>
      </w:r>
      <w:r w:rsidRPr="00716812">
        <w:rPr>
          <w:rFonts w:ascii="GHEA Grapalat" w:eastAsia="GHEA Grapalat" w:hAnsi="GHEA Grapalat" w:cs="GHEA Grapalat"/>
          <w:b/>
        </w:rPr>
        <w:t xml:space="preserve"> 181-</w:t>
      </w:r>
      <w:r w:rsidRPr="004B2826">
        <w:rPr>
          <w:rFonts w:ascii="GHEA Grapalat" w:eastAsia="GHEA Grapalat" w:hAnsi="GHEA Grapalat" w:cs="GHEA Grapalat"/>
          <w:b/>
        </w:rPr>
        <w:t>Ն</w:t>
      </w:r>
      <w:r w:rsidRPr="00716812">
        <w:rPr>
          <w:rFonts w:ascii="GHEA Grapalat" w:eastAsia="GHEA Grapalat" w:hAnsi="GHEA Grapalat" w:cs="GHEA Grapalat"/>
          <w:b/>
        </w:rPr>
        <w:t xml:space="preserve"> </w:t>
      </w:r>
      <w:r w:rsidRPr="004B2826">
        <w:rPr>
          <w:rFonts w:ascii="GHEA Grapalat" w:eastAsia="GHEA Grapalat" w:hAnsi="GHEA Grapalat" w:cs="GHEA Grapalat"/>
          <w:b/>
        </w:rPr>
        <w:t>ՈՐՈՇՄԱՆ</w:t>
      </w:r>
      <w:r w:rsidRPr="00716812">
        <w:rPr>
          <w:rFonts w:ascii="GHEA Grapalat" w:eastAsia="GHEA Grapalat" w:hAnsi="GHEA Grapalat" w:cs="GHEA Grapalat"/>
          <w:b/>
        </w:rPr>
        <w:t xml:space="preserve"> </w:t>
      </w:r>
      <w:r w:rsidRPr="004B2826">
        <w:rPr>
          <w:rFonts w:ascii="GHEA Grapalat" w:eastAsia="GHEA Grapalat" w:hAnsi="GHEA Grapalat" w:cs="GHEA Grapalat"/>
          <w:b/>
        </w:rPr>
        <w:t>ՄԵՋ</w:t>
      </w:r>
      <w:r w:rsidRPr="00716812">
        <w:rPr>
          <w:rFonts w:ascii="GHEA Grapalat" w:eastAsia="GHEA Grapalat" w:hAnsi="GHEA Grapalat" w:cs="GHEA Grapalat"/>
          <w:b/>
        </w:rPr>
        <w:t xml:space="preserve"> </w:t>
      </w:r>
      <w:r>
        <w:rPr>
          <w:rFonts w:ascii="GHEA Grapalat" w:eastAsia="GHEA Grapalat" w:hAnsi="GHEA Grapalat" w:cs="GHEA Grapalat"/>
          <w:b/>
          <w:color w:val="000000"/>
        </w:rPr>
        <w:t>ՓՈՓՈԽՈՒԹՅՈՒՆ</w:t>
      </w:r>
      <w:r w:rsidRPr="00716812">
        <w:rPr>
          <w:rFonts w:ascii="GHEA Grapalat" w:eastAsia="GHEA Grapalat" w:hAnsi="GHEA Grapalat" w:cs="GHEA Grapalat"/>
          <w:b/>
          <w:color w:val="000000"/>
        </w:rPr>
        <w:t xml:space="preserve"> </w:t>
      </w:r>
      <w:r>
        <w:rPr>
          <w:rFonts w:ascii="GHEA Grapalat" w:eastAsia="GHEA Grapalat" w:hAnsi="GHEA Grapalat" w:cs="GHEA Grapalat"/>
          <w:b/>
          <w:color w:val="000000"/>
        </w:rPr>
        <w:t>ԵՎ</w:t>
      </w:r>
      <w:r w:rsidRPr="00716812">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ԼՐԱՑՈՒՄՆԵՐ</w:t>
      </w:r>
      <w:r w:rsidRPr="00716812">
        <w:rPr>
          <w:rFonts w:ascii="GHEA Grapalat" w:eastAsia="GHEA Grapalat" w:hAnsi="GHEA Grapalat" w:cs="GHEA Grapalat"/>
          <w:b/>
        </w:rPr>
        <w:t xml:space="preserve"> </w:t>
      </w:r>
      <w:r w:rsidRPr="004B2826">
        <w:rPr>
          <w:rFonts w:ascii="GHEA Grapalat" w:eastAsia="GHEA Grapalat" w:hAnsi="GHEA Grapalat" w:cs="GHEA Grapalat"/>
          <w:b/>
        </w:rPr>
        <w:t>ԿԱՏԱՐԵԼՈՒ</w:t>
      </w:r>
      <w:r w:rsidRPr="00716812">
        <w:rPr>
          <w:rFonts w:ascii="GHEA Grapalat" w:eastAsia="GHEA Grapalat" w:hAnsi="GHEA Grapalat" w:cs="GHEA Grapalat"/>
          <w:b/>
        </w:rPr>
        <w:t xml:space="preserve"> </w:t>
      </w:r>
      <w:r w:rsidRPr="004B2826">
        <w:rPr>
          <w:rFonts w:ascii="GHEA Grapalat" w:eastAsia="GHEA Grapalat" w:hAnsi="GHEA Grapalat" w:cs="GHEA Grapalat"/>
          <w:b/>
        </w:rPr>
        <w:t>ՄԱՍԻՆ</w:t>
      </w:r>
      <w:r w:rsidRPr="004575D5">
        <w:rPr>
          <w:rFonts w:ascii="GHEA Grapalat" w:hAnsi="GHEA Grapalat"/>
          <w:b/>
        </w:rPr>
        <w:t>»</w:t>
      </w:r>
      <w:r w:rsidRPr="00716812">
        <w:rPr>
          <w:rFonts w:ascii="GHEA Grapalat" w:eastAsia="GHEA Grapalat" w:hAnsi="GHEA Grapalat" w:cs="GHEA Grapalat"/>
          <w:b/>
        </w:rPr>
        <w:t xml:space="preserve"> </w:t>
      </w:r>
      <w:r w:rsidRPr="004575D5">
        <w:rPr>
          <w:rFonts w:ascii="GHEA Grapalat" w:eastAsia="GHEA Grapalat" w:hAnsi="GHEA Grapalat" w:cs="GHEA Grapalat"/>
          <w:b/>
        </w:rPr>
        <w:t>ՀԱՅԱՍՏԱՆԻ</w:t>
      </w:r>
      <w:r w:rsidRPr="00716812">
        <w:rPr>
          <w:rFonts w:ascii="GHEA Grapalat" w:eastAsia="GHEA Grapalat" w:hAnsi="GHEA Grapalat" w:cs="GHEA Grapalat"/>
          <w:b/>
        </w:rPr>
        <w:t xml:space="preserve"> </w:t>
      </w:r>
      <w:r w:rsidRPr="004575D5">
        <w:rPr>
          <w:rFonts w:ascii="GHEA Grapalat" w:eastAsia="GHEA Grapalat" w:hAnsi="GHEA Grapalat" w:cs="GHEA Grapalat"/>
          <w:b/>
        </w:rPr>
        <w:t>ՀԱՆՐԱՊԵՏՈՒԹՅԱՆ</w:t>
      </w:r>
      <w:r w:rsidRPr="00716812">
        <w:rPr>
          <w:rFonts w:ascii="GHEA Grapalat" w:eastAsia="GHEA Grapalat" w:hAnsi="GHEA Grapalat" w:cs="GHEA Grapalat"/>
          <w:b/>
        </w:rPr>
        <w:t xml:space="preserve"> </w:t>
      </w:r>
      <w:r w:rsidRPr="004575D5">
        <w:rPr>
          <w:rFonts w:ascii="GHEA Grapalat" w:eastAsia="GHEA Grapalat" w:hAnsi="GHEA Grapalat" w:cs="GHEA Grapalat"/>
          <w:b/>
        </w:rPr>
        <w:t>ԿԱՌԱՎԱՐՈՒԹՅԱՆ</w:t>
      </w:r>
      <w:r w:rsidRPr="00716812">
        <w:rPr>
          <w:rFonts w:ascii="GHEA Grapalat" w:eastAsia="GHEA Grapalat" w:hAnsi="GHEA Grapalat" w:cs="GHEA Grapalat"/>
          <w:b/>
        </w:rPr>
        <w:t xml:space="preserve"> </w:t>
      </w:r>
      <w:r w:rsidRPr="004575D5">
        <w:rPr>
          <w:rFonts w:ascii="GHEA Grapalat" w:eastAsia="GHEA Grapalat" w:hAnsi="GHEA Grapalat" w:cs="GHEA Grapalat"/>
          <w:b/>
        </w:rPr>
        <w:t>ՈՐՈՇՄԱՆ</w:t>
      </w:r>
      <w:r w:rsidRPr="00716812">
        <w:rPr>
          <w:rFonts w:ascii="GHEA Grapalat" w:eastAsia="GHEA Grapalat" w:hAnsi="GHEA Grapalat" w:cs="GHEA Grapalat"/>
          <w:b/>
        </w:rPr>
        <w:t xml:space="preserve"> </w:t>
      </w:r>
      <w:r w:rsidRPr="004575D5">
        <w:rPr>
          <w:rFonts w:ascii="GHEA Grapalat" w:hAnsi="GHEA Grapalat"/>
          <w:b/>
        </w:rPr>
        <w:t>ՆԱԽԱԳԾԻ</w:t>
      </w:r>
    </w:p>
    <w:p w14:paraId="642E1773" w14:textId="43D89B63" w:rsidR="00801459" w:rsidRPr="006A5CBA" w:rsidRDefault="00801459" w:rsidP="00F969ED">
      <w:pPr>
        <w:pStyle w:val="a6"/>
        <w:shd w:val="clear" w:color="auto" w:fill="FFFFFF"/>
        <w:spacing w:before="0" w:beforeAutospacing="0" w:after="0" w:afterAutospacing="0" w:line="360" w:lineRule="auto"/>
        <w:rPr>
          <w:rFonts w:ascii="GHEA Grapalat" w:hAnsi="GHEA Grapalat"/>
          <w:b/>
        </w:rPr>
      </w:pPr>
    </w:p>
    <w:tbl>
      <w:tblPr>
        <w:tblW w:w="14553"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936"/>
        <w:gridCol w:w="426"/>
        <w:gridCol w:w="6293"/>
      </w:tblGrid>
      <w:tr w:rsidR="0098747D" w:rsidRPr="00502341" w14:paraId="3FCEEB15"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502341" w:rsidRDefault="689BD281" w:rsidP="050CFCD0">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502341" w:rsidRDefault="0098747D" w:rsidP="00881CED">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3F877C6F" w14:textId="77777777" w:rsidR="004E63D6" w:rsidRPr="00716812" w:rsidRDefault="00716812" w:rsidP="050CFCD0">
            <w:pPr>
              <w:spacing w:after="0" w:line="360" w:lineRule="auto"/>
              <w:ind w:left="142" w:right="278" w:hanging="142"/>
              <w:jc w:val="center"/>
              <w:rPr>
                <w:rFonts w:ascii="GHEA Grapalat" w:hAnsi="GHEA Grapalat"/>
                <w:sz w:val="24"/>
                <w:szCs w:val="24"/>
              </w:rPr>
            </w:pPr>
            <w:r w:rsidRPr="00716812">
              <w:rPr>
                <w:rFonts w:ascii="GHEA Grapalat" w:hAnsi="GHEA Grapalat"/>
                <w:sz w:val="24"/>
                <w:szCs w:val="24"/>
              </w:rPr>
              <w:t>01/05.1/942-2025</w:t>
            </w:r>
          </w:p>
          <w:p w14:paraId="16456C9E" w14:textId="4BBD914E" w:rsidR="00716812" w:rsidRPr="00716812" w:rsidRDefault="00716812" w:rsidP="050CFCD0">
            <w:pPr>
              <w:spacing w:after="0" w:line="360" w:lineRule="auto"/>
              <w:ind w:left="142" w:right="278" w:hanging="142"/>
              <w:jc w:val="center"/>
              <w:rPr>
                <w:rFonts w:ascii="GHEA Grapalat" w:hAnsi="GHEA Grapalat"/>
                <w:sz w:val="24"/>
                <w:szCs w:val="24"/>
              </w:rPr>
            </w:pPr>
            <w:r w:rsidRPr="00716812">
              <w:rPr>
                <w:rFonts w:ascii="GHEA Grapalat" w:hAnsi="GHEA Grapalat"/>
                <w:sz w:val="24"/>
                <w:szCs w:val="24"/>
              </w:rPr>
              <w:t>06.10.2025</w:t>
            </w:r>
          </w:p>
        </w:tc>
      </w:tr>
      <w:tr w:rsidR="00A14138" w:rsidRPr="00502341" w14:paraId="5CDD2A22"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01422DA" w14:textId="77777777" w:rsidR="00716812" w:rsidRPr="004C3D5E" w:rsidRDefault="00716812" w:rsidP="00716812">
            <w:pPr>
              <w:tabs>
                <w:tab w:val="left" w:pos="993"/>
              </w:tabs>
              <w:spacing w:after="0" w:line="360" w:lineRule="auto"/>
              <w:ind w:left="284" w:firstLine="255"/>
              <w:jc w:val="both"/>
              <w:rPr>
                <w:rFonts w:ascii="GHEA Grapalat" w:hAnsi="GHEA Grapalat" w:cs="Sylfaen"/>
                <w:sz w:val="24"/>
                <w:szCs w:val="24"/>
              </w:rPr>
            </w:pPr>
            <w:r w:rsidRPr="004C3D5E">
              <w:rPr>
                <w:rFonts w:ascii="GHEA Grapalat" w:hAnsi="GHEA Grapalat"/>
                <w:sz w:val="24"/>
                <w:szCs w:val="24"/>
              </w:rPr>
              <w:t>Հայտնում եմ, որ</w:t>
            </w:r>
            <w:r w:rsidRPr="004C3D5E">
              <w:rPr>
                <w:rFonts w:ascii="GHEA Grapalat" w:hAnsi="GHEA Grapalat" w:cs="Times Armenian"/>
                <w:sz w:val="24"/>
                <w:szCs w:val="24"/>
              </w:rPr>
              <w:t xml:space="preserve"> </w:t>
            </w:r>
            <w:r w:rsidRPr="000F29B1">
              <w:rPr>
                <w:rFonts w:ascii="GHEA Grapalat" w:hAnsi="GHEA Grapalat" w:cs="Times Armenian"/>
                <w:sz w:val="24"/>
                <w:szCs w:val="24"/>
              </w:rPr>
              <w:t>«</w:t>
            </w:r>
            <w:r>
              <w:rPr>
                <w:rFonts w:ascii="GHEA Grapalat" w:eastAsia="GHEA Grapalat" w:hAnsi="GHEA Grapalat" w:cs="GHEA Grapalat"/>
                <w:sz w:val="24"/>
                <w:szCs w:val="24"/>
              </w:rPr>
              <w:t>Հ</w:t>
            </w:r>
            <w:r w:rsidRPr="000F29B1">
              <w:rPr>
                <w:rFonts w:ascii="GHEA Grapalat" w:eastAsia="GHEA Grapalat" w:hAnsi="GHEA Grapalat" w:cs="GHEA Grapalat"/>
                <w:sz w:val="24"/>
                <w:szCs w:val="24"/>
              </w:rPr>
              <w:t xml:space="preserve">այաստանի </w:t>
            </w:r>
            <w:r>
              <w:rPr>
                <w:rFonts w:ascii="GHEA Grapalat" w:eastAsia="GHEA Grapalat" w:hAnsi="GHEA Grapalat" w:cs="GHEA Grapalat"/>
                <w:sz w:val="24"/>
                <w:szCs w:val="24"/>
              </w:rPr>
              <w:t>Հ</w:t>
            </w:r>
            <w:r w:rsidRPr="000F29B1">
              <w:rPr>
                <w:rFonts w:ascii="GHEA Grapalat" w:eastAsia="GHEA Grapalat" w:hAnsi="GHEA Grapalat" w:cs="GHEA Grapalat"/>
                <w:sz w:val="24"/>
                <w:szCs w:val="24"/>
              </w:rPr>
              <w:t>անրապետության կառավարության 2023 թվականի փետրվարի 9-ի</w:t>
            </w:r>
            <w:r>
              <w:rPr>
                <w:rFonts w:ascii="GHEA Grapalat" w:eastAsia="GHEA Grapalat" w:hAnsi="GHEA Grapalat" w:cs="GHEA Grapalat"/>
                <w:sz w:val="24"/>
                <w:szCs w:val="24"/>
              </w:rPr>
              <w:t xml:space="preserve"> </w:t>
            </w:r>
            <w:r w:rsidRPr="000F29B1">
              <w:rPr>
                <w:rFonts w:ascii="GHEA Grapalat" w:eastAsia="GHEA Grapalat" w:hAnsi="GHEA Grapalat" w:cs="GHEA Grapalat"/>
                <w:sz w:val="24"/>
                <w:szCs w:val="24"/>
              </w:rPr>
              <w:t>N 181-</w:t>
            </w:r>
            <w:r>
              <w:rPr>
                <w:rFonts w:ascii="GHEA Grapalat" w:eastAsia="GHEA Grapalat" w:hAnsi="GHEA Grapalat" w:cs="GHEA Grapalat"/>
                <w:sz w:val="24"/>
                <w:szCs w:val="24"/>
              </w:rPr>
              <w:t xml:space="preserve">Ն </w:t>
            </w:r>
            <w:r w:rsidRPr="000F29B1">
              <w:rPr>
                <w:rFonts w:ascii="GHEA Grapalat" w:eastAsia="GHEA Grapalat" w:hAnsi="GHEA Grapalat" w:cs="GHEA Grapalat"/>
                <w:sz w:val="24"/>
                <w:szCs w:val="24"/>
              </w:rPr>
              <w:t xml:space="preserve">որոշման մեջ փոփոխություն </w:t>
            </w:r>
            <w:r>
              <w:rPr>
                <w:rFonts w:ascii="GHEA Grapalat" w:eastAsia="GHEA Grapalat" w:hAnsi="GHEA Grapalat" w:cs="GHEA Grapalat"/>
                <w:sz w:val="24"/>
                <w:szCs w:val="24"/>
              </w:rPr>
              <w:t xml:space="preserve">և </w:t>
            </w:r>
            <w:r w:rsidRPr="000F29B1">
              <w:rPr>
                <w:rFonts w:ascii="GHEA Grapalat" w:eastAsia="GHEA Grapalat" w:hAnsi="GHEA Grapalat" w:cs="GHEA Grapalat"/>
                <w:sz w:val="24"/>
                <w:szCs w:val="24"/>
              </w:rPr>
              <w:t>լրացումներ կատարելու մասին</w:t>
            </w:r>
            <w:r w:rsidRPr="000F29B1">
              <w:rPr>
                <w:rFonts w:ascii="GHEA Grapalat" w:hAnsi="GHEA Grapalat"/>
                <w:sz w:val="24"/>
                <w:szCs w:val="24"/>
              </w:rPr>
              <w:t>»</w:t>
            </w:r>
            <w:r w:rsidRPr="000F29B1">
              <w:rPr>
                <w:rFonts w:ascii="GHEA Grapalat" w:hAnsi="GHEA Grapalat"/>
                <w:b/>
                <w:sz w:val="24"/>
                <w:szCs w:val="24"/>
              </w:rPr>
              <w:t xml:space="preserve"> </w:t>
            </w:r>
            <w:r w:rsidRPr="000F29B1">
              <w:rPr>
                <w:rFonts w:ascii="GHEA Grapalat" w:hAnsi="GHEA Grapalat"/>
                <w:color w:val="000000"/>
                <w:sz w:val="24"/>
                <w:szCs w:val="24"/>
                <w:shd w:val="clear" w:color="auto" w:fill="FFFFFF"/>
              </w:rPr>
              <w:t>Հայաստանի Հանրապետության կառավարության որոշման</w:t>
            </w:r>
            <w:r w:rsidRPr="00BE1844">
              <w:rPr>
                <w:rFonts w:ascii="GHEA Grapalat" w:eastAsia="GHEA Grapalat" w:hAnsi="GHEA Grapalat" w:cs="GHEA Grapalat"/>
                <w:bCs/>
                <w:sz w:val="24"/>
                <w:szCs w:val="24"/>
              </w:rPr>
              <w:t xml:space="preserve"> նախագծ</w:t>
            </w:r>
            <w:r>
              <w:rPr>
                <w:rFonts w:ascii="GHEA Grapalat" w:eastAsia="GHEA Grapalat" w:hAnsi="GHEA Grapalat" w:cs="GHEA Grapalat"/>
                <w:bCs/>
                <w:sz w:val="24"/>
                <w:szCs w:val="24"/>
              </w:rPr>
              <w:t>ի</w:t>
            </w:r>
            <w:r w:rsidRPr="00253C16">
              <w:rPr>
                <w:rFonts w:ascii="GHEA Grapalat" w:hAnsi="GHEA Grapalat" w:cs="Times Armenian"/>
                <w:sz w:val="24"/>
                <w:szCs w:val="24"/>
              </w:rPr>
              <w:t xml:space="preserve"> </w:t>
            </w:r>
            <w:r w:rsidRPr="004C3D5E">
              <w:rPr>
                <w:rFonts w:ascii="GHEA Grapalat" w:hAnsi="GHEA Grapalat" w:cs="Sylfaen"/>
                <w:sz w:val="24"/>
                <w:szCs w:val="24"/>
              </w:rPr>
              <w:t>վերաբերյալ Հայաստանի Հանրապետության կրթության տեսչական մարմի</w:t>
            </w:r>
            <w:r>
              <w:rPr>
                <w:rFonts w:ascii="GHEA Grapalat" w:hAnsi="GHEA Grapalat" w:cs="Sylfaen"/>
                <w:sz w:val="24"/>
                <w:szCs w:val="24"/>
              </w:rPr>
              <w:t xml:space="preserve">նը դիտարկումներ </w:t>
            </w:r>
            <w:r w:rsidRPr="004C3D5E">
              <w:rPr>
                <w:rFonts w:ascii="GHEA Grapalat" w:hAnsi="GHEA Grapalat" w:cs="Sylfaen"/>
                <w:sz w:val="24"/>
                <w:szCs w:val="24"/>
              </w:rPr>
              <w:t>չունի:</w:t>
            </w:r>
          </w:p>
          <w:p w14:paraId="7B020850" w14:textId="6E5A8697" w:rsidR="00A14138" w:rsidRPr="001D4BE1" w:rsidRDefault="00A14138" w:rsidP="004E63D6">
            <w:pPr>
              <w:spacing w:after="0" w:line="360" w:lineRule="auto"/>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1D4BE1" w:rsidRDefault="00A1413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B037793" w14:textId="77777777" w:rsidR="00B94F75" w:rsidRDefault="006670E3" w:rsidP="0031124F">
            <w:pPr>
              <w:spacing w:after="0" w:line="360" w:lineRule="auto"/>
              <w:ind w:right="147"/>
              <w:jc w:val="both"/>
              <w:rPr>
                <w:rFonts w:ascii="GHEA Grapalat" w:hAnsi="GHEA Grapalat"/>
                <w:sz w:val="24"/>
                <w:szCs w:val="24"/>
              </w:rPr>
            </w:pPr>
            <w:r>
              <w:rPr>
                <w:rFonts w:ascii="GHEA Grapalat" w:hAnsi="GHEA Grapalat"/>
                <w:sz w:val="24"/>
                <w:szCs w:val="24"/>
              </w:rPr>
              <w:t xml:space="preserve">                           </w:t>
            </w:r>
          </w:p>
          <w:p w14:paraId="1E824D50" w14:textId="77777777" w:rsidR="00B94F75" w:rsidRDefault="00B94F75" w:rsidP="0031124F">
            <w:pPr>
              <w:spacing w:after="0" w:line="360" w:lineRule="auto"/>
              <w:ind w:right="147"/>
              <w:jc w:val="both"/>
              <w:rPr>
                <w:rFonts w:ascii="GHEA Grapalat" w:hAnsi="GHEA Grapalat"/>
                <w:sz w:val="24"/>
                <w:szCs w:val="24"/>
              </w:rPr>
            </w:pPr>
          </w:p>
          <w:p w14:paraId="07DCC8F0" w14:textId="43A65EF9" w:rsidR="00B94F75" w:rsidRPr="00F969ED" w:rsidRDefault="00F969ED" w:rsidP="0031124F">
            <w:pPr>
              <w:spacing w:after="0" w:line="360" w:lineRule="auto"/>
              <w:ind w:right="147"/>
              <w:jc w:val="both"/>
              <w:rPr>
                <w:rFonts w:ascii="GHEA Grapalat" w:hAnsi="GHEA Grapalat"/>
                <w:sz w:val="24"/>
                <w:szCs w:val="24"/>
                <w:lang w:val="en-US"/>
              </w:rPr>
            </w:pPr>
            <w:r>
              <w:rPr>
                <w:rFonts w:ascii="GHEA Grapalat" w:hAnsi="GHEA Grapalat"/>
                <w:sz w:val="24"/>
                <w:szCs w:val="24"/>
              </w:rPr>
              <w:t>Ընդունվել է:</w:t>
            </w:r>
          </w:p>
          <w:p w14:paraId="3C154E9E" w14:textId="77777777" w:rsidR="00B94F75" w:rsidRDefault="00B94F75" w:rsidP="0031124F">
            <w:pPr>
              <w:spacing w:after="0" w:line="360" w:lineRule="auto"/>
              <w:ind w:right="147"/>
              <w:jc w:val="both"/>
              <w:rPr>
                <w:rFonts w:ascii="GHEA Grapalat" w:hAnsi="GHEA Grapalat"/>
                <w:sz w:val="24"/>
                <w:szCs w:val="24"/>
              </w:rPr>
            </w:pPr>
          </w:p>
          <w:p w14:paraId="1875DC6A" w14:textId="77777777" w:rsidR="00B94F75" w:rsidRDefault="00B94F75" w:rsidP="0031124F">
            <w:pPr>
              <w:spacing w:after="0" w:line="360" w:lineRule="auto"/>
              <w:ind w:right="147"/>
              <w:jc w:val="both"/>
              <w:rPr>
                <w:rFonts w:ascii="GHEA Grapalat" w:hAnsi="GHEA Grapalat"/>
                <w:sz w:val="24"/>
                <w:szCs w:val="24"/>
              </w:rPr>
            </w:pPr>
          </w:p>
          <w:p w14:paraId="7C95A040" w14:textId="77777777" w:rsidR="00B94F75" w:rsidRDefault="00B94F75" w:rsidP="0031124F">
            <w:pPr>
              <w:spacing w:after="0" w:line="360" w:lineRule="auto"/>
              <w:ind w:right="147"/>
              <w:jc w:val="both"/>
              <w:rPr>
                <w:rFonts w:ascii="GHEA Grapalat" w:hAnsi="GHEA Grapalat"/>
                <w:sz w:val="24"/>
                <w:szCs w:val="24"/>
              </w:rPr>
            </w:pPr>
          </w:p>
          <w:p w14:paraId="1331BDF9" w14:textId="77777777" w:rsidR="00B94F75" w:rsidRDefault="00B94F75" w:rsidP="0031124F">
            <w:pPr>
              <w:spacing w:after="0" w:line="360" w:lineRule="auto"/>
              <w:ind w:right="147"/>
              <w:jc w:val="both"/>
              <w:rPr>
                <w:rFonts w:ascii="GHEA Grapalat" w:hAnsi="GHEA Grapalat"/>
                <w:sz w:val="24"/>
                <w:szCs w:val="24"/>
              </w:rPr>
            </w:pPr>
          </w:p>
          <w:p w14:paraId="7651C3B5" w14:textId="77777777" w:rsidR="00B94F75" w:rsidRDefault="00B94F75" w:rsidP="0031124F">
            <w:pPr>
              <w:spacing w:after="0" w:line="360" w:lineRule="auto"/>
              <w:ind w:right="147"/>
              <w:jc w:val="both"/>
              <w:rPr>
                <w:rFonts w:ascii="GHEA Grapalat" w:hAnsi="GHEA Grapalat"/>
                <w:sz w:val="24"/>
                <w:szCs w:val="24"/>
              </w:rPr>
            </w:pPr>
          </w:p>
          <w:p w14:paraId="39CDF72F" w14:textId="77777777" w:rsidR="00B94F75" w:rsidRDefault="00B94F75" w:rsidP="0031124F">
            <w:pPr>
              <w:spacing w:after="0" w:line="360" w:lineRule="auto"/>
              <w:ind w:right="147"/>
              <w:jc w:val="both"/>
              <w:rPr>
                <w:rFonts w:ascii="GHEA Grapalat" w:hAnsi="GHEA Grapalat"/>
                <w:sz w:val="24"/>
                <w:szCs w:val="24"/>
              </w:rPr>
            </w:pPr>
          </w:p>
          <w:p w14:paraId="34813BBA" w14:textId="5C40F2A1" w:rsidR="007D5198" w:rsidRPr="00E32F99" w:rsidRDefault="007D5198" w:rsidP="0031124F">
            <w:pPr>
              <w:spacing w:after="0" w:line="360" w:lineRule="auto"/>
              <w:ind w:right="147"/>
              <w:jc w:val="both"/>
              <w:rPr>
                <w:rFonts w:ascii="GHEA Grapalat" w:hAnsi="GHEA Grapalat"/>
                <w:sz w:val="24"/>
                <w:szCs w:val="24"/>
              </w:rPr>
            </w:pPr>
          </w:p>
        </w:tc>
      </w:tr>
      <w:tr w:rsidR="00EB1FB1" w:rsidRPr="00502341" w14:paraId="05070500"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EB1FB1" w:rsidRPr="00502341" w:rsidRDefault="00EB1FB1" w:rsidP="00EB1FB1">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lastRenderedPageBreak/>
              <w:t>ՀՀ տարածքային կառավարման և ենթակառուցվածքների նախարարություն</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EB1FB1" w:rsidRPr="00502341" w:rsidRDefault="00EB1FB1" w:rsidP="00EB1FB1">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357F42E3" w14:textId="77777777" w:rsidR="00D14F2D" w:rsidRPr="00727A2A" w:rsidRDefault="00727A2A" w:rsidP="00EB1FB1">
            <w:pPr>
              <w:spacing w:after="0" w:line="360" w:lineRule="auto"/>
              <w:ind w:left="142" w:right="278" w:hanging="142"/>
              <w:jc w:val="center"/>
              <w:rPr>
                <w:rFonts w:ascii="GHEA Grapalat" w:hAnsi="GHEA Grapalat"/>
                <w:sz w:val="24"/>
                <w:szCs w:val="24"/>
              </w:rPr>
            </w:pPr>
            <w:r w:rsidRPr="00727A2A">
              <w:rPr>
                <w:rFonts w:ascii="GHEA Grapalat" w:hAnsi="GHEA Grapalat"/>
                <w:sz w:val="24"/>
                <w:szCs w:val="24"/>
              </w:rPr>
              <w:t>ԴԽ/15.2/34884-2025</w:t>
            </w:r>
          </w:p>
          <w:p w14:paraId="3D2D118C" w14:textId="6E35DCF2" w:rsidR="00727A2A" w:rsidRPr="00502341" w:rsidRDefault="00727A2A" w:rsidP="00EB1FB1">
            <w:pPr>
              <w:spacing w:after="0" w:line="360" w:lineRule="auto"/>
              <w:ind w:left="142" w:right="278" w:hanging="142"/>
              <w:jc w:val="center"/>
              <w:rPr>
                <w:rFonts w:ascii="GHEA Grapalat" w:hAnsi="GHEA Grapalat"/>
                <w:sz w:val="24"/>
                <w:szCs w:val="24"/>
              </w:rPr>
            </w:pPr>
            <w:r w:rsidRPr="00727A2A">
              <w:rPr>
                <w:rFonts w:ascii="GHEA Grapalat" w:hAnsi="GHEA Grapalat"/>
                <w:sz w:val="24"/>
                <w:szCs w:val="24"/>
              </w:rPr>
              <w:t>13.10.2025</w:t>
            </w:r>
          </w:p>
        </w:tc>
      </w:tr>
      <w:tr w:rsidR="003F49B4" w:rsidRPr="00502341" w14:paraId="57816B62"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A7CBB5" w14:textId="77777777" w:rsidR="00727A2A" w:rsidRDefault="00727A2A" w:rsidP="00727A2A">
            <w:pPr>
              <w:tabs>
                <w:tab w:val="center" w:pos="0"/>
              </w:tabs>
              <w:spacing w:line="360" w:lineRule="auto"/>
              <w:jc w:val="both"/>
              <w:rPr>
                <w:rFonts w:ascii="GHEA Grapalat" w:hAnsi="GHEA Grapalat"/>
              </w:rPr>
            </w:pPr>
            <w:r>
              <w:rPr>
                <w:rFonts w:ascii="GHEA Grapalat" w:hAnsi="GHEA Grapalat"/>
              </w:rPr>
              <w:t xml:space="preserve">Հայտնում ենք, որ </w:t>
            </w:r>
            <w:r w:rsidRPr="009815FE">
              <w:rPr>
                <w:rFonts w:ascii="GHEA Grapalat" w:hAnsi="GHEA Grapalat"/>
              </w:rPr>
              <w:t>«Հայաստանի Հանրապետության կառավարության 2023 թվականի փետրվարի 9-ի N 181-Ն որոշման մեջ փոփոխություն և լրացումներ կատարելու մասին» Հայաստանի Հանրապետության կառավարության որոշման նախա</w:t>
            </w:r>
            <w:r>
              <w:rPr>
                <w:rFonts w:ascii="GHEA Grapalat" w:hAnsi="GHEA Grapalat"/>
              </w:rPr>
              <w:t>գծի վերաբերյալ դիտողություն և առաջարկություն չունենք։</w:t>
            </w:r>
          </w:p>
          <w:p w14:paraId="26DA3747" w14:textId="63AE79A6" w:rsidR="003F49B4" w:rsidRPr="00D14F2D" w:rsidRDefault="003F49B4" w:rsidP="00D14F2D">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bCs/>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3F49B4" w:rsidRPr="00502341" w:rsidRDefault="003F49B4" w:rsidP="00EB1FB1">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D5B91AF" w14:textId="77777777" w:rsidR="00727A2A" w:rsidRPr="00F969ED" w:rsidRDefault="006670E3" w:rsidP="00727A2A">
            <w:pPr>
              <w:spacing w:after="0" w:line="360" w:lineRule="auto"/>
              <w:ind w:right="147"/>
              <w:jc w:val="both"/>
              <w:rPr>
                <w:rFonts w:ascii="GHEA Grapalat" w:hAnsi="GHEA Grapalat"/>
                <w:sz w:val="24"/>
                <w:szCs w:val="24"/>
                <w:lang w:val="en-US"/>
              </w:rPr>
            </w:pPr>
            <w:r>
              <w:rPr>
                <w:rFonts w:ascii="GHEA Grapalat" w:hAnsi="GHEA Grapalat"/>
                <w:sz w:val="24"/>
                <w:szCs w:val="24"/>
              </w:rPr>
              <w:t xml:space="preserve">                              </w:t>
            </w:r>
            <w:r w:rsidR="00727A2A">
              <w:rPr>
                <w:rFonts w:ascii="GHEA Grapalat" w:hAnsi="GHEA Grapalat"/>
                <w:sz w:val="24"/>
                <w:szCs w:val="24"/>
              </w:rPr>
              <w:t>Ընդունվել է:</w:t>
            </w:r>
          </w:p>
          <w:p w14:paraId="10C7AE96" w14:textId="7A9953C4" w:rsidR="003F49B4" w:rsidRPr="00502341" w:rsidRDefault="003F49B4" w:rsidP="00663106">
            <w:pPr>
              <w:spacing w:after="0" w:line="360" w:lineRule="auto"/>
              <w:ind w:left="142" w:right="278" w:hanging="142"/>
              <w:rPr>
                <w:rFonts w:ascii="GHEA Grapalat" w:hAnsi="GHEA Grapalat"/>
                <w:sz w:val="24"/>
                <w:szCs w:val="24"/>
              </w:rPr>
            </w:pPr>
          </w:p>
        </w:tc>
      </w:tr>
      <w:tr w:rsidR="00EB1FB1" w:rsidRPr="00502341" w14:paraId="31BB23A9"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EB1FB1" w:rsidRPr="00502341" w:rsidRDefault="00EB1FB1" w:rsidP="00EB1FB1">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t>Երևանի քաղաքապետարան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EB1FB1" w:rsidRPr="00502341" w:rsidRDefault="00EB1FB1" w:rsidP="00EB1FB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0224BB29" w14:textId="77777777" w:rsidR="00E21769" w:rsidRPr="00727A2A" w:rsidRDefault="00727A2A" w:rsidP="00EB1FB1">
            <w:pPr>
              <w:spacing w:after="0" w:line="360" w:lineRule="auto"/>
              <w:ind w:left="142" w:right="278" w:hanging="142"/>
              <w:jc w:val="center"/>
              <w:rPr>
                <w:rFonts w:ascii="GHEA Grapalat" w:hAnsi="GHEA Grapalat"/>
                <w:sz w:val="24"/>
                <w:szCs w:val="24"/>
              </w:rPr>
            </w:pPr>
            <w:r w:rsidRPr="00727A2A">
              <w:rPr>
                <w:rFonts w:ascii="GHEA Grapalat" w:hAnsi="GHEA Grapalat"/>
                <w:sz w:val="24"/>
                <w:szCs w:val="24"/>
              </w:rPr>
              <w:t>01/133676-25</w:t>
            </w:r>
          </w:p>
          <w:p w14:paraId="341973F6" w14:textId="562CC160" w:rsidR="00727A2A" w:rsidRPr="00E32F99" w:rsidRDefault="00727A2A" w:rsidP="00EB1FB1">
            <w:pPr>
              <w:spacing w:after="0" w:line="360" w:lineRule="auto"/>
              <w:ind w:left="142" w:right="278" w:hanging="142"/>
              <w:jc w:val="center"/>
              <w:rPr>
                <w:rFonts w:ascii="GHEA Grapalat" w:hAnsi="GHEA Grapalat"/>
                <w:sz w:val="24"/>
                <w:szCs w:val="24"/>
              </w:rPr>
            </w:pPr>
            <w:r w:rsidRPr="00727A2A">
              <w:rPr>
                <w:rFonts w:ascii="GHEA Grapalat" w:hAnsi="GHEA Grapalat"/>
                <w:sz w:val="24"/>
                <w:szCs w:val="24"/>
              </w:rPr>
              <w:t>13.10.2025</w:t>
            </w:r>
          </w:p>
        </w:tc>
      </w:tr>
      <w:tr w:rsidR="00A8285B" w:rsidRPr="00502341" w14:paraId="6D8C7ED4"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D627B4A" w14:textId="77777777" w:rsidR="00404BAC" w:rsidRDefault="00404BAC" w:rsidP="00D03D4C">
            <w:pPr>
              <w:spacing w:after="0" w:line="240" w:lineRule="auto"/>
              <w:rPr>
                <w:rFonts w:ascii="GHEA Grapalat" w:eastAsia="GHEA Grapalat" w:hAnsi="GHEA Grapalat" w:cs="GHEA Grapalat"/>
                <w:color w:val="000000"/>
                <w:sz w:val="24"/>
                <w:szCs w:val="24"/>
                <w:lang w:eastAsia="ru-RU"/>
              </w:rPr>
            </w:pPr>
          </w:p>
          <w:p w14:paraId="507E877A" w14:textId="77777777" w:rsidR="00727A2A" w:rsidRPr="00D67621" w:rsidRDefault="00727A2A" w:rsidP="00727A2A">
            <w:pPr>
              <w:spacing w:after="0" w:line="276" w:lineRule="auto"/>
              <w:ind w:firstLine="567"/>
              <w:jc w:val="both"/>
              <w:rPr>
                <w:rFonts w:ascii="GHEA Grapalat" w:hAnsi="GHEA Grapalat"/>
                <w:b/>
                <w:bCs/>
                <w:iCs/>
                <w:sz w:val="24"/>
                <w:szCs w:val="24"/>
              </w:rPr>
            </w:pPr>
            <w:r w:rsidRPr="00D67621">
              <w:rPr>
                <w:rFonts w:ascii="GHEA Grapalat" w:hAnsi="GHEA Grapalat"/>
                <w:iCs/>
                <w:sz w:val="24"/>
                <w:szCs w:val="24"/>
              </w:rPr>
              <w:t xml:space="preserve">Ձեր 2025 թվականի </w:t>
            </w:r>
            <w:r>
              <w:rPr>
                <w:rFonts w:ascii="GHEA Grapalat" w:hAnsi="GHEA Grapalat"/>
                <w:iCs/>
                <w:sz w:val="24"/>
                <w:szCs w:val="24"/>
              </w:rPr>
              <w:t xml:space="preserve">հոկտեմբերի 1-ի </w:t>
            </w:r>
            <w:r w:rsidRPr="00D67621">
              <w:rPr>
                <w:rFonts w:ascii="GHEA Grapalat" w:hAnsi="GHEA Grapalat"/>
                <w:iCs/>
                <w:sz w:val="24"/>
                <w:szCs w:val="24"/>
              </w:rPr>
              <w:t>N 01/09.1/32</w:t>
            </w:r>
            <w:r>
              <w:rPr>
                <w:rFonts w:ascii="GHEA Grapalat" w:hAnsi="GHEA Grapalat"/>
                <w:iCs/>
                <w:sz w:val="24"/>
                <w:szCs w:val="24"/>
              </w:rPr>
              <w:t>556</w:t>
            </w:r>
            <w:r w:rsidRPr="00D67621">
              <w:rPr>
                <w:rFonts w:ascii="GHEA Grapalat" w:hAnsi="GHEA Grapalat"/>
                <w:iCs/>
                <w:sz w:val="24"/>
                <w:szCs w:val="24"/>
              </w:rPr>
              <w:t>-2025 գրությա</w:t>
            </w:r>
            <w:r>
              <w:rPr>
                <w:rFonts w:ascii="GHEA Grapalat" w:hAnsi="GHEA Grapalat"/>
                <w:iCs/>
                <w:sz w:val="24"/>
                <w:szCs w:val="24"/>
              </w:rPr>
              <w:t xml:space="preserve">մբ ներկայացված </w:t>
            </w:r>
            <w:r w:rsidRPr="00D67621">
              <w:rPr>
                <w:rFonts w:ascii="GHEA Grapalat" w:hAnsi="GHEA Grapalat"/>
                <w:iCs/>
                <w:sz w:val="24"/>
                <w:szCs w:val="24"/>
              </w:rPr>
              <w:t xml:space="preserve">«Հայաստանի Հանրապետության կառավարության 2023 թվականի </w:t>
            </w:r>
            <w:r>
              <w:rPr>
                <w:rFonts w:ascii="GHEA Grapalat" w:hAnsi="GHEA Grapalat"/>
                <w:iCs/>
                <w:sz w:val="24"/>
                <w:szCs w:val="24"/>
              </w:rPr>
              <w:t>փետրվա</w:t>
            </w:r>
            <w:r w:rsidRPr="00D67621">
              <w:rPr>
                <w:rFonts w:ascii="GHEA Grapalat" w:hAnsi="GHEA Grapalat"/>
                <w:iCs/>
                <w:sz w:val="24"/>
                <w:szCs w:val="24"/>
              </w:rPr>
              <w:t xml:space="preserve">րի </w:t>
            </w:r>
            <w:r>
              <w:rPr>
                <w:rFonts w:ascii="GHEA Grapalat" w:hAnsi="GHEA Grapalat"/>
                <w:iCs/>
                <w:sz w:val="24"/>
                <w:szCs w:val="24"/>
              </w:rPr>
              <w:t>9</w:t>
            </w:r>
            <w:r w:rsidRPr="00D67621">
              <w:rPr>
                <w:rFonts w:ascii="GHEA Grapalat" w:hAnsi="GHEA Grapalat"/>
                <w:iCs/>
                <w:sz w:val="24"/>
                <w:szCs w:val="24"/>
              </w:rPr>
              <w:t>-ի N 1</w:t>
            </w:r>
            <w:r>
              <w:rPr>
                <w:rFonts w:ascii="GHEA Grapalat" w:hAnsi="GHEA Grapalat"/>
                <w:iCs/>
                <w:sz w:val="24"/>
                <w:szCs w:val="24"/>
              </w:rPr>
              <w:t>81</w:t>
            </w:r>
            <w:r w:rsidRPr="00D67621">
              <w:rPr>
                <w:rFonts w:ascii="GHEA Grapalat" w:hAnsi="GHEA Grapalat"/>
                <w:iCs/>
                <w:sz w:val="24"/>
                <w:szCs w:val="24"/>
              </w:rPr>
              <w:t>-</w:t>
            </w:r>
            <w:r>
              <w:rPr>
                <w:rFonts w:ascii="GHEA Grapalat" w:hAnsi="GHEA Grapalat"/>
                <w:iCs/>
                <w:sz w:val="24"/>
                <w:szCs w:val="24"/>
              </w:rPr>
              <w:t>Ն</w:t>
            </w:r>
            <w:r w:rsidRPr="00D67621">
              <w:rPr>
                <w:rFonts w:ascii="GHEA Grapalat" w:hAnsi="GHEA Grapalat"/>
                <w:iCs/>
                <w:sz w:val="24"/>
                <w:szCs w:val="24"/>
              </w:rPr>
              <w:t xml:space="preserve"> որոշման մեջ փոփոխությու</w:t>
            </w:r>
            <w:r>
              <w:rPr>
                <w:rFonts w:ascii="GHEA Grapalat" w:hAnsi="GHEA Grapalat"/>
                <w:iCs/>
                <w:sz w:val="24"/>
                <w:szCs w:val="24"/>
              </w:rPr>
              <w:t>ն և լրացումներ</w:t>
            </w:r>
            <w:r w:rsidRPr="00D67621">
              <w:rPr>
                <w:rFonts w:ascii="GHEA Grapalat" w:hAnsi="GHEA Grapalat"/>
                <w:iCs/>
                <w:sz w:val="24"/>
                <w:szCs w:val="24"/>
              </w:rPr>
              <w:t xml:space="preserve"> կատարելու մասին» </w:t>
            </w:r>
            <w:r w:rsidRPr="005F0F4B">
              <w:rPr>
                <w:rFonts w:ascii="GHEA Grapalat" w:hAnsi="GHEA Grapalat"/>
                <w:iCs/>
                <w:sz w:val="24"/>
                <w:szCs w:val="24"/>
              </w:rPr>
              <w:t xml:space="preserve">Հայաստանի Հանրապետության </w:t>
            </w:r>
            <w:r w:rsidRPr="00D67621">
              <w:rPr>
                <w:rFonts w:ascii="GHEA Grapalat" w:hAnsi="GHEA Grapalat"/>
                <w:iCs/>
                <w:sz w:val="24"/>
                <w:szCs w:val="24"/>
              </w:rPr>
              <w:t xml:space="preserve">կառավարության որոշման նախագծի </w:t>
            </w:r>
            <w:r>
              <w:rPr>
                <w:rFonts w:ascii="GHEA Grapalat" w:hAnsi="GHEA Grapalat"/>
                <w:iCs/>
                <w:sz w:val="24"/>
                <w:szCs w:val="24"/>
              </w:rPr>
              <w:t>վերաբերյալ դիտողություններ և առաջարկություններ չկան:</w:t>
            </w:r>
          </w:p>
          <w:p w14:paraId="09145A2F" w14:textId="77777777" w:rsidR="00A8285B" w:rsidRPr="00502341" w:rsidRDefault="00A8285B" w:rsidP="00F969ED">
            <w:pPr>
              <w:spacing w:after="0" w:line="276" w:lineRule="auto"/>
              <w:ind w:firstLine="720"/>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CD4732C" w14:textId="77777777" w:rsidR="00A8285B" w:rsidRPr="00502341" w:rsidRDefault="00A8285B" w:rsidP="00EB1FB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CF0EA73" w14:textId="77777777" w:rsidR="00727A2A" w:rsidRPr="00F969ED" w:rsidRDefault="006670E3" w:rsidP="00727A2A">
            <w:pPr>
              <w:spacing w:after="0" w:line="360" w:lineRule="auto"/>
              <w:ind w:right="147"/>
              <w:jc w:val="both"/>
              <w:rPr>
                <w:rFonts w:ascii="GHEA Grapalat" w:hAnsi="GHEA Grapalat"/>
                <w:sz w:val="24"/>
                <w:szCs w:val="24"/>
                <w:lang w:val="en-US"/>
              </w:rPr>
            </w:pPr>
            <w:r>
              <w:rPr>
                <w:rFonts w:ascii="GHEA Grapalat" w:hAnsi="GHEA Grapalat"/>
                <w:sz w:val="24"/>
                <w:szCs w:val="24"/>
              </w:rPr>
              <w:t xml:space="preserve">                       </w:t>
            </w:r>
            <w:r w:rsidR="00727A2A">
              <w:rPr>
                <w:rFonts w:ascii="GHEA Grapalat" w:hAnsi="GHEA Grapalat"/>
                <w:sz w:val="24"/>
                <w:szCs w:val="24"/>
              </w:rPr>
              <w:t>Ընդունվել է:</w:t>
            </w:r>
          </w:p>
          <w:p w14:paraId="2D533E5F" w14:textId="303E02CC" w:rsidR="00A8285B" w:rsidRPr="00502341" w:rsidRDefault="00A8285B" w:rsidP="00063A9F">
            <w:pPr>
              <w:spacing w:after="0" w:line="360" w:lineRule="auto"/>
              <w:ind w:left="142" w:right="278" w:hanging="142"/>
              <w:rPr>
                <w:rFonts w:ascii="GHEA Grapalat" w:hAnsi="GHEA Grapalat"/>
                <w:sz w:val="24"/>
                <w:szCs w:val="24"/>
              </w:rPr>
            </w:pPr>
          </w:p>
        </w:tc>
      </w:tr>
      <w:tr w:rsidR="00D03D4C" w:rsidRPr="00502341" w14:paraId="282B7790"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52FA285F" w14:textId="2A6DF262" w:rsidR="00D03D4C" w:rsidRPr="00D03D4C" w:rsidRDefault="00D03D4C" w:rsidP="00A8285B">
            <w:pPr>
              <w:spacing w:after="0" w:line="240" w:lineRule="auto"/>
              <w:ind w:left="-180" w:firstLine="708"/>
              <w:jc w:val="both"/>
              <w:rPr>
                <w:rFonts w:ascii="GHEA Grapalat" w:hAnsi="GHEA Grapalat" w:cs="Sylfaen"/>
                <w:sz w:val="24"/>
                <w:szCs w:val="24"/>
              </w:rPr>
            </w:pPr>
            <w:r>
              <w:rPr>
                <w:rFonts w:ascii="GHEA Grapalat" w:hAnsi="GHEA Grapalat" w:cs="Sylfaen"/>
                <w:sz w:val="24"/>
                <w:szCs w:val="24"/>
              </w:rPr>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61EBAD69" w14:textId="77777777" w:rsidR="00D03D4C" w:rsidRPr="00D03D4C" w:rsidRDefault="00D03D4C" w:rsidP="00D03D4C">
            <w:pPr>
              <w:spacing w:after="0" w:line="240" w:lineRule="auto"/>
              <w:ind w:left="-180" w:firstLine="708"/>
              <w:jc w:val="both"/>
              <w:rPr>
                <w:rFonts w:ascii="GHEA Grapalat" w:hAnsi="GHEA Grapalat" w:cs="Sylfae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7C9116D6" w14:textId="77777777" w:rsidR="00D03D4C" w:rsidRPr="00D03D4C" w:rsidRDefault="00D03D4C" w:rsidP="00D03D4C">
            <w:pPr>
              <w:spacing w:after="0" w:line="240" w:lineRule="auto"/>
              <w:ind w:left="-180" w:firstLine="708"/>
              <w:jc w:val="both"/>
              <w:rPr>
                <w:rFonts w:ascii="GHEA Grapalat" w:hAnsi="GHEA Grapalat" w:cs="Sylfaen"/>
                <w:sz w:val="24"/>
                <w:szCs w:val="24"/>
              </w:rPr>
            </w:pPr>
            <w:r w:rsidRPr="00D03D4C">
              <w:rPr>
                <w:rFonts w:ascii="GHEA Grapalat" w:hAnsi="GHEA Grapalat" w:cs="Sylfaen"/>
                <w:sz w:val="24"/>
                <w:szCs w:val="24"/>
              </w:rPr>
              <w:t>/30,2/50469-2025</w:t>
            </w:r>
          </w:p>
          <w:p w14:paraId="29687A60" w14:textId="65261796" w:rsidR="00D03D4C" w:rsidRPr="00D03D4C" w:rsidRDefault="00D03D4C" w:rsidP="00D03D4C">
            <w:pPr>
              <w:spacing w:after="0" w:line="240" w:lineRule="auto"/>
              <w:ind w:left="-180" w:firstLine="708"/>
              <w:jc w:val="both"/>
              <w:rPr>
                <w:rFonts w:ascii="GHEA Grapalat" w:hAnsi="GHEA Grapalat" w:cs="Sylfaen"/>
                <w:sz w:val="24"/>
                <w:szCs w:val="24"/>
              </w:rPr>
            </w:pPr>
            <w:r w:rsidRPr="00D03D4C">
              <w:rPr>
                <w:rFonts w:ascii="GHEA Grapalat" w:hAnsi="GHEA Grapalat" w:cs="Sylfaen"/>
                <w:sz w:val="24"/>
                <w:szCs w:val="24"/>
              </w:rPr>
              <w:t>10.11.2025</w:t>
            </w:r>
          </w:p>
        </w:tc>
      </w:tr>
      <w:tr w:rsidR="00D03D4C" w:rsidRPr="00502341" w14:paraId="2A5A0165"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7647D16" w14:textId="77777777" w:rsidR="00D03D4C" w:rsidRDefault="00D03D4C" w:rsidP="00D03D4C">
            <w:pPr>
              <w:shd w:val="clear" w:color="auto" w:fill="FFFFFF"/>
              <w:spacing w:after="0" w:line="360" w:lineRule="auto"/>
              <w:ind w:left="284" w:firstLine="283"/>
              <w:jc w:val="both"/>
              <w:rPr>
                <w:rFonts w:ascii="GHEA Grapalat" w:hAnsi="GHEA Grapalat" w:cs="Sylfaen"/>
                <w:bCs/>
                <w:color w:val="000000" w:themeColor="text1"/>
                <w:sz w:val="24"/>
                <w:szCs w:val="24"/>
              </w:rPr>
            </w:pPr>
            <w:r w:rsidRPr="00E31719">
              <w:rPr>
                <w:rFonts w:ascii="GHEA Grapalat" w:hAnsi="GHEA Grapalat" w:cs="Sylfaen"/>
                <w:bCs/>
                <w:color w:val="000000" w:themeColor="text1"/>
                <w:sz w:val="24"/>
                <w:szCs w:val="24"/>
              </w:rPr>
              <w:lastRenderedPageBreak/>
              <w:t>«</w:t>
            </w:r>
            <w:r w:rsidRPr="005E33CC">
              <w:rPr>
                <w:rFonts w:ascii="GHEA Grapalat" w:hAnsi="GHEA Grapalat" w:cs="Sylfaen"/>
                <w:bCs/>
                <w:color w:val="000000" w:themeColor="text1"/>
                <w:sz w:val="24"/>
                <w:szCs w:val="24"/>
              </w:rPr>
              <w:t>Հայաստանի Հանրապետության կառավարության 2023 թվականի փետրվարի 9-ի</w:t>
            </w:r>
            <w:r>
              <w:rPr>
                <w:rFonts w:ascii="GHEA Grapalat" w:hAnsi="GHEA Grapalat" w:cs="Sylfaen"/>
                <w:bCs/>
                <w:color w:val="000000" w:themeColor="text1"/>
                <w:sz w:val="24"/>
                <w:szCs w:val="24"/>
              </w:rPr>
              <w:t xml:space="preserve"> N 181-</w:t>
            </w:r>
            <w:r w:rsidRPr="005E33CC">
              <w:rPr>
                <w:rFonts w:ascii="GHEA Grapalat" w:hAnsi="GHEA Grapalat" w:cs="Sylfaen"/>
                <w:bCs/>
                <w:color w:val="000000" w:themeColor="text1"/>
                <w:sz w:val="24"/>
                <w:szCs w:val="24"/>
              </w:rPr>
              <w:t xml:space="preserve">Ն որոշման մեջ փոփոխություն և լրացումներ կատարելու մասին» Հայաստանի Հանրապետության կառավարության որոշման </w:t>
            </w:r>
            <w:r w:rsidRPr="00E31719">
              <w:rPr>
                <w:rFonts w:ascii="GHEA Grapalat" w:hAnsi="GHEA Grapalat" w:cs="Sylfaen"/>
                <w:bCs/>
                <w:color w:val="000000" w:themeColor="text1"/>
                <w:sz w:val="24"/>
                <w:szCs w:val="24"/>
              </w:rPr>
              <w:t>նախագծի վերաբերյալ</w:t>
            </w:r>
            <w:r w:rsidRPr="005E33CC">
              <w:rPr>
                <w:rFonts w:ascii="GHEA Grapalat" w:hAnsi="GHEA Grapalat" w:cs="Sylfaen"/>
                <w:bCs/>
                <w:color w:val="000000" w:themeColor="text1"/>
                <w:sz w:val="24"/>
                <w:szCs w:val="24"/>
              </w:rPr>
              <w:t xml:space="preserve"> </w:t>
            </w:r>
            <w:r w:rsidRPr="00210028">
              <w:rPr>
                <w:rFonts w:ascii="GHEA Grapalat" w:hAnsi="GHEA Grapalat" w:cs="Sylfaen"/>
                <w:bCs/>
                <w:color w:val="000000" w:themeColor="text1"/>
                <w:sz w:val="24"/>
                <w:szCs w:val="24"/>
              </w:rPr>
              <w:t>դիտողություններ և առաջարկություններ չունենք</w:t>
            </w:r>
            <w:r>
              <w:rPr>
                <w:rFonts w:ascii="GHEA Grapalat" w:hAnsi="GHEA Grapalat" w:cs="Sylfaen"/>
                <w:bCs/>
                <w:color w:val="000000" w:themeColor="text1"/>
                <w:sz w:val="24"/>
                <w:szCs w:val="24"/>
              </w:rPr>
              <w:t>։</w:t>
            </w:r>
          </w:p>
          <w:p w14:paraId="294FDEB0" w14:textId="77777777" w:rsidR="00D03D4C" w:rsidRDefault="00D03D4C" w:rsidP="00A8285B">
            <w:pPr>
              <w:spacing w:after="0" w:line="240" w:lineRule="auto"/>
              <w:ind w:left="-180" w:firstLine="708"/>
              <w:jc w:val="both"/>
              <w:rPr>
                <w:rFonts w:ascii="GHEA Grapalat" w:hAnsi="GHEA Grapalat" w:cs="Sylfae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81EDB94" w14:textId="77777777" w:rsidR="00D03D4C" w:rsidRPr="00502341" w:rsidRDefault="00D03D4C" w:rsidP="00EB1FB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5CB9DA8" w14:textId="77777777" w:rsidR="00D03D4C" w:rsidRPr="00F969ED" w:rsidRDefault="00D03D4C" w:rsidP="00D03D4C">
            <w:pPr>
              <w:spacing w:after="0" w:line="360" w:lineRule="auto"/>
              <w:ind w:right="147"/>
              <w:jc w:val="both"/>
              <w:rPr>
                <w:rFonts w:ascii="GHEA Grapalat" w:hAnsi="GHEA Grapalat"/>
                <w:sz w:val="24"/>
                <w:szCs w:val="24"/>
                <w:lang w:val="en-US"/>
              </w:rPr>
            </w:pPr>
            <w:r>
              <w:rPr>
                <w:rFonts w:ascii="GHEA Grapalat" w:hAnsi="GHEA Grapalat"/>
                <w:sz w:val="24"/>
                <w:szCs w:val="24"/>
              </w:rPr>
              <w:t>Ընդունվել է:</w:t>
            </w:r>
          </w:p>
          <w:p w14:paraId="52DAAE35" w14:textId="77777777" w:rsidR="00D03D4C" w:rsidRDefault="00D03D4C" w:rsidP="00727A2A">
            <w:pPr>
              <w:spacing w:after="0" w:line="360" w:lineRule="auto"/>
              <w:ind w:right="147"/>
              <w:jc w:val="both"/>
              <w:rPr>
                <w:rFonts w:ascii="GHEA Grapalat" w:hAnsi="GHEA Grapalat"/>
                <w:sz w:val="24"/>
                <w:szCs w:val="24"/>
              </w:rPr>
            </w:pPr>
          </w:p>
        </w:tc>
      </w:tr>
      <w:tr w:rsidR="00B368EF" w:rsidRPr="00502341" w14:paraId="06DE9970" w14:textId="77777777" w:rsidTr="00B368E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77BADE18" w14:textId="3A64D132" w:rsidR="00B368EF" w:rsidRPr="00B368EF" w:rsidRDefault="00B368EF" w:rsidP="00B368EF">
            <w:pPr>
              <w:spacing w:after="0" w:line="360" w:lineRule="auto"/>
              <w:ind w:left="142" w:right="278" w:hanging="142"/>
              <w:jc w:val="center"/>
              <w:rPr>
                <w:rFonts w:ascii="GHEA Grapalat" w:hAnsi="GHEA Grapalat"/>
                <w:sz w:val="24"/>
                <w:szCs w:val="24"/>
              </w:rPr>
            </w:pPr>
            <w:r w:rsidRPr="00B368EF">
              <w:rPr>
                <w:rFonts w:ascii="GHEA Grapalat" w:hAnsi="GHEA Grapalat"/>
                <w:sz w:val="24"/>
                <w:szCs w:val="24"/>
              </w:rPr>
              <w:t>ՀՀ ֆինանսների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56E7254B"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0811BD9A" w14:textId="77777777" w:rsidR="00B368EF" w:rsidRPr="001C7727" w:rsidRDefault="00B368EF" w:rsidP="00B368EF">
            <w:pPr>
              <w:spacing w:after="0" w:line="240" w:lineRule="auto"/>
              <w:rPr>
                <w:rFonts w:ascii="GHEA Grapalat" w:hAnsi="GHEA Grapalat" w:cs="Sylfaen"/>
                <w:sz w:val="24"/>
                <w:szCs w:val="24"/>
              </w:rPr>
            </w:pPr>
            <w:r w:rsidRPr="001C7727">
              <w:rPr>
                <w:rFonts w:ascii="GHEA Grapalat" w:hAnsi="GHEA Grapalat" w:cs="Sylfaen"/>
                <w:sz w:val="24"/>
                <w:szCs w:val="24"/>
              </w:rPr>
              <w:t>01/11-1/26203-2025</w:t>
            </w:r>
          </w:p>
          <w:p w14:paraId="7C8EA1B5" w14:textId="2BA371EC" w:rsidR="00B368EF" w:rsidRDefault="00B368EF" w:rsidP="00B368EF">
            <w:pPr>
              <w:spacing w:after="0" w:line="360" w:lineRule="auto"/>
              <w:ind w:right="147"/>
              <w:jc w:val="both"/>
              <w:rPr>
                <w:rFonts w:ascii="GHEA Grapalat" w:hAnsi="GHEA Grapalat"/>
                <w:sz w:val="24"/>
                <w:szCs w:val="24"/>
              </w:rPr>
            </w:pPr>
            <w:r w:rsidRPr="001C7727">
              <w:rPr>
                <w:rFonts w:ascii="GHEA Grapalat" w:hAnsi="GHEA Grapalat" w:cs="Sylfaen"/>
                <w:sz w:val="24"/>
                <w:szCs w:val="24"/>
              </w:rPr>
              <w:t>27.11.2025</w:t>
            </w:r>
          </w:p>
        </w:tc>
      </w:tr>
      <w:tr w:rsidR="00B368EF" w:rsidRPr="00502341" w14:paraId="0C41E91F"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8BA3053" w14:textId="77777777" w:rsidR="00B368EF" w:rsidRDefault="00B368EF" w:rsidP="00B368EF">
            <w:pPr>
              <w:spacing w:after="0" w:line="360" w:lineRule="auto"/>
              <w:ind w:right="35" w:firstLine="709"/>
              <w:jc w:val="both"/>
              <w:rPr>
                <w:rFonts w:ascii="GHEA Grapalat" w:hAnsi="GHEA Grapalat"/>
                <w:bCs/>
                <w:sz w:val="24"/>
                <w:szCs w:val="24"/>
              </w:rPr>
            </w:pPr>
            <w:r>
              <w:rPr>
                <w:rFonts w:ascii="GHEA Grapalat" w:hAnsi="GHEA Grapalat" w:cs="GHEA Grapalat"/>
                <w:sz w:val="24"/>
                <w:szCs w:val="24"/>
              </w:rPr>
              <w:t>Ի</w:t>
            </w:r>
            <w:r>
              <w:rPr>
                <w:rFonts w:ascii="GHEA Grapalat" w:hAnsi="GHEA Grapalat" w:cs="GHEA Grapalat"/>
                <w:sz w:val="24"/>
                <w:szCs w:val="24"/>
                <w:lang w:val="af-ZA"/>
              </w:rPr>
              <w:t xml:space="preserve"> </w:t>
            </w:r>
            <w:r>
              <w:rPr>
                <w:rFonts w:ascii="GHEA Grapalat" w:hAnsi="GHEA Grapalat" w:cs="GHEA Grapalat"/>
                <w:sz w:val="24"/>
                <w:szCs w:val="24"/>
              </w:rPr>
              <w:t>պատասխան</w:t>
            </w:r>
            <w:r>
              <w:rPr>
                <w:rFonts w:ascii="GHEA Grapalat" w:hAnsi="GHEA Grapalat" w:cs="GHEA Grapalat"/>
                <w:sz w:val="24"/>
                <w:szCs w:val="24"/>
                <w:lang w:val="af-ZA"/>
              </w:rPr>
              <w:t xml:space="preserve"> </w:t>
            </w:r>
            <w:r>
              <w:rPr>
                <w:rFonts w:ascii="GHEA Grapalat" w:hAnsi="GHEA Grapalat" w:cs="GHEA Grapalat"/>
                <w:sz w:val="24"/>
                <w:szCs w:val="24"/>
              </w:rPr>
              <w:t>Ձեր սույն</w:t>
            </w:r>
            <w:r>
              <w:rPr>
                <w:rFonts w:ascii="GHEA Grapalat" w:hAnsi="GHEA Grapalat" w:cs="GHEA Grapalat"/>
                <w:sz w:val="24"/>
                <w:szCs w:val="24"/>
                <w:lang w:val="af-ZA"/>
              </w:rPr>
              <w:t xml:space="preserve"> </w:t>
            </w:r>
            <w:r>
              <w:rPr>
                <w:rFonts w:ascii="GHEA Grapalat" w:hAnsi="GHEA Grapalat" w:cs="GHEA Grapalat"/>
                <w:sz w:val="24"/>
                <w:szCs w:val="24"/>
              </w:rPr>
              <w:t>թվականի նոյեմբերի 17-ի</w:t>
            </w:r>
            <w:r>
              <w:rPr>
                <w:rFonts w:ascii="GHEA Grapalat" w:hAnsi="GHEA Grapalat" w:cs="GHEA Grapalat"/>
                <w:sz w:val="24"/>
                <w:szCs w:val="24"/>
                <w:lang w:val="af-ZA"/>
              </w:rPr>
              <w:t xml:space="preserve"> N </w:t>
            </w:r>
            <w:r>
              <w:rPr>
                <w:rFonts w:ascii="GHEA Grapalat" w:hAnsi="GHEA Grapalat"/>
                <w:color w:val="000000"/>
                <w:sz w:val="24"/>
                <w:szCs w:val="24"/>
                <w:shd w:val="clear" w:color="auto" w:fill="FFFFFF"/>
              </w:rPr>
              <w:t>01/09.1/38189-2025 գրության</w:t>
            </w:r>
            <w:r>
              <w:rPr>
                <w:rFonts w:ascii="GHEA Grapalat" w:hAnsi="GHEA Grapalat"/>
                <w:color w:val="000000"/>
                <w:sz w:val="24"/>
                <w:szCs w:val="24"/>
                <w:shd w:val="clear" w:color="auto" w:fill="FFFFFF"/>
                <w:lang w:val="af-ZA"/>
              </w:rPr>
              <w:t>`</w:t>
            </w:r>
            <w:r>
              <w:rPr>
                <w:rFonts w:ascii="GHEA Grapalat" w:hAnsi="GHEA Grapalat" w:cs="GHEA Grapalat"/>
                <w:sz w:val="24"/>
                <w:szCs w:val="24"/>
              </w:rPr>
              <w:t xml:space="preserve"> ՀՀ ֆինանսների </w:t>
            </w:r>
            <w:r>
              <w:rPr>
                <w:rFonts w:ascii="GHEA Grapalat" w:hAnsi="GHEA Grapalat"/>
                <w:sz w:val="24"/>
                <w:szCs w:val="24"/>
              </w:rPr>
              <w:t>նախարարությունն</w:t>
            </w:r>
            <w:r>
              <w:rPr>
                <w:rFonts w:ascii="GHEA Grapalat" w:hAnsi="GHEA Grapalat" w:cs="GHEA Grapalat"/>
                <w:sz w:val="24"/>
                <w:szCs w:val="24"/>
              </w:rPr>
              <w:t xml:space="preserve"> </w:t>
            </w:r>
            <w:r>
              <w:rPr>
                <w:rFonts w:ascii="GHEA Grapalat" w:hAnsi="GHEA Grapalat"/>
                <w:sz w:val="24"/>
                <w:szCs w:val="24"/>
              </w:rPr>
              <w:t>ուսումնասիրել</w:t>
            </w:r>
            <w:r>
              <w:rPr>
                <w:rFonts w:ascii="GHEA Grapalat" w:hAnsi="GHEA Grapalat" w:cs="GHEA Grapalat"/>
                <w:sz w:val="24"/>
                <w:szCs w:val="24"/>
              </w:rPr>
              <w:t xml:space="preserve"> </w:t>
            </w:r>
            <w:r>
              <w:rPr>
                <w:rFonts w:ascii="GHEA Grapalat" w:hAnsi="GHEA Grapalat"/>
                <w:sz w:val="24"/>
                <w:szCs w:val="24"/>
              </w:rPr>
              <w:t>է</w:t>
            </w:r>
            <w:r>
              <w:rPr>
                <w:rFonts w:ascii="GHEA Grapalat" w:hAnsi="GHEA Grapalat" w:cs="Courier New"/>
                <w:sz w:val="24"/>
                <w:szCs w:val="24"/>
              </w:rPr>
              <w:t xml:space="preserve"> </w:t>
            </w:r>
            <w:r>
              <w:rPr>
                <w:rFonts w:ascii="GHEA Grapalat" w:hAnsi="GHEA Grapalat"/>
                <w:color w:val="000000"/>
                <w:sz w:val="24"/>
                <w:szCs w:val="24"/>
                <w:shd w:val="clear" w:color="auto" w:fill="FFFFFF"/>
              </w:rPr>
              <w:t xml:space="preserve">«Հայաստանի Հանրապետության կառավարության 2023 թվականի փետրվարի 9-ի N 181-Ն որոշման մեջ փոփոխություն և լրացումներ կատարելու մասին» ՀՀ կառավարության որոշման նախագիծը </w:t>
            </w:r>
            <w:r>
              <w:rPr>
                <w:rFonts w:ascii="GHEA Grapalat" w:hAnsi="GHEA Grapalat"/>
                <w:bCs/>
                <w:sz w:val="24"/>
                <w:szCs w:val="24"/>
              </w:rPr>
              <w:t>և հայտնում է, որ դիտողություններ և առաջարկություններ չունի:</w:t>
            </w:r>
          </w:p>
          <w:p w14:paraId="29DCACBB" w14:textId="77777777" w:rsidR="00B368EF" w:rsidRDefault="00B368EF" w:rsidP="00B368EF">
            <w:pPr>
              <w:spacing w:after="0" w:line="360" w:lineRule="auto"/>
              <w:ind w:right="35" w:firstLine="709"/>
              <w:jc w:val="both"/>
              <w:rPr>
                <w:rFonts w:ascii="GHEA Grapalat" w:eastAsia="Times New Roman" w:hAnsi="GHEA Grapalat"/>
                <w:sz w:val="24"/>
                <w:szCs w:val="24"/>
              </w:rPr>
            </w:pPr>
          </w:p>
          <w:p w14:paraId="26D17B60" w14:textId="77777777" w:rsidR="00B368EF" w:rsidRPr="00E31719" w:rsidRDefault="00B368EF" w:rsidP="00B368EF">
            <w:pPr>
              <w:shd w:val="clear" w:color="auto" w:fill="FFFFFF"/>
              <w:spacing w:after="0" w:line="360" w:lineRule="auto"/>
              <w:ind w:left="284" w:firstLine="283"/>
              <w:jc w:val="both"/>
              <w:rPr>
                <w:rFonts w:ascii="GHEA Grapalat" w:hAnsi="GHEA Grapalat" w:cs="Sylfaen"/>
                <w:bCs/>
                <w:color w:val="000000" w:themeColor="text1"/>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D76E738"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8562E52" w14:textId="77777777" w:rsidR="00B368EF" w:rsidRPr="00F969ED" w:rsidRDefault="00B368EF" w:rsidP="00B368EF">
            <w:pPr>
              <w:spacing w:after="0" w:line="360" w:lineRule="auto"/>
              <w:ind w:right="147"/>
              <w:jc w:val="both"/>
              <w:rPr>
                <w:rFonts w:ascii="GHEA Grapalat" w:hAnsi="GHEA Grapalat"/>
                <w:sz w:val="24"/>
                <w:szCs w:val="24"/>
                <w:lang w:val="en-US"/>
              </w:rPr>
            </w:pPr>
            <w:r>
              <w:rPr>
                <w:rFonts w:ascii="GHEA Grapalat" w:hAnsi="GHEA Grapalat"/>
                <w:sz w:val="24"/>
                <w:szCs w:val="24"/>
              </w:rPr>
              <w:t>Ընդունվել է:</w:t>
            </w:r>
          </w:p>
          <w:p w14:paraId="659124E9" w14:textId="77777777" w:rsidR="00B368EF" w:rsidRDefault="00B368EF" w:rsidP="00B368EF">
            <w:pPr>
              <w:spacing w:after="0" w:line="360" w:lineRule="auto"/>
              <w:ind w:right="147"/>
              <w:jc w:val="both"/>
              <w:rPr>
                <w:rFonts w:ascii="GHEA Grapalat" w:hAnsi="GHEA Grapalat"/>
                <w:sz w:val="24"/>
                <w:szCs w:val="24"/>
              </w:rPr>
            </w:pPr>
          </w:p>
        </w:tc>
      </w:tr>
      <w:tr w:rsidR="00B368EF" w:rsidRPr="00502341" w14:paraId="5F0669F2" w14:textId="77777777" w:rsidTr="00B368E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6603110B" w14:textId="799823E7" w:rsidR="00B368EF" w:rsidRPr="00B368EF" w:rsidRDefault="00B368EF" w:rsidP="00B368EF">
            <w:pPr>
              <w:spacing w:after="0" w:line="360" w:lineRule="auto"/>
              <w:ind w:right="147"/>
              <w:jc w:val="both"/>
              <w:rPr>
                <w:rFonts w:ascii="GHEA Grapalat" w:hAnsi="GHEA Grapalat"/>
                <w:sz w:val="24"/>
                <w:szCs w:val="24"/>
              </w:rPr>
            </w:pPr>
            <w:r>
              <w:rPr>
                <w:rFonts w:ascii="GHEA Grapalat" w:hAnsi="GHEA Grapalat"/>
                <w:sz w:val="24"/>
                <w:szCs w:val="24"/>
              </w:rPr>
              <w:lastRenderedPageBreak/>
              <w:t>ՀՀ վարչապետի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1EB1AEDC" w14:textId="77777777" w:rsidR="00B368EF" w:rsidRPr="00502341" w:rsidRDefault="00B368EF" w:rsidP="00B368EF">
            <w:pPr>
              <w:spacing w:after="0" w:line="360" w:lineRule="auto"/>
              <w:ind w:right="147"/>
              <w:jc w:val="both"/>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4198856" w14:textId="77777777" w:rsidR="00B368EF" w:rsidRPr="00B368EF" w:rsidRDefault="00B368EF" w:rsidP="00B368EF">
            <w:pPr>
              <w:spacing w:after="0" w:line="360" w:lineRule="auto"/>
              <w:ind w:right="147"/>
              <w:jc w:val="both"/>
              <w:rPr>
                <w:rFonts w:ascii="GHEA Grapalat" w:hAnsi="GHEA Grapalat"/>
                <w:sz w:val="24"/>
                <w:szCs w:val="24"/>
              </w:rPr>
            </w:pPr>
            <w:r w:rsidRPr="00B368EF">
              <w:rPr>
                <w:rFonts w:ascii="GHEA Grapalat" w:hAnsi="GHEA Grapalat"/>
                <w:sz w:val="24"/>
                <w:szCs w:val="24"/>
              </w:rPr>
              <w:t>02/11/39883-2025</w:t>
            </w:r>
          </w:p>
          <w:p w14:paraId="218DFBED" w14:textId="4290259B" w:rsidR="00B368EF" w:rsidRDefault="00B368EF" w:rsidP="00B368EF">
            <w:pPr>
              <w:spacing w:after="0" w:line="360" w:lineRule="auto"/>
              <w:ind w:right="147"/>
              <w:jc w:val="both"/>
              <w:rPr>
                <w:rFonts w:ascii="GHEA Grapalat" w:hAnsi="GHEA Grapalat"/>
                <w:sz w:val="24"/>
                <w:szCs w:val="24"/>
              </w:rPr>
            </w:pPr>
            <w:r w:rsidRPr="00B368EF">
              <w:rPr>
                <w:rFonts w:ascii="GHEA Grapalat" w:hAnsi="GHEA Grapalat"/>
                <w:sz w:val="24"/>
                <w:szCs w:val="24"/>
              </w:rPr>
              <w:t>08.12.2025</w:t>
            </w:r>
          </w:p>
        </w:tc>
      </w:tr>
      <w:tr w:rsidR="00B368EF" w:rsidRPr="00502341" w14:paraId="28E9A62A" w14:textId="77777777" w:rsidTr="00B368E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3F62D8C7" w14:textId="5CA64289" w:rsidR="00B368EF" w:rsidRPr="00B368EF" w:rsidRDefault="00B368EF" w:rsidP="00B368EF">
            <w:pPr>
              <w:spacing w:after="0" w:line="360" w:lineRule="auto"/>
              <w:ind w:right="147"/>
              <w:jc w:val="both"/>
              <w:rPr>
                <w:rFonts w:ascii="GHEA Grapalat" w:hAnsi="GHEA Grapalat"/>
                <w:sz w:val="24"/>
                <w:szCs w:val="24"/>
              </w:rPr>
            </w:pPr>
            <w:r>
              <w:rPr>
                <w:rFonts w:ascii="GHEA Grapalat" w:hAnsi="GHEA Grapalat"/>
                <w:sz w:val="24"/>
                <w:szCs w:val="24"/>
              </w:rPr>
              <w:t>Սոցիալական հարցերի վարչություն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4E2320FC" w14:textId="77777777" w:rsidR="00B368EF" w:rsidRPr="00502341" w:rsidRDefault="00B368EF" w:rsidP="00B368EF">
            <w:pPr>
              <w:spacing w:after="0" w:line="360" w:lineRule="auto"/>
              <w:ind w:right="147"/>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34B54375" w14:textId="77777777" w:rsidR="00B368EF" w:rsidRDefault="00B368EF" w:rsidP="00B368EF">
            <w:pPr>
              <w:spacing w:after="0" w:line="360" w:lineRule="auto"/>
              <w:ind w:right="147"/>
              <w:jc w:val="both"/>
              <w:rPr>
                <w:rFonts w:ascii="GHEA Grapalat" w:hAnsi="GHEA Grapalat"/>
                <w:sz w:val="24"/>
                <w:szCs w:val="24"/>
              </w:rPr>
            </w:pPr>
          </w:p>
        </w:tc>
      </w:tr>
      <w:tr w:rsidR="00B368EF" w:rsidRPr="00502341" w14:paraId="5DFF3F4A"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40A6135" w14:textId="77777777" w:rsidR="00B368EF" w:rsidRPr="00A745FA" w:rsidRDefault="00B368EF" w:rsidP="00B368EF">
            <w:pPr>
              <w:pStyle w:val="af3"/>
              <w:ind w:firstLine="562"/>
              <w:jc w:val="both"/>
              <w:rPr>
                <w:rFonts w:ascii="GHEA Grapalat" w:eastAsiaTheme="minorHAnsi" w:hAnsi="GHEA Grapalat" w:cstheme="minorBidi"/>
                <w:sz w:val="24"/>
                <w:szCs w:val="24"/>
                <w:lang w:eastAsia="en-US"/>
              </w:rPr>
            </w:pPr>
            <w:r w:rsidRPr="00A745FA">
              <w:rPr>
                <w:rFonts w:ascii="GHEA Grapalat" w:eastAsiaTheme="minorHAnsi" w:hAnsi="GHEA Grapalat" w:cstheme="minorBidi"/>
                <w:sz w:val="24"/>
                <w:szCs w:val="24"/>
                <w:lang w:eastAsia="en-US"/>
              </w:rPr>
              <w:t xml:space="preserve">1. Նախագծի 1-ին կետի՝ </w:t>
            </w:r>
          </w:p>
          <w:p w14:paraId="509A1D96" w14:textId="77777777" w:rsidR="008B4EB6" w:rsidRDefault="00B368EF" w:rsidP="00B368EF">
            <w:pPr>
              <w:pStyle w:val="af3"/>
              <w:ind w:firstLine="63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1</w:t>
            </w:r>
            <w:r w:rsidRPr="00A745FA">
              <w:rPr>
                <w:rFonts w:ascii="GHEA Grapalat" w:eastAsiaTheme="minorHAnsi" w:hAnsi="GHEA Grapalat" w:cstheme="minorBidi"/>
                <w:sz w:val="24"/>
                <w:szCs w:val="24"/>
                <w:lang w:eastAsia="en-US"/>
              </w:rPr>
              <w:t xml:space="preserve">) 1-ին ենթակետը </w:t>
            </w:r>
            <w:r>
              <w:rPr>
                <w:rFonts w:ascii="GHEA Grapalat" w:eastAsiaTheme="minorHAnsi" w:hAnsi="GHEA Grapalat" w:cstheme="minorBidi"/>
                <w:sz w:val="24"/>
                <w:szCs w:val="24"/>
                <w:lang w:eastAsia="en-US"/>
              </w:rPr>
              <w:t>գտնում ենք</w:t>
            </w:r>
            <w:r w:rsidRPr="00A745FA">
              <w:rPr>
                <w:rFonts w:ascii="GHEA Grapalat" w:eastAsiaTheme="minorHAnsi" w:hAnsi="GHEA Grapalat" w:cstheme="minorBidi"/>
                <w:sz w:val="24"/>
                <w:szCs w:val="24"/>
                <w:lang w:eastAsia="en-US"/>
              </w:rPr>
              <w:t xml:space="preserve"> խնդրահարույց</w:t>
            </w:r>
            <w:r>
              <w:rPr>
                <w:rFonts w:ascii="GHEA Grapalat" w:eastAsiaTheme="minorHAnsi" w:hAnsi="GHEA Grapalat" w:cstheme="minorBidi"/>
                <w:sz w:val="24"/>
                <w:szCs w:val="24"/>
                <w:lang w:eastAsia="en-US"/>
              </w:rPr>
              <w:t xml:space="preserve"> է</w:t>
            </w:r>
            <w:r w:rsidRPr="00A745FA">
              <w:rPr>
                <w:rFonts w:ascii="GHEA Grapalat" w:eastAsiaTheme="minorHAnsi" w:hAnsi="GHEA Grapalat" w:cstheme="minorBidi"/>
                <w:sz w:val="24"/>
                <w:szCs w:val="24"/>
                <w:lang w:eastAsia="en-US"/>
              </w:rPr>
              <w:t xml:space="preserve">, քանի որ այն չի համապատասխանում «Հանրակրթության մասին» օրենքի (այսուհետ՝ օրենք) հոդված 30-ի 1-ին մասի կարգավորմանը, որը նախատեսում է ոչ թե տնօրենի գործուղման կարգի հաստատում կրթության, գիտության, մշակույթի և սպորտի նախարարի հրամանով, այլ </w:t>
            </w:r>
            <w:r w:rsidRPr="00A745FA">
              <w:rPr>
                <w:rFonts w:eastAsiaTheme="minorHAnsi"/>
                <w:sz w:val="24"/>
                <w:szCs w:val="24"/>
                <w:lang w:eastAsia="en-US"/>
              </w:rPr>
              <w:t> </w:t>
            </w:r>
            <w:r w:rsidRPr="00A745FA">
              <w:rPr>
                <w:rFonts w:ascii="GHEA Grapalat" w:eastAsiaTheme="minorHAnsi" w:hAnsi="GHEA Grapalat" w:cstheme="minorBidi"/>
                <w:sz w:val="24"/>
                <w:szCs w:val="24"/>
                <w:lang w:eastAsia="en-US"/>
              </w:rPr>
              <w:t>կրթության պետական կառավարման լիազորված մարմնի կողմից պետական ուսումնական հաստատություններ տնօրեն գործուղելու</w:t>
            </w:r>
            <w:r w:rsidRPr="00A745FA">
              <w:rPr>
                <w:rFonts w:eastAsiaTheme="minorHAnsi"/>
                <w:sz w:val="24"/>
                <w:szCs w:val="24"/>
                <w:lang w:eastAsia="en-US"/>
              </w:rPr>
              <w:t> </w:t>
            </w:r>
            <w:hyperlink r:id="rId12" w:tgtFrame="_blank" w:history="1">
              <w:r w:rsidRPr="00A745FA">
                <w:rPr>
                  <w:rFonts w:ascii="GHEA Grapalat" w:eastAsiaTheme="minorHAnsi" w:hAnsi="GHEA Grapalat" w:cstheme="minorBidi"/>
                  <w:sz w:val="24"/>
                  <w:szCs w:val="24"/>
                  <w:lang w:eastAsia="en-US"/>
                </w:rPr>
                <w:t>կարգ</w:t>
              </w:r>
            </w:hyperlink>
            <w:r w:rsidRPr="00A745FA">
              <w:rPr>
                <w:rFonts w:ascii="GHEA Grapalat" w:eastAsiaTheme="minorHAnsi" w:hAnsi="GHEA Grapalat" w:cstheme="minorBidi"/>
                <w:sz w:val="24"/>
                <w:szCs w:val="24"/>
                <w:lang w:eastAsia="en-US"/>
              </w:rPr>
              <w:t xml:space="preserve">ի սահմանում: </w:t>
            </w:r>
          </w:p>
          <w:p w14:paraId="5D400505" w14:textId="436DD53D" w:rsidR="00B368EF" w:rsidRPr="00A745FA" w:rsidRDefault="00B368EF" w:rsidP="00B368EF">
            <w:pPr>
              <w:pStyle w:val="af3"/>
              <w:ind w:firstLine="630"/>
              <w:jc w:val="both"/>
              <w:rPr>
                <w:rFonts w:ascii="GHEA Grapalat" w:eastAsiaTheme="minorHAnsi" w:hAnsi="GHEA Grapalat" w:cstheme="minorBidi"/>
                <w:sz w:val="24"/>
                <w:szCs w:val="24"/>
                <w:lang w:eastAsia="en-US"/>
              </w:rPr>
            </w:pPr>
            <w:r w:rsidRPr="00A745FA">
              <w:rPr>
                <w:rFonts w:ascii="GHEA Grapalat" w:eastAsiaTheme="minorHAnsi" w:hAnsi="GHEA Grapalat" w:cstheme="minorBidi"/>
                <w:sz w:val="24"/>
                <w:szCs w:val="24"/>
                <w:lang w:eastAsia="en-US"/>
              </w:rPr>
              <w:t>Հարկ է նաև նկատի ունենալ, որ տնօրենի գործուղման կարգը դեռևս սահմանված չէ: Բացի այդ, օրենքի նշված կարգավորումը նախատեսում է տնօրենի գործուղում, մինչդեռ որոշման հավելվածում առաջարկվող լրացումը վերաբերում է տնօրենի ժամանակավոր պաշտոնակատար կամ տնօրենի պարտականությունները կատարող նշանակվելու դեպքին.</w:t>
            </w:r>
          </w:p>
          <w:p w14:paraId="6C54841F" w14:textId="77777777" w:rsidR="00B368EF" w:rsidRPr="00E31719" w:rsidRDefault="00B368EF" w:rsidP="00B368EF">
            <w:pPr>
              <w:shd w:val="clear" w:color="auto" w:fill="FFFFFF"/>
              <w:spacing w:after="0" w:line="360" w:lineRule="auto"/>
              <w:ind w:left="284" w:firstLine="283"/>
              <w:jc w:val="both"/>
              <w:rPr>
                <w:rFonts w:ascii="GHEA Grapalat" w:hAnsi="GHEA Grapalat" w:cs="Sylfaen"/>
                <w:bCs/>
                <w:color w:val="000000" w:themeColor="text1"/>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15D7D4C"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79A6584" w14:textId="77777777" w:rsidR="008B4EB6" w:rsidRDefault="008B4EB6" w:rsidP="00B368EF">
            <w:pPr>
              <w:spacing w:after="0" w:line="360" w:lineRule="auto"/>
              <w:ind w:right="147"/>
              <w:jc w:val="both"/>
              <w:rPr>
                <w:rFonts w:ascii="GHEA Grapalat" w:hAnsi="GHEA Grapalat"/>
                <w:sz w:val="24"/>
                <w:szCs w:val="24"/>
              </w:rPr>
            </w:pPr>
          </w:p>
          <w:p w14:paraId="2935696C" w14:textId="77777777" w:rsidR="008B4EB6" w:rsidRDefault="008B4EB6" w:rsidP="00B368EF">
            <w:pPr>
              <w:spacing w:after="0" w:line="360" w:lineRule="auto"/>
              <w:ind w:right="147"/>
              <w:jc w:val="both"/>
              <w:rPr>
                <w:rFonts w:ascii="GHEA Grapalat" w:hAnsi="GHEA Grapalat"/>
                <w:sz w:val="24"/>
                <w:szCs w:val="24"/>
              </w:rPr>
            </w:pPr>
          </w:p>
          <w:p w14:paraId="011A205E" w14:textId="77777777" w:rsidR="008B4EB6" w:rsidRDefault="008B4EB6" w:rsidP="00B368EF">
            <w:pPr>
              <w:spacing w:after="0" w:line="360" w:lineRule="auto"/>
              <w:ind w:right="147"/>
              <w:jc w:val="both"/>
              <w:rPr>
                <w:rFonts w:ascii="GHEA Grapalat" w:hAnsi="GHEA Grapalat"/>
                <w:sz w:val="24"/>
                <w:szCs w:val="24"/>
              </w:rPr>
            </w:pPr>
          </w:p>
          <w:p w14:paraId="3DDAE945" w14:textId="77777777" w:rsidR="00B368EF" w:rsidRDefault="006429DF" w:rsidP="00B368EF">
            <w:pPr>
              <w:spacing w:after="0" w:line="360" w:lineRule="auto"/>
              <w:ind w:right="147"/>
              <w:jc w:val="both"/>
              <w:rPr>
                <w:rFonts w:ascii="GHEA Grapalat" w:hAnsi="GHEA Grapalat"/>
                <w:sz w:val="24"/>
                <w:szCs w:val="24"/>
              </w:rPr>
            </w:pPr>
            <w:r>
              <w:rPr>
                <w:rFonts w:ascii="GHEA Grapalat" w:hAnsi="GHEA Grapalat"/>
                <w:sz w:val="24"/>
                <w:szCs w:val="24"/>
              </w:rPr>
              <w:t>Ընդունվել է, խմբագրվել է:</w:t>
            </w:r>
          </w:p>
          <w:p w14:paraId="1233DEC0" w14:textId="77777777" w:rsidR="00A800AB" w:rsidRDefault="00A800AB" w:rsidP="00B368EF">
            <w:pPr>
              <w:spacing w:after="0" w:line="360" w:lineRule="auto"/>
              <w:ind w:right="147"/>
              <w:jc w:val="both"/>
              <w:rPr>
                <w:rFonts w:ascii="GHEA Grapalat" w:hAnsi="GHEA Grapalat"/>
                <w:sz w:val="24"/>
                <w:szCs w:val="24"/>
              </w:rPr>
            </w:pPr>
          </w:p>
          <w:p w14:paraId="6AF527B1" w14:textId="77777777" w:rsidR="00A800AB" w:rsidRDefault="00A800AB" w:rsidP="00B368EF">
            <w:pPr>
              <w:spacing w:after="0" w:line="360" w:lineRule="auto"/>
              <w:ind w:right="147"/>
              <w:jc w:val="both"/>
              <w:rPr>
                <w:rFonts w:ascii="GHEA Grapalat" w:hAnsi="GHEA Grapalat"/>
                <w:sz w:val="24"/>
                <w:szCs w:val="24"/>
              </w:rPr>
            </w:pPr>
          </w:p>
          <w:p w14:paraId="5A009721" w14:textId="77777777" w:rsidR="00A800AB" w:rsidRDefault="00A800AB" w:rsidP="00B368EF">
            <w:pPr>
              <w:spacing w:after="0" w:line="360" w:lineRule="auto"/>
              <w:ind w:right="147"/>
              <w:jc w:val="both"/>
              <w:rPr>
                <w:rFonts w:ascii="GHEA Grapalat" w:hAnsi="GHEA Grapalat"/>
                <w:sz w:val="24"/>
                <w:szCs w:val="24"/>
              </w:rPr>
            </w:pPr>
          </w:p>
          <w:p w14:paraId="63B2A122" w14:textId="77777777" w:rsidR="00A800AB" w:rsidRDefault="00A800AB" w:rsidP="00B368EF">
            <w:pPr>
              <w:spacing w:after="0" w:line="360" w:lineRule="auto"/>
              <w:ind w:right="147"/>
              <w:jc w:val="both"/>
              <w:rPr>
                <w:rFonts w:ascii="GHEA Grapalat" w:hAnsi="GHEA Grapalat"/>
                <w:sz w:val="24"/>
                <w:szCs w:val="24"/>
              </w:rPr>
            </w:pPr>
          </w:p>
          <w:p w14:paraId="56DC6E84" w14:textId="77777777" w:rsidR="00A800AB" w:rsidRDefault="00A800AB" w:rsidP="00B368EF">
            <w:pPr>
              <w:spacing w:after="0" w:line="360" w:lineRule="auto"/>
              <w:ind w:right="147"/>
              <w:jc w:val="both"/>
              <w:rPr>
                <w:rFonts w:ascii="GHEA Grapalat" w:hAnsi="GHEA Grapalat"/>
                <w:sz w:val="24"/>
                <w:szCs w:val="24"/>
              </w:rPr>
            </w:pPr>
          </w:p>
          <w:p w14:paraId="7A9C6C9A" w14:textId="0CF7DB96" w:rsidR="00A800AB" w:rsidRDefault="00A800AB" w:rsidP="00E07A53">
            <w:pPr>
              <w:spacing w:after="0" w:line="360" w:lineRule="auto"/>
              <w:ind w:right="147"/>
              <w:jc w:val="both"/>
              <w:rPr>
                <w:rFonts w:ascii="GHEA Grapalat" w:hAnsi="GHEA Grapalat"/>
                <w:sz w:val="24"/>
                <w:szCs w:val="24"/>
              </w:rPr>
            </w:pPr>
            <w:r>
              <w:rPr>
                <w:rFonts w:ascii="GHEA Grapalat" w:hAnsi="GHEA Grapalat"/>
                <w:sz w:val="24"/>
                <w:szCs w:val="24"/>
              </w:rPr>
              <w:t xml:space="preserve">Ընդունվել է, նախագծում լրացումներ են կատարվել, որոնք նկարագրում են գործուղման հետ կապված </w:t>
            </w:r>
            <w:r w:rsidR="00E07A53">
              <w:rPr>
                <w:rFonts w:ascii="GHEA Grapalat" w:hAnsi="GHEA Grapalat"/>
                <w:sz w:val="24"/>
                <w:szCs w:val="24"/>
              </w:rPr>
              <w:t>իրավահարաբերությունները</w:t>
            </w:r>
            <w:bookmarkStart w:id="0" w:name="_GoBack"/>
            <w:bookmarkEnd w:id="0"/>
            <w:r>
              <w:rPr>
                <w:rFonts w:ascii="GHEA Grapalat" w:hAnsi="GHEA Grapalat"/>
                <w:sz w:val="24"/>
                <w:szCs w:val="24"/>
              </w:rPr>
              <w:t>:</w:t>
            </w:r>
          </w:p>
        </w:tc>
      </w:tr>
      <w:tr w:rsidR="00B368EF" w:rsidRPr="00502341" w14:paraId="237E8D12"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B5AA34" w14:textId="77777777" w:rsidR="00B368EF" w:rsidRPr="00A745FA" w:rsidRDefault="00B368EF" w:rsidP="00B368EF">
            <w:pPr>
              <w:pStyle w:val="af3"/>
              <w:ind w:firstLine="630"/>
              <w:jc w:val="both"/>
              <w:rPr>
                <w:rFonts w:ascii="GHEA Grapalat" w:eastAsiaTheme="minorHAnsi" w:hAnsi="GHEA Grapalat" w:cstheme="minorBidi"/>
                <w:sz w:val="24"/>
                <w:szCs w:val="24"/>
                <w:lang w:eastAsia="en-US"/>
              </w:rPr>
            </w:pPr>
            <w:r w:rsidRPr="00A745FA">
              <w:rPr>
                <w:rFonts w:ascii="GHEA Grapalat" w:eastAsiaTheme="minorHAnsi" w:hAnsi="GHEA Grapalat" w:cstheme="minorBidi"/>
                <w:sz w:val="24"/>
                <w:szCs w:val="24"/>
                <w:lang w:eastAsia="en-US"/>
              </w:rPr>
              <w:t xml:space="preserve">2) 4-րդ ենթակետով առաջարկվում է որոշման հավելվածի 12.1-ին կետի 4)-րդ ենթակետում «Հայաստանի Հանրապետության կրթության, գիտության, մշակույթի և </w:t>
            </w:r>
            <w:r w:rsidRPr="00A745FA">
              <w:rPr>
                <w:rFonts w:ascii="GHEA Grapalat" w:eastAsiaTheme="minorHAnsi" w:hAnsi="GHEA Grapalat" w:cstheme="minorBidi"/>
                <w:sz w:val="24"/>
                <w:szCs w:val="24"/>
                <w:lang w:eastAsia="en-US"/>
              </w:rPr>
              <w:lastRenderedPageBreak/>
              <w:t>սպորտի նախարարի (այսուհետ՝ նաև նախարար)» բառերը փոխարինել «նախարարի» բառով, սակայն հարկ է նկատի ունենալ, որ նույն փոփոխությունը կատարելու անհրաժեշտություն կա որոշման հավելվածի նաև 12-րդ կետում.</w:t>
            </w:r>
          </w:p>
          <w:p w14:paraId="4BB2FF19" w14:textId="77777777" w:rsidR="00B368EF" w:rsidRPr="00E31719" w:rsidRDefault="00B368EF" w:rsidP="00B368EF">
            <w:pPr>
              <w:shd w:val="clear" w:color="auto" w:fill="FFFFFF"/>
              <w:spacing w:after="0" w:line="360" w:lineRule="auto"/>
              <w:ind w:left="284" w:firstLine="283"/>
              <w:jc w:val="both"/>
              <w:rPr>
                <w:rFonts w:ascii="GHEA Grapalat" w:hAnsi="GHEA Grapalat" w:cs="Sylfaen"/>
                <w:bCs/>
                <w:color w:val="000000" w:themeColor="text1"/>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CF12E49"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B8975F2" w14:textId="0166009A" w:rsidR="00B368EF" w:rsidRDefault="00FF7147" w:rsidP="00B368E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B368EF" w:rsidRPr="00502341" w14:paraId="28C5CB93"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41A142A" w14:textId="77777777" w:rsidR="00B368EF" w:rsidRPr="00D9121A" w:rsidRDefault="00B368EF" w:rsidP="00D9121A">
            <w:pPr>
              <w:pStyle w:val="af3"/>
              <w:ind w:firstLine="630"/>
              <w:jc w:val="both"/>
              <w:rPr>
                <w:rFonts w:ascii="GHEA Grapalat" w:eastAsiaTheme="minorHAnsi" w:hAnsi="GHEA Grapalat" w:cstheme="minorBidi"/>
                <w:sz w:val="24"/>
                <w:szCs w:val="24"/>
                <w:lang w:eastAsia="en-US"/>
              </w:rPr>
            </w:pPr>
            <w:r w:rsidRPr="00D9121A">
              <w:rPr>
                <w:rFonts w:ascii="GHEA Grapalat" w:eastAsiaTheme="minorHAnsi" w:hAnsi="GHEA Grapalat" w:cstheme="minorBidi"/>
                <w:sz w:val="24"/>
                <w:szCs w:val="24"/>
                <w:lang w:eastAsia="en-US"/>
              </w:rPr>
              <w:lastRenderedPageBreak/>
              <w:t>3) 5-րդ ենթակետով առաջարկվում է որոշման հավելվածի 20-րդ կետում «ընտրության» բառից առաջ լրացնել «(այդ թվում՝ գործուղվող տնօրենների)» բառերը, սակայն մեր կարծիքով այդ լրացումն անհրաժեշտ չէ, քանի որ գործուղված տնօրենը հայտարարված միցույթին մասնակցության հայտ ներկայացնելու դեպքում արդեն իսկ կհամարվի պաշտոնի հավակնորդ, հետևաբար  կետի առկա ձևակերպումը մեխանիկորեն կվերաբերվի նաև նրան:</w:t>
            </w:r>
          </w:p>
          <w:p w14:paraId="50D397CC" w14:textId="77777777" w:rsidR="00B368EF" w:rsidRPr="00E31719" w:rsidRDefault="00B368EF" w:rsidP="00B368EF">
            <w:pPr>
              <w:shd w:val="clear" w:color="auto" w:fill="FFFFFF"/>
              <w:spacing w:after="0" w:line="360" w:lineRule="auto"/>
              <w:ind w:left="284" w:firstLine="283"/>
              <w:jc w:val="both"/>
              <w:rPr>
                <w:rFonts w:ascii="GHEA Grapalat" w:hAnsi="GHEA Grapalat" w:cs="Sylfaen"/>
                <w:bCs/>
                <w:color w:val="000000" w:themeColor="text1"/>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07347B2"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19268A8" w14:textId="16003A62" w:rsidR="00B368EF" w:rsidRDefault="00A800AB" w:rsidP="00B368EF">
            <w:pPr>
              <w:spacing w:after="0" w:line="360" w:lineRule="auto"/>
              <w:ind w:right="147"/>
              <w:jc w:val="both"/>
              <w:rPr>
                <w:rFonts w:ascii="GHEA Grapalat" w:hAnsi="GHEA Grapalat"/>
                <w:sz w:val="24"/>
                <w:szCs w:val="24"/>
              </w:rPr>
            </w:pPr>
            <w:r>
              <w:rPr>
                <w:rFonts w:ascii="GHEA Grapalat" w:hAnsi="GHEA Grapalat"/>
                <w:sz w:val="24"/>
                <w:szCs w:val="24"/>
              </w:rPr>
              <w:t>Ընդունվել է, լրացումը հանվել է:</w:t>
            </w:r>
          </w:p>
        </w:tc>
      </w:tr>
      <w:tr w:rsidR="00B368EF" w:rsidRPr="00502341" w14:paraId="28ABAA35"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2C71B15" w14:textId="77777777" w:rsidR="00B368EF" w:rsidRPr="002154C5" w:rsidRDefault="00B368EF" w:rsidP="00B368EF">
            <w:pPr>
              <w:pStyle w:val="af3"/>
              <w:ind w:firstLine="630"/>
              <w:jc w:val="both"/>
              <w:rPr>
                <w:rFonts w:ascii="GHEA Grapalat" w:eastAsiaTheme="minorHAnsi" w:hAnsi="GHEA Grapalat" w:cstheme="minorBidi"/>
                <w:sz w:val="24"/>
                <w:szCs w:val="24"/>
                <w:lang w:eastAsia="en-US"/>
              </w:rPr>
            </w:pPr>
            <w:r w:rsidRPr="002154C5">
              <w:rPr>
                <w:rFonts w:ascii="GHEA Grapalat" w:eastAsiaTheme="minorHAnsi" w:hAnsi="GHEA Grapalat" w:cstheme="minorBidi"/>
                <w:sz w:val="24"/>
                <w:szCs w:val="24"/>
                <w:lang w:eastAsia="en-US"/>
              </w:rPr>
              <w:t xml:space="preserve">2. Նախագծի հիմնավորման համաձայն՝ պետական ուսումնական հաստատություն տնօրենների գործուղման իրավական կարգավորումների և կառավարության 2023 թվականի փետրվարի 9-ի N 181-Ն որոշման մի շարք դրույթների հետ առաջացրել է հակասություն, իսկ նախագծով առաջարկվող փոփոխությունն ու լրացումները նպատակ ունեն վերացնել նշված հակասությունները, սակայն տնօրենների գործուղման կարգի բացակայության պայմաններում հիմնավորման մեջ բացահայտված չէ, թե որոնք են այդ հակասությունները և նախագծով ինչպես են դրանք հաղթահարվում: Բացի այդ, անհրաժեշտ ենք </w:t>
            </w:r>
            <w:r w:rsidRPr="002154C5">
              <w:rPr>
                <w:rFonts w:ascii="GHEA Grapalat" w:eastAsiaTheme="minorHAnsi" w:hAnsi="GHEA Grapalat" w:cstheme="minorBidi"/>
                <w:sz w:val="24"/>
                <w:szCs w:val="24"/>
                <w:lang w:eastAsia="en-US"/>
              </w:rPr>
              <w:lastRenderedPageBreak/>
              <w:t>համարում հիմնավորման «Կապը ռազմավարական փաստաթղթերի հետ» բաժինը խմբագրել՝ դրանից բացառելով նախագծին անմիջականորեն չառնչվող ընդհանուր բնույթի դրույթները:</w:t>
            </w:r>
          </w:p>
          <w:p w14:paraId="55F90D63" w14:textId="77777777" w:rsidR="00B368EF" w:rsidRPr="00E31719" w:rsidRDefault="00B368EF" w:rsidP="00B368EF">
            <w:pPr>
              <w:shd w:val="clear" w:color="auto" w:fill="FFFFFF"/>
              <w:spacing w:after="0" w:line="360" w:lineRule="auto"/>
              <w:ind w:left="284" w:firstLine="283"/>
              <w:jc w:val="both"/>
              <w:rPr>
                <w:rFonts w:ascii="GHEA Grapalat" w:hAnsi="GHEA Grapalat" w:cs="Sylfaen"/>
                <w:bCs/>
                <w:color w:val="000000" w:themeColor="text1"/>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E8381C1"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615AD72" w14:textId="7E562C1A" w:rsidR="00B368EF" w:rsidRDefault="00E07A53" w:rsidP="00E07A53">
            <w:pPr>
              <w:spacing w:after="0" w:line="360" w:lineRule="auto"/>
              <w:ind w:right="147"/>
              <w:jc w:val="both"/>
              <w:rPr>
                <w:rFonts w:ascii="GHEA Grapalat" w:hAnsi="GHEA Grapalat"/>
                <w:sz w:val="24"/>
                <w:szCs w:val="24"/>
              </w:rPr>
            </w:pPr>
            <w:r>
              <w:rPr>
                <w:rFonts w:ascii="GHEA Grapalat" w:hAnsi="GHEA Grapalat"/>
                <w:sz w:val="24"/>
                <w:szCs w:val="24"/>
              </w:rPr>
              <w:t xml:space="preserve">Ընդունվել է, </w:t>
            </w:r>
            <w:r>
              <w:rPr>
                <w:rFonts w:ascii="GHEA Grapalat" w:hAnsi="GHEA Grapalat"/>
                <w:sz w:val="24"/>
                <w:szCs w:val="24"/>
              </w:rPr>
              <w:t>հիմնավորումը</w:t>
            </w:r>
            <w:r>
              <w:rPr>
                <w:rFonts w:ascii="GHEA Grapalat" w:hAnsi="GHEA Grapalat"/>
                <w:sz w:val="24"/>
                <w:szCs w:val="24"/>
              </w:rPr>
              <w:t xml:space="preserve"> խմբագրվել է:</w:t>
            </w:r>
          </w:p>
        </w:tc>
      </w:tr>
      <w:tr w:rsidR="00B368EF" w:rsidRPr="00502341" w14:paraId="3E6C9DFA" w14:textId="77777777" w:rsidTr="00B368E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725B72F4" w14:textId="77777777" w:rsidR="00B368EF" w:rsidRPr="001278C9" w:rsidRDefault="00B368EF" w:rsidP="00B368EF">
            <w:pPr>
              <w:spacing w:after="0" w:line="360" w:lineRule="auto"/>
              <w:ind w:right="-1" w:firstLine="450"/>
              <w:jc w:val="both"/>
              <w:rPr>
                <w:rFonts w:ascii="GHEA Grapalat" w:hAnsi="GHEA Grapalat" w:cs="Arial"/>
                <w:b/>
                <w:sz w:val="24"/>
                <w:szCs w:val="24"/>
              </w:rPr>
            </w:pPr>
            <w:r w:rsidRPr="001278C9">
              <w:rPr>
                <w:rFonts w:ascii="GHEA Grapalat" w:hAnsi="GHEA Grapalat" w:cs="Arial"/>
                <w:b/>
                <w:sz w:val="24"/>
                <w:szCs w:val="24"/>
              </w:rPr>
              <w:lastRenderedPageBreak/>
              <w:t>Կադրերի</w:t>
            </w:r>
            <w:r w:rsidRPr="001278C9">
              <w:rPr>
                <w:rFonts w:ascii="GHEA Grapalat" w:hAnsi="GHEA Grapalat"/>
                <w:b/>
                <w:sz w:val="24"/>
                <w:szCs w:val="24"/>
              </w:rPr>
              <w:t xml:space="preserve"> </w:t>
            </w:r>
            <w:r w:rsidRPr="001278C9">
              <w:rPr>
                <w:rFonts w:ascii="GHEA Grapalat" w:hAnsi="GHEA Grapalat" w:cs="Arial"/>
                <w:b/>
                <w:sz w:val="24"/>
                <w:szCs w:val="24"/>
              </w:rPr>
              <w:t>և</w:t>
            </w:r>
            <w:r w:rsidRPr="001278C9">
              <w:rPr>
                <w:rFonts w:ascii="GHEA Grapalat" w:hAnsi="GHEA Grapalat"/>
                <w:b/>
                <w:sz w:val="24"/>
                <w:szCs w:val="24"/>
              </w:rPr>
              <w:t xml:space="preserve"> </w:t>
            </w:r>
            <w:r w:rsidRPr="001278C9">
              <w:rPr>
                <w:rFonts w:ascii="GHEA Grapalat" w:hAnsi="GHEA Grapalat" w:cs="Arial"/>
                <w:b/>
                <w:sz w:val="24"/>
                <w:szCs w:val="24"/>
              </w:rPr>
              <w:t>անձնակազմի</w:t>
            </w:r>
            <w:r w:rsidRPr="001278C9">
              <w:rPr>
                <w:rFonts w:ascii="GHEA Grapalat" w:hAnsi="GHEA Grapalat"/>
                <w:b/>
                <w:sz w:val="24"/>
                <w:szCs w:val="24"/>
              </w:rPr>
              <w:t xml:space="preserve"> </w:t>
            </w:r>
            <w:r w:rsidRPr="001278C9">
              <w:rPr>
                <w:rFonts w:ascii="GHEA Grapalat" w:hAnsi="GHEA Grapalat" w:cs="Arial"/>
                <w:b/>
                <w:sz w:val="24"/>
                <w:szCs w:val="24"/>
              </w:rPr>
              <w:t>կառավարման</w:t>
            </w:r>
            <w:r w:rsidRPr="001278C9">
              <w:rPr>
                <w:rFonts w:ascii="GHEA Grapalat" w:hAnsi="GHEA Grapalat"/>
                <w:b/>
                <w:sz w:val="24"/>
                <w:szCs w:val="24"/>
              </w:rPr>
              <w:t xml:space="preserve"> </w:t>
            </w:r>
            <w:r w:rsidRPr="001278C9">
              <w:rPr>
                <w:rFonts w:ascii="GHEA Grapalat" w:hAnsi="GHEA Grapalat" w:cs="Arial"/>
                <w:b/>
                <w:sz w:val="24"/>
                <w:szCs w:val="24"/>
              </w:rPr>
              <w:t>վարչություն</w:t>
            </w:r>
          </w:p>
          <w:p w14:paraId="3DDE6DE9" w14:textId="77777777" w:rsidR="00B368EF" w:rsidRPr="002154C5" w:rsidRDefault="00B368EF" w:rsidP="00B368EF">
            <w:pPr>
              <w:pStyle w:val="af3"/>
              <w:ind w:firstLine="630"/>
              <w:jc w:val="both"/>
              <w:rPr>
                <w:rFonts w:ascii="GHEA Grapalat" w:eastAsiaTheme="minorHAnsi" w:hAnsi="GHEA Grapalat" w:cstheme="minorBidi"/>
                <w:sz w:val="24"/>
                <w:szCs w:val="24"/>
                <w:lang w:eastAsia="en-US"/>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192B4F7A"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D94BEE8" w14:textId="77777777" w:rsidR="00B368EF" w:rsidRDefault="00B368EF" w:rsidP="00B368EF">
            <w:pPr>
              <w:spacing w:after="0" w:line="360" w:lineRule="auto"/>
              <w:ind w:right="147"/>
              <w:jc w:val="both"/>
              <w:rPr>
                <w:rFonts w:ascii="GHEA Grapalat" w:hAnsi="GHEA Grapalat"/>
                <w:sz w:val="24"/>
                <w:szCs w:val="24"/>
              </w:rPr>
            </w:pPr>
          </w:p>
        </w:tc>
      </w:tr>
      <w:tr w:rsidR="00B368EF" w:rsidRPr="00502341" w14:paraId="3823C290" w14:textId="77777777" w:rsidTr="00D03D4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28FEE3A" w14:textId="77777777" w:rsidR="00B368EF" w:rsidRDefault="00B368EF" w:rsidP="00B368EF">
            <w:pPr>
              <w:spacing w:after="0" w:line="360" w:lineRule="auto"/>
              <w:ind w:right="-1" w:firstLine="450"/>
              <w:jc w:val="both"/>
              <w:rPr>
                <w:rFonts w:ascii="GHEA Grapalat" w:hAnsi="GHEA Grapalat" w:cs="Times New Roman"/>
                <w:spacing w:val="-2"/>
                <w:sz w:val="24"/>
                <w:szCs w:val="24"/>
              </w:rPr>
            </w:pPr>
            <w:r w:rsidRPr="005A22E2">
              <w:rPr>
                <w:rFonts w:ascii="GHEA Grapalat" w:hAnsi="GHEA Grapalat" w:cs="Times New Roman"/>
                <w:spacing w:val="-2"/>
                <w:sz w:val="24"/>
                <w:szCs w:val="24"/>
              </w:rPr>
              <w:t xml:space="preserve">Նախագծի վերաբերյալ հայտնում ենք հետևյալը՝ </w:t>
            </w:r>
          </w:p>
          <w:p w14:paraId="26B300E9" w14:textId="77777777" w:rsidR="00B368EF" w:rsidRPr="00C35EE9" w:rsidRDefault="00B368EF" w:rsidP="00B368EF">
            <w:pPr>
              <w:spacing w:after="0" w:line="360" w:lineRule="auto"/>
              <w:ind w:right="-1" w:firstLine="450"/>
              <w:jc w:val="both"/>
              <w:rPr>
                <w:rFonts w:ascii="GHEA Grapalat" w:hAnsi="GHEA Grapalat" w:cs="Times New Roman"/>
                <w:spacing w:val="-2"/>
                <w:sz w:val="24"/>
                <w:szCs w:val="24"/>
              </w:rPr>
            </w:pPr>
            <w:r>
              <w:rPr>
                <w:rFonts w:ascii="GHEA Grapalat" w:hAnsi="GHEA Grapalat" w:cs="Times New Roman"/>
                <w:spacing w:val="-2"/>
                <w:sz w:val="24"/>
                <w:szCs w:val="24"/>
              </w:rPr>
              <w:t xml:space="preserve">Նախագծի 1-ին կետի 1-ին ենթակետի համաձայն՝ </w:t>
            </w:r>
            <w:r w:rsidRPr="00C35EE9">
              <w:rPr>
                <w:rFonts w:ascii="GHEA Grapalat" w:hAnsi="GHEA Grapalat" w:cs="Times New Roman"/>
                <w:spacing w:val="-2"/>
                <w:sz w:val="24"/>
                <w:szCs w:val="24"/>
              </w:rPr>
              <w:t xml:space="preserve">Հայաստանի Հանրապետության կառավարության 2023 թվականի փետրվարի 9-ի «Պետական հանրակրթական ուսումնական հաստատության տնօրենի պաշտոնի թափուր տեղի մրցույթի հայտարարման, անցկացման, մասնագիտական հանձնաժողովի ձևավորման, գործունեության և տնօրենի նշանակման և բողոքարկման կարգը հաստատելու մասին» N 181-Ն որոշման </w:t>
            </w:r>
            <w:r>
              <w:rPr>
                <w:rFonts w:ascii="GHEA Grapalat" w:hAnsi="GHEA Grapalat" w:cs="Times New Roman"/>
                <w:spacing w:val="-2"/>
                <w:sz w:val="24"/>
                <w:szCs w:val="24"/>
              </w:rPr>
              <w:t xml:space="preserve">հավելվածի 6-րդ կետը լրացվում է </w:t>
            </w:r>
            <w:r w:rsidRPr="00C35EE9">
              <w:rPr>
                <w:rFonts w:ascii="GHEA Grapalat" w:hAnsi="GHEA Grapalat" w:cs="Times New Roman"/>
                <w:spacing w:val="-2"/>
                <w:sz w:val="24"/>
                <w:szCs w:val="24"/>
              </w:rPr>
              <w:t>3-րդ ենթակետով՝ հետևյալ բովանդակությամբ.</w:t>
            </w:r>
          </w:p>
          <w:p w14:paraId="3C36BC51" w14:textId="77777777" w:rsidR="00B368EF" w:rsidRPr="00C35EE9" w:rsidRDefault="00B368EF" w:rsidP="00B368EF">
            <w:pPr>
              <w:spacing w:after="0" w:line="360" w:lineRule="auto"/>
              <w:ind w:right="-1" w:firstLine="450"/>
              <w:jc w:val="both"/>
              <w:rPr>
                <w:rFonts w:ascii="GHEA Grapalat" w:hAnsi="GHEA Grapalat" w:cs="Times New Roman"/>
                <w:spacing w:val="-2"/>
                <w:sz w:val="24"/>
                <w:szCs w:val="24"/>
              </w:rPr>
            </w:pPr>
            <w:r w:rsidRPr="00C35EE9">
              <w:rPr>
                <w:rFonts w:ascii="GHEA Grapalat" w:hAnsi="GHEA Grapalat" w:cs="Times New Roman"/>
                <w:spacing w:val="-2"/>
                <w:sz w:val="24"/>
                <w:szCs w:val="24"/>
              </w:rPr>
              <w:t xml:space="preserve">«3) պետական ուսումնական հաստատություն գործուղվող տնօրենը՝ համաձայն Հայաստանի Հանրապետության </w:t>
            </w:r>
            <w:r w:rsidRPr="00C35EE9">
              <w:rPr>
                <w:rFonts w:ascii="GHEA Grapalat" w:hAnsi="GHEA Grapalat" w:cs="Times New Roman"/>
                <w:spacing w:val="-2"/>
                <w:sz w:val="24"/>
                <w:szCs w:val="24"/>
              </w:rPr>
              <w:lastRenderedPageBreak/>
              <w:t>կրթության, գիտության, մշակույթի և սպորտի նախարարի (այսուհետ նաև՝ նախարար) հրամանով հաստատված կարգի</w:t>
            </w:r>
            <w:r>
              <w:rPr>
                <w:rFonts w:ascii="GHEA Grapalat" w:hAnsi="GHEA Grapalat" w:cs="Times New Roman"/>
                <w:spacing w:val="-2"/>
                <w:sz w:val="24"/>
                <w:szCs w:val="24"/>
              </w:rPr>
              <w:t>:»:</w:t>
            </w:r>
          </w:p>
          <w:p w14:paraId="1AE348D1" w14:textId="77777777" w:rsidR="00B368EF" w:rsidRDefault="00B368EF" w:rsidP="00B368EF">
            <w:pPr>
              <w:spacing w:after="0" w:line="360" w:lineRule="auto"/>
              <w:ind w:right="-1" w:firstLine="450"/>
              <w:jc w:val="both"/>
              <w:rPr>
                <w:rFonts w:ascii="GHEA Grapalat" w:hAnsi="GHEA Grapalat" w:cs="Times New Roman"/>
                <w:spacing w:val="-2"/>
                <w:sz w:val="24"/>
                <w:szCs w:val="24"/>
              </w:rPr>
            </w:pPr>
            <w:r>
              <w:rPr>
                <w:rFonts w:ascii="GHEA Grapalat" w:hAnsi="GHEA Grapalat" w:cs="Times New Roman"/>
                <w:spacing w:val="-2"/>
                <w:sz w:val="24"/>
                <w:szCs w:val="24"/>
              </w:rPr>
              <w:t xml:space="preserve">Հաշվի առնելով, որ </w:t>
            </w:r>
            <w:r w:rsidRPr="00C35EE9">
              <w:rPr>
                <w:rFonts w:ascii="GHEA Grapalat" w:hAnsi="GHEA Grapalat" w:cs="Times New Roman"/>
                <w:spacing w:val="-2"/>
                <w:sz w:val="24"/>
                <w:szCs w:val="24"/>
              </w:rPr>
              <w:t xml:space="preserve"> </w:t>
            </w:r>
            <w:r>
              <w:rPr>
                <w:rFonts w:ascii="GHEA Grapalat" w:hAnsi="GHEA Grapalat" w:cs="Times New Roman"/>
                <w:spacing w:val="-2"/>
                <w:sz w:val="24"/>
                <w:szCs w:val="24"/>
              </w:rPr>
              <w:t>«</w:t>
            </w:r>
            <w:r w:rsidRPr="00C35EE9">
              <w:rPr>
                <w:rFonts w:ascii="GHEA Grapalat" w:hAnsi="GHEA Grapalat" w:cs="Times New Roman"/>
                <w:spacing w:val="-2"/>
                <w:sz w:val="24"/>
                <w:szCs w:val="24"/>
              </w:rPr>
              <w:t>Հանրակրթության մասին</w:t>
            </w:r>
            <w:r>
              <w:rPr>
                <w:rFonts w:ascii="GHEA Grapalat" w:hAnsi="GHEA Grapalat" w:cs="Times New Roman"/>
                <w:spacing w:val="-2"/>
                <w:sz w:val="24"/>
                <w:szCs w:val="24"/>
              </w:rPr>
              <w:t>»</w:t>
            </w:r>
            <w:r w:rsidRPr="00C35EE9">
              <w:rPr>
                <w:rFonts w:ascii="GHEA Grapalat" w:hAnsi="GHEA Grapalat" w:cs="Times New Roman"/>
                <w:spacing w:val="-2"/>
                <w:sz w:val="24"/>
                <w:szCs w:val="24"/>
              </w:rPr>
              <w:t xml:space="preserve"> օրենքի </w:t>
            </w:r>
            <w:r w:rsidRPr="003E2FD1">
              <w:rPr>
                <w:rFonts w:ascii="GHEA Grapalat" w:hAnsi="GHEA Grapalat" w:cs="Times New Roman"/>
                <w:spacing w:val="-2"/>
                <w:sz w:val="24"/>
                <w:szCs w:val="24"/>
              </w:rPr>
              <w:t>(</w:t>
            </w:r>
            <w:r>
              <w:rPr>
                <w:rFonts w:ascii="GHEA Grapalat" w:hAnsi="GHEA Grapalat" w:cs="Times New Roman"/>
                <w:spacing w:val="-2"/>
                <w:sz w:val="24"/>
                <w:szCs w:val="24"/>
              </w:rPr>
              <w:t>այսուհետ՝ Օրենք</w:t>
            </w:r>
            <w:r w:rsidRPr="003E2FD1">
              <w:rPr>
                <w:rFonts w:ascii="GHEA Grapalat" w:hAnsi="GHEA Grapalat" w:cs="Times New Roman"/>
                <w:spacing w:val="-2"/>
                <w:sz w:val="24"/>
                <w:szCs w:val="24"/>
              </w:rPr>
              <w:t xml:space="preserve">) </w:t>
            </w:r>
            <w:r w:rsidRPr="00C35EE9">
              <w:rPr>
                <w:rFonts w:ascii="GHEA Grapalat" w:hAnsi="GHEA Grapalat" w:cs="Times New Roman"/>
                <w:spacing w:val="-2"/>
                <w:sz w:val="24"/>
                <w:szCs w:val="24"/>
              </w:rPr>
              <w:t>30-րդ հոդվածի 1-ին մասի</w:t>
            </w:r>
            <w:r>
              <w:rPr>
                <w:rFonts w:ascii="GHEA Grapalat" w:hAnsi="GHEA Grapalat" w:cs="Times New Roman"/>
                <w:spacing w:val="-2"/>
                <w:sz w:val="24"/>
                <w:szCs w:val="24"/>
              </w:rPr>
              <w:t xml:space="preserve"> 26.23</w:t>
            </w:r>
            <w:r w:rsidRPr="00C35EE9">
              <w:rPr>
                <w:rFonts w:ascii="GHEA Grapalat" w:hAnsi="GHEA Grapalat" w:cs="Times New Roman"/>
                <w:spacing w:val="-2"/>
                <w:sz w:val="24"/>
                <w:szCs w:val="24"/>
              </w:rPr>
              <w:t>-րդ կետով լիազոր մարմնին վերապահված է պետական ուսումնական հաստատության տնօրենի գործուղման կարգի սահմանումը, սակայն համապատասխան ենթաօրենսդրական ակտը դեռևս չի հաստատվել</w:t>
            </w:r>
            <w:r>
              <w:rPr>
                <w:rFonts w:ascii="GHEA Grapalat" w:hAnsi="GHEA Grapalat" w:cs="Times New Roman"/>
                <w:spacing w:val="-2"/>
                <w:sz w:val="24"/>
                <w:szCs w:val="24"/>
              </w:rPr>
              <w:t>՝ համաձայն Նախագծին կից հիմնավորման</w:t>
            </w:r>
            <w:r w:rsidRPr="00C35EE9">
              <w:rPr>
                <w:rFonts w:ascii="GHEA Grapalat" w:hAnsi="GHEA Grapalat" w:cs="Times New Roman"/>
                <w:spacing w:val="-2"/>
                <w:sz w:val="24"/>
                <w:szCs w:val="24"/>
              </w:rPr>
              <w:t>, իսկ Օրենքում բացակայում են այդ հարաբերությունները կարգավորող սահմանային նորմերը</w:t>
            </w:r>
            <w:r>
              <w:rPr>
                <w:rFonts w:ascii="GHEA Grapalat" w:hAnsi="GHEA Grapalat" w:cs="Times New Roman"/>
                <w:spacing w:val="-2"/>
                <w:sz w:val="24"/>
                <w:szCs w:val="24"/>
              </w:rPr>
              <w:t>, հետևաբար</w:t>
            </w:r>
            <w:r w:rsidRPr="00C35EE9">
              <w:rPr>
                <w:rFonts w:ascii="GHEA Grapalat" w:hAnsi="GHEA Grapalat" w:cs="Times New Roman"/>
                <w:spacing w:val="-2"/>
                <w:sz w:val="24"/>
                <w:szCs w:val="24"/>
              </w:rPr>
              <w:t xml:space="preserve"> ներկայումս հնարավոր չէ </w:t>
            </w:r>
            <w:r>
              <w:rPr>
                <w:rFonts w:ascii="GHEA Grapalat" w:hAnsi="GHEA Grapalat" w:cs="Times New Roman"/>
                <w:spacing w:val="-2"/>
                <w:sz w:val="24"/>
                <w:szCs w:val="24"/>
              </w:rPr>
              <w:t xml:space="preserve">ամբողջական </w:t>
            </w:r>
            <w:r w:rsidRPr="00C35EE9">
              <w:rPr>
                <w:rFonts w:ascii="GHEA Grapalat" w:hAnsi="GHEA Grapalat" w:cs="Times New Roman"/>
                <w:spacing w:val="-2"/>
                <w:sz w:val="24"/>
                <w:szCs w:val="24"/>
              </w:rPr>
              <w:t>գնահատել Նախագծով առաջարկվող փոփոխության ազդեցությունն ու դրա նպատակահարմարությունը։</w:t>
            </w:r>
          </w:p>
          <w:p w14:paraId="71F6C6B4" w14:textId="77777777" w:rsidR="00B368EF" w:rsidRPr="002154C5" w:rsidRDefault="00B368EF" w:rsidP="00B368EF">
            <w:pPr>
              <w:pStyle w:val="af3"/>
              <w:ind w:firstLine="630"/>
              <w:jc w:val="both"/>
              <w:rPr>
                <w:rFonts w:ascii="GHEA Grapalat" w:eastAsiaTheme="minorHAnsi" w:hAnsi="GHEA Grapalat" w:cstheme="minorBidi"/>
                <w:sz w:val="24"/>
                <w:szCs w:val="24"/>
                <w:lang w:eastAsia="en-US"/>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331DB88" w14:textId="77777777" w:rsidR="00B368EF" w:rsidRPr="00502341" w:rsidRDefault="00B368EF" w:rsidP="00B368EF">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ABFB8DD" w14:textId="352CCF54" w:rsidR="00B368EF" w:rsidRDefault="00E07A53" w:rsidP="00B368EF">
            <w:pPr>
              <w:spacing w:after="0" w:line="360" w:lineRule="auto"/>
              <w:ind w:right="147"/>
              <w:jc w:val="both"/>
              <w:rPr>
                <w:rFonts w:ascii="GHEA Grapalat" w:hAnsi="GHEA Grapalat"/>
                <w:sz w:val="24"/>
                <w:szCs w:val="24"/>
              </w:rPr>
            </w:pPr>
            <w:r>
              <w:rPr>
                <w:rFonts w:ascii="GHEA Grapalat" w:hAnsi="GHEA Grapalat"/>
                <w:sz w:val="24"/>
                <w:szCs w:val="24"/>
              </w:rPr>
              <w:t>Ընդունվել է, նախագիծը խմբագրվել է:</w:t>
            </w:r>
          </w:p>
        </w:tc>
      </w:tr>
      <w:tr w:rsidR="00B368EF" w:rsidRPr="00502341" w14:paraId="724E7AD9" w14:textId="77777777" w:rsidTr="00C9124D">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7969A427" w14:textId="2C3B72D9" w:rsidR="00B368EF" w:rsidRDefault="00B368EF" w:rsidP="00B368EF">
            <w:pPr>
              <w:spacing w:after="0" w:line="360" w:lineRule="auto"/>
              <w:ind w:right="35" w:firstLine="709"/>
              <w:jc w:val="both"/>
              <w:rPr>
                <w:rFonts w:ascii="GHEA Grapalat" w:hAnsi="GHEA Grapalat" w:cs="GHEA Grapalat"/>
                <w:sz w:val="24"/>
                <w:szCs w:val="24"/>
              </w:rPr>
            </w:pPr>
            <w:r>
              <w:rPr>
                <w:rFonts w:ascii="GHEA Grapalat" w:hAnsi="GHEA Grapalat" w:cs="GHEA Grapalat"/>
                <w:sz w:val="24"/>
                <w:szCs w:val="24"/>
              </w:rPr>
              <w:lastRenderedPageBreak/>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64CB6540" w14:textId="77777777" w:rsidR="00B368EF" w:rsidRPr="00C9124D" w:rsidRDefault="00B368EF" w:rsidP="00B368EF">
            <w:pPr>
              <w:spacing w:after="0" w:line="240" w:lineRule="auto"/>
              <w:ind w:left="-180" w:right="278" w:firstLine="708"/>
              <w:jc w:val="center"/>
              <w:rPr>
                <w:rFonts w:ascii="GHEA Grapalat" w:hAnsi="GHEA Grapalat" w:cs="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772D405" w14:textId="77777777" w:rsidR="00B368EF" w:rsidRPr="00C9124D" w:rsidRDefault="00B368EF" w:rsidP="00B368EF">
            <w:pPr>
              <w:spacing w:after="0" w:line="360" w:lineRule="auto"/>
              <w:ind w:right="147"/>
              <w:jc w:val="both"/>
              <w:rPr>
                <w:rFonts w:ascii="GHEA Grapalat" w:hAnsi="GHEA Grapalat" w:cs="GHEA Grapalat"/>
                <w:sz w:val="24"/>
                <w:szCs w:val="24"/>
              </w:rPr>
            </w:pPr>
            <w:r w:rsidRPr="00C9124D">
              <w:rPr>
                <w:rFonts w:ascii="GHEA Grapalat" w:hAnsi="GHEA Grapalat" w:cs="GHEA Grapalat"/>
                <w:sz w:val="24"/>
                <w:szCs w:val="24"/>
              </w:rPr>
              <w:t>/27.2/483-2026</w:t>
            </w:r>
          </w:p>
          <w:p w14:paraId="69F83678" w14:textId="3B3CC152" w:rsidR="00B368EF" w:rsidRPr="00C9124D" w:rsidRDefault="00B368EF" w:rsidP="00B368EF">
            <w:pPr>
              <w:spacing w:after="0" w:line="360" w:lineRule="auto"/>
              <w:ind w:right="147"/>
              <w:jc w:val="both"/>
              <w:rPr>
                <w:rFonts w:ascii="GHEA Grapalat" w:hAnsi="GHEA Grapalat" w:cs="GHEA Grapalat"/>
                <w:sz w:val="24"/>
                <w:szCs w:val="24"/>
              </w:rPr>
            </w:pPr>
            <w:r w:rsidRPr="00C9124D">
              <w:rPr>
                <w:rFonts w:ascii="GHEA Grapalat" w:hAnsi="GHEA Grapalat" w:cs="GHEA Grapalat"/>
                <w:sz w:val="24"/>
                <w:szCs w:val="24"/>
              </w:rPr>
              <w:t>15.01.2026</w:t>
            </w:r>
          </w:p>
        </w:tc>
      </w:tr>
      <w:tr w:rsidR="00B368EF" w:rsidRPr="00502341" w14:paraId="37D3E269" w14:textId="77777777" w:rsidTr="00C9124D">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0BF305E" w14:textId="77777777" w:rsidR="00B368EF" w:rsidRPr="00D766D0" w:rsidRDefault="00B368EF" w:rsidP="00B368EF">
            <w:pPr>
              <w:spacing w:after="0" w:line="360" w:lineRule="auto"/>
              <w:ind w:firstLine="284"/>
              <w:jc w:val="both"/>
              <w:rPr>
                <w:rFonts w:ascii="GHEA Grapalat" w:hAnsi="GHEA Grapalat"/>
                <w:sz w:val="24"/>
                <w:szCs w:val="24"/>
              </w:rPr>
            </w:pPr>
            <w:r w:rsidRPr="001F3988">
              <w:rPr>
                <w:rFonts w:ascii="GHEA Grapalat" w:hAnsi="GHEA Grapalat"/>
                <w:color w:val="000000"/>
                <w:sz w:val="24"/>
                <w:szCs w:val="24"/>
              </w:rPr>
              <w:t xml:space="preserve">«Հայաստանի Հանրապետության կառավարության 2023 թվականի փետրվարի 9-ի N 181-Ն որոշման մեջ </w:t>
            </w:r>
            <w:r w:rsidRPr="001F3988">
              <w:rPr>
                <w:rFonts w:ascii="GHEA Grapalat" w:hAnsi="GHEA Grapalat"/>
                <w:color w:val="000000"/>
                <w:sz w:val="24"/>
                <w:szCs w:val="24"/>
              </w:rPr>
              <w:lastRenderedPageBreak/>
              <w:t>փոփոխություններ և լրացումներ կատարելու մասին»</w:t>
            </w:r>
            <w:r w:rsidRPr="001F3988">
              <w:rPr>
                <w:rFonts w:ascii="GHEA Grapalat" w:hAnsi="GHEA Grapalat"/>
                <w:b/>
                <w:color w:val="000000"/>
                <w:sz w:val="24"/>
                <w:szCs w:val="24"/>
              </w:rPr>
              <w:t xml:space="preserve"> </w:t>
            </w:r>
            <w:r w:rsidRPr="001F3988">
              <w:rPr>
                <w:rFonts w:ascii="GHEA Grapalat" w:hAnsi="GHEA Grapalat"/>
                <w:color w:val="000000"/>
                <w:sz w:val="24"/>
                <w:szCs w:val="24"/>
              </w:rPr>
              <w:t xml:space="preserve">Հայաստանի Հանրապետության կառավարության որոշման </w:t>
            </w:r>
            <w:r w:rsidRPr="00D766D0">
              <w:rPr>
                <w:rFonts w:ascii="GHEA Grapalat" w:hAnsi="GHEA Grapalat"/>
                <w:color w:val="000000"/>
                <w:sz w:val="24"/>
                <w:szCs w:val="24"/>
              </w:rPr>
              <w:t xml:space="preserve">նախագծի (այսուհետ՝ Նախագիծ) </w:t>
            </w:r>
            <w:r w:rsidRPr="00D766D0">
              <w:rPr>
                <w:rFonts w:ascii="GHEA Grapalat" w:hAnsi="GHEA Grapalat"/>
                <w:sz w:val="24"/>
                <w:szCs w:val="24"/>
              </w:rPr>
              <w:t>վերաբերյալ հայտնում ենք հետևյալը</w:t>
            </w:r>
            <w:r w:rsidRPr="00D766D0">
              <w:rPr>
                <w:rFonts w:ascii="Times New Roman" w:hAnsi="Times New Roman" w:cs="Times New Roman"/>
                <w:sz w:val="24"/>
                <w:szCs w:val="24"/>
              </w:rPr>
              <w:t>․</w:t>
            </w:r>
          </w:p>
          <w:p w14:paraId="21AF68E8" w14:textId="77777777" w:rsidR="00B368EF" w:rsidRDefault="00B368EF" w:rsidP="00B368EF">
            <w:pPr>
              <w:spacing w:after="0" w:line="360" w:lineRule="auto"/>
              <w:ind w:firstLine="284"/>
              <w:jc w:val="both"/>
              <w:rPr>
                <w:rFonts w:ascii="GHEA Grapalat" w:hAnsi="GHEA Grapalat"/>
                <w:sz w:val="24"/>
                <w:szCs w:val="24"/>
              </w:rPr>
            </w:pPr>
            <w:r w:rsidRPr="00D766D0">
              <w:rPr>
                <w:rFonts w:ascii="GHEA Grapalat" w:hAnsi="GHEA Grapalat"/>
                <w:sz w:val="24"/>
                <w:szCs w:val="24"/>
              </w:rPr>
              <w:t>1</w:t>
            </w:r>
            <w:r w:rsidRPr="00D766D0">
              <w:rPr>
                <w:rFonts w:ascii="Times New Roman" w:hAnsi="Times New Roman" w:cs="Times New Roman"/>
                <w:sz w:val="24"/>
                <w:szCs w:val="24"/>
              </w:rPr>
              <w:t>․</w:t>
            </w:r>
            <w:r w:rsidRPr="00D766D0">
              <w:rPr>
                <w:rFonts w:ascii="GHEA Grapalat" w:hAnsi="GHEA Grapalat"/>
                <w:sz w:val="24"/>
                <w:szCs w:val="24"/>
              </w:rPr>
              <w:t xml:space="preserve"> Նախագծի </w:t>
            </w:r>
            <w:r w:rsidRPr="00A86969">
              <w:rPr>
                <w:rFonts w:ascii="GHEA Grapalat" w:hAnsi="GHEA Grapalat"/>
                <w:sz w:val="24"/>
                <w:szCs w:val="24"/>
              </w:rPr>
              <w:t>1-</w:t>
            </w:r>
            <w:r>
              <w:rPr>
                <w:rFonts w:ascii="GHEA Grapalat" w:hAnsi="GHEA Grapalat"/>
                <w:sz w:val="24"/>
                <w:szCs w:val="24"/>
              </w:rPr>
              <w:t>ին կետում առկա «</w:t>
            </w:r>
            <w:r w:rsidRPr="00A86969">
              <w:rPr>
                <w:rFonts w:ascii="GHEA Grapalat" w:hAnsi="GHEA Grapalat"/>
                <w:sz w:val="24"/>
                <w:szCs w:val="24"/>
              </w:rPr>
              <w:t>N 181-Ն»</w:t>
            </w:r>
            <w:r>
              <w:rPr>
                <w:rFonts w:ascii="GHEA Grapalat" w:hAnsi="GHEA Grapalat"/>
                <w:sz w:val="24"/>
                <w:szCs w:val="24"/>
              </w:rPr>
              <w:t xml:space="preserve"> բառերից հետո անհրաժեշտ է ավելացնել «որոշման» բառը և համապատասխանաբար խմբագրել 1-ին կետի ենթակետերը։ Նույն կետի  2-րդ ենթակետի «որոշման» բառն անհրաժեշտ է փոխարինել «որոշմամբ հաստատված հավելվածի» բառերով։</w:t>
            </w:r>
          </w:p>
          <w:p w14:paraId="57B43752" w14:textId="77777777" w:rsidR="00B368EF" w:rsidRDefault="00B368EF" w:rsidP="00B368EF">
            <w:pPr>
              <w:spacing w:after="0" w:line="360" w:lineRule="auto"/>
              <w:ind w:right="35" w:firstLine="709"/>
              <w:jc w:val="both"/>
              <w:rPr>
                <w:rFonts w:ascii="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7BB3B54" w14:textId="77777777" w:rsidR="00B368EF" w:rsidRPr="00C9124D" w:rsidRDefault="00B368EF" w:rsidP="00B368EF">
            <w:pPr>
              <w:spacing w:after="0" w:line="240" w:lineRule="auto"/>
              <w:ind w:left="-180" w:right="278" w:firstLine="708"/>
              <w:jc w:val="center"/>
              <w:rPr>
                <w:rFonts w:ascii="GHEA Grapalat" w:hAnsi="GHEA Grapalat" w:cs="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4DFC6A1" w14:textId="13B47885" w:rsidR="00B368EF" w:rsidRPr="00C9124D" w:rsidRDefault="00B368EF" w:rsidP="00B368EF">
            <w:pPr>
              <w:spacing w:after="0" w:line="360" w:lineRule="auto"/>
              <w:ind w:right="147"/>
              <w:jc w:val="both"/>
              <w:rPr>
                <w:rFonts w:ascii="GHEA Grapalat" w:hAnsi="GHEA Grapalat" w:cs="GHEA Grapalat"/>
                <w:sz w:val="24"/>
                <w:szCs w:val="24"/>
              </w:rPr>
            </w:pPr>
            <w:r>
              <w:rPr>
                <w:rFonts w:ascii="GHEA Grapalat" w:hAnsi="GHEA Grapalat" w:cs="GHEA Grapalat"/>
                <w:sz w:val="24"/>
                <w:szCs w:val="24"/>
              </w:rPr>
              <w:t>Ընդունվել է մասնակի:</w:t>
            </w:r>
          </w:p>
        </w:tc>
      </w:tr>
      <w:tr w:rsidR="00B368EF" w:rsidRPr="00502341" w14:paraId="69EEFEC5" w14:textId="77777777" w:rsidTr="00C9124D">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3E2EC83" w14:textId="77777777" w:rsidR="00B368EF" w:rsidRDefault="00B368EF" w:rsidP="00B368EF">
            <w:pPr>
              <w:spacing w:after="0" w:line="360" w:lineRule="auto"/>
              <w:ind w:firstLine="284"/>
              <w:jc w:val="both"/>
              <w:rPr>
                <w:rFonts w:ascii="GHEA Grapalat" w:hAnsi="GHEA Grapalat"/>
                <w:sz w:val="24"/>
                <w:szCs w:val="24"/>
              </w:rPr>
            </w:pPr>
            <w:r>
              <w:rPr>
                <w:rFonts w:ascii="GHEA Grapalat" w:hAnsi="GHEA Grapalat"/>
                <w:sz w:val="24"/>
                <w:szCs w:val="24"/>
              </w:rPr>
              <w:lastRenderedPageBreak/>
              <w:t>2</w:t>
            </w:r>
            <w:r>
              <w:rPr>
                <w:rFonts w:ascii="MS Gothic" w:hAnsi="MS Gothic" w:cs="MS Gothic"/>
                <w:sz w:val="24"/>
                <w:szCs w:val="24"/>
              </w:rPr>
              <w:t>․</w:t>
            </w:r>
            <w:r>
              <w:rPr>
                <w:rFonts w:ascii="GHEA Grapalat" w:hAnsi="GHEA Grapalat"/>
                <w:sz w:val="24"/>
                <w:szCs w:val="24"/>
              </w:rPr>
              <w:t xml:space="preserve"> Նախագծի 1-ին կետի 2-րդ ենթակետի «ա» պարբերության մեջ առկա «ենթակետով» բառն անհրաժեշտ է փոխարինել «ենթակետ» բառով, իսկ տվյալ պահին գործող </w:t>
            </w:r>
            <w:r w:rsidRPr="009D2829">
              <w:rPr>
                <w:rFonts w:ascii="GHEA Grapalat" w:hAnsi="GHEA Grapalat"/>
                <w:sz w:val="24"/>
                <w:szCs w:val="24"/>
              </w:rPr>
              <w:t xml:space="preserve">Հայաստանի Հանրապետության կառավարության 2023 թվականի փետրվարի 9-ի N 181-Ն </w:t>
            </w:r>
            <w:r>
              <w:rPr>
                <w:rFonts w:ascii="GHEA Grapalat" w:hAnsi="GHEA Grapalat"/>
                <w:sz w:val="24"/>
                <w:szCs w:val="24"/>
              </w:rPr>
              <w:t>որոշմամբ հաստատված հավելվածի 6-րդ կետի 2-րդ ենթակետում առկա վերջակետ կետադրական նշանն անհրաժեշտ է փոխարինել միջակետ կետադրական նշանով։</w:t>
            </w:r>
          </w:p>
          <w:p w14:paraId="0B2CC704" w14:textId="77777777" w:rsidR="00B368EF" w:rsidRDefault="00B368EF" w:rsidP="00B368EF">
            <w:pPr>
              <w:spacing w:after="0" w:line="360" w:lineRule="auto"/>
              <w:ind w:right="35" w:firstLine="709"/>
              <w:jc w:val="both"/>
              <w:rPr>
                <w:rFonts w:ascii="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FDB9947" w14:textId="77777777" w:rsidR="00B368EF" w:rsidRPr="00C9124D" w:rsidRDefault="00B368EF" w:rsidP="00B368EF">
            <w:pPr>
              <w:spacing w:after="0" w:line="240" w:lineRule="auto"/>
              <w:ind w:left="-180" w:right="278" w:firstLine="708"/>
              <w:jc w:val="center"/>
              <w:rPr>
                <w:rFonts w:ascii="GHEA Grapalat" w:hAnsi="GHEA Grapalat" w:cs="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69414CE" w14:textId="247A0F71" w:rsidR="00B368EF" w:rsidRPr="00C9124D" w:rsidRDefault="00B368EF" w:rsidP="00B368EF">
            <w:pPr>
              <w:spacing w:after="0" w:line="360" w:lineRule="auto"/>
              <w:ind w:right="147"/>
              <w:jc w:val="both"/>
              <w:rPr>
                <w:rFonts w:ascii="GHEA Grapalat" w:hAnsi="GHEA Grapalat" w:cs="GHEA Grapalat"/>
                <w:sz w:val="24"/>
                <w:szCs w:val="24"/>
              </w:rPr>
            </w:pPr>
            <w:r>
              <w:rPr>
                <w:rFonts w:ascii="GHEA Grapalat" w:hAnsi="GHEA Grapalat" w:cs="GHEA Grapalat"/>
                <w:sz w:val="24"/>
                <w:szCs w:val="24"/>
              </w:rPr>
              <w:t>Ընդունվել է:</w:t>
            </w:r>
          </w:p>
        </w:tc>
      </w:tr>
      <w:tr w:rsidR="00B368EF" w:rsidRPr="00502341" w14:paraId="4730AB3E" w14:textId="77777777" w:rsidTr="00C9124D">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049428" w14:textId="77777777" w:rsidR="00B368EF" w:rsidRPr="009D2829" w:rsidRDefault="00B368EF" w:rsidP="00B368EF">
            <w:pPr>
              <w:spacing w:after="0" w:line="360" w:lineRule="auto"/>
              <w:ind w:firstLine="284"/>
              <w:jc w:val="both"/>
              <w:rPr>
                <w:rFonts w:ascii="GHEA Grapalat" w:hAnsi="GHEA Grapalat"/>
                <w:bCs/>
                <w:sz w:val="24"/>
                <w:szCs w:val="24"/>
              </w:rPr>
            </w:pPr>
            <w:r>
              <w:rPr>
                <w:rFonts w:ascii="GHEA Grapalat" w:hAnsi="GHEA Grapalat"/>
                <w:sz w:val="24"/>
                <w:szCs w:val="24"/>
              </w:rPr>
              <w:lastRenderedPageBreak/>
              <w:t>3</w:t>
            </w:r>
            <w:r>
              <w:rPr>
                <w:rFonts w:ascii="MS Gothic" w:hAnsi="MS Gothic" w:cs="MS Gothic"/>
                <w:sz w:val="24"/>
                <w:szCs w:val="24"/>
              </w:rPr>
              <w:t>․</w:t>
            </w:r>
            <w:r>
              <w:rPr>
                <w:rFonts w:ascii="GHEA Grapalat" w:hAnsi="GHEA Grapalat"/>
                <w:sz w:val="24"/>
                <w:szCs w:val="24"/>
              </w:rPr>
              <w:t xml:space="preserve"> Նախագծի 1-ին կետի 2-րդ ենթակետի «գ» պարբերության մեջ առկա «9</w:t>
            </w:r>
            <w:r>
              <w:rPr>
                <w:rFonts w:ascii="MS Gothic" w:hAnsi="MS Gothic" w:cs="MS Gothic"/>
                <w:sz w:val="24"/>
                <w:szCs w:val="24"/>
              </w:rPr>
              <w:t>․</w:t>
            </w:r>
            <w:r>
              <w:rPr>
                <w:rFonts w:ascii="GHEA Grapalat" w:hAnsi="GHEA Grapalat"/>
                <w:sz w:val="24"/>
                <w:szCs w:val="24"/>
              </w:rPr>
              <w:t>1-ին» բառն անհրաժեշտ է փոխարինել «</w:t>
            </w:r>
            <w:r w:rsidRPr="009D2829">
              <w:rPr>
                <w:rFonts w:ascii="GHEA Grapalat" w:hAnsi="GHEA Grapalat"/>
                <w:sz w:val="24"/>
                <w:szCs w:val="24"/>
              </w:rPr>
              <w:t>9</w:t>
            </w:r>
            <w:r w:rsidRPr="009D2829">
              <w:rPr>
                <w:rFonts w:ascii="Times New Roman" w:hAnsi="Times New Roman" w:cs="Times New Roman"/>
                <w:sz w:val="24"/>
                <w:szCs w:val="24"/>
              </w:rPr>
              <w:t>․</w:t>
            </w:r>
            <w:r w:rsidRPr="009D2829">
              <w:rPr>
                <w:rFonts w:ascii="GHEA Grapalat" w:hAnsi="GHEA Grapalat"/>
                <w:sz w:val="24"/>
                <w:szCs w:val="24"/>
              </w:rPr>
              <w:t>1-</w:t>
            </w:r>
            <w:r>
              <w:rPr>
                <w:rFonts w:ascii="GHEA Grapalat" w:hAnsi="GHEA Grapalat"/>
                <w:sz w:val="24"/>
                <w:szCs w:val="24"/>
              </w:rPr>
              <w:t>րդ</w:t>
            </w:r>
            <w:r w:rsidRPr="009D2829">
              <w:rPr>
                <w:rFonts w:ascii="GHEA Grapalat" w:hAnsi="GHEA Grapalat"/>
                <w:sz w:val="24"/>
                <w:szCs w:val="24"/>
              </w:rPr>
              <w:t>»</w:t>
            </w:r>
            <w:r>
              <w:rPr>
                <w:rFonts w:ascii="GHEA Grapalat" w:hAnsi="GHEA Grapalat"/>
                <w:sz w:val="24"/>
                <w:szCs w:val="24"/>
              </w:rPr>
              <w:t>, «դ» ենթակետում առկա «12</w:t>
            </w:r>
            <w:r>
              <w:rPr>
                <w:rFonts w:ascii="MS Gothic" w:hAnsi="MS Gothic" w:cs="MS Gothic"/>
                <w:sz w:val="24"/>
                <w:szCs w:val="24"/>
              </w:rPr>
              <w:t>․</w:t>
            </w:r>
            <w:r>
              <w:rPr>
                <w:rFonts w:ascii="GHEA Grapalat" w:hAnsi="GHEA Grapalat"/>
                <w:sz w:val="24"/>
                <w:szCs w:val="24"/>
              </w:rPr>
              <w:t>1</w:t>
            </w:r>
            <w:r>
              <w:rPr>
                <w:rFonts w:ascii="MS Gothic" w:hAnsi="MS Gothic" w:cs="MS Gothic"/>
                <w:sz w:val="24"/>
                <w:szCs w:val="24"/>
              </w:rPr>
              <w:t>․</w:t>
            </w:r>
            <w:r>
              <w:rPr>
                <w:rFonts w:ascii="GHEA Grapalat" w:hAnsi="GHEA Grapalat"/>
                <w:sz w:val="24"/>
                <w:szCs w:val="24"/>
              </w:rPr>
              <w:t xml:space="preserve">-ին» բառերը փոխարինել </w:t>
            </w:r>
            <w:r w:rsidRPr="009D2829">
              <w:rPr>
                <w:rFonts w:ascii="GHEA Grapalat" w:hAnsi="GHEA Grapalat"/>
                <w:sz w:val="24"/>
                <w:szCs w:val="24"/>
              </w:rPr>
              <w:t>«12</w:t>
            </w:r>
            <w:r w:rsidRPr="009D2829">
              <w:rPr>
                <w:rFonts w:ascii="Times New Roman" w:hAnsi="Times New Roman" w:cs="Times New Roman"/>
                <w:sz w:val="24"/>
                <w:szCs w:val="24"/>
              </w:rPr>
              <w:t>․</w:t>
            </w:r>
            <w:r w:rsidRPr="009D2829">
              <w:rPr>
                <w:rFonts w:ascii="GHEA Grapalat" w:hAnsi="GHEA Grapalat"/>
                <w:sz w:val="24"/>
                <w:szCs w:val="24"/>
              </w:rPr>
              <w:t>1</w:t>
            </w:r>
            <w:r w:rsidRPr="009D2829">
              <w:rPr>
                <w:rFonts w:ascii="Times New Roman" w:hAnsi="Times New Roman" w:cs="Times New Roman"/>
                <w:sz w:val="24"/>
                <w:szCs w:val="24"/>
              </w:rPr>
              <w:t>․</w:t>
            </w:r>
            <w:r w:rsidRPr="009D2829">
              <w:rPr>
                <w:rFonts w:ascii="GHEA Grapalat" w:hAnsi="GHEA Grapalat"/>
                <w:sz w:val="24"/>
                <w:szCs w:val="24"/>
              </w:rPr>
              <w:t>-</w:t>
            </w:r>
            <w:r>
              <w:rPr>
                <w:rFonts w:ascii="GHEA Grapalat" w:hAnsi="GHEA Grapalat"/>
                <w:sz w:val="24"/>
                <w:szCs w:val="24"/>
              </w:rPr>
              <w:t>րդ</w:t>
            </w:r>
            <w:r w:rsidRPr="009D2829">
              <w:rPr>
                <w:rFonts w:ascii="GHEA Grapalat" w:hAnsi="GHEA Grapalat"/>
                <w:sz w:val="24"/>
                <w:szCs w:val="24"/>
              </w:rPr>
              <w:t>»</w:t>
            </w:r>
            <w:r>
              <w:rPr>
                <w:rFonts w:ascii="GHEA Grapalat" w:hAnsi="GHEA Grapalat"/>
                <w:sz w:val="24"/>
                <w:szCs w:val="24"/>
              </w:rPr>
              <w:t xml:space="preserve"> բառերով, իսկ «4</w:t>
            </w:r>
            <w:r w:rsidRPr="009D2829">
              <w:rPr>
                <w:rFonts w:ascii="GHEA Grapalat" w:hAnsi="GHEA Grapalat"/>
                <w:sz w:val="24"/>
                <w:szCs w:val="24"/>
              </w:rPr>
              <w:t>)</w:t>
            </w:r>
            <w:r>
              <w:rPr>
                <w:rFonts w:ascii="GHEA Grapalat" w:hAnsi="GHEA Grapalat"/>
                <w:sz w:val="24"/>
                <w:szCs w:val="24"/>
              </w:rPr>
              <w:t xml:space="preserve">-րդ» բառերը՝ </w:t>
            </w:r>
            <w:r w:rsidRPr="009D2829">
              <w:rPr>
                <w:rFonts w:ascii="GHEA Grapalat" w:hAnsi="GHEA Grapalat"/>
                <w:sz w:val="24"/>
                <w:szCs w:val="24"/>
              </w:rPr>
              <w:t>«4-րդ»</w:t>
            </w:r>
            <w:r>
              <w:rPr>
                <w:rFonts w:ascii="GHEA Grapalat" w:hAnsi="GHEA Grapalat"/>
                <w:sz w:val="24"/>
                <w:szCs w:val="24"/>
              </w:rPr>
              <w:t xml:space="preserve"> բառերով։</w:t>
            </w:r>
          </w:p>
          <w:p w14:paraId="7FAC511F" w14:textId="77777777" w:rsidR="00B368EF" w:rsidRDefault="00B368EF" w:rsidP="00B368EF">
            <w:pPr>
              <w:spacing w:after="0" w:line="360" w:lineRule="auto"/>
              <w:ind w:right="35" w:firstLine="709"/>
              <w:jc w:val="both"/>
              <w:rPr>
                <w:rFonts w:ascii="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0B1152A" w14:textId="77777777" w:rsidR="00B368EF" w:rsidRPr="00C9124D" w:rsidRDefault="00B368EF" w:rsidP="00B368EF">
            <w:pPr>
              <w:spacing w:after="0" w:line="240" w:lineRule="auto"/>
              <w:ind w:left="-180" w:right="278" w:firstLine="708"/>
              <w:jc w:val="center"/>
              <w:rPr>
                <w:rFonts w:ascii="GHEA Grapalat" w:hAnsi="GHEA Grapalat" w:cs="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485AC52" w14:textId="39D871A2" w:rsidR="00B368EF" w:rsidRPr="00C9124D" w:rsidRDefault="00B368EF" w:rsidP="00B368EF">
            <w:pPr>
              <w:spacing w:after="0" w:line="360" w:lineRule="auto"/>
              <w:ind w:right="147"/>
              <w:jc w:val="both"/>
              <w:rPr>
                <w:rFonts w:ascii="GHEA Grapalat" w:hAnsi="GHEA Grapalat" w:cs="GHEA Grapalat"/>
                <w:sz w:val="24"/>
                <w:szCs w:val="24"/>
              </w:rPr>
            </w:pPr>
            <w:r>
              <w:rPr>
                <w:rFonts w:ascii="GHEA Grapalat" w:hAnsi="GHEA Grapalat" w:cs="GHEA Grapalat"/>
                <w:sz w:val="24"/>
                <w:szCs w:val="24"/>
              </w:rPr>
              <w:t>Ընդունվել է:</w:t>
            </w:r>
          </w:p>
        </w:tc>
      </w:tr>
    </w:tbl>
    <w:p w14:paraId="16DEB4AB" w14:textId="77777777" w:rsidR="00173EC2" w:rsidRPr="00502341" w:rsidRDefault="00173EC2" w:rsidP="00063A9F">
      <w:pPr>
        <w:spacing w:after="0" w:line="360" w:lineRule="auto"/>
        <w:ind w:right="278"/>
        <w:jc w:val="center"/>
        <w:rPr>
          <w:rFonts w:ascii="GHEA Grapalat" w:hAnsi="GHEA Grapalat" w:cs="Arial"/>
          <w:sz w:val="24"/>
          <w:szCs w:val="24"/>
        </w:rPr>
      </w:pPr>
    </w:p>
    <w:sectPr w:rsidR="00173EC2" w:rsidRPr="00502341" w:rsidSect="00173EC2">
      <w:headerReference w:type="default" r:id="rId13"/>
      <w:footerReference w:type="default" r:id="rId14"/>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A89486" w14:textId="77777777" w:rsidR="00775243" w:rsidRDefault="00775243" w:rsidP="006D6676">
      <w:pPr>
        <w:spacing w:after="0" w:line="240" w:lineRule="auto"/>
      </w:pPr>
      <w:r>
        <w:separator/>
      </w:r>
    </w:p>
  </w:endnote>
  <w:endnote w:type="continuationSeparator" w:id="0">
    <w:p w14:paraId="5695BACD" w14:textId="77777777" w:rsidR="00775243" w:rsidRDefault="00775243"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af5"/>
            <w:ind w:left="-115"/>
          </w:pPr>
        </w:p>
      </w:tc>
      <w:tc>
        <w:tcPr>
          <w:tcW w:w="4855" w:type="dxa"/>
        </w:tcPr>
        <w:p w14:paraId="43935567" w14:textId="417821D3" w:rsidR="6C409F8E" w:rsidRDefault="6C409F8E" w:rsidP="6C409F8E">
          <w:pPr>
            <w:pStyle w:val="af5"/>
            <w:jc w:val="center"/>
          </w:pPr>
        </w:p>
      </w:tc>
      <w:tc>
        <w:tcPr>
          <w:tcW w:w="4855" w:type="dxa"/>
        </w:tcPr>
        <w:p w14:paraId="39AA17EC" w14:textId="3D77B314" w:rsidR="6C409F8E" w:rsidRDefault="6C409F8E" w:rsidP="6C409F8E">
          <w:pPr>
            <w:pStyle w:val="af5"/>
            <w:ind w:right="-115"/>
            <w:jc w:val="right"/>
          </w:pPr>
        </w:p>
      </w:tc>
    </w:tr>
  </w:tbl>
  <w:p w14:paraId="73DDCAA9" w14:textId="1BA6A7E4" w:rsidR="6C409F8E" w:rsidRDefault="6C409F8E" w:rsidP="6C409F8E">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D79F3" w14:textId="77777777" w:rsidR="00775243" w:rsidRDefault="00775243" w:rsidP="006D6676">
      <w:pPr>
        <w:spacing w:after="0" w:line="240" w:lineRule="auto"/>
      </w:pPr>
      <w:r>
        <w:separator/>
      </w:r>
    </w:p>
  </w:footnote>
  <w:footnote w:type="continuationSeparator" w:id="0">
    <w:p w14:paraId="1875E88C" w14:textId="77777777" w:rsidR="00775243" w:rsidRDefault="00775243" w:rsidP="006D6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af5"/>
            <w:ind w:left="-115"/>
          </w:pPr>
        </w:p>
      </w:tc>
      <w:tc>
        <w:tcPr>
          <w:tcW w:w="4855" w:type="dxa"/>
        </w:tcPr>
        <w:p w14:paraId="105387DE" w14:textId="219B52B8" w:rsidR="6C409F8E" w:rsidRDefault="6C409F8E" w:rsidP="6C409F8E">
          <w:pPr>
            <w:pStyle w:val="af5"/>
            <w:jc w:val="center"/>
          </w:pPr>
        </w:p>
      </w:tc>
      <w:tc>
        <w:tcPr>
          <w:tcW w:w="4855" w:type="dxa"/>
        </w:tcPr>
        <w:p w14:paraId="444493A2" w14:textId="22B609A8" w:rsidR="6C409F8E" w:rsidRDefault="6C409F8E" w:rsidP="6C409F8E">
          <w:pPr>
            <w:pStyle w:val="af5"/>
            <w:ind w:right="-115"/>
            <w:jc w:val="right"/>
          </w:pPr>
        </w:p>
      </w:tc>
    </w:tr>
  </w:tbl>
  <w:p w14:paraId="39DA81B3" w14:textId="411DFC74" w:rsidR="6C409F8E" w:rsidRDefault="6C409F8E" w:rsidP="6C409F8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826E6B"/>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nsid w:val="043225C8"/>
    <w:multiLevelType w:val="hybridMultilevel"/>
    <w:tmpl w:val="5C4C4FA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4">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nsid w:val="06B21B5A"/>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383E1F"/>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5">
    <w:nsid w:val="307B2282"/>
    <w:multiLevelType w:val="hybridMultilevel"/>
    <w:tmpl w:val="37368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9">
    <w:nsid w:val="36477BCC"/>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nsid w:val="39510EB1"/>
    <w:multiLevelType w:val="hybridMultilevel"/>
    <w:tmpl w:val="BA6083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AC26EFF"/>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4">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4831FC"/>
    <w:multiLevelType w:val="hybridMultilevel"/>
    <w:tmpl w:val="8778B18E"/>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C505952"/>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9">
    <w:nsid w:val="4DF1667C"/>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nsid w:val="516B3D7C"/>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1">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32">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81B558C"/>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5">
    <w:nsid w:val="59740F1B"/>
    <w:multiLevelType w:val="hybridMultilevel"/>
    <w:tmpl w:val="2AC2C318"/>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7">
    <w:nsid w:val="5C364F85"/>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8">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9">
    <w:nsid w:val="5F7A255C"/>
    <w:multiLevelType w:val="hybridMultilevel"/>
    <w:tmpl w:val="C212A91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4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nsid w:val="686D7A00"/>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2">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D45928"/>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4">
    <w:nsid w:val="7E711ACC"/>
    <w:multiLevelType w:val="hybridMultilevel"/>
    <w:tmpl w:val="AAEE1D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8"/>
  </w:num>
  <w:num w:numId="2">
    <w:abstractNumId w:val="38"/>
  </w:num>
  <w:num w:numId="3">
    <w:abstractNumId w:val="33"/>
  </w:num>
  <w:num w:numId="4">
    <w:abstractNumId w:val="46"/>
  </w:num>
  <w:num w:numId="5">
    <w:abstractNumId w:val="40"/>
  </w:num>
  <w:num w:numId="6">
    <w:abstractNumId w:val="7"/>
  </w:num>
  <w:num w:numId="7">
    <w:abstractNumId w:val="0"/>
  </w:num>
  <w:num w:numId="8">
    <w:abstractNumId w:val="32"/>
  </w:num>
  <w:num w:numId="9">
    <w:abstractNumId w:val="14"/>
  </w:num>
  <w:num w:numId="10">
    <w:abstractNumId w:val="26"/>
  </w:num>
  <w:num w:numId="11">
    <w:abstractNumId w:val="9"/>
  </w:num>
  <w:num w:numId="12">
    <w:abstractNumId w:val="8"/>
  </w:num>
  <w:num w:numId="13">
    <w:abstractNumId w:val="31"/>
  </w:num>
  <w:num w:numId="14">
    <w:abstractNumId w:val="6"/>
  </w:num>
  <w:num w:numId="15">
    <w:abstractNumId w:val="10"/>
  </w:num>
  <w:num w:numId="16">
    <w:abstractNumId w:val="3"/>
  </w:num>
  <w:num w:numId="17">
    <w:abstractNumId w:val="13"/>
  </w:num>
  <w:num w:numId="18">
    <w:abstractNumId w:val="4"/>
  </w:num>
  <w:num w:numId="19">
    <w:abstractNumId w:val="23"/>
  </w:num>
  <w:num w:numId="20">
    <w:abstractNumId w:val="17"/>
  </w:num>
  <w:num w:numId="21">
    <w:abstractNumId w:val="36"/>
  </w:num>
  <w:num w:numId="22">
    <w:abstractNumId w:val="22"/>
  </w:num>
  <w:num w:numId="23">
    <w:abstractNumId w:val="16"/>
  </w:num>
  <w:num w:numId="24">
    <w:abstractNumId w:val="45"/>
  </w:num>
  <w:num w:numId="25">
    <w:abstractNumId w:val="25"/>
  </w:num>
  <w:num w:numId="26">
    <w:abstractNumId w:val="42"/>
  </w:num>
  <w:num w:numId="27">
    <w:abstractNumId w:val="24"/>
  </w:num>
  <w:num w:numId="28">
    <w:abstractNumId w:val="11"/>
  </w:num>
  <w:num w:numId="29">
    <w:abstractNumId w:val="39"/>
  </w:num>
  <w:num w:numId="30">
    <w:abstractNumId w:val="20"/>
  </w:num>
  <w:num w:numId="31">
    <w:abstractNumId w:val="15"/>
  </w:num>
  <w:num w:numId="32">
    <w:abstractNumId w:val="2"/>
  </w:num>
  <w:num w:numId="33">
    <w:abstractNumId w:val="44"/>
  </w:num>
  <w:num w:numId="34">
    <w:abstractNumId w:val="41"/>
  </w:num>
  <w:num w:numId="35">
    <w:abstractNumId w:val="28"/>
  </w:num>
  <w:num w:numId="36">
    <w:abstractNumId w:val="19"/>
  </w:num>
  <w:num w:numId="37">
    <w:abstractNumId w:val="12"/>
  </w:num>
  <w:num w:numId="38">
    <w:abstractNumId w:val="5"/>
  </w:num>
  <w:num w:numId="39">
    <w:abstractNumId w:val="43"/>
  </w:num>
  <w:num w:numId="40">
    <w:abstractNumId w:val="1"/>
  </w:num>
  <w:num w:numId="41">
    <w:abstractNumId w:val="30"/>
  </w:num>
  <w:num w:numId="42">
    <w:abstractNumId w:val="37"/>
  </w:num>
  <w:num w:numId="43">
    <w:abstractNumId w:val="29"/>
  </w:num>
  <w:num w:numId="44">
    <w:abstractNumId w:val="21"/>
  </w:num>
  <w:num w:numId="45">
    <w:abstractNumId w:val="34"/>
  </w:num>
  <w:num w:numId="46">
    <w:abstractNumId w:val="35"/>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2A1D"/>
    <w:rsid w:val="0000417B"/>
    <w:rsid w:val="000042D4"/>
    <w:rsid w:val="00007E6F"/>
    <w:rsid w:val="000119A5"/>
    <w:rsid w:val="000326D1"/>
    <w:rsid w:val="00047CCD"/>
    <w:rsid w:val="00051562"/>
    <w:rsid w:val="00052FF5"/>
    <w:rsid w:val="00057426"/>
    <w:rsid w:val="0005795E"/>
    <w:rsid w:val="000633A8"/>
    <w:rsid w:val="00063A9F"/>
    <w:rsid w:val="00067A67"/>
    <w:rsid w:val="00071E74"/>
    <w:rsid w:val="00073B49"/>
    <w:rsid w:val="00076083"/>
    <w:rsid w:val="00077589"/>
    <w:rsid w:val="00083B14"/>
    <w:rsid w:val="00090541"/>
    <w:rsid w:val="00090DD6"/>
    <w:rsid w:val="00091993"/>
    <w:rsid w:val="000A4C34"/>
    <w:rsid w:val="000B02DA"/>
    <w:rsid w:val="000B121B"/>
    <w:rsid w:val="000B7F24"/>
    <w:rsid w:val="000C6A88"/>
    <w:rsid w:val="000D5456"/>
    <w:rsid w:val="000D5EFE"/>
    <w:rsid w:val="000D7788"/>
    <w:rsid w:val="00105577"/>
    <w:rsid w:val="001405F8"/>
    <w:rsid w:val="001510FF"/>
    <w:rsid w:val="001652F9"/>
    <w:rsid w:val="00170BCF"/>
    <w:rsid w:val="00170C71"/>
    <w:rsid w:val="00171A78"/>
    <w:rsid w:val="00173EC2"/>
    <w:rsid w:val="001829EF"/>
    <w:rsid w:val="00195436"/>
    <w:rsid w:val="00195614"/>
    <w:rsid w:val="001A1DDF"/>
    <w:rsid w:val="001C7727"/>
    <w:rsid w:val="001D05F7"/>
    <w:rsid w:val="001D231D"/>
    <w:rsid w:val="001D4BE1"/>
    <w:rsid w:val="001D5D93"/>
    <w:rsid w:val="001D6407"/>
    <w:rsid w:val="001E1550"/>
    <w:rsid w:val="001E729E"/>
    <w:rsid w:val="001F5E06"/>
    <w:rsid w:val="002320F2"/>
    <w:rsid w:val="00235AC9"/>
    <w:rsid w:val="002372D0"/>
    <w:rsid w:val="002412E3"/>
    <w:rsid w:val="00244467"/>
    <w:rsid w:val="00250BA5"/>
    <w:rsid w:val="002529D7"/>
    <w:rsid w:val="0025408B"/>
    <w:rsid w:val="00277509"/>
    <w:rsid w:val="00287F49"/>
    <w:rsid w:val="00294586"/>
    <w:rsid w:val="0029744F"/>
    <w:rsid w:val="002A0134"/>
    <w:rsid w:val="002A4BAF"/>
    <w:rsid w:val="002A4F91"/>
    <w:rsid w:val="002A5E03"/>
    <w:rsid w:val="002B5480"/>
    <w:rsid w:val="002B5894"/>
    <w:rsid w:val="002C0EDC"/>
    <w:rsid w:val="002C420D"/>
    <w:rsid w:val="002D33E9"/>
    <w:rsid w:val="002D3C49"/>
    <w:rsid w:val="002E20CB"/>
    <w:rsid w:val="002E537D"/>
    <w:rsid w:val="002E7F13"/>
    <w:rsid w:val="002F7EDD"/>
    <w:rsid w:val="0031124F"/>
    <w:rsid w:val="0031328F"/>
    <w:rsid w:val="00316E80"/>
    <w:rsid w:val="003214B9"/>
    <w:rsid w:val="00333DA8"/>
    <w:rsid w:val="00334998"/>
    <w:rsid w:val="00337FAC"/>
    <w:rsid w:val="00345619"/>
    <w:rsid w:val="003572F3"/>
    <w:rsid w:val="00364294"/>
    <w:rsid w:val="0037123E"/>
    <w:rsid w:val="00384F5B"/>
    <w:rsid w:val="00391CCF"/>
    <w:rsid w:val="003A0E8C"/>
    <w:rsid w:val="003A46DC"/>
    <w:rsid w:val="003A4E4D"/>
    <w:rsid w:val="003A6CD7"/>
    <w:rsid w:val="003B0CCE"/>
    <w:rsid w:val="003F050C"/>
    <w:rsid w:val="003F49B4"/>
    <w:rsid w:val="00404BAC"/>
    <w:rsid w:val="0040733F"/>
    <w:rsid w:val="004149D3"/>
    <w:rsid w:val="00416350"/>
    <w:rsid w:val="00430A09"/>
    <w:rsid w:val="004310C6"/>
    <w:rsid w:val="00433DE4"/>
    <w:rsid w:val="00440C30"/>
    <w:rsid w:val="004825E3"/>
    <w:rsid w:val="004851B3"/>
    <w:rsid w:val="0048634E"/>
    <w:rsid w:val="00490147"/>
    <w:rsid w:val="00497930"/>
    <w:rsid w:val="004A2396"/>
    <w:rsid w:val="004A4536"/>
    <w:rsid w:val="004B27A2"/>
    <w:rsid w:val="004D7D9B"/>
    <w:rsid w:val="004E284E"/>
    <w:rsid w:val="004E4276"/>
    <w:rsid w:val="004E63D6"/>
    <w:rsid w:val="004E7DAF"/>
    <w:rsid w:val="004F7398"/>
    <w:rsid w:val="00500261"/>
    <w:rsid w:val="005017CA"/>
    <w:rsid w:val="00502341"/>
    <w:rsid w:val="00507197"/>
    <w:rsid w:val="005130D0"/>
    <w:rsid w:val="00513961"/>
    <w:rsid w:val="00516CCC"/>
    <w:rsid w:val="00517E4C"/>
    <w:rsid w:val="00521358"/>
    <w:rsid w:val="00530BB2"/>
    <w:rsid w:val="00543B27"/>
    <w:rsid w:val="00546E25"/>
    <w:rsid w:val="0055073D"/>
    <w:rsid w:val="00550F5F"/>
    <w:rsid w:val="00551163"/>
    <w:rsid w:val="00552DA9"/>
    <w:rsid w:val="00553008"/>
    <w:rsid w:val="00567E9F"/>
    <w:rsid w:val="00571003"/>
    <w:rsid w:val="0057189A"/>
    <w:rsid w:val="0057247D"/>
    <w:rsid w:val="00587A02"/>
    <w:rsid w:val="00592EB4"/>
    <w:rsid w:val="005966AA"/>
    <w:rsid w:val="005B25CB"/>
    <w:rsid w:val="005B7EEB"/>
    <w:rsid w:val="005D11C8"/>
    <w:rsid w:val="006111E3"/>
    <w:rsid w:val="00613D95"/>
    <w:rsid w:val="00616AE5"/>
    <w:rsid w:val="00623F39"/>
    <w:rsid w:val="00627C47"/>
    <w:rsid w:val="006333E9"/>
    <w:rsid w:val="006355FE"/>
    <w:rsid w:val="006429DF"/>
    <w:rsid w:val="00645E2F"/>
    <w:rsid w:val="00651F41"/>
    <w:rsid w:val="00663106"/>
    <w:rsid w:val="006670E3"/>
    <w:rsid w:val="00676B81"/>
    <w:rsid w:val="0068403B"/>
    <w:rsid w:val="0069250D"/>
    <w:rsid w:val="006A5CBA"/>
    <w:rsid w:val="006B0916"/>
    <w:rsid w:val="006B3DF3"/>
    <w:rsid w:val="006B46D7"/>
    <w:rsid w:val="006C7C11"/>
    <w:rsid w:val="006D4005"/>
    <w:rsid w:val="006D6676"/>
    <w:rsid w:val="006E489F"/>
    <w:rsid w:val="006E6B15"/>
    <w:rsid w:val="006F136D"/>
    <w:rsid w:val="007056BA"/>
    <w:rsid w:val="00707B65"/>
    <w:rsid w:val="00716812"/>
    <w:rsid w:val="00716B10"/>
    <w:rsid w:val="0072660C"/>
    <w:rsid w:val="00727A2A"/>
    <w:rsid w:val="00731E16"/>
    <w:rsid w:val="0073CD20"/>
    <w:rsid w:val="00746C64"/>
    <w:rsid w:val="00747360"/>
    <w:rsid w:val="0075715F"/>
    <w:rsid w:val="007636D3"/>
    <w:rsid w:val="00764D8D"/>
    <w:rsid w:val="0076792A"/>
    <w:rsid w:val="00773CA7"/>
    <w:rsid w:val="00775243"/>
    <w:rsid w:val="007763AE"/>
    <w:rsid w:val="00781A84"/>
    <w:rsid w:val="0078384D"/>
    <w:rsid w:val="00785559"/>
    <w:rsid w:val="00790274"/>
    <w:rsid w:val="00790A35"/>
    <w:rsid w:val="007A2486"/>
    <w:rsid w:val="007A66FE"/>
    <w:rsid w:val="007C2068"/>
    <w:rsid w:val="007C5662"/>
    <w:rsid w:val="007D36AB"/>
    <w:rsid w:val="007D5198"/>
    <w:rsid w:val="007D754C"/>
    <w:rsid w:val="007E108A"/>
    <w:rsid w:val="007F431A"/>
    <w:rsid w:val="007F7085"/>
    <w:rsid w:val="007F7ADF"/>
    <w:rsid w:val="00801459"/>
    <w:rsid w:val="00802665"/>
    <w:rsid w:val="00804DB8"/>
    <w:rsid w:val="00816A09"/>
    <w:rsid w:val="008175BC"/>
    <w:rsid w:val="00821F85"/>
    <w:rsid w:val="00843B46"/>
    <w:rsid w:val="00856C7F"/>
    <w:rsid w:val="00857BBE"/>
    <w:rsid w:val="0086631F"/>
    <w:rsid w:val="008664E8"/>
    <w:rsid w:val="00867EEF"/>
    <w:rsid w:val="008723F3"/>
    <w:rsid w:val="00881CED"/>
    <w:rsid w:val="00894AA4"/>
    <w:rsid w:val="008957DC"/>
    <w:rsid w:val="008959B8"/>
    <w:rsid w:val="008B4EB6"/>
    <w:rsid w:val="008B5CB2"/>
    <w:rsid w:val="008E25F3"/>
    <w:rsid w:val="008E6892"/>
    <w:rsid w:val="00901DF0"/>
    <w:rsid w:val="00914420"/>
    <w:rsid w:val="00917757"/>
    <w:rsid w:val="0092290A"/>
    <w:rsid w:val="00923D9F"/>
    <w:rsid w:val="00925C8C"/>
    <w:rsid w:val="009462F7"/>
    <w:rsid w:val="00952961"/>
    <w:rsid w:val="00953781"/>
    <w:rsid w:val="00954651"/>
    <w:rsid w:val="00984A9A"/>
    <w:rsid w:val="00985ECD"/>
    <w:rsid w:val="009865E6"/>
    <w:rsid w:val="0098747D"/>
    <w:rsid w:val="009901C3"/>
    <w:rsid w:val="00994E07"/>
    <w:rsid w:val="009A2DC4"/>
    <w:rsid w:val="009A7470"/>
    <w:rsid w:val="009B7B67"/>
    <w:rsid w:val="009C4DD2"/>
    <w:rsid w:val="009D2DE8"/>
    <w:rsid w:val="009D2E4D"/>
    <w:rsid w:val="009E190A"/>
    <w:rsid w:val="009E1F55"/>
    <w:rsid w:val="009F40C7"/>
    <w:rsid w:val="00A00D39"/>
    <w:rsid w:val="00A022C8"/>
    <w:rsid w:val="00A14138"/>
    <w:rsid w:val="00A26C1C"/>
    <w:rsid w:val="00A33EAC"/>
    <w:rsid w:val="00A35705"/>
    <w:rsid w:val="00A44CD7"/>
    <w:rsid w:val="00A54C37"/>
    <w:rsid w:val="00A55598"/>
    <w:rsid w:val="00A73A0F"/>
    <w:rsid w:val="00A75C1B"/>
    <w:rsid w:val="00A800AB"/>
    <w:rsid w:val="00A8285B"/>
    <w:rsid w:val="00A867BA"/>
    <w:rsid w:val="00A90F13"/>
    <w:rsid w:val="00A9489D"/>
    <w:rsid w:val="00AB2827"/>
    <w:rsid w:val="00AB448B"/>
    <w:rsid w:val="00AB4CC6"/>
    <w:rsid w:val="00AE1FC9"/>
    <w:rsid w:val="00AE3D60"/>
    <w:rsid w:val="00AF5367"/>
    <w:rsid w:val="00AF76B6"/>
    <w:rsid w:val="00AF7E76"/>
    <w:rsid w:val="00B02DF7"/>
    <w:rsid w:val="00B10C8B"/>
    <w:rsid w:val="00B12005"/>
    <w:rsid w:val="00B30FCD"/>
    <w:rsid w:val="00B356BA"/>
    <w:rsid w:val="00B368EF"/>
    <w:rsid w:val="00B42023"/>
    <w:rsid w:val="00B45897"/>
    <w:rsid w:val="00B63FFC"/>
    <w:rsid w:val="00B71EDC"/>
    <w:rsid w:val="00B82A99"/>
    <w:rsid w:val="00B919C1"/>
    <w:rsid w:val="00B94F75"/>
    <w:rsid w:val="00B97DD9"/>
    <w:rsid w:val="00BA24C0"/>
    <w:rsid w:val="00BA58CA"/>
    <w:rsid w:val="00BB03CD"/>
    <w:rsid w:val="00BB281F"/>
    <w:rsid w:val="00BB5291"/>
    <w:rsid w:val="00BC50C5"/>
    <w:rsid w:val="00BD6A3C"/>
    <w:rsid w:val="00BD6F80"/>
    <w:rsid w:val="00BD7C92"/>
    <w:rsid w:val="00BE4A20"/>
    <w:rsid w:val="00BF0174"/>
    <w:rsid w:val="00C13153"/>
    <w:rsid w:val="00C25F8D"/>
    <w:rsid w:val="00C30C10"/>
    <w:rsid w:val="00C36C38"/>
    <w:rsid w:val="00C37EC7"/>
    <w:rsid w:val="00C43F12"/>
    <w:rsid w:val="00C50A86"/>
    <w:rsid w:val="00C55477"/>
    <w:rsid w:val="00C60993"/>
    <w:rsid w:val="00C6329A"/>
    <w:rsid w:val="00C75099"/>
    <w:rsid w:val="00C81EED"/>
    <w:rsid w:val="00C84AE8"/>
    <w:rsid w:val="00C85FAE"/>
    <w:rsid w:val="00C9124D"/>
    <w:rsid w:val="00C952A4"/>
    <w:rsid w:val="00CA28D4"/>
    <w:rsid w:val="00CA38ED"/>
    <w:rsid w:val="00CB7962"/>
    <w:rsid w:val="00CC1334"/>
    <w:rsid w:val="00CC2AC5"/>
    <w:rsid w:val="00CC5CC9"/>
    <w:rsid w:val="00CE6BBD"/>
    <w:rsid w:val="00CF5293"/>
    <w:rsid w:val="00CF5F76"/>
    <w:rsid w:val="00D03D4C"/>
    <w:rsid w:val="00D056EE"/>
    <w:rsid w:val="00D12BD7"/>
    <w:rsid w:val="00D14F2D"/>
    <w:rsid w:val="00D258BE"/>
    <w:rsid w:val="00D32E45"/>
    <w:rsid w:val="00D36B96"/>
    <w:rsid w:val="00D55E87"/>
    <w:rsid w:val="00D560F3"/>
    <w:rsid w:val="00D63B16"/>
    <w:rsid w:val="00D63BAD"/>
    <w:rsid w:val="00D706E7"/>
    <w:rsid w:val="00D84966"/>
    <w:rsid w:val="00D9121A"/>
    <w:rsid w:val="00D939A2"/>
    <w:rsid w:val="00DB507E"/>
    <w:rsid w:val="00DC45A2"/>
    <w:rsid w:val="00DD1279"/>
    <w:rsid w:val="00DD208E"/>
    <w:rsid w:val="00DD7ED8"/>
    <w:rsid w:val="00DF102E"/>
    <w:rsid w:val="00DF5BDA"/>
    <w:rsid w:val="00E009A5"/>
    <w:rsid w:val="00E02AC8"/>
    <w:rsid w:val="00E060DF"/>
    <w:rsid w:val="00E06131"/>
    <w:rsid w:val="00E0684A"/>
    <w:rsid w:val="00E07A53"/>
    <w:rsid w:val="00E15088"/>
    <w:rsid w:val="00E21769"/>
    <w:rsid w:val="00E23660"/>
    <w:rsid w:val="00E32F99"/>
    <w:rsid w:val="00E3496C"/>
    <w:rsid w:val="00E5311E"/>
    <w:rsid w:val="00E565E1"/>
    <w:rsid w:val="00E6710F"/>
    <w:rsid w:val="00E87AA7"/>
    <w:rsid w:val="00E93459"/>
    <w:rsid w:val="00EA2BDD"/>
    <w:rsid w:val="00EB1FB1"/>
    <w:rsid w:val="00EC7A7B"/>
    <w:rsid w:val="00ED671C"/>
    <w:rsid w:val="00EE2353"/>
    <w:rsid w:val="00EE29DA"/>
    <w:rsid w:val="00EE2E0F"/>
    <w:rsid w:val="00EE2F86"/>
    <w:rsid w:val="00EF2948"/>
    <w:rsid w:val="00F03F31"/>
    <w:rsid w:val="00F2281D"/>
    <w:rsid w:val="00F336F8"/>
    <w:rsid w:val="00F4441A"/>
    <w:rsid w:val="00F608CB"/>
    <w:rsid w:val="00F6470F"/>
    <w:rsid w:val="00F64D5C"/>
    <w:rsid w:val="00F651E9"/>
    <w:rsid w:val="00F726B9"/>
    <w:rsid w:val="00F763D3"/>
    <w:rsid w:val="00F769CB"/>
    <w:rsid w:val="00F81588"/>
    <w:rsid w:val="00F817D7"/>
    <w:rsid w:val="00F84F87"/>
    <w:rsid w:val="00F90400"/>
    <w:rsid w:val="00F92D47"/>
    <w:rsid w:val="00F969ED"/>
    <w:rsid w:val="00FA0322"/>
    <w:rsid w:val="00FD071E"/>
    <w:rsid w:val="00FD126A"/>
    <w:rsid w:val="00FE3653"/>
    <w:rsid w:val="00FF0484"/>
    <w:rsid w:val="00FF7147"/>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A09"/>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C94F9C"/>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Знак Знак,Знак"/>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0">
    <w:name w:val="Обычный10"/>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Знак Знак Знак,Знак Знак2"/>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rsid w:val="004A2396"/>
    <w:tblPr>
      <w:tblStyleRowBandSize w:val="1"/>
      <w:tblStyleColBandSize w:val="1"/>
      <w:tblInd w:w="0" w:type="dxa"/>
      <w:tblCellMar>
        <w:top w:w="0" w:type="dxa"/>
        <w:left w:w="0" w:type="dxa"/>
        <w:bottom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a"/>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af2">
    <w:name w:val="annotation reference"/>
    <w:basedOn w:val="a0"/>
    <w:uiPriority w:val="99"/>
    <w:semiHidden/>
    <w:unhideWhenUsed/>
    <w:rsid w:val="0055073D"/>
    <w:rPr>
      <w:sz w:val="16"/>
      <w:szCs w:val="16"/>
    </w:rPr>
  </w:style>
  <w:style w:type="paragraph" w:styleId="af3">
    <w:name w:val="annotation text"/>
    <w:basedOn w:val="a"/>
    <w:link w:val="af4"/>
    <w:unhideWhenUsed/>
    <w:rsid w:val="0055073D"/>
    <w:pPr>
      <w:spacing w:line="240" w:lineRule="auto"/>
    </w:pPr>
    <w:rPr>
      <w:sz w:val="20"/>
      <w:szCs w:val="20"/>
      <w:lang w:eastAsia="ru-RU"/>
    </w:rPr>
  </w:style>
  <w:style w:type="character" w:customStyle="1" w:styleId="af4">
    <w:name w:val="Текст примечания Знак"/>
    <w:basedOn w:val="a0"/>
    <w:link w:val="af3"/>
    <w:rsid w:val="0055073D"/>
    <w:rPr>
      <w:sz w:val="20"/>
      <w:szCs w:val="20"/>
      <w:lang w:eastAsia="ru-RU"/>
    </w:rPr>
  </w:style>
  <w:style w:type="paragraph" w:styleId="af5">
    <w:name w:val="header"/>
    <w:basedOn w:val="a"/>
    <w:link w:val="af6"/>
    <w:uiPriority w:val="99"/>
    <w:unhideWhenUsed/>
    <w:rsid w:val="006D6676"/>
    <w:pPr>
      <w:tabs>
        <w:tab w:val="center" w:pos="4680"/>
        <w:tab w:val="right" w:pos="9360"/>
      </w:tabs>
      <w:spacing w:after="0" w:line="240" w:lineRule="auto"/>
    </w:pPr>
  </w:style>
  <w:style w:type="character" w:customStyle="1" w:styleId="af6">
    <w:name w:val="Верхний колонтитул Знак"/>
    <w:basedOn w:val="a0"/>
    <w:link w:val="af5"/>
    <w:uiPriority w:val="99"/>
    <w:rsid w:val="006D6676"/>
  </w:style>
  <w:style w:type="paragraph" w:styleId="af7">
    <w:name w:val="footer"/>
    <w:basedOn w:val="a"/>
    <w:link w:val="af8"/>
    <w:uiPriority w:val="99"/>
    <w:unhideWhenUsed/>
    <w:rsid w:val="006D6676"/>
    <w:pPr>
      <w:tabs>
        <w:tab w:val="center" w:pos="4680"/>
        <w:tab w:val="right" w:pos="9360"/>
      </w:tabs>
      <w:spacing w:after="0" w:line="240" w:lineRule="auto"/>
    </w:pPr>
  </w:style>
  <w:style w:type="character" w:customStyle="1" w:styleId="af8">
    <w:name w:val="Нижний колонтитул Знак"/>
    <w:basedOn w:val="a0"/>
    <w:link w:val="af7"/>
    <w:uiPriority w:val="99"/>
    <w:rsid w:val="006D6676"/>
  </w:style>
  <w:style w:type="character" w:customStyle="1" w:styleId="normaltextrun">
    <w:name w:val="normaltextrun"/>
    <w:basedOn w:val="a0"/>
    <w:rsid w:val="00C952A4"/>
  </w:style>
  <w:style w:type="character" w:customStyle="1" w:styleId="eop">
    <w:name w:val="eop"/>
    <w:basedOn w:val="a0"/>
    <w:uiPriority w:val="1"/>
    <w:rsid w:val="6C409F8E"/>
  </w:style>
  <w:style w:type="table" w:styleId="af9">
    <w:name w:val="Table Grid"/>
    <w:basedOn w:val="a1"/>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611549125">
      <w:bodyDiv w:val="1"/>
      <w:marLeft w:val="0"/>
      <w:marRight w:val="0"/>
      <w:marTop w:val="0"/>
      <w:marBottom w:val="0"/>
      <w:divBdr>
        <w:top w:val="none" w:sz="0" w:space="0" w:color="auto"/>
        <w:left w:val="none" w:sz="0" w:space="0" w:color="auto"/>
        <w:bottom w:val="none" w:sz="0" w:space="0" w:color="auto"/>
        <w:right w:val="none" w:sz="0" w:space="0" w:color="auto"/>
      </w:divBdr>
    </w:div>
    <w:div w:id="872039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rlis.am/hy/acts/21518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4.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5.xml><?xml version="1.0" encoding="utf-8"?>
<ds:datastoreItem xmlns:ds="http://schemas.openxmlformats.org/officeDocument/2006/customXml" ds:itemID="{FB9F60F8-BB1A-42DA-B636-EFFAB78CF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9</Pages>
  <Words>1049</Words>
  <Characters>5983</Characters>
  <Application>Microsoft Office Word</Application>
  <DocSecurity>0</DocSecurity>
  <Lines>49</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257</cp:revision>
  <cp:lastPrinted>2026-01-15T11:56:00Z</cp:lastPrinted>
  <dcterms:created xsi:type="dcterms:W3CDTF">2023-01-19T07:40:00Z</dcterms:created>
  <dcterms:modified xsi:type="dcterms:W3CDTF">2026-01-19T06:31:00Z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