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E6C10D" w14:textId="77777777" w:rsidR="00F21D31" w:rsidRPr="00E55496" w:rsidRDefault="00F21D31" w:rsidP="00F21D31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1B8908A9" w14:textId="77777777" w:rsidR="00F21D31" w:rsidRPr="00E55496" w:rsidRDefault="00F21D31" w:rsidP="00F21D31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731DF550" w14:textId="77777777" w:rsidR="00F21D31" w:rsidRPr="00E55496" w:rsidRDefault="00F21D31" w:rsidP="00F21D31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5F58E78F" w14:textId="77777777" w:rsidR="00F21D31" w:rsidRPr="00E55496" w:rsidRDefault="00F21D31" w:rsidP="00F21D31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70B84F8F" w14:textId="77777777" w:rsidR="00F21D31" w:rsidRPr="009D1844" w:rsidRDefault="00F21D31" w:rsidP="00F21D31">
      <w:pPr>
        <w:pStyle w:val="NormalWeb"/>
        <w:spacing w:after="0" w:line="276" w:lineRule="auto"/>
        <w:ind w:right="-138"/>
        <w:rPr>
          <w:rFonts w:eastAsiaTheme="minorHAnsi" w:cstheme="minorBidi"/>
          <w:bCs/>
        </w:rPr>
      </w:pPr>
    </w:p>
    <w:p w14:paraId="69D10F64" w14:textId="77777777" w:rsidR="00F21D31" w:rsidRPr="00F21D31" w:rsidRDefault="00F21D31" w:rsidP="00F21D31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lang w:val="hy-AM"/>
        </w:rPr>
      </w:pPr>
      <w:r w:rsidRPr="00F21D31">
        <w:rPr>
          <w:rFonts w:ascii="GHEA Grapalat" w:eastAsiaTheme="minorHAnsi" w:hAnsi="GHEA Grapalat" w:cstheme="minorBidi"/>
          <w:lang w:val="hy-AM"/>
        </w:rPr>
        <w:t>ՀԱՅԱՍՏԱՆԻ ՀԱՆՐԱՊԵՏՈՒԹՅԱՆ</w:t>
      </w:r>
    </w:p>
    <w:p w14:paraId="144865A5" w14:textId="77777777" w:rsidR="00F21D31" w:rsidRPr="00F21D31" w:rsidRDefault="00F21D31" w:rsidP="00F21D31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lang w:val="hy-AM"/>
        </w:rPr>
      </w:pPr>
      <w:r w:rsidRPr="00F21D31">
        <w:rPr>
          <w:rFonts w:ascii="GHEA Grapalat" w:eastAsiaTheme="minorHAnsi" w:hAnsi="GHEA Grapalat" w:cstheme="minorBidi"/>
          <w:lang w:val="hy-AM"/>
        </w:rPr>
        <w:t>Օ Ր Ե Ն Ք Ը</w:t>
      </w:r>
    </w:p>
    <w:p w14:paraId="38701726" w14:textId="77777777" w:rsidR="00F21D31" w:rsidRPr="00F21D31" w:rsidRDefault="00F21D31" w:rsidP="00F21D31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3F34ED17" w14:textId="062AB1AF" w:rsidR="00F21D31" w:rsidRPr="008D6377" w:rsidRDefault="001E6B3F" w:rsidP="00F21D31">
      <w:pPr>
        <w:spacing w:after="0" w:line="276" w:lineRule="auto"/>
        <w:ind w:right="96"/>
        <w:jc w:val="center"/>
        <w:rPr>
          <w:rFonts w:ascii="GHEA Grapalat" w:hAnsi="GHEA Grapalat"/>
          <w:caps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caps/>
          <w:color w:val="000000"/>
          <w:sz w:val="24"/>
          <w:szCs w:val="24"/>
          <w:lang w:val="hy-AM"/>
        </w:rPr>
        <w:t>«</w:t>
      </w:r>
      <w:r w:rsidR="00562E33" w:rsidRPr="00562E33">
        <w:rPr>
          <w:rFonts w:ascii="GHEA Grapalat" w:eastAsia="Times New Roman" w:hAnsi="GHEA Grapalat" w:cs="Courier New"/>
          <w:caps/>
          <w:color w:val="000000"/>
          <w:sz w:val="24"/>
          <w:szCs w:val="24"/>
          <w:lang w:val="hy-AM"/>
        </w:rPr>
        <w:t>ՀԱՅԱՍՏԱՆԻ ՀԱՆՐԱՊԵՏՈՒԹՅԱՆ ԿԱՌԱՎԱՐՈՒԹՅԱՆ ԵՎ ԶԱՐԳԱՑՄԱՆ ՖՐԱՆՍԻԱԿԱՆ ԳՈՐԾԱԿԱԼՈՒԹՅԱՆ ՄԻՋԵՎ ՉՀԱՍՏԱՏՎԱԾ ՎԱՐԿԱՅԻՆ ԳԻԾ ՏՐԱՄԱԴՐԵԼՈՒ ՄԱՍԻՆ ԹԻՎ CAM 1029 ՇՐՋԱՆԱԿԱՅԻՆ ՀԱՄԱՁԱՅՆԱԳԻՐԸ»</w:t>
      </w:r>
      <w:r w:rsidR="00562E33">
        <w:rPr>
          <w:rFonts w:ascii="GHEA Grapalat" w:eastAsia="Times New Roman" w:hAnsi="GHEA Grapalat" w:cs="Courier New"/>
          <w:caps/>
          <w:color w:val="000000"/>
          <w:sz w:val="24"/>
          <w:szCs w:val="24"/>
          <w:lang w:val="hy-AM"/>
        </w:rPr>
        <w:t xml:space="preserve"> </w:t>
      </w:r>
      <w:r w:rsidR="00F21D31" w:rsidRPr="008D6377">
        <w:rPr>
          <w:rFonts w:ascii="GHEA Grapalat" w:hAnsi="GHEA Grapalat"/>
          <w:caps/>
          <w:sz w:val="24"/>
          <w:szCs w:val="24"/>
          <w:lang w:val="hy-AM"/>
        </w:rPr>
        <w:t>ՎԱՎԵՐԱՑՆԵԼՈՒ ՄԱՍԻՆ</w:t>
      </w:r>
    </w:p>
    <w:p w14:paraId="6C784E7D" w14:textId="77777777" w:rsidR="00F21D31" w:rsidRPr="00F21D31" w:rsidRDefault="00F21D31" w:rsidP="00F21D31">
      <w:pPr>
        <w:spacing w:after="0" w:line="276" w:lineRule="auto"/>
        <w:ind w:right="96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E680805" w14:textId="77777777" w:rsidR="00F21D31" w:rsidRDefault="00F21D31" w:rsidP="00F21D31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8089656" w14:textId="77777777" w:rsidR="00F21D31" w:rsidRDefault="00F21D31" w:rsidP="00F21D31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C7C3802" w14:textId="77777777" w:rsidR="00F21D31" w:rsidRPr="00E55959" w:rsidRDefault="00F21D31" w:rsidP="00F21D31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14:paraId="247D8B9B" w14:textId="77777777" w:rsidR="00F21D31" w:rsidRPr="00C500BF" w:rsidRDefault="00F21D31" w:rsidP="00C500BF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42461C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42461C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562E33" w:rsidRPr="00562E33">
        <w:rPr>
          <w:rFonts w:ascii="GHEA Grapalat" w:hAnsi="GHEA Grapalat"/>
          <w:sz w:val="24"/>
          <w:szCs w:val="24"/>
          <w:lang w:val="hy-AM"/>
        </w:rPr>
        <w:t>«Հ</w:t>
      </w:r>
      <w:bookmarkStart w:id="0" w:name="_GoBack"/>
      <w:bookmarkEnd w:id="0"/>
      <w:r w:rsidR="00562E33" w:rsidRPr="00562E33">
        <w:rPr>
          <w:rFonts w:ascii="GHEA Grapalat" w:hAnsi="GHEA Grapalat"/>
          <w:sz w:val="24"/>
          <w:szCs w:val="24"/>
          <w:lang w:val="hy-AM"/>
        </w:rPr>
        <w:t>այաստանի Հանրապետության և Զարգացման ֆրանսիական գործակալության միջև չհաստատված վարկային գիծ տրամադրելու մասին թիվ CAM 1029 շրջանակային համաձայնագիրը»</w:t>
      </w:r>
      <w:r w:rsidR="003953B9" w:rsidRPr="00562E33">
        <w:rPr>
          <w:rFonts w:ascii="GHEA Grapalat" w:hAnsi="GHEA Grapalat"/>
          <w:sz w:val="24"/>
          <w:szCs w:val="24"/>
          <w:lang w:val="hy-AM"/>
        </w:rPr>
        <w:t>:</w:t>
      </w:r>
    </w:p>
    <w:p w14:paraId="7F617BD7" w14:textId="77777777" w:rsidR="00F21D31" w:rsidRPr="00E55496" w:rsidRDefault="00F21D31" w:rsidP="00F21D31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42461C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42461C">
        <w:rPr>
          <w:rStyle w:val="Strong"/>
          <w:rFonts w:ascii="GHEA Grapalat" w:hAnsi="GHEA Grapalat"/>
          <w:sz w:val="24"/>
          <w:szCs w:val="24"/>
          <w:lang w:val="hy-AM"/>
        </w:rPr>
        <w:t xml:space="preserve"> 2.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59D8F2B2" w14:textId="77777777" w:rsidR="00F21D31" w:rsidRPr="00E55496" w:rsidRDefault="00F21D31" w:rsidP="00F21D31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72E37FC9" w14:textId="77777777" w:rsidR="00F21D31" w:rsidRPr="00E55496" w:rsidRDefault="00F21D31" w:rsidP="00F21D31">
      <w:pPr>
        <w:rPr>
          <w:rFonts w:ascii="GHEA Grapalat" w:hAnsi="GHEA Grapalat"/>
          <w:sz w:val="24"/>
          <w:szCs w:val="24"/>
          <w:lang w:val="hy-AM"/>
        </w:rPr>
      </w:pPr>
    </w:p>
    <w:p w14:paraId="1CAA3C28" w14:textId="01E03DB3" w:rsidR="00F21D31" w:rsidRPr="00F21D31" w:rsidRDefault="0042461C" w:rsidP="00F21D31">
      <w:pPr>
        <w:spacing w:after="0" w:line="240" w:lineRule="auto"/>
        <w:ind w:right="5045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F21D31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14:paraId="49D28101" w14:textId="5D8D2FA7" w:rsidR="00F21D31" w:rsidRPr="00F21D31" w:rsidRDefault="0042461C" w:rsidP="00F21D31">
      <w:pPr>
        <w:spacing w:after="0" w:line="240" w:lineRule="auto"/>
        <w:ind w:right="5045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F21D31">
        <w:rPr>
          <w:rFonts w:ascii="GHEA Grapalat" w:hAnsi="GHEA Grapalat" w:cs="Sylfaen"/>
          <w:sz w:val="24"/>
          <w:szCs w:val="24"/>
          <w:lang w:val="hy-AM"/>
        </w:rPr>
        <w:t>ՆԱԽԱԳԱՀ</w:t>
      </w:r>
    </w:p>
    <w:p w14:paraId="2BABDF3A" w14:textId="75D81C69" w:rsidR="00F21D31" w:rsidRPr="00F21D31" w:rsidRDefault="0042461C" w:rsidP="0042461C">
      <w:pPr>
        <w:spacing w:after="0" w:line="360" w:lineRule="auto"/>
        <w:ind w:left="6379" w:right="-3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21D31">
        <w:rPr>
          <w:rFonts w:ascii="GHEA Grapalat" w:hAnsi="GHEA Grapalat" w:cs="Sylfaen"/>
          <w:sz w:val="24"/>
          <w:szCs w:val="24"/>
          <w:lang w:val="hy-AM"/>
        </w:rPr>
        <w:t>ՎԱՀԱԳՆ ԽԱՉԱՏՈՒՐՅԱՆ</w:t>
      </w:r>
    </w:p>
    <w:p w14:paraId="7B9F8211" w14:textId="77777777" w:rsidR="00F21D31" w:rsidRDefault="00562E33" w:rsidP="00F21D31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2026</w:t>
      </w:r>
      <w:r w:rsidR="00F21D31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թ. ________________</w:t>
      </w:r>
    </w:p>
    <w:p w14:paraId="314DC9C0" w14:textId="77777777" w:rsidR="00F21D31" w:rsidRDefault="00F21D31" w:rsidP="00F21D31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Երևան</w:t>
      </w:r>
    </w:p>
    <w:p w14:paraId="1041A318" w14:textId="77777777" w:rsidR="00F21D31" w:rsidRPr="00E92F02" w:rsidRDefault="00F21D31" w:rsidP="00F21D31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411A891D" w14:textId="77777777" w:rsidR="00F21D31" w:rsidRPr="00BA0F0E" w:rsidRDefault="00F21D31" w:rsidP="00F21D31">
      <w:pPr>
        <w:rPr>
          <w:lang w:val="hy-AM"/>
        </w:rPr>
      </w:pPr>
    </w:p>
    <w:p w14:paraId="320AFC9F" w14:textId="77777777" w:rsidR="00F21D31" w:rsidRPr="00BA0F0E" w:rsidRDefault="00F21D31" w:rsidP="00F21D31">
      <w:pPr>
        <w:rPr>
          <w:lang w:val="hy-AM"/>
        </w:rPr>
      </w:pPr>
    </w:p>
    <w:p w14:paraId="6A8A267E" w14:textId="77777777" w:rsidR="00F21D31" w:rsidRPr="00BA0F0E" w:rsidRDefault="00F21D31" w:rsidP="00F21D31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14:paraId="50F39B98" w14:textId="77777777" w:rsidR="00654D04" w:rsidRDefault="00654D04"/>
    <w:sectPr w:rsidR="00654D04" w:rsidSect="0042461C">
      <w:headerReference w:type="default" r:id="rId6"/>
      <w:pgSz w:w="12240" w:h="15840"/>
      <w:pgMar w:top="1134" w:right="1041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7660E5" w14:textId="77777777" w:rsidR="00E05E28" w:rsidRDefault="00E05E28">
      <w:pPr>
        <w:spacing w:after="0" w:line="240" w:lineRule="auto"/>
      </w:pPr>
      <w:r>
        <w:separator/>
      </w:r>
    </w:p>
  </w:endnote>
  <w:endnote w:type="continuationSeparator" w:id="0">
    <w:p w14:paraId="779407E7" w14:textId="77777777" w:rsidR="00E05E28" w:rsidRDefault="00E05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A4FEAC" w14:textId="77777777" w:rsidR="00E05E28" w:rsidRDefault="00E05E28">
      <w:pPr>
        <w:spacing w:after="0" w:line="240" w:lineRule="auto"/>
      </w:pPr>
      <w:r>
        <w:separator/>
      </w:r>
    </w:p>
  </w:footnote>
  <w:footnote w:type="continuationSeparator" w:id="0">
    <w:p w14:paraId="0E63C455" w14:textId="77777777" w:rsidR="00E05E28" w:rsidRDefault="00E05E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95BA45" w14:textId="77777777" w:rsidR="00D855A8" w:rsidRDefault="00C500BF" w:rsidP="00D855A8">
    <w:pPr>
      <w:spacing w:line="276" w:lineRule="auto"/>
      <w:ind w:right="-138"/>
      <w:jc w:val="right"/>
    </w:pPr>
    <w:r w:rsidRPr="00D855A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0EC"/>
    <w:rsid w:val="001E6B3F"/>
    <w:rsid w:val="00393B39"/>
    <w:rsid w:val="003953B9"/>
    <w:rsid w:val="0042461C"/>
    <w:rsid w:val="00464C7E"/>
    <w:rsid w:val="00562E33"/>
    <w:rsid w:val="006450EC"/>
    <w:rsid w:val="00654D04"/>
    <w:rsid w:val="008236E3"/>
    <w:rsid w:val="00887159"/>
    <w:rsid w:val="008D6377"/>
    <w:rsid w:val="009A5472"/>
    <w:rsid w:val="00BE5552"/>
    <w:rsid w:val="00C500BF"/>
    <w:rsid w:val="00E05E28"/>
    <w:rsid w:val="00F21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E79F7"/>
  <w15:chartTrackingRefBased/>
  <w15:docId w15:val="{403DB90E-FFFE-4C1C-8A20-016B62BEE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1D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21D3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F21D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68</Words>
  <Characters>493</Characters>
  <Application>Microsoft Office Word</Application>
  <DocSecurity>0</DocSecurity>
  <Lines>32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https://mul2.gov.am/tasks/1273865/oneclick?token=e67e9932c215f4425e41661ff9f49358</cp:keywords>
  <dc:description/>
  <cp:lastModifiedBy>Qristine Grigoryan</cp:lastModifiedBy>
  <cp:revision>8</cp:revision>
  <dcterms:created xsi:type="dcterms:W3CDTF">2026-01-14T08:06:00Z</dcterms:created>
  <dcterms:modified xsi:type="dcterms:W3CDTF">2026-01-29T15:16:00Z</dcterms:modified>
</cp:coreProperties>
</file>