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DB6" w:rsidRDefault="009B0D30">
      <w:pPr>
        <w:pStyle w:val="headingtitleStyle"/>
      </w:pPr>
      <w:bookmarkStart w:id="0" w:name="_Toc0"/>
      <w:bookmarkStart w:id="1" w:name="_GoBack"/>
      <w:bookmarkEnd w:id="1"/>
      <w:r>
        <w:t>Ամփոփաթերթ</w:t>
      </w:r>
      <w:bookmarkEnd w:id="0"/>
    </w:p>
    <w:p w:rsidR="00572DB6" w:rsidRDefault="009B0D30">
      <w:pPr>
        <w:pStyle w:val="headingtitleStyle"/>
      </w:pPr>
      <w:bookmarkStart w:id="2" w:name="_Toc1"/>
      <w:r>
        <w:t>«Եկամտային հարկի տարեկան հաշվարկում (հայտարարագրում) հայտարարագրման ոչ ենթակա նվազեցվող (չհարկվող) եկամուտների տեսակներ կամ շեմեր սահմանելու մասին» և «Հայաստանի Հանրապետության կառավարության 2023 թվականի հունիսի 29-ի N 1067-Ն որոշման մեջ լրացումներ կատարելու մասին» նախագծի վերաբերյալ</w:t>
      </w:r>
      <w:bookmarkEnd w:id="2"/>
    </w:p>
    <w:p w:rsidR="00572DB6" w:rsidRDefault="00572DB6"/>
    <w:p w:rsidR="00572DB6" w:rsidRDefault="00572DB6"/>
    <w:p w:rsidR="00572DB6" w:rsidRDefault="00572DB6"/>
    <w:tbl>
      <w:tblPr>
        <w:tblW w:w="0" w:type="auto"/>
        <w:tblInd w:w="-54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1"/>
        <w:gridCol w:w="1815"/>
        <w:gridCol w:w="1548"/>
        <w:gridCol w:w="4470"/>
        <w:gridCol w:w="1625"/>
        <w:gridCol w:w="3762"/>
        <w:gridCol w:w="745"/>
      </w:tblGrid>
      <w:tr w:rsidR="002418E0" w:rsidRPr="002C5D11" w:rsidTr="003D4D63">
        <w:tc>
          <w:tcPr>
            <w:tcW w:w="5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72DB6" w:rsidRPr="002C5D11" w:rsidRDefault="009B0D3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/</w:t>
            </w:r>
          </w:p>
          <w:p w:rsidR="00572DB6" w:rsidRPr="002C5D11" w:rsidRDefault="009B0D3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17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72DB6" w:rsidRPr="002C5D11" w:rsidRDefault="009B0D3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Առաջարկության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հեղինակը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ստացման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ամսաթիվը</w:t>
            </w:r>
          </w:p>
        </w:tc>
        <w:tc>
          <w:tcPr>
            <w:tcW w:w="14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72DB6" w:rsidRPr="002C5D11" w:rsidRDefault="009B0D3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Կարգավիճակ</w:t>
            </w:r>
          </w:p>
        </w:tc>
        <w:tc>
          <w:tcPr>
            <w:tcW w:w="45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72DB6" w:rsidRPr="002C5D11" w:rsidRDefault="009B0D3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Առաջարկության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բովանդակությունը</w:t>
            </w:r>
          </w:p>
        </w:tc>
        <w:tc>
          <w:tcPr>
            <w:tcW w:w="15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72DB6" w:rsidRPr="002C5D11" w:rsidRDefault="009B0D3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Կցված</w:t>
            </w: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փաստաթղթեր</w:t>
            </w:r>
          </w:p>
        </w:tc>
        <w:tc>
          <w:tcPr>
            <w:tcW w:w="38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72DB6" w:rsidRPr="002C5D11" w:rsidRDefault="009B0D3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Եզրակացություն</w:t>
            </w:r>
          </w:p>
        </w:tc>
        <w:tc>
          <w:tcPr>
            <w:tcW w:w="7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72DB6" w:rsidRPr="002C5D11" w:rsidRDefault="009B0D3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/>
                <w:color w:val="000000"/>
                <w:sz w:val="24"/>
                <w:szCs w:val="24"/>
              </w:rPr>
              <w:t>Դրույթ</w:t>
            </w:r>
          </w:p>
        </w:tc>
      </w:tr>
      <w:tr w:rsidR="002418E0" w:rsidRPr="002C5D11" w:rsidTr="003D4D63">
        <w:tc>
          <w:tcPr>
            <w:tcW w:w="5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72DB6" w:rsidRPr="002C5D11" w:rsidRDefault="00572DB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7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72DB6" w:rsidRPr="002C5D11" w:rsidRDefault="009B0D3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72DB6" w:rsidRPr="002C5D11" w:rsidRDefault="009B0D3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72DB6" w:rsidRPr="002C5D11" w:rsidRDefault="009B0D3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72DB6" w:rsidRPr="002C5D11" w:rsidRDefault="009B0D3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  <w:tc>
          <w:tcPr>
            <w:tcW w:w="38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72DB6" w:rsidRPr="002C5D11" w:rsidRDefault="009B0D3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5</w:t>
            </w:r>
          </w:p>
        </w:tc>
        <w:tc>
          <w:tcPr>
            <w:tcW w:w="7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72DB6" w:rsidRPr="002C5D11" w:rsidRDefault="009B0D3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C5D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6</w:t>
            </w:r>
          </w:p>
        </w:tc>
      </w:tr>
      <w:tr w:rsidR="002418E0" w:rsidRPr="002C5D11" w:rsidTr="003D4D63">
        <w:tc>
          <w:tcPr>
            <w:tcW w:w="5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137F7" w:rsidRPr="003D4D63" w:rsidRDefault="005137F7" w:rsidP="003D4D63">
            <w:pPr>
              <w:ind w:left="36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7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17E77" w:rsidRPr="002C5D11" w:rsidRDefault="00017E77" w:rsidP="00017E77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14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137F7" w:rsidRPr="002C5D11" w:rsidRDefault="005137F7" w:rsidP="00064E65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45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137F7" w:rsidRPr="003D4D63" w:rsidRDefault="003D4D63" w:rsidP="004C460F">
            <w:pPr>
              <w:spacing w:after="0" w:line="240" w:lineRule="auto"/>
              <w:ind w:firstLine="159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Նախագծի վերաբերյալ դիտողություններ և առաջարկություններ չեն ներկայացվել։</w:t>
            </w:r>
          </w:p>
        </w:tc>
        <w:tc>
          <w:tcPr>
            <w:tcW w:w="15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137F7" w:rsidRPr="002C5D11" w:rsidRDefault="005137F7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38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81FE0" w:rsidRPr="002C5D11" w:rsidRDefault="00D81FE0" w:rsidP="00940A48">
            <w:pPr>
              <w:ind w:firstLine="154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137F7" w:rsidRPr="002C5D11" w:rsidRDefault="005137F7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9B0D30" w:rsidRPr="00FB3790" w:rsidRDefault="009B0D30">
      <w:pPr>
        <w:rPr>
          <w:lang w:val="hy-AM"/>
        </w:rPr>
      </w:pPr>
    </w:p>
    <w:sectPr w:rsidR="009B0D30" w:rsidRPr="00FB3790">
      <w:pgSz w:w="16837" w:h="11905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5F8" w:rsidRDefault="003045F8" w:rsidP="00155574">
      <w:pPr>
        <w:spacing w:after="0" w:line="240" w:lineRule="auto"/>
      </w:pPr>
      <w:r>
        <w:separator/>
      </w:r>
    </w:p>
  </w:endnote>
  <w:endnote w:type="continuationSeparator" w:id="0">
    <w:p w:rsidR="003045F8" w:rsidRDefault="003045F8" w:rsidP="0015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5F8" w:rsidRDefault="003045F8" w:rsidP="00155574">
      <w:pPr>
        <w:spacing w:after="0" w:line="240" w:lineRule="auto"/>
      </w:pPr>
      <w:r>
        <w:separator/>
      </w:r>
    </w:p>
  </w:footnote>
  <w:footnote w:type="continuationSeparator" w:id="0">
    <w:p w:rsidR="003045F8" w:rsidRDefault="003045F8" w:rsidP="0015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43995"/>
    <w:multiLevelType w:val="hybridMultilevel"/>
    <w:tmpl w:val="7C1823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C4629F"/>
    <w:multiLevelType w:val="hybridMultilevel"/>
    <w:tmpl w:val="6D6082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DB6"/>
    <w:rsid w:val="00017E77"/>
    <w:rsid w:val="00064E65"/>
    <w:rsid w:val="000B1C89"/>
    <w:rsid w:val="000F3EE5"/>
    <w:rsid w:val="00135811"/>
    <w:rsid w:val="00155574"/>
    <w:rsid w:val="001B4C9D"/>
    <w:rsid w:val="00210C79"/>
    <w:rsid w:val="0022572B"/>
    <w:rsid w:val="002418E0"/>
    <w:rsid w:val="00282ED7"/>
    <w:rsid w:val="002C5D11"/>
    <w:rsid w:val="003045F8"/>
    <w:rsid w:val="003252A6"/>
    <w:rsid w:val="00335234"/>
    <w:rsid w:val="00361D55"/>
    <w:rsid w:val="00367681"/>
    <w:rsid w:val="003D4D63"/>
    <w:rsid w:val="0044648F"/>
    <w:rsid w:val="00462BE8"/>
    <w:rsid w:val="0048356A"/>
    <w:rsid w:val="004A204D"/>
    <w:rsid w:val="004B238B"/>
    <w:rsid w:val="004C460F"/>
    <w:rsid w:val="005137F7"/>
    <w:rsid w:val="00572DB6"/>
    <w:rsid w:val="005F0446"/>
    <w:rsid w:val="00622510"/>
    <w:rsid w:val="006528E2"/>
    <w:rsid w:val="006B6152"/>
    <w:rsid w:val="006C19E0"/>
    <w:rsid w:val="007028DD"/>
    <w:rsid w:val="0075690F"/>
    <w:rsid w:val="00803DB9"/>
    <w:rsid w:val="00805119"/>
    <w:rsid w:val="00855902"/>
    <w:rsid w:val="008E087C"/>
    <w:rsid w:val="00906531"/>
    <w:rsid w:val="0091476B"/>
    <w:rsid w:val="00940A48"/>
    <w:rsid w:val="009B0D30"/>
    <w:rsid w:val="00A21DFB"/>
    <w:rsid w:val="00B32C09"/>
    <w:rsid w:val="00B441B2"/>
    <w:rsid w:val="00B657AE"/>
    <w:rsid w:val="00B90FBC"/>
    <w:rsid w:val="00BC625A"/>
    <w:rsid w:val="00C325AD"/>
    <w:rsid w:val="00C556CC"/>
    <w:rsid w:val="00C92F78"/>
    <w:rsid w:val="00CA2681"/>
    <w:rsid w:val="00D1740F"/>
    <w:rsid w:val="00D531CB"/>
    <w:rsid w:val="00D53BB2"/>
    <w:rsid w:val="00D81FE0"/>
    <w:rsid w:val="00D9121D"/>
    <w:rsid w:val="00E91F3C"/>
    <w:rsid w:val="00F00009"/>
    <w:rsid w:val="00FB3790"/>
    <w:rsid w:val="00FF3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A5041E7-B261-43A6-B8C3-1BA2DBC47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5137F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555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5574"/>
  </w:style>
  <w:style w:type="paragraph" w:styleId="Footer">
    <w:name w:val="footer"/>
    <w:basedOn w:val="Normal"/>
    <w:link w:val="FooterChar"/>
    <w:uiPriority w:val="99"/>
    <w:unhideWhenUsed/>
    <w:rsid w:val="001555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55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52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Mshecyan</dc:creator>
  <cp:keywords>https:/mul2-minfin.gov.am/tasks/1119116/oneclick?token=55e4dd5745a1ca1472e8886b457a6af5</cp:keywords>
  <dc:description/>
  <cp:lastModifiedBy>Anahit Mshecyan</cp:lastModifiedBy>
  <cp:revision>2</cp:revision>
  <dcterms:created xsi:type="dcterms:W3CDTF">2026-01-29T13:12:00Z</dcterms:created>
  <dcterms:modified xsi:type="dcterms:W3CDTF">2026-01-29T13:12:00Z</dcterms:modified>
  <cp:category/>
</cp:coreProperties>
</file>