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C7F" w:rsidRPr="00B51B2C" w:rsidRDefault="009F2C7F" w:rsidP="00B5798D">
      <w:pPr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  <w:r w:rsidRPr="00B51B2C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ՆԱԽԱԳԻԾ</w:t>
      </w:r>
    </w:p>
    <w:p w:rsidR="009F2C7F" w:rsidRPr="00B51B2C" w:rsidRDefault="009F2C7F" w:rsidP="00B5798D">
      <w:pPr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</w:p>
    <w:p w:rsidR="009F2C7F" w:rsidRPr="00B51B2C" w:rsidRDefault="009F2C7F" w:rsidP="00B5798D">
      <w:pPr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9F2C7F" w:rsidRPr="00B51B2C" w:rsidRDefault="009F2C7F" w:rsidP="00B5798D">
      <w:pPr>
        <w:spacing w:after="0" w:line="24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B51B2C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</w:t>
      </w:r>
      <w:r w:rsidRPr="00B51B2C"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  <w:t xml:space="preserve">  </w:t>
      </w:r>
      <w:r w:rsidRPr="00B51B2C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ՀԱՆՐԱՊԵՏՈՒԹՅԱՆ</w:t>
      </w:r>
      <w:r w:rsidRPr="00B51B2C"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  <w:t xml:space="preserve">  </w:t>
      </w:r>
      <w:r w:rsidRPr="00B51B2C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ԿԱՌԱՎԱՐՈՒԹՅՈՒՆ</w:t>
      </w:r>
    </w:p>
    <w:p w:rsidR="009F2C7F" w:rsidRPr="00B51B2C" w:rsidRDefault="009F2C7F" w:rsidP="00B5798D">
      <w:pPr>
        <w:spacing w:after="0" w:line="24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</w:pPr>
      <w:r w:rsidRPr="00B51B2C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Ո</w:t>
      </w:r>
      <w:r w:rsidRPr="00B51B2C"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Ր</w:t>
      </w:r>
      <w:r w:rsidRPr="00B51B2C"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Ո</w:t>
      </w:r>
      <w:r w:rsidRPr="00B51B2C"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Շ</w:t>
      </w:r>
      <w:r w:rsidRPr="00B51B2C"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ՈԻ</w:t>
      </w:r>
      <w:r w:rsidRPr="00B51B2C"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Մ</w:t>
      </w:r>
    </w:p>
    <w:p w:rsidR="009F2C7F" w:rsidRPr="00B51B2C" w:rsidRDefault="009F2C7F" w:rsidP="00B5798D">
      <w:pPr>
        <w:spacing w:after="0" w:line="240" w:lineRule="auto"/>
        <w:ind w:firstLine="720"/>
        <w:jc w:val="center"/>
        <w:rPr>
          <w:rFonts w:ascii="GHEA Grapalat" w:eastAsia="Times New Roman" w:hAnsi="GHEA Grapalat" w:cs="Times New Roman"/>
          <w:b/>
          <w:i/>
          <w:sz w:val="24"/>
          <w:szCs w:val="24"/>
          <w:lang w:val="es-ES" w:eastAsia="ru-RU"/>
        </w:rPr>
      </w:pPr>
    </w:p>
    <w:p w:rsidR="009F2C7F" w:rsidRPr="00B51B2C" w:rsidRDefault="009F2C7F" w:rsidP="00B5798D">
      <w:pPr>
        <w:spacing w:after="0" w:line="24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</w:pPr>
      <w:r w:rsidRPr="00B51B2C"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  <w:t xml:space="preserve">2019 </w:t>
      </w:r>
      <w:r w:rsidRPr="00B51B2C">
        <w:rPr>
          <w:rFonts w:ascii="GHEA Grapalat" w:eastAsia="Times New Roman" w:hAnsi="GHEA Grapalat" w:cs="Times New Roman"/>
          <w:b/>
          <w:sz w:val="24"/>
          <w:szCs w:val="24"/>
          <w:lang w:val="ru-RU" w:eastAsia="ru-RU"/>
        </w:rPr>
        <w:t>թվականի</w:t>
      </w:r>
      <w:r w:rsidRPr="00B51B2C"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  <w:t xml:space="preserve">                -</w:t>
      </w:r>
      <w:r w:rsidRPr="00B51B2C">
        <w:rPr>
          <w:rFonts w:ascii="GHEA Grapalat" w:eastAsia="Times New Roman" w:hAnsi="GHEA Grapalat" w:cs="Times New Roman"/>
          <w:b/>
          <w:sz w:val="24"/>
          <w:szCs w:val="24"/>
          <w:lang w:val="ru-RU" w:eastAsia="ru-RU"/>
        </w:rPr>
        <w:t>ի</w:t>
      </w:r>
      <w:r w:rsidRPr="00B51B2C"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  <w:t xml:space="preserve">  N           - </w:t>
      </w:r>
      <w:r w:rsidRPr="00B51B2C">
        <w:rPr>
          <w:rFonts w:ascii="GHEA Grapalat" w:eastAsia="Times New Roman" w:hAnsi="GHEA Grapalat" w:cs="Times New Roman"/>
          <w:b/>
          <w:sz w:val="24"/>
          <w:szCs w:val="24"/>
          <w:lang w:val="ru-RU" w:eastAsia="ru-RU"/>
        </w:rPr>
        <w:t>Ն</w:t>
      </w:r>
    </w:p>
    <w:p w:rsidR="009F2C7F" w:rsidRPr="00B51B2C" w:rsidRDefault="009F2C7F" w:rsidP="00B5798D">
      <w:pPr>
        <w:spacing w:after="0" w:line="240" w:lineRule="auto"/>
        <w:ind w:firstLine="720"/>
        <w:rPr>
          <w:rFonts w:ascii="GHEA Grapalat" w:eastAsia="Times New Roman" w:hAnsi="GHEA Grapalat" w:cs="Times New Roman"/>
          <w:b/>
          <w:i/>
          <w:sz w:val="24"/>
          <w:szCs w:val="24"/>
          <w:lang w:val="es-ES" w:eastAsia="ru-RU"/>
        </w:rPr>
      </w:pPr>
    </w:p>
    <w:p w:rsidR="009F2C7F" w:rsidRPr="00B51B2C" w:rsidRDefault="009F2C7F" w:rsidP="00B5798D">
      <w:pPr>
        <w:spacing w:after="0" w:line="240" w:lineRule="auto"/>
        <w:ind w:firstLine="720"/>
        <w:rPr>
          <w:rFonts w:ascii="GHEA Grapalat" w:eastAsia="Times New Roman" w:hAnsi="GHEA Grapalat" w:cs="Times New Roman"/>
          <w:b/>
          <w:i/>
          <w:sz w:val="24"/>
          <w:szCs w:val="24"/>
          <w:lang w:val="es-ES" w:eastAsia="ru-RU"/>
        </w:rPr>
      </w:pPr>
    </w:p>
    <w:p w:rsidR="00F85B4D" w:rsidRPr="00B51B2C" w:rsidRDefault="00F85B4D" w:rsidP="00B5798D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B51B2C">
        <w:rPr>
          <w:rFonts w:ascii="GHEA Grapalat" w:eastAsia="Times New Roman" w:hAnsi="GHEA Grapalat" w:cs="Times New Roman"/>
          <w:b/>
          <w:sz w:val="24"/>
          <w:szCs w:val="24"/>
        </w:rPr>
        <w:t>«</w:t>
      </w:r>
      <w:r w:rsidRPr="00B51B2C">
        <w:rPr>
          <w:rFonts w:ascii="GHEA Grapalat" w:eastAsia="Times New Roman" w:hAnsi="GHEA Grapalat" w:cs="Sylfaen"/>
          <w:b/>
          <w:sz w:val="24"/>
          <w:szCs w:val="24"/>
        </w:rPr>
        <w:t>ՀԱՅԱՍՏԱՆԻ</w:t>
      </w:r>
      <w:r w:rsidRPr="00B51B2C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B51B2C">
        <w:rPr>
          <w:rFonts w:ascii="GHEA Grapalat" w:eastAsia="Times New Roman" w:hAnsi="GHEA Grapalat" w:cs="Sylfaen"/>
          <w:b/>
          <w:sz w:val="24"/>
          <w:szCs w:val="24"/>
        </w:rPr>
        <w:t>ՀԱՆՐԱՊԵՏՈՒԹՅԱՆ</w:t>
      </w:r>
      <w:r w:rsidRPr="00B51B2C">
        <w:rPr>
          <w:rFonts w:ascii="GHEA Grapalat" w:eastAsia="Times New Roman" w:hAnsi="GHEA Grapalat" w:cs="Times New Roman"/>
          <w:b/>
          <w:sz w:val="24"/>
          <w:szCs w:val="24"/>
        </w:rPr>
        <w:t xml:space="preserve"> 2019 </w:t>
      </w:r>
      <w:r w:rsidRPr="00B51B2C">
        <w:rPr>
          <w:rFonts w:ascii="GHEA Grapalat" w:eastAsia="Times New Roman" w:hAnsi="GHEA Grapalat" w:cs="Sylfaen"/>
          <w:b/>
          <w:sz w:val="24"/>
          <w:szCs w:val="24"/>
        </w:rPr>
        <w:t>ԹՎԱԿԱՆԻ</w:t>
      </w:r>
      <w:r w:rsidRPr="00B51B2C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B51B2C">
        <w:rPr>
          <w:rFonts w:ascii="GHEA Grapalat" w:eastAsia="Times New Roman" w:hAnsi="GHEA Grapalat" w:cs="Sylfaen"/>
          <w:b/>
          <w:sz w:val="24"/>
          <w:szCs w:val="24"/>
        </w:rPr>
        <w:t>ՊԵՏԱԿԱՆ</w:t>
      </w:r>
      <w:r w:rsidRPr="00B51B2C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B51B2C">
        <w:rPr>
          <w:rFonts w:ascii="GHEA Grapalat" w:eastAsia="Times New Roman" w:hAnsi="GHEA Grapalat" w:cs="Sylfaen"/>
          <w:b/>
          <w:sz w:val="24"/>
          <w:szCs w:val="24"/>
        </w:rPr>
        <w:t>ԲՅՈՒՋԵԻ</w:t>
      </w:r>
      <w:r w:rsidRPr="00B51B2C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B51B2C">
        <w:rPr>
          <w:rFonts w:ascii="GHEA Grapalat" w:eastAsia="Times New Roman" w:hAnsi="GHEA Grapalat" w:cs="Sylfaen"/>
          <w:b/>
          <w:sz w:val="24"/>
          <w:szCs w:val="24"/>
        </w:rPr>
        <w:t>ՄԱՍԻՆ</w:t>
      </w:r>
      <w:r w:rsidRPr="00B51B2C">
        <w:rPr>
          <w:rFonts w:ascii="GHEA Grapalat" w:eastAsia="Times New Roman" w:hAnsi="GHEA Grapalat" w:cs="Times New Roman"/>
          <w:b/>
          <w:sz w:val="24"/>
          <w:szCs w:val="24"/>
        </w:rPr>
        <w:t xml:space="preserve">» </w:t>
      </w:r>
      <w:r w:rsidRPr="00B51B2C">
        <w:rPr>
          <w:rFonts w:ascii="GHEA Grapalat" w:eastAsia="Times New Roman" w:hAnsi="GHEA Grapalat" w:cs="Sylfaen"/>
          <w:b/>
          <w:sz w:val="24"/>
          <w:szCs w:val="24"/>
        </w:rPr>
        <w:t>ՀԱՅԱՍՏԱՆԻ</w:t>
      </w:r>
      <w:r w:rsidRPr="00B51B2C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B51B2C">
        <w:rPr>
          <w:rFonts w:ascii="GHEA Grapalat" w:eastAsia="Times New Roman" w:hAnsi="GHEA Grapalat" w:cs="Sylfaen"/>
          <w:b/>
          <w:sz w:val="24"/>
          <w:szCs w:val="24"/>
        </w:rPr>
        <w:t>ՀԱՆՐԱՊԵՏՈՒԹՅԱՆ</w:t>
      </w:r>
      <w:r w:rsidRPr="00B51B2C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B51B2C">
        <w:rPr>
          <w:rFonts w:ascii="GHEA Grapalat" w:eastAsia="Times New Roman" w:hAnsi="GHEA Grapalat" w:cs="Sylfaen"/>
          <w:b/>
          <w:sz w:val="24"/>
          <w:szCs w:val="24"/>
        </w:rPr>
        <w:t>ՕՐԵՆՔՈՒՄ</w:t>
      </w:r>
      <w:r w:rsidRPr="00B51B2C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B51B2C">
        <w:rPr>
          <w:rFonts w:ascii="GHEA Grapalat" w:eastAsia="Times New Roman" w:hAnsi="GHEA Grapalat" w:cs="Sylfaen"/>
          <w:b/>
          <w:sz w:val="24"/>
          <w:szCs w:val="24"/>
        </w:rPr>
        <w:t>ԵՎ</w:t>
      </w:r>
      <w:r w:rsidRPr="00B51B2C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B51B2C">
        <w:rPr>
          <w:rFonts w:ascii="GHEA Grapalat" w:eastAsia="Times New Roman" w:hAnsi="GHEA Grapalat" w:cs="Sylfaen"/>
          <w:b/>
          <w:sz w:val="24"/>
          <w:szCs w:val="24"/>
        </w:rPr>
        <w:t>ՀԱՅԱՍՏԱՆԻ</w:t>
      </w:r>
      <w:r w:rsidRPr="00B51B2C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B51B2C">
        <w:rPr>
          <w:rFonts w:ascii="GHEA Grapalat" w:eastAsia="Times New Roman" w:hAnsi="GHEA Grapalat" w:cs="Sylfaen"/>
          <w:b/>
          <w:sz w:val="24"/>
          <w:szCs w:val="24"/>
        </w:rPr>
        <w:t>ՀԱՆՐԱՊԵՏՈՒԹՅԱՆ</w:t>
      </w:r>
      <w:r w:rsidRPr="00B51B2C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B51B2C">
        <w:rPr>
          <w:rFonts w:ascii="GHEA Grapalat" w:eastAsia="Times New Roman" w:hAnsi="GHEA Grapalat" w:cs="Sylfaen"/>
          <w:b/>
          <w:sz w:val="24"/>
          <w:szCs w:val="24"/>
        </w:rPr>
        <w:t>ԿԱՌԱՎԱՐՈՒԹՅԱՆ</w:t>
      </w:r>
      <w:r w:rsidRPr="00B51B2C">
        <w:rPr>
          <w:rFonts w:ascii="GHEA Grapalat" w:eastAsia="Times New Roman" w:hAnsi="GHEA Grapalat" w:cs="Times New Roman"/>
          <w:b/>
          <w:sz w:val="24"/>
          <w:szCs w:val="24"/>
        </w:rPr>
        <w:t xml:space="preserve"> 2018 </w:t>
      </w:r>
      <w:r w:rsidRPr="00B51B2C">
        <w:rPr>
          <w:rFonts w:ascii="GHEA Grapalat" w:eastAsia="Times New Roman" w:hAnsi="GHEA Grapalat" w:cs="Sylfaen"/>
          <w:b/>
          <w:sz w:val="24"/>
          <w:szCs w:val="24"/>
        </w:rPr>
        <w:t>ԹՎԱԿԱՆԻ</w:t>
      </w:r>
      <w:r w:rsidRPr="00B51B2C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B51B2C">
        <w:rPr>
          <w:rFonts w:ascii="GHEA Grapalat" w:eastAsia="Times New Roman" w:hAnsi="GHEA Grapalat" w:cs="Sylfaen"/>
          <w:b/>
          <w:sz w:val="24"/>
          <w:szCs w:val="24"/>
        </w:rPr>
        <w:t>ԴԵԿՏԵՄԲԵՐԻ</w:t>
      </w:r>
      <w:r w:rsidRPr="00B51B2C">
        <w:rPr>
          <w:rFonts w:ascii="GHEA Grapalat" w:eastAsia="Times New Roman" w:hAnsi="GHEA Grapalat" w:cs="Times New Roman"/>
          <w:b/>
          <w:sz w:val="24"/>
          <w:szCs w:val="24"/>
        </w:rPr>
        <w:t xml:space="preserve"> 27-</w:t>
      </w:r>
      <w:r w:rsidRPr="00B51B2C">
        <w:rPr>
          <w:rFonts w:ascii="GHEA Grapalat" w:eastAsia="Times New Roman" w:hAnsi="GHEA Grapalat" w:cs="Sylfaen"/>
          <w:b/>
          <w:sz w:val="24"/>
          <w:szCs w:val="24"/>
        </w:rPr>
        <w:t>Ի</w:t>
      </w:r>
      <w:r w:rsidRPr="00B51B2C">
        <w:rPr>
          <w:rFonts w:ascii="GHEA Grapalat" w:eastAsia="Times New Roman" w:hAnsi="GHEA Grapalat" w:cs="Times New Roman"/>
          <w:b/>
          <w:sz w:val="24"/>
          <w:szCs w:val="24"/>
        </w:rPr>
        <w:t xml:space="preserve"> N 1515-</w:t>
      </w:r>
      <w:r w:rsidRPr="00B51B2C">
        <w:rPr>
          <w:rFonts w:ascii="GHEA Grapalat" w:eastAsia="Times New Roman" w:hAnsi="GHEA Grapalat" w:cs="Sylfaen"/>
          <w:b/>
          <w:sz w:val="24"/>
          <w:szCs w:val="24"/>
        </w:rPr>
        <w:t>Ն</w:t>
      </w:r>
      <w:r w:rsidRPr="00B51B2C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B51B2C">
        <w:rPr>
          <w:rFonts w:ascii="GHEA Grapalat" w:eastAsia="Times New Roman" w:hAnsi="GHEA Grapalat" w:cs="Sylfaen"/>
          <w:b/>
          <w:sz w:val="24"/>
          <w:szCs w:val="24"/>
        </w:rPr>
        <w:t>ՈՐՈՇՄԱՆ</w:t>
      </w:r>
      <w:r w:rsidRPr="00B51B2C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B51B2C">
        <w:rPr>
          <w:rFonts w:ascii="GHEA Grapalat" w:eastAsia="Times New Roman" w:hAnsi="GHEA Grapalat" w:cs="Sylfaen"/>
          <w:b/>
          <w:sz w:val="24"/>
          <w:szCs w:val="24"/>
        </w:rPr>
        <w:t>ՄԵՋ</w:t>
      </w:r>
      <w:r w:rsidRPr="00B51B2C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B51B2C">
        <w:rPr>
          <w:rFonts w:ascii="GHEA Grapalat" w:eastAsia="Times New Roman" w:hAnsi="GHEA Grapalat" w:cs="Sylfaen"/>
          <w:b/>
          <w:sz w:val="24"/>
          <w:szCs w:val="24"/>
        </w:rPr>
        <w:t>ՓՈՓՈԽՈՒԹՅՈՒՆՆԵՐ</w:t>
      </w:r>
      <w:r w:rsidRPr="00B51B2C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B51B2C">
        <w:rPr>
          <w:rFonts w:ascii="GHEA Grapalat" w:eastAsia="Times New Roman" w:hAnsi="GHEA Grapalat" w:cs="Sylfaen"/>
          <w:b/>
          <w:sz w:val="24"/>
          <w:szCs w:val="24"/>
        </w:rPr>
        <w:t>ԵՎ</w:t>
      </w:r>
      <w:r w:rsidRPr="00B51B2C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B51B2C">
        <w:rPr>
          <w:rFonts w:ascii="GHEA Grapalat" w:eastAsia="Times New Roman" w:hAnsi="GHEA Grapalat" w:cs="Sylfaen"/>
          <w:b/>
          <w:sz w:val="24"/>
          <w:szCs w:val="24"/>
        </w:rPr>
        <w:t>ԼՐԱՑՈՒՄՆԵՐ</w:t>
      </w:r>
      <w:r w:rsidRPr="00B51B2C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B51B2C">
        <w:rPr>
          <w:rFonts w:ascii="GHEA Grapalat" w:eastAsia="Times New Roman" w:hAnsi="GHEA Grapalat" w:cs="Sylfaen"/>
          <w:b/>
          <w:sz w:val="24"/>
          <w:szCs w:val="24"/>
        </w:rPr>
        <w:t>ԿԱՏԱՐԵԼՈՒ</w:t>
      </w:r>
      <w:r w:rsidRPr="00B51B2C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B51B2C">
        <w:rPr>
          <w:rFonts w:ascii="GHEA Grapalat" w:eastAsia="Times New Roman" w:hAnsi="GHEA Grapalat" w:cs="Sylfaen"/>
          <w:b/>
          <w:sz w:val="24"/>
          <w:szCs w:val="24"/>
        </w:rPr>
        <w:t>ՄԱՍԻՆ</w:t>
      </w:r>
    </w:p>
    <w:p w:rsidR="009F2C7F" w:rsidRPr="00B51B2C" w:rsidRDefault="009F2C7F" w:rsidP="00B5798D">
      <w:pPr>
        <w:spacing w:after="0" w:line="240" w:lineRule="auto"/>
        <w:ind w:firstLine="720"/>
        <w:rPr>
          <w:rFonts w:ascii="GHEA Grapalat" w:eastAsia="Times New Roman" w:hAnsi="GHEA Grapalat" w:cs="Times New Roman"/>
          <w:i/>
          <w:sz w:val="24"/>
          <w:szCs w:val="24"/>
          <w:lang w:val="es-ES" w:eastAsia="ru-RU"/>
        </w:rPr>
      </w:pPr>
    </w:p>
    <w:p w:rsidR="009F2C7F" w:rsidRPr="00B51B2C" w:rsidRDefault="009F2C7F" w:rsidP="00B5798D">
      <w:pPr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«Հայաստանի Հանրապետության բյուջետային համակարգի մասին» Հայաստանի</w:t>
      </w:r>
      <w:r w:rsidR="00343BF7" w:rsidRPr="00B51B2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Հանրապետության օրենքի 23-րդ հոդվածի 3-րդ մասի</w:t>
      </w:r>
      <w:r w:rsidR="008E1847" w:rsidRPr="00B51B2C">
        <w:rPr>
          <w:rFonts w:ascii="GHEA Grapalat" w:eastAsia="Times New Roman" w:hAnsi="GHEA Grapalat" w:cs="Times New Roman"/>
          <w:sz w:val="24"/>
          <w:szCs w:val="24"/>
          <w:lang w:eastAsia="ru-RU"/>
        </w:rPr>
        <w:t>ն</w:t>
      </w:r>
      <w:r w:rsidRPr="00B51B2C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համապատասխան Հայաստանի Հանրապետության կառավարությունը որոշում է</w:t>
      </w:r>
      <w:r w:rsidRPr="00B51B2C">
        <w:rPr>
          <w:rFonts w:ascii="GHEA Grapalat" w:eastAsia="Times New Roman" w:hAnsi="GHEA Grapalat" w:cs="Times New Roman"/>
          <w:sz w:val="24"/>
          <w:szCs w:val="24"/>
          <w:lang w:eastAsia="ru-RU"/>
        </w:rPr>
        <w:t>.</w:t>
      </w:r>
    </w:p>
    <w:p w:rsidR="009F2C7F" w:rsidRPr="00B51B2C" w:rsidRDefault="009F2C7F" w:rsidP="00B5798D">
      <w:pPr>
        <w:numPr>
          <w:ilvl w:val="0"/>
          <w:numId w:val="1"/>
        </w:numPr>
        <w:tabs>
          <w:tab w:val="left" w:pos="0"/>
          <w:tab w:val="left" w:pos="1170"/>
        </w:tabs>
        <w:spacing w:after="0" w:line="24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es-ES" w:eastAsia="ru-RU"/>
        </w:rPr>
      </w:pPr>
      <w:r w:rsidRPr="00B51B2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Հայաստանի</w:t>
      </w:r>
      <w:r w:rsidRPr="00B51B2C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Հանրապետության</w:t>
      </w:r>
      <w:r w:rsidRPr="00B51B2C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2019 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թվականի</w:t>
      </w:r>
      <w:r w:rsidRPr="00B51B2C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պետական</w:t>
      </w:r>
      <w:r w:rsidRPr="00B51B2C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բյուջեի</w:t>
      </w:r>
      <w:r w:rsidRPr="00B51B2C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մասին</w:t>
      </w:r>
      <w:r w:rsidRPr="00B51B2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B51B2C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Times New Roman"/>
          <w:sz w:val="24"/>
          <w:szCs w:val="24"/>
          <w:lang w:eastAsia="ru-RU"/>
        </w:rPr>
        <w:t>Հ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այաստանի</w:t>
      </w:r>
      <w:r w:rsidRPr="00B51B2C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Times New Roman"/>
          <w:sz w:val="24"/>
          <w:szCs w:val="24"/>
          <w:lang w:eastAsia="ru-RU"/>
        </w:rPr>
        <w:t>Հ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անրապետության</w:t>
      </w:r>
      <w:r w:rsidRPr="00B51B2C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օրենքի</w:t>
      </w:r>
      <w:r w:rsidRPr="00B51B2C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N 1 </w:t>
      </w:r>
      <w:proofErr w:type="spellStart"/>
      <w:r w:rsidRPr="00B51B2C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>հավելվածի</w:t>
      </w:r>
      <w:proofErr w:type="spellEnd"/>
      <w:r w:rsidRPr="00B51B2C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N 2 </w:t>
      </w:r>
      <w:proofErr w:type="spellStart"/>
      <w:r w:rsidRPr="00B51B2C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>աղյուսակում</w:t>
      </w:r>
      <w:proofErr w:type="spellEnd"/>
      <w:r w:rsidRPr="00B51B2C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և</w:t>
      </w:r>
      <w:r w:rsidRPr="00B51B2C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Հայաստանի</w:t>
      </w:r>
      <w:r w:rsidRPr="00B51B2C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Հանրապետության</w:t>
      </w:r>
      <w:r w:rsidRPr="00B51B2C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կառավարության</w:t>
      </w:r>
      <w:r w:rsidRPr="00B51B2C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2018 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թվականի</w:t>
      </w:r>
      <w:r w:rsidRPr="00B51B2C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դեկտեմբերի</w:t>
      </w:r>
      <w:r w:rsidRPr="00B51B2C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</w:t>
      </w:r>
      <w:r w:rsidRPr="00B51B2C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>7-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ի</w:t>
      </w:r>
      <w:r w:rsidRPr="00B51B2C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Հայաստանի</w:t>
      </w:r>
      <w:r w:rsidRPr="00B51B2C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Հանրապետության</w:t>
      </w:r>
      <w:r w:rsidRPr="00B51B2C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201</w:t>
      </w:r>
      <w:r w:rsidRPr="00B51B2C">
        <w:rPr>
          <w:rFonts w:ascii="GHEA Grapalat" w:eastAsia="Times New Roman" w:hAnsi="GHEA Grapalat" w:cs="Times New Roman"/>
          <w:sz w:val="24"/>
          <w:szCs w:val="24"/>
          <w:lang w:eastAsia="ru-RU"/>
        </w:rPr>
        <w:t>9</w:t>
      </w:r>
      <w:r w:rsidRPr="00B51B2C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թվականի</w:t>
      </w:r>
      <w:r w:rsidRPr="00B51B2C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պետական</w:t>
      </w:r>
      <w:r w:rsidRPr="00B51B2C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բյուջեի</w:t>
      </w:r>
      <w:r w:rsidRPr="00B51B2C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կատարումն</w:t>
      </w:r>
      <w:r w:rsidRPr="00B51B2C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ապահովող</w:t>
      </w:r>
      <w:r w:rsidRPr="00B51B2C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միջոցառումների</w:t>
      </w:r>
      <w:r w:rsidRPr="00B51B2C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մասին</w:t>
      </w:r>
      <w:r w:rsidRPr="00B51B2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B51B2C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N 1515-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</w:t>
      </w:r>
      <w:r w:rsidRPr="00B51B2C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որոշման</w:t>
      </w:r>
      <w:r w:rsidRPr="00B51B2C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="00F85B4D" w:rsidRPr="00B51B2C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>N</w:t>
      </w:r>
      <w:r w:rsidRPr="00B51B2C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N </w:t>
      </w:r>
      <w:r w:rsidR="00F85B4D" w:rsidRPr="00B51B2C">
        <w:rPr>
          <w:rFonts w:ascii="GHEA Grapalat" w:eastAsia="Times New Roman" w:hAnsi="GHEA Grapalat" w:cs="Times New Roman"/>
          <w:sz w:val="24"/>
          <w:szCs w:val="24"/>
        </w:rPr>
        <w:t xml:space="preserve">3, 4, 5, 8, 11, 11.1 </w:t>
      </w:r>
      <w:r w:rsidR="00F85B4D" w:rsidRPr="00B51B2C">
        <w:rPr>
          <w:rFonts w:ascii="GHEA Grapalat" w:eastAsia="Times New Roman" w:hAnsi="GHEA Grapalat" w:cs="Sylfaen"/>
          <w:sz w:val="24"/>
          <w:szCs w:val="24"/>
        </w:rPr>
        <w:t>և</w:t>
      </w:r>
      <w:r w:rsidR="00F85B4D" w:rsidRPr="00B51B2C">
        <w:rPr>
          <w:rFonts w:ascii="GHEA Grapalat" w:eastAsia="Times New Roman" w:hAnsi="GHEA Grapalat" w:cs="Times New Roman"/>
          <w:sz w:val="24"/>
          <w:szCs w:val="24"/>
        </w:rPr>
        <w:t xml:space="preserve"> 12 </w:t>
      </w:r>
      <w:proofErr w:type="spellStart"/>
      <w:r w:rsidRPr="00B51B2C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>հավելվածներում</w:t>
      </w:r>
      <w:proofErr w:type="spellEnd"/>
      <w:r w:rsidRPr="00B51B2C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կատարել</w:t>
      </w:r>
      <w:r w:rsidRPr="00B51B2C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փոփոխություններ</w:t>
      </w:r>
      <w:r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և </w:t>
      </w:r>
      <w:proofErr w:type="spellStart"/>
      <w:r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լրացումներ</w:t>
      </w:r>
      <w:proofErr w:type="spellEnd"/>
      <w:r w:rsidRPr="00B51B2C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` 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համաձայն</w:t>
      </w:r>
      <w:r w:rsidR="00F85B4D" w:rsidRPr="00B51B2C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NN 1, 2, 3, 4, 5 և</w:t>
      </w:r>
      <w:r w:rsidRPr="00B51B2C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6 </w:t>
      </w:r>
      <w:proofErr w:type="spellStart"/>
      <w:r w:rsidRPr="00B51B2C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>հավելվածների</w:t>
      </w:r>
      <w:proofErr w:type="spellEnd"/>
      <w:r w:rsidRPr="00B51B2C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>:</w:t>
      </w:r>
    </w:p>
    <w:p w:rsidR="00425F5D" w:rsidRPr="00B51B2C" w:rsidRDefault="000553BD" w:rsidP="00B5798D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2. </w:t>
      </w:r>
      <w:r w:rsidR="009F2C7F" w:rsidRPr="00B51B2C">
        <w:rPr>
          <w:rFonts w:ascii="GHEA Grapalat" w:eastAsia="Times New Roman" w:hAnsi="GHEA Grapalat" w:cs="Sylfaen"/>
          <w:sz w:val="24"/>
          <w:szCs w:val="24"/>
          <w:lang w:val="hy-AM" w:eastAsia="ru-RU"/>
        </w:rPr>
        <w:t>Սույն որոշումն ուժի մեջ է մտնում պաշտոնական հրապարակմանը հաջորդող օրվանից:</w:t>
      </w:r>
    </w:p>
    <w:p w:rsidR="009F2C7F" w:rsidRPr="00B51B2C" w:rsidRDefault="009F2C7F" w:rsidP="00B5798D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</w:p>
    <w:p w:rsidR="009F2C7F" w:rsidRPr="00B51B2C" w:rsidRDefault="009F2C7F" w:rsidP="00B5798D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</w:p>
    <w:p w:rsidR="009F2C7F" w:rsidRPr="00B51B2C" w:rsidRDefault="009F2C7F" w:rsidP="00B5798D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</w:p>
    <w:p w:rsidR="009F2C7F" w:rsidRPr="00B51B2C" w:rsidRDefault="009F2C7F" w:rsidP="00B5798D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</w:p>
    <w:p w:rsidR="006D6C79" w:rsidRPr="00B51B2C" w:rsidRDefault="006D6C79" w:rsidP="00B5798D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</w:p>
    <w:p w:rsidR="006D6C79" w:rsidRPr="00B51B2C" w:rsidRDefault="006D6C79" w:rsidP="00B5798D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</w:p>
    <w:p w:rsidR="006D6C79" w:rsidRPr="00B51B2C" w:rsidRDefault="006D6C79" w:rsidP="00B5798D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</w:p>
    <w:p w:rsidR="006D6C79" w:rsidRPr="00B51B2C" w:rsidRDefault="006D6C79" w:rsidP="00B5798D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</w:p>
    <w:p w:rsidR="006D6C79" w:rsidRPr="00B51B2C" w:rsidRDefault="006D6C79" w:rsidP="00B5798D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</w:p>
    <w:p w:rsidR="006D6C79" w:rsidRPr="00B51B2C" w:rsidRDefault="006D6C79" w:rsidP="00B5798D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</w:p>
    <w:p w:rsidR="006D6C79" w:rsidRPr="00B51B2C" w:rsidRDefault="006D6C79" w:rsidP="00B5798D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</w:p>
    <w:p w:rsidR="009F2C7F" w:rsidRPr="00B51B2C" w:rsidRDefault="009F2C7F" w:rsidP="00B5798D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</w:p>
    <w:p w:rsidR="009F2C7F" w:rsidRPr="00B51B2C" w:rsidRDefault="009F2C7F" w:rsidP="00B5798D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</w:p>
    <w:p w:rsidR="009F2C7F" w:rsidRPr="00B51B2C" w:rsidRDefault="009F2C7F" w:rsidP="00B5798D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</w:pPr>
      <w:r w:rsidRPr="00B51B2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lastRenderedPageBreak/>
        <w:t>Հ</w:t>
      </w:r>
      <w:r w:rsidRPr="00B51B2C">
        <w:rPr>
          <w:rFonts w:ascii="GHEA Grapalat" w:eastAsia="Times New Roman" w:hAnsi="GHEA Grapalat" w:cs="Times Armenian"/>
          <w:b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Ի</w:t>
      </w:r>
      <w:r w:rsidRPr="00B51B2C">
        <w:rPr>
          <w:rFonts w:ascii="GHEA Grapalat" w:eastAsia="Times New Roman" w:hAnsi="GHEA Grapalat" w:cs="Times Armenian"/>
          <w:b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Մ</w:t>
      </w:r>
      <w:r w:rsidRPr="00B51B2C">
        <w:rPr>
          <w:rFonts w:ascii="GHEA Grapalat" w:eastAsia="Times New Roman" w:hAnsi="GHEA Grapalat" w:cs="Times Armenian"/>
          <w:b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</w:t>
      </w:r>
      <w:r w:rsidRPr="00B51B2C">
        <w:rPr>
          <w:rFonts w:ascii="GHEA Grapalat" w:eastAsia="Times New Roman" w:hAnsi="GHEA Grapalat" w:cs="Times Armenian"/>
          <w:b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</w:t>
      </w:r>
      <w:r w:rsidRPr="00B51B2C">
        <w:rPr>
          <w:rFonts w:ascii="GHEA Grapalat" w:eastAsia="Times New Roman" w:hAnsi="GHEA Grapalat" w:cs="Times Armenian"/>
          <w:b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Վ</w:t>
      </w:r>
      <w:r w:rsidRPr="00B51B2C">
        <w:rPr>
          <w:rFonts w:ascii="GHEA Grapalat" w:eastAsia="Times New Roman" w:hAnsi="GHEA Grapalat" w:cs="Times Armenian"/>
          <w:b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</w:t>
      </w:r>
      <w:r w:rsidRPr="00B51B2C">
        <w:rPr>
          <w:rFonts w:ascii="GHEA Grapalat" w:eastAsia="Times New Roman" w:hAnsi="GHEA Grapalat" w:cs="Times Armenian"/>
          <w:b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Ր</w:t>
      </w:r>
      <w:r w:rsidRPr="00B51B2C">
        <w:rPr>
          <w:rFonts w:ascii="GHEA Grapalat" w:eastAsia="Times New Roman" w:hAnsi="GHEA Grapalat" w:cs="Times Armenian"/>
          <w:b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ՈՒ</w:t>
      </w:r>
      <w:r w:rsidRPr="00B51B2C">
        <w:rPr>
          <w:rFonts w:ascii="GHEA Grapalat" w:eastAsia="Times New Roman" w:hAnsi="GHEA Grapalat" w:cs="Times Armenian"/>
          <w:b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Մ</w:t>
      </w:r>
    </w:p>
    <w:p w:rsidR="009F2C7F" w:rsidRPr="00B51B2C" w:rsidRDefault="009F2C7F" w:rsidP="00B5798D">
      <w:pPr>
        <w:spacing w:after="0" w:line="24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</w:pPr>
    </w:p>
    <w:p w:rsidR="009F2C7F" w:rsidRPr="00B51B2C" w:rsidRDefault="009F2C7F" w:rsidP="00B5798D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</w:pPr>
      <w:r w:rsidRPr="00B51B2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«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Հ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այաստանի 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Հ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անրապետության 201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eastAsia="ru-RU"/>
        </w:rPr>
        <w:t>9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թվականի պետական բյուջեի մասին» 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Հ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այաստանի 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Հ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անրապետության օրենք</w:t>
      </w:r>
      <w:r w:rsidR="004B1415" w:rsidRPr="00B51B2C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ում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eastAsia="ru-RU"/>
        </w:rPr>
        <w:t>և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Հ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այաստանի 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Հ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անրապետության կառավարության 201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eastAsia="ru-RU"/>
        </w:rPr>
        <w:t>8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թվականի դեկտեմբերի 2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eastAsia="ru-RU"/>
        </w:rPr>
        <w:t>7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-ի 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eastAsia="ru-RU"/>
        </w:rPr>
        <w:t>N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1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eastAsia="ru-RU"/>
        </w:rPr>
        <w:t>5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1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eastAsia="ru-RU"/>
        </w:rPr>
        <w:t>5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-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Ն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որոշման մեջ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փոփոխություններ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և </w:t>
      </w:r>
      <w:proofErr w:type="spellStart"/>
      <w:r w:rsidRPr="00B51B2C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լրացումներ</w:t>
      </w:r>
      <w:proofErr w:type="spellEnd"/>
      <w:r w:rsidRPr="00B51B2C"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կատարելու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մասին</w:t>
      </w:r>
      <w:r w:rsidRPr="00B51B2C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» </w:t>
      </w:r>
      <w:proofErr w:type="spellStart"/>
      <w:r w:rsidRPr="00B51B2C"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>Հայաստանի</w:t>
      </w:r>
      <w:proofErr w:type="spellEnd"/>
      <w:r w:rsidRPr="00B51B2C"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proofErr w:type="spellStart"/>
      <w:r w:rsidRPr="00B51B2C"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>Հանրապետության</w:t>
      </w:r>
      <w:proofErr w:type="spellEnd"/>
      <w:r w:rsidRPr="00B51B2C"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</w:t>
      </w:r>
      <w:proofErr w:type="spellStart"/>
      <w:r w:rsidRPr="00B51B2C"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>առավարության</w:t>
      </w:r>
      <w:proofErr w:type="spellEnd"/>
      <w:r w:rsidRPr="00B51B2C"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proofErr w:type="spellStart"/>
      <w:r w:rsidRPr="00B51B2C"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>որոշման</w:t>
      </w:r>
      <w:proofErr w:type="spellEnd"/>
      <w:r w:rsidRPr="00B51B2C"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  <w:t>նախա</w:t>
      </w:r>
      <w:r w:rsidRPr="00B51B2C">
        <w:rPr>
          <w:rFonts w:ascii="GHEA Grapalat" w:eastAsia="Times New Roman" w:hAnsi="GHEA Grapalat" w:cs="Times Armenian"/>
          <w:b/>
          <w:sz w:val="24"/>
          <w:szCs w:val="24"/>
          <w:lang w:val="ru-RU" w:eastAsia="ru-RU"/>
        </w:rPr>
        <w:t>գ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  <w:t>ծի</w:t>
      </w:r>
      <w:r w:rsidRPr="00B51B2C">
        <w:rPr>
          <w:rFonts w:ascii="GHEA Grapalat" w:eastAsia="Times New Roman" w:hAnsi="GHEA Grapalat" w:cs="Times Armenian"/>
          <w:b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  <w:t>ընդունման</w:t>
      </w:r>
    </w:p>
    <w:p w:rsidR="009F2C7F" w:rsidRPr="00B51B2C" w:rsidRDefault="009F2C7F" w:rsidP="00B5798D">
      <w:pPr>
        <w:spacing w:after="0" w:line="24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</w:pPr>
    </w:p>
    <w:p w:rsidR="009F2C7F" w:rsidRPr="00B51B2C" w:rsidRDefault="009F2C7F" w:rsidP="00B5798D">
      <w:pPr>
        <w:spacing w:after="0" w:line="240" w:lineRule="auto"/>
        <w:rPr>
          <w:rFonts w:ascii="GHEA Grapalat" w:eastAsia="Times New Roman" w:hAnsi="GHEA Grapalat" w:cs="Sylfaen"/>
          <w:sz w:val="24"/>
          <w:szCs w:val="24"/>
          <w:lang w:val="en-GB" w:eastAsia="ru-RU"/>
        </w:rPr>
      </w:pPr>
    </w:p>
    <w:p w:rsidR="009F2C7F" w:rsidRPr="00B51B2C" w:rsidRDefault="009F2C7F" w:rsidP="00B5798D">
      <w:pPr>
        <w:spacing w:after="0" w:line="240" w:lineRule="auto"/>
        <w:ind w:firstLine="720"/>
        <w:jc w:val="both"/>
        <w:rPr>
          <w:rFonts w:ascii="GHEA Grapalat" w:eastAsia="Times New Roman" w:hAnsi="GHEA Grapalat" w:cs="Times Armenian"/>
          <w:sz w:val="24"/>
          <w:szCs w:val="24"/>
          <w:lang w:val="es-ES" w:eastAsia="ru-RU"/>
        </w:rPr>
      </w:pPr>
      <w:r w:rsidRPr="00B51B2C">
        <w:rPr>
          <w:rFonts w:ascii="GHEA Grapalat" w:eastAsia="Times New Roman" w:hAnsi="GHEA Grapalat" w:cs="Sylfaen"/>
          <w:sz w:val="24"/>
          <w:szCs w:val="24"/>
          <w:lang w:val="hy-AM" w:eastAsia="ru-RU"/>
        </w:rPr>
        <w:t>«Հայաստանի Հանրապետության 201</w:t>
      </w:r>
      <w:r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9</w:t>
      </w:r>
      <w:r w:rsidRPr="00B51B2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պետական բյուջեի մասին» Հայաստանի Հանրապետության օրենքի և Հայաստանի Հանրապետության կառավարության 201</w:t>
      </w:r>
      <w:r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8</w:t>
      </w:r>
      <w:r w:rsidRPr="00B51B2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դեկտեմբերի 2</w:t>
      </w:r>
      <w:r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7</w:t>
      </w:r>
      <w:r w:rsidRPr="00B51B2C">
        <w:rPr>
          <w:rFonts w:ascii="GHEA Grapalat" w:eastAsia="Times New Roman" w:hAnsi="GHEA Grapalat" w:cs="Sylfaen"/>
          <w:sz w:val="24"/>
          <w:szCs w:val="24"/>
          <w:lang w:val="hy-AM" w:eastAsia="ru-RU"/>
        </w:rPr>
        <w:t>-ի N 1</w:t>
      </w:r>
      <w:r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5</w:t>
      </w:r>
      <w:r w:rsidRPr="00B51B2C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5</w:t>
      </w:r>
      <w:r w:rsidRPr="00B51B2C">
        <w:rPr>
          <w:rFonts w:ascii="GHEA Grapalat" w:eastAsia="Times New Roman" w:hAnsi="GHEA Grapalat" w:cs="Sylfaen"/>
          <w:sz w:val="24"/>
          <w:szCs w:val="24"/>
          <w:lang w:val="hy-AM" w:eastAsia="ru-RU"/>
        </w:rPr>
        <w:t>-</w:t>
      </w:r>
      <w:r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Ն</w:t>
      </w:r>
      <w:r w:rsidRPr="00B51B2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որոշման մեջ փոփոխություններ </w:t>
      </w:r>
      <w:r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և </w:t>
      </w:r>
      <w:proofErr w:type="spellStart"/>
      <w:r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լրացումներ</w:t>
      </w:r>
      <w:proofErr w:type="spellEnd"/>
      <w:r w:rsidRPr="00B51B2C"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կատարելու մասին» Հայաստանի</w:t>
      </w:r>
      <w:r w:rsidRPr="00B51B2C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Pr="00B51B2C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Կառավարության</w:t>
      </w:r>
      <w:r w:rsidRPr="00B51B2C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որոշման</w:t>
      </w:r>
      <w:r w:rsidRPr="00B51B2C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</w:t>
      </w:r>
      <w:r w:rsidRPr="00B51B2C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գ</w:t>
      </w:r>
      <w:r w:rsidRPr="00B51B2C">
        <w:rPr>
          <w:rFonts w:ascii="GHEA Grapalat" w:eastAsia="Times New Roman" w:hAnsi="GHEA Grapalat" w:cs="Sylfaen"/>
          <w:sz w:val="24"/>
          <w:szCs w:val="24"/>
          <w:lang w:val="hy-AM" w:eastAsia="ru-RU"/>
        </w:rPr>
        <w:t>իծը</w:t>
      </w:r>
      <w:r w:rsidRPr="00B51B2C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Sylfaen"/>
          <w:sz w:val="24"/>
          <w:szCs w:val="24"/>
          <w:lang w:val="hy-AM" w:eastAsia="ru-RU"/>
        </w:rPr>
        <w:t>մշակվել</w:t>
      </w:r>
      <w:r w:rsidRPr="00B51B2C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Sylfaen"/>
          <w:sz w:val="24"/>
          <w:szCs w:val="24"/>
          <w:lang w:val="hy-AM" w:eastAsia="ru-RU"/>
        </w:rPr>
        <w:t>է</w:t>
      </w:r>
      <w:r w:rsidRPr="00B51B2C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«</w:t>
      </w:r>
      <w:r w:rsidRPr="00B51B2C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B51B2C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Pr="00B51B2C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201</w:t>
      </w:r>
      <w:r w:rsidRPr="00B51B2C">
        <w:rPr>
          <w:rFonts w:ascii="GHEA Grapalat" w:eastAsia="Times New Roman" w:hAnsi="GHEA Grapalat" w:cs="Times Armenian"/>
          <w:sz w:val="24"/>
          <w:szCs w:val="24"/>
          <w:lang w:eastAsia="ru-RU"/>
        </w:rPr>
        <w:t>9</w:t>
      </w:r>
      <w:r w:rsidRPr="00B51B2C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թվականի</w:t>
      </w:r>
      <w:r w:rsidRPr="00B51B2C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պետական</w:t>
      </w:r>
      <w:r w:rsidRPr="00B51B2C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Sylfaen"/>
          <w:sz w:val="24"/>
          <w:szCs w:val="24"/>
          <w:lang w:val="hy-AM" w:eastAsia="ru-RU"/>
        </w:rPr>
        <w:t>բյուջեի</w:t>
      </w:r>
      <w:r w:rsidRPr="00B51B2C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մասին»</w:t>
      </w:r>
      <w:r w:rsidRPr="00B51B2C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B51B2C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Pr="00B51B2C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Sylfaen"/>
          <w:sz w:val="24"/>
          <w:szCs w:val="24"/>
          <w:lang w:val="hy-AM" w:eastAsia="ru-RU"/>
        </w:rPr>
        <w:t>օրենքի</w:t>
      </w:r>
      <w:r w:rsidRPr="00B51B2C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23-րդ հոդվածի 3-րդ մասի</w:t>
      </w:r>
      <w:r w:rsidRPr="00B51B2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և</w:t>
      </w:r>
      <w:r w:rsidRPr="00B51B2C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proofErr w:type="spellStart"/>
      <w:r w:rsidRPr="00B51B2C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>Հայաստանի</w:t>
      </w:r>
      <w:proofErr w:type="spellEnd"/>
      <w:r w:rsidRPr="00B51B2C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proofErr w:type="spellStart"/>
      <w:r w:rsidRPr="00B51B2C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>Հանրապետության</w:t>
      </w:r>
      <w:proofErr w:type="spellEnd"/>
      <w:r w:rsidRPr="00B51B2C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proofErr w:type="spellStart"/>
      <w:r w:rsidRPr="00B51B2C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>կառավարության</w:t>
      </w:r>
      <w:proofErr w:type="spellEnd"/>
      <w:r w:rsidRPr="00B51B2C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2018 </w:t>
      </w:r>
      <w:proofErr w:type="spellStart"/>
      <w:r w:rsidRPr="00B51B2C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>թվականի</w:t>
      </w:r>
      <w:proofErr w:type="spellEnd"/>
      <w:r w:rsidRPr="00B51B2C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proofErr w:type="spellStart"/>
      <w:r w:rsidRPr="00B51B2C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>դեկտեմբերի</w:t>
      </w:r>
      <w:proofErr w:type="spellEnd"/>
      <w:r w:rsidRPr="00B51B2C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27-ի N 1515-Ն </w:t>
      </w:r>
      <w:proofErr w:type="spellStart"/>
      <w:r w:rsidRPr="00B51B2C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>որոշման</w:t>
      </w:r>
      <w:proofErr w:type="spellEnd"/>
      <w:r w:rsidRPr="00B51B2C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2-րդ </w:t>
      </w:r>
      <w:proofErr w:type="spellStart"/>
      <w:r w:rsidRPr="00B51B2C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>կետի</w:t>
      </w:r>
      <w:proofErr w:type="spellEnd"/>
      <w:r w:rsidRPr="00B51B2C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4-րդ </w:t>
      </w:r>
      <w:proofErr w:type="spellStart"/>
      <w:r w:rsidRPr="00B51B2C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>ենթակետով</w:t>
      </w:r>
      <w:proofErr w:type="spellEnd"/>
      <w:r w:rsidRPr="00B51B2C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proofErr w:type="spellStart"/>
      <w:r w:rsidRPr="00B51B2C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>հաստատված</w:t>
      </w:r>
      <w:proofErr w:type="spellEnd"/>
      <w:r w:rsidRPr="00B51B2C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N14 </w:t>
      </w:r>
      <w:proofErr w:type="spellStart"/>
      <w:r w:rsidRPr="00B51B2C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>հավելվածի</w:t>
      </w:r>
      <w:proofErr w:type="spellEnd"/>
      <w:r w:rsidRPr="00B51B2C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3-րդ </w:t>
      </w:r>
      <w:proofErr w:type="spellStart"/>
      <w:r w:rsidRPr="00B51B2C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>կետի</w:t>
      </w:r>
      <w:proofErr w:type="spellEnd"/>
      <w:r w:rsidRPr="00B51B2C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2-րդ </w:t>
      </w:r>
      <w:proofErr w:type="spellStart"/>
      <w:r w:rsidRPr="00B51B2C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>ենթակետի</w:t>
      </w:r>
      <w:proofErr w:type="spellEnd"/>
      <w:r w:rsidRPr="00B51B2C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դրույթի պահանջիներին </w:t>
      </w:r>
      <w:r w:rsidRPr="00B51B2C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համապատասխան</w:t>
      </w:r>
      <w:r w:rsidRPr="00B51B2C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>:</w:t>
      </w:r>
    </w:p>
    <w:p w:rsidR="009F2C7F" w:rsidRPr="00B51B2C" w:rsidRDefault="009F2C7F" w:rsidP="00B5798D">
      <w:pPr>
        <w:spacing w:after="0" w:line="240" w:lineRule="auto"/>
        <w:ind w:firstLine="720"/>
        <w:jc w:val="both"/>
        <w:rPr>
          <w:rFonts w:ascii="GHEA Grapalat" w:eastAsia="Times New Roman" w:hAnsi="GHEA Grapalat" w:cs="Times Armenian"/>
          <w:sz w:val="24"/>
          <w:szCs w:val="24"/>
          <w:lang w:val="es-ES" w:eastAsia="ru-RU"/>
        </w:rPr>
      </w:pPr>
      <w:r w:rsidRPr="00B51B2C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</w:p>
    <w:p w:rsidR="009F2C7F" w:rsidRPr="00B51B2C" w:rsidRDefault="009F2C7F" w:rsidP="00B5798D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eastAsia="ru-RU"/>
        </w:rPr>
      </w:pPr>
      <w:r w:rsidRPr="00B51B2C"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  <w:t>Անհրաժեշտությունը</w:t>
      </w:r>
    </w:p>
    <w:p w:rsidR="00BA762A" w:rsidRPr="00B51B2C" w:rsidRDefault="009F2C7F" w:rsidP="00B5798D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eastAsia="ru-RU" w:bidi="ne-NP"/>
        </w:rPr>
      </w:pPr>
      <w:r w:rsidRPr="00B51B2C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B51B2C">
        <w:rPr>
          <w:rFonts w:ascii="GHEA Grapalat" w:eastAsia="Times New Roman" w:hAnsi="GHEA Grapalat" w:cs="Times New Roman"/>
          <w:bCs/>
          <w:spacing w:val="-6"/>
          <w:sz w:val="24"/>
          <w:szCs w:val="24"/>
          <w:lang w:val="hy-AM"/>
        </w:rPr>
        <w:t xml:space="preserve"> Հանրապետության կառավարության 2018 թվականի դեկտեմբերի 27-ի N 1515-Ն որոշման մեջ փոփոխություններ և</w:t>
      </w:r>
      <w:r w:rsidRPr="00B51B2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լրացումներ կատարելու</w:t>
      </w:r>
      <w:r w:rsidRPr="00B51B2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B51B2C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 xml:space="preserve">մասին» </w:t>
      </w:r>
      <w:r w:rsidRPr="00B51B2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Հայաստանի Հանրապետության </w:t>
      </w:r>
      <w:r w:rsidRPr="00B51B2C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>կառավարության որոշման նախագծի (այսուհետ` նախագիծ) մշակման անհրաժեշտությունը պայմանավորված է</w:t>
      </w:r>
      <w:r w:rsidR="00BA762A" w:rsidRPr="00B51B2C">
        <w:rPr>
          <w:rFonts w:ascii="GHEA Grapalat" w:eastAsia="Times New Roman" w:hAnsi="GHEA Grapalat" w:cs="Sylfaen"/>
          <w:sz w:val="24"/>
          <w:szCs w:val="24"/>
          <w:lang w:eastAsia="ru-RU" w:bidi="ne-NP"/>
        </w:rPr>
        <w:t>.</w:t>
      </w:r>
    </w:p>
    <w:p w:rsidR="009F2C7F" w:rsidRPr="00B51B2C" w:rsidRDefault="00BA762A" w:rsidP="00B5798D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  <w:r w:rsidRPr="00B51B2C">
        <w:rPr>
          <w:rFonts w:ascii="GHEA Grapalat" w:eastAsia="Times New Roman" w:hAnsi="GHEA Grapalat" w:cs="Sylfaen"/>
          <w:sz w:val="24"/>
          <w:szCs w:val="24"/>
          <w:lang w:eastAsia="ru-RU" w:bidi="ne-NP"/>
        </w:rPr>
        <w:t>1.</w:t>
      </w:r>
      <w:r w:rsidR="009F2C7F" w:rsidRPr="00B51B2C">
        <w:rPr>
          <w:rFonts w:ascii="GHEA Grapalat" w:eastAsia="Times New Roman" w:hAnsi="GHEA Grapalat" w:cs="Sylfaen"/>
          <w:sz w:val="24"/>
          <w:szCs w:val="24"/>
          <w:lang w:eastAsia="ru-RU" w:bidi="ne-NP"/>
        </w:rPr>
        <w:t xml:space="preserve"> </w:t>
      </w:r>
      <w:r w:rsidR="009F2C7F" w:rsidRPr="00B51B2C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</w:t>
      </w:r>
      <w:r w:rsidR="009F2C7F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2019թ. պետական բյուջեի 10.05.01.«1209. Մինչև երեք տարեկան երեխայի խնամքի արձակուրդում </w:t>
      </w:r>
      <w:r w:rsidR="008C4237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9F2C7F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գտնվող անձանց՝ երեխայի մինչև երկու տարին լրանալը աշխատանքի վերադառնալու դեպքում, երեխայի խնամքն աշխատանքին զուգահեռ կազմակերպելու համար աջակցության տրամադրում» ծրագրում  </w:t>
      </w:r>
      <w:r w:rsidR="009F2C7F" w:rsidRPr="00B51B2C"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  <w:t>նախորդ տարվանից ընդգրկված</w:t>
      </w:r>
      <w:r w:rsidR="003D2F0E" w:rsidRPr="00B51B2C">
        <w:rPr>
          <w:rFonts w:ascii="GHEA Grapalat" w:eastAsia="Times New Roman" w:hAnsi="GHEA Grapalat" w:cs="Sylfaen"/>
          <w:b/>
          <w:sz w:val="24"/>
          <w:szCs w:val="24"/>
          <w:lang w:eastAsia="ru-RU"/>
        </w:rPr>
        <w:t>,</w:t>
      </w:r>
      <w:r w:rsidR="00547E7A" w:rsidRPr="00B51B2C"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 </w:t>
      </w:r>
      <w:proofErr w:type="spellStart"/>
      <w:r w:rsidR="003D2F0E" w:rsidRPr="00B51B2C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ինչպես</w:t>
      </w:r>
      <w:proofErr w:type="spellEnd"/>
      <w:r w:rsidR="003D2F0E" w:rsidRPr="00B51B2C"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 </w:t>
      </w:r>
      <w:proofErr w:type="spellStart"/>
      <w:r w:rsidR="003D2F0E" w:rsidRPr="00B51B2C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նաև</w:t>
      </w:r>
      <w:proofErr w:type="spellEnd"/>
      <w:r w:rsidR="003D2F0E" w:rsidRPr="00B51B2C"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 </w:t>
      </w:r>
      <w:proofErr w:type="spellStart"/>
      <w:r w:rsidR="003D2F0E" w:rsidRPr="00B51B2C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ընթացիկ</w:t>
      </w:r>
      <w:proofErr w:type="spellEnd"/>
      <w:r w:rsidR="003D2F0E" w:rsidRPr="00B51B2C"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 </w:t>
      </w:r>
      <w:proofErr w:type="spellStart"/>
      <w:r w:rsidR="003D2F0E" w:rsidRPr="00B51B2C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տարում</w:t>
      </w:r>
      <w:proofErr w:type="spellEnd"/>
      <w:r w:rsidR="003D2F0E" w:rsidRPr="00B51B2C"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 </w:t>
      </w:r>
      <w:proofErr w:type="spellStart"/>
      <w:r w:rsidR="003D2F0E" w:rsidRPr="00B51B2C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ծրագրում</w:t>
      </w:r>
      <w:proofErr w:type="spellEnd"/>
      <w:r w:rsidR="003D2F0E" w:rsidRPr="00B51B2C"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 </w:t>
      </w:r>
      <w:proofErr w:type="spellStart"/>
      <w:r w:rsidR="003D2F0E" w:rsidRPr="00B51B2C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ընդգրկվել</w:t>
      </w:r>
      <w:proofErr w:type="spellEnd"/>
      <w:r w:rsidR="003D2F0E" w:rsidRPr="00B51B2C"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 </w:t>
      </w:r>
      <w:proofErr w:type="spellStart"/>
      <w:r w:rsidR="003D2F0E" w:rsidRPr="00B51B2C">
        <w:rPr>
          <w:rFonts w:ascii="GHEA Grapalat" w:eastAsia="Times New Roman" w:hAnsi="GHEA Grapalat" w:cs="Sylfaen"/>
          <w:b/>
          <w:sz w:val="24"/>
          <w:szCs w:val="24"/>
          <w:lang w:eastAsia="ru-RU"/>
        </w:rPr>
        <w:t>ցանկացող</w:t>
      </w:r>
      <w:proofErr w:type="spellEnd"/>
      <w:r w:rsidR="003D2F0E" w:rsidRPr="00B51B2C"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 </w:t>
      </w:r>
      <w:r w:rsidR="009F2C7F" w:rsidRPr="00B51B2C"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 </w:t>
      </w:r>
      <w:proofErr w:type="spellStart"/>
      <w:r w:rsidR="00547E7A" w:rsidRPr="00B51B2C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լեռնային</w:t>
      </w:r>
      <w:proofErr w:type="spellEnd"/>
      <w:r w:rsidR="00547E7A" w:rsidRPr="00B51B2C"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, բարձր լեռնային և սահմանամերձ բնակավայրերի </w:t>
      </w:r>
      <w:r w:rsidR="00381443" w:rsidRPr="00B51B2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շահառուներին</w:t>
      </w:r>
      <w:r w:rsidR="00547E7A" w:rsidRPr="00B51B2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="009F2C7F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>համապատասխան վճարումներ կատարելու անհրաժեշտությ</w:t>
      </w:r>
      <w:r w:rsidR="00675F7C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>ամբ</w:t>
      </w:r>
      <w:r w:rsidR="009F2C7F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>:</w:t>
      </w:r>
    </w:p>
    <w:p w:rsidR="00EC5A6C" w:rsidRPr="00B51B2C" w:rsidRDefault="00BA762A" w:rsidP="00B5798D">
      <w:pPr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gramStart"/>
      <w:r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2.</w:t>
      </w:r>
      <w:r w:rsidR="00CF4B8D" w:rsidRPr="00B51B2C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</w:t>
      </w:r>
      <w:r w:rsidR="00CF4B8D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2019թ.</w:t>
      </w:r>
      <w:proofErr w:type="gramEnd"/>
      <w:r w:rsidR="00CF4B8D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պետական բյուջեի 10.05.01.</w:t>
      </w:r>
      <w:r w:rsidR="00CF4B8D" w:rsidRPr="00B51B2C">
        <w:rPr>
          <w:rFonts w:ascii="GHEA Grapalat" w:hAnsi="GHEA Grapalat" w:cs="Sylfaen"/>
          <w:sz w:val="24"/>
          <w:szCs w:val="24"/>
          <w:lang w:val="af-ZA"/>
        </w:rPr>
        <w:t>«12001.Աշխատաշուկայում անմրցունակ անձանց փոքր ձեռնարկատիրական գործունեության աջակցության տրամադրում» ծրագր</w:t>
      </w:r>
      <w:r w:rsidR="003E7216" w:rsidRPr="00B51B2C">
        <w:rPr>
          <w:rFonts w:ascii="GHEA Grapalat" w:hAnsi="GHEA Grapalat" w:cs="Sylfaen"/>
          <w:sz w:val="24"/>
          <w:szCs w:val="24"/>
          <w:lang w:val="af-ZA"/>
        </w:rPr>
        <w:t>ով</w:t>
      </w:r>
      <w:r w:rsidR="00CF4B8D" w:rsidRPr="00B51B2C">
        <w:rPr>
          <w:rFonts w:ascii="GHEA Grapalat" w:hAnsi="GHEA Grapalat" w:cs="Sylfaen"/>
          <w:sz w:val="24"/>
          <w:szCs w:val="24"/>
          <w:lang w:val="af-ZA"/>
        </w:rPr>
        <w:t xml:space="preserve"> նախատեսվել </w:t>
      </w:r>
      <w:r w:rsidR="006F7489" w:rsidRPr="00B51B2C">
        <w:rPr>
          <w:rFonts w:ascii="GHEA Grapalat" w:hAnsi="GHEA Grapalat" w:cs="Sylfaen"/>
          <w:sz w:val="24"/>
          <w:szCs w:val="24"/>
          <w:lang w:val="af-ZA"/>
        </w:rPr>
        <w:t xml:space="preserve">է </w:t>
      </w:r>
      <w:r w:rsidR="00CF4B8D" w:rsidRPr="00B51B2C">
        <w:rPr>
          <w:rFonts w:ascii="GHEA Grapalat" w:hAnsi="GHEA Grapalat" w:cs="Sylfaen"/>
          <w:sz w:val="24"/>
          <w:szCs w:val="24"/>
          <w:lang w:val="af-ZA"/>
        </w:rPr>
        <w:t>50 ծրագի</w:t>
      </w:r>
      <w:r w:rsidR="00EC5A6C" w:rsidRPr="00B51B2C">
        <w:rPr>
          <w:rFonts w:ascii="GHEA Grapalat" w:hAnsi="GHEA Grapalat" w:cs="Sylfaen"/>
          <w:sz w:val="24"/>
          <w:szCs w:val="24"/>
          <w:lang w:val="af-ZA"/>
        </w:rPr>
        <w:t>ր</w:t>
      </w:r>
      <w:r w:rsidR="00CF4B8D" w:rsidRPr="00B51B2C">
        <w:rPr>
          <w:rFonts w:ascii="GHEA Grapalat" w:hAnsi="GHEA Grapalat" w:cs="Sylfaen"/>
          <w:sz w:val="24"/>
          <w:szCs w:val="24"/>
          <w:lang w:val="af-ZA"/>
        </w:rPr>
        <w:t>, որի նպատակն է  աջակցել անմրցունակ անձանց փոքր ձեռնարկատիրական գործունեությանն ու ինքազբաղվածությանը, միաժամանակ նպաստելով նոր աշխատատեղերի ստեղծմանը</w:t>
      </w:r>
      <w:r w:rsidR="006F7489" w:rsidRPr="00B51B2C">
        <w:rPr>
          <w:rFonts w:ascii="GHEA Grapalat" w:hAnsi="GHEA Grapalat" w:cs="Sylfaen"/>
          <w:sz w:val="24"/>
          <w:szCs w:val="24"/>
          <w:lang w:val="af-ZA"/>
        </w:rPr>
        <w:t>:</w:t>
      </w:r>
      <w:r w:rsidR="00CF4B8D" w:rsidRPr="00B51B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F7489" w:rsidRPr="00B51B2C">
        <w:rPr>
          <w:rFonts w:ascii="GHEA Grapalat" w:hAnsi="GHEA Grapalat" w:cs="Sylfaen"/>
          <w:sz w:val="24"/>
          <w:szCs w:val="24"/>
          <w:lang w:val="af-ZA"/>
        </w:rPr>
        <w:t xml:space="preserve">Ծրագրի իրականացման պահանջարկ է առաջացել </w:t>
      </w:r>
      <w:r w:rsidR="00CF4B8D" w:rsidRPr="00B51B2C">
        <w:rPr>
          <w:rFonts w:ascii="GHEA Grapalat" w:hAnsi="GHEA Grapalat" w:cs="Sylfaen"/>
          <w:sz w:val="24"/>
          <w:szCs w:val="24"/>
          <w:lang w:val="af-ZA"/>
        </w:rPr>
        <w:t xml:space="preserve">հատկապես գյուղական շրջաններում՝ ոչ </w:t>
      </w:r>
      <w:r w:rsidR="00CF4B8D" w:rsidRPr="00B51B2C">
        <w:rPr>
          <w:rFonts w:ascii="GHEA Grapalat" w:hAnsi="GHEA Grapalat" w:cs="Sylfaen"/>
          <w:sz w:val="24"/>
          <w:szCs w:val="24"/>
          <w:lang w:val="af-ZA"/>
        </w:rPr>
        <w:lastRenderedPageBreak/>
        <w:t xml:space="preserve">գյուղատնտեսական աշխատատեղերի ստեղծման համար:  Ուստի ելնելով առկա պահանջարկից անհրաժեշտություն է առաջանում լրացուցիչ իրականացնել ևս </w:t>
      </w:r>
      <w:r w:rsidR="00F63C96" w:rsidRPr="00B51B2C">
        <w:rPr>
          <w:rFonts w:ascii="GHEA Grapalat" w:hAnsi="GHEA Grapalat" w:cs="Sylfaen"/>
          <w:sz w:val="24"/>
          <w:szCs w:val="24"/>
          <w:lang w:val="af-ZA"/>
        </w:rPr>
        <w:t xml:space="preserve">25 </w:t>
      </w:r>
      <w:r w:rsidR="00CF4B8D" w:rsidRPr="00B51B2C">
        <w:rPr>
          <w:rFonts w:ascii="GHEA Grapalat" w:hAnsi="GHEA Grapalat" w:cs="Sylfaen"/>
          <w:sz w:val="24"/>
          <w:szCs w:val="24"/>
          <w:lang w:val="af-ZA"/>
        </w:rPr>
        <w:t>ծրագիր</w:t>
      </w:r>
      <w:r w:rsidR="00EC5A6C" w:rsidRPr="00B51B2C">
        <w:rPr>
          <w:rFonts w:ascii="GHEA Grapalat" w:hAnsi="GHEA Grapalat" w:cs="Sylfaen"/>
          <w:sz w:val="24"/>
          <w:szCs w:val="24"/>
          <w:lang w:val="af-ZA"/>
        </w:rPr>
        <w:t xml:space="preserve">, իսկ ծրագիրն իրականացնելու համար անհրաժեշտ է </w:t>
      </w:r>
      <w:r w:rsidR="00EC5A6C" w:rsidRPr="00B51B2C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</w:t>
      </w:r>
      <w:r w:rsidR="00EC5A6C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2019թ. պետական բյուջեի 10.05.01.</w:t>
      </w:r>
      <w:r w:rsidR="00EC5A6C" w:rsidRPr="00B51B2C">
        <w:rPr>
          <w:rFonts w:ascii="GHEA Grapalat" w:hAnsi="GHEA Grapalat" w:cs="Sylfaen"/>
          <w:sz w:val="24"/>
          <w:szCs w:val="24"/>
          <w:lang w:val="af-ZA"/>
        </w:rPr>
        <w:t xml:space="preserve"> «11004.Աշխատաշուկայում անմրցունակ անձանց փոքր ձեռնարկատիրական գործունեության աջակցության տրամադրում»  ծրագրով իրականացնել խ</w:t>
      </w:r>
      <w:r w:rsidR="00675F7C" w:rsidRPr="00B51B2C">
        <w:rPr>
          <w:rFonts w:ascii="GHEA Grapalat" w:hAnsi="GHEA Grapalat" w:cs="Sylfaen"/>
          <w:sz w:val="24"/>
          <w:szCs w:val="24"/>
          <w:lang w:val="af-ZA"/>
        </w:rPr>
        <w:t>ո</w:t>
      </w:r>
      <w:r w:rsidR="00EC5A6C" w:rsidRPr="00B51B2C">
        <w:rPr>
          <w:rFonts w:ascii="GHEA Grapalat" w:hAnsi="GHEA Grapalat" w:cs="Sylfaen"/>
          <w:sz w:val="24"/>
          <w:szCs w:val="24"/>
          <w:lang w:val="af-ZA"/>
        </w:rPr>
        <w:t>րհրդատվական ծառայություններ:</w:t>
      </w:r>
    </w:p>
    <w:p w:rsidR="00EC5A6C" w:rsidRPr="00B51B2C" w:rsidRDefault="00BA762A" w:rsidP="00B5798D">
      <w:pPr>
        <w:tabs>
          <w:tab w:val="left" w:pos="0"/>
          <w:tab w:val="left" w:pos="720"/>
          <w:tab w:val="left" w:pos="900"/>
          <w:tab w:val="left" w:pos="2160"/>
        </w:tabs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gramStart"/>
      <w:r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3.</w:t>
      </w:r>
      <w:r w:rsidR="00EC5A6C" w:rsidRPr="00B51B2C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</w:t>
      </w:r>
      <w:r w:rsidR="00EC5A6C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2019թ.</w:t>
      </w:r>
      <w:proofErr w:type="gramEnd"/>
      <w:r w:rsidR="00EC5A6C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պետական բյուջեի 10.05.01.</w:t>
      </w:r>
      <w:r w:rsidR="00EC5A6C" w:rsidRPr="00B51B2C">
        <w:rPr>
          <w:rFonts w:ascii="GHEA Grapalat" w:hAnsi="GHEA Grapalat" w:cs="Sylfaen"/>
          <w:sz w:val="24"/>
          <w:szCs w:val="24"/>
          <w:lang w:val="af-ZA"/>
        </w:rPr>
        <w:t>«</w:t>
      </w:r>
      <w:r w:rsidR="00D26F69" w:rsidRPr="00B51B2C">
        <w:rPr>
          <w:rFonts w:ascii="GHEA Grapalat" w:hAnsi="GHEA Grapalat" w:cs="Sylfaen"/>
          <w:sz w:val="24"/>
          <w:szCs w:val="24"/>
          <w:lang w:val="af-ZA"/>
        </w:rPr>
        <w:t>12011.</w:t>
      </w:r>
      <w:r w:rsidR="00EC5A6C" w:rsidRPr="00B51B2C">
        <w:rPr>
          <w:rFonts w:ascii="GHEA Grapalat" w:hAnsi="GHEA Grapalat" w:cs="Sylfaen"/>
          <w:sz w:val="24"/>
          <w:szCs w:val="24"/>
          <w:lang w:val="af-ZA"/>
        </w:rPr>
        <w:t xml:space="preserve">Վարձատրվող հասարակական աշխատանքների կազմակերպման միջոցով գործազուրկների ժամանակավոր զբաղվածության ապահովում» </w:t>
      </w:r>
      <w:r w:rsidR="003E7216" w:rsidRPr="00B51B2C">
        <w:rPr>
          <w:rFonts w:ascii="GHEA Grapalat" w:hAnsi="GHEA Grapalat" w:cs="Sylfaen"/>
          <w:sz w:val="24"/>
          <w:szCs w:val="24"/>
          <w:lang w:val="af-ZA"/>
        </w:rPr>
        <w:t>ծրագրով</w:t>
      </w:r>
      <w:r w:rsidR="00EC5A6C" w:rsidRPr="00B51B2C">
        <w:rPr>
          <w:rFonts w:ascii="GHEA Grapalat" w:hAnsi="GHEA Grapalat" w:cs="Sylfaen"/>
          <w:sz w:val="24"/>
          <w:szCs w:val="24"/>
          <w:lang w:val="af-ZA"/>
        </w:rPr>
        <w:t xml:space="preserve"> նախատեսվել է 60 ծրագ</w:t>
      </w:r>
      <w:r w:rsidR="00D26F69" w:rsidRPr="00B51B2C">
        <w:rPr>
          <w:rFonts w:ascii="GHEA Grapalat" w:hAnsi="GHEA Grapalat" w:cs="Sylfaen"/>
          <w:sz w:val="24"/>
          <w:szCs w:val="24"/>
          <w:lang w:val="af-ZA"/>
        </w:rPr>
        <w:t>ի</w:t>
      </w:r>
      <w:r w:rsidR="00EC5A6C" w:rsidRPr="00B51B2C">
        <w:rPr>
          <w:rFonts w:ascii="GHEA Grapalat" w:hAnsi="GHEA Grapalat" w:cs="Sylfaen"/>
          <w:sz w:val="24"/>
          <w:szCs w:val="24"/>
          <w:lang w:val="af-ZA"/>
        </w:rPr>
        <w:t>ր: Ծրագիրն իրականացվում  է մարզերում և նպատակ ունի ժամանակավոր զբաղվածության միջոցով մեղ</w:t>
      </w:r>
      <w:r w:rsidR="007907F1" w:rsidRPr="00B51B2C">
        <w:rPr>
          <w:rFonts w:ascii="GHEA Grapalat" w:hAnsi="GHEA Grapalat" w:cs="Sylfaen"/>
          <w:sz w:val="24"/>
          <w:szCs w:val="24"/>
          <w:lang w:val="af-ZA"/>
        </w:rPr>
        <w:t>մ</w:t>
      </w:r>
      <w:r w:rsidR="00EC5A6C" w:rsidRPr="00B51B2C">
        <w:rPr>
          <w:rFonts w:ascii="GHEA Grapalat" w:hAnsi="GHEA Grapalat" w:cs="Sylfaen"/>
          <w:sz w:val="24"/>
          <w:szCs w:val="24"/>
          <w:lang w:val="af-ZA"/>
        </w:rPr>
        <w:t xml:space="preserve">ելու սոցիալական լարվածությունը և միաժամանակ աջակցելու համայքներին՝ իրավիճակներից բխող մարտահրավերներին արագ արձագանքելու համար: </w:t>
      </w:r>
      <w:r w:rsidR="000060F2" w:rsidRPr="00B51B2C">
        <w:rPr>
          <w:rFonts w:ascii="GHEA Grapalat" w:hAnsi="GHEA Grapalat" w:cs="Sylfaen"/>
          <w:sz w:val="24"/>
          <w:szCs w:val="24"/>
          <w:lang w:val="af-ZA"/>
        </w:rPr>
        <w:t xml:space="preserve">Շարունակվում են ԶՏԿ-ներից ստացվել տեղեկատվություն՝ ծրագրում ընդգրկվել ցանկացողների թվաքանակի վերաբերյալ: </w:t>
      </w:r>
      <w:proofErr w:type="spellStart"/>
      <w:r w:rsidR="000060F2" w:rsidRPr="00B51B2C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="000060F2" w:rsidRPr="00B51B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060F2" w:rsidRPr="00B51B2C">
        <w:rPr>
          <w:rFonts w:ascii="GHEA Grapalat" w:hAnsi="GHEA Grapalat" w:cs="Sylfaen"/>
          <w:sz w:val="24"/>
          <w:szCs w:val="24"/>
        </w:rPr>
        <w:t>տարածքային</w:t>
      </w:r>
      <w:proofErr w:type="spellEnd"/>
      <w:r w:rsidR="000060F2" w:rsidRPr="00B51B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060F2" w:rsidRPr="00B51B2C">
        <w:rPr>
          <w:rFonts w:ascii="GHEA Grapalat" w:hAnsi="GHEA Grapalat" w:cs="Sylfaen"/>
          <w:sz w:val="24"/>
          <w:szCs w:val="24"/>
        </w:rPr>
        <w:t>կենտրոններից</w:t>
      </w:r>
      <w:proofErr w:type="spellEnd"/>
      <w:r w:rsidR="000060F2" w:rsidRPr="00B51B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060F2" w:rsidRPr="00B51B2C">
        <w:rPr>
          <w:rFonts w:ascii="GHEA Grapalat" w:hAnsi="GHEA Grapalat" w:cs="Sylfaen"/>
          <w:sz w:val="24"/>
          <w:szCs w:val="24"/>
        </w:rPr>
        <w:t>ստացված</w:t>
      </w:r>
      <w:proofErr w:type="spellEnd"/>
      <w:r w:rsidR="000060F2" w:rsidRPr="00B51B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060F2" w:rsidRPr="00B51B2C">
        <w:rPr>
          <w:rFonts w:ascii="GHEA Grapalat" w:hAnsi="GHEA Grapalat" w:cs="Sylfaen"/>
          <w:sz w:val="24"/>
          <w:szCs w:val="24"/>
        </w:rPr>
        <w:t>տեղեկատվության</w:t>
      </w:r>
      <w:proofErr w:type="spellEnd"/>
      <w:r w:rsidR="000060F2" w:rsidRPr="00B51B2C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="000060F2" w:rsidRPr="00B51B2C">
        <w:rPr>
          <w:rFonts w:ascii="GHEA Grapalat" w:hAnsi="GHEA Grapalat" w:cs="Sylfaen"/>
          <w:sz w:val="24"/>
          <w:szCs w:val="24"/>
        </w:rPr>
        <w:t>պահանջարկ</w:t>
      </w:r>
      <w:proofErr w:type="spellEnd"/>
      <w:r w:rsidR="000060F2" w:rsidRPr="00B51B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060F2" w:rsidRPr="00B51B2C">
        <w:rPr>
          <w:rFonts w:ascii="GHEA Grapalat" w:hAnsi="GHEA Grapalat" w:cs="Sylfaen"/>
          <w:sz w:val="24"/>
          <w:szCs w:val="24"/>
        </w:rPr>
        <w:t>է</w:t>
      </w:r>
      <w:r w:rsidR="000060F2" w:rsidRPr="00B51B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060F2" w:rsidRPr="00B51B2C">
        <w:rPr>
          <w:rFonts w:ascii="GHEA Grapalat" w:hAnsi="GHEA Grapalat" w:cs="Sylfaen"/>
          <w:sz w:val="24"/>
          <w:szCs w:val="24"/>
        </w:rPr>
        <w:t>առաջացել</w:t>
      </w:r>
      <w:proofErr w:type="spellEnd"/>
      <w:r w:rsidR="000060F2" w:rsidRPr="00B51B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060F2" w:rsidRPr="00B51B2C">
        <w:rPr>
          <w:rFonts w:ascii="GHEA Grapalat" w:hAnsi="GHEA Grapalat" w:cs="Sylfaen"/>
          <w:sz w:val="24"/>
          <w:szCs w:val="24"/>
        </w:rPr>
        <w:t>լրացուցիչ</w:t>
      </w:r>
      <w:proofErr w:type="spellEnd"/>
      <w:r w:rsidR="000060F2" w:rsidRPr="00B51B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060F2" w:rsidRPr="00B51B2C">
        <w:rPr>
          <w:rFonts w:ascii="GHEA Grapalat" w:hAnsi="GHEA Grapalat" w:cs="Sylfaen"/>
          <w:sz w:val="24"/>
          <w:szCs w:val="24"/>
        </w:rPr>
        <w:t>իրականացնել</w:t>
      </w:r>
      <w:proofErr w:type="spellEnd"/>
      <w:r w:rsidR="000060F2" w:rsidRPr="00B51B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060F2" w:rsidRPr="00B51B2C">
        <w:rPr>
          <w:rFonts w:ascii="GHEA Grapalat" w:hAnsi="GHEA Grapalat" w:cs="Sylfaen"/>
          <w:sz w:val="24"/>
          <w:szCs w:val="24"/>
        </w:rPr>
        <w:t>ևս</w:t>
      </w:r>
      <w:proofErr w:type="spellEnd"/>
      <w:r w:rsidR="000060F2" w:rsidRPr="00B51B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63C96" w:rsidRPr="00B51B2C">
        <w:rPr>
          <w:rFonts w:ascii="GHEA Grapalat" w:hAnsi="GHEA Grapalat" w:cs="Sylfaen"/>
          <w:sz w:val="24"/>
          <w:szCs w:val="24"/>
          <w:lang w:val="af-ZA"/>
        </w:rPr>
        <w:t>30</w:t>
      </w:r>
      <w:r w:rsidR="000060F2" w:rsidRPr="00B51B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060F2" w:rsidRPr="00B51B2C">
        <w:rPr>
          <w:rFonts w:ascii="GHEA Grapalat" w:hAnsi="GHEA Grapalat" w:cs="Sylfaen"/>
          <w:sz w:val="24"/>
          <w:szCs w:val="24"/>
        </w:rPr>
        <w:t>ծրագիր</w:t>
      </w:r>
      <w:proofErr w:type="spellEnd"/>
      <w:r w:rsidR="000060F2" w:rsidRPr="00B51B2C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EC5A6C" w:rsidRPr="00B51B2C" w:rsidRDefault="00BA762A" w:rsidP="00B5798D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eastAsia="ru-RU"/>
        </w:rPr>
      </w:pPr>
      <w:proofErr w:type="gramStart"/>
      <w:r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4.</w:t>
      </w:r>
      <w:r w:rsidR="00D26F69" w:rsidRPr="00B51B2C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</w:t>
      </w:r>
      <w:r w:rsidR="00D26F69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2019թ.</w:t>
      </w:r>
      <w:proofErr w:type="gramEnd"/>
      <w:r w:rsidR="00D26F69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պետական բյուջեի 10.05.01.</w:t>
      </w:r>
      <w:r w:rsidR="00D26F69" w:rsidRPr="00B51B2C">
        <w:rPr>
          <w:rFonts w:ascii="GHEA Grapalat" w:hAnsi="GHEA Grapalat" w:cs="Sylfaen"/>
          <w:sz w:val="24"/>
          <w:szCs w:val="24"/>
          <w:lang w:val="af-ZA"/>
        </w:rPr>
        <w:t xml:space="preserve"> «12013.</w:t>
      </w:r>
      <w:r w:rsidR="00312420" w:rsidRPr="00B51B2C">
        <w:rPr>
          <w:rFonts w:ascii="GHEA Grapalat" w:hAnsi="GHEA Grapalat" w:cs="Sylfaen"/>
          <w:sz w:val="24"/>
          <w:szCs w:val="24"/>
          <w:lang w:val="af-ZA"/>
        </w:rPr>
        <w:t xml:space="preserve"> Աշխատաշուկայում անմրցունակ անձանց անասնապահությամբ զբաղվելու համար աջակցության տրամադրում</w:t>
      </w:r>
      <w:r w:rsidR="00D26F69" w:rsidRPr="00B51B2C">
        <w:rPr>
          <w:rFonts w:ascii="GHEA Grapalat" w:hAnsi="GHEA Grapalat" w:cs="Sylfaen"/>
          <w:sz w:val="24"/>
          <w:szCs w:val="24"/>
          <w:lang w:val="af-ZA"/>
        </w:rPr>
        <w:t>» ծրագր</w:t>
      </w:r>
      <w:r w:rsidR="003E7216" w:rsidRPr="00B51B2C">
        <w:rPr>
          <w:rFonts w:ascii="GHEA Grapalat" w:hAnsi="GHEA Grapalat" w:cs="Sylfaen"/>
          <w:sz w:val="24"/>
          <w:szCs w:val="24"/>
          <w:lang w:val="af-ZA"/>
        </w:rPr>
        <w:t>ով</w:t>
      </w:r>
      <w:r w:rsidR="00D26F69" w:rsidRPr="00B51B2C">
        <w:rPr>
          <w:rFonts w:ascii="GHEA Grapalat" w:hAnsi="GHEA Grapalat" w:cs="Sylfaen"/>
          <w:sz w:val="24"/>
          <w:szCs w:val="24"/>
          <w:lang w:val="af-ZA"/>
        </w:rPr>
        <w:t xml:space="preserve"> նախատեսվել է  50 ծրագիր, որից տարեսկզբից իրականացվել է 35</w:t>
      </w:r>
      <w:r w:rsidR="004F1AA1" w:rsidRPr="00B51B2C">
        <w:rPr>
          <w:rFonts w:ascii="GHEA Grapalat" w:hAnsi="GHEA Grapalat" w:cs="Sylfaen"/>
          <w:sz w:val="24"/>
          <w:szCs w:val="24"/>
          <w:lang w:val="af-ZA"/>
        </w:rPr>
        <w:t>-ը</w:t>
      </w:r>
      <w:r w:rsidR="00D26F69" w:rsidRPr="00B51B2C">
        <w:rPr>
          <w:rFonts w:ascii="GHEA Grapalat" w:hAnsi="GHEA Grapalat" w:cs="Sylfaen"/>
          <w:sz w:val="24"/>
          <w:szCs w:val="24"/>
          <w:lang w:val="af-ZA"/>
        </w:rPr>
        <w:t xml:space="preserve">: Ծրագիրն ուղղված է ինքնազբաղվածության խթանմանը, և  գյուղական շրջաններում բավականին պահանջարկված է շահառուների շրջանում: Այդ է պատճառը, որ ծրագրում ընդգրկվել ցանկացողների թվի ավելացմամբ պայմանավորված, անհրաժեշտություն է առաջանում լրացուցիչ </w:t>
      </w:r>
      <w:r w:rsidR="00F539C2" w:rsidRPr="00B51B2C">
        <w:rPr>
          <w:rFonts w:ascii="GHEA Grapalat" w:hAnsi="GHEA Grapalat" w:cs="Sylfaen"/>
          <w:sz w:val="24"/>
          <w:szCs w:val="24"/>
          <w:lang w:val="af-ZA"/>
        </w:rPr>
        <w:t>իրականացն</w:t>
      </w:r>
      <w:r w:rsidR="00D26F69" w:rsidRPr="00B51B2C">
        <w:rPr>
          <w:rFonts w:ascii="GHEA Grapalat" w:hAnsi="GHEA Grapalat" w:cs="Sylfaen"/>
          <w:sz w:val="24"/>
          <w:szCs w:val="24"/>
          <w:lang w:val="af-ZA"/>
        </w:rPr>
        <w:t xml:space="preserve">ել ևս </w:t>
      </w:r>
      <w:r w:rsidR="00F63C96" w:rsidRPr="00B51B2C">
        <w:rPr>
          <w:rFonts w:ascii="GHEA Grapalat" w:hAnsi="GHEA Grapalat" w:cs="Sylfaen"/>
          <w:sz w:val="24"/>
          <w:szCs w:val="24"/>
          <w:lang w:val="af-ZA"/>
        </w:rPr>
        <w:t>30</w:t>
      </w:r>
      <w:r w:rsidR="00D26F69" w:rsidRPr="00B51B2C">
        <w:rPr>
          <w:rFonts w:ascii="GHEA Grapalat" w:hAnsi="GHEA Grapalat" w:cs="Sylfaen"/>
          <w:sz w:val="24"/>
          <w:szCs w:val="24"/>
          <w:lang w:val="af-ZA"/>
        </w:rPr>
        <w:t xml:space="preserve"> ծրագիր</w:t>
      </w:r>
      <w:r w:rsidR="00414635" w:rsidRPr="00B51B2C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9F2C7F" w:rsidRPr="00B51B2C" w:rsidRDefault="009F2C7F" w:rsidP="00B5798D">
      <w:pPr>
        <w:spacing w:after="0" w:line="240" w:lineRule="auto"/>
        <w:ind w:firstLine="720"/>
        <w:rPr>
          <w:rFonts w:ascii="GHEA Grapalat" w:eastAsia="Times New Roman" w:hAnsi="GHEA Grapalat" w:cs="Sylfaen"/>
          <w:sz w:val="24"/>
          <w:szCs w:val="24"/>
          <w:lang w:val="en-GB" w:eastAsia="ru-RU"/>
        </w:rPr>
      </w:pPr>
    </w:p>
    <w:p w:rsidR="009F2C7F" w:rsidRPr="00B51B2C" w:rsidRDefault="009F2C7F" w:rsidP="00B5798D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eastAsia="ru-RU"/>
        </w:rPr>
      </w:pPr>
      <w:r w:rsidRPr="00B51B2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Ընթացիկ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իրավիճակը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և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խնդիրները</w:t>
      </w:r>
    </w:p>
    <w:p w:rsidR="009F2C7F" w:rsidRPr="00B51B2C" w:rsidRDefault="00BA762A" w:rsidP="00B5798D">
      <w:pPr>
        <w:tabs>
          <w:tab w:val="left" w:pos="0"/>
          <w:tab w:val="left" w:pos="720"/>
          <w:tab w:val="left" w:pos="900"/>
          <w:tab w:val="left" w:pos="2160"/>
        </w:tabs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B51B2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1.</w:t>
      </w:r>
      <w:r w:rsidR="000060F2" w:rsidRPr="00B51B2C">
        <w:rPr>
          <w:rFonts w:ascii="GHEA Grapalat" w:hAnsi="GHEA Grapalat" w:cs="Sylfaen"/>
          <w:sz w:val="24"/>
          <w:szCs w:val="24"/>
          <w:lang w:val="af-ZA"/>
        </w:rPr>
        <w:t xml:space="preserve"> «Մինչև երեք տարեկան երեխայի խնամքի արձակուրդում գտնվող` աշխատանք փնտրող անձանց՝ մինչև երեխայի երկու տարին լրանալը աշխատանքի վերադառնալու</w:t>
      </w:r>
      <w:r w:rsidR="006B7D3E" w:rsidRPr="00B51B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060F2" w:rsidRPr="00B51B2C">
        <w:rPr>
          <w:rFonts w:ascii="GHEA Grapalat" w:hAnsi="GHEA Grapalat" w:cs="Sylfaen"/>
          <w:sz w:val="24"/>
          <w:szCs w:val="24"/>
          <w:lang w:val="af-ZA"/>
        </w:rPr>
        <w:t xml:space="preserve">դեպքում, երեխայի խնամքն աշխատանքին զուգահեռ կազմակերպելու համար աջակցության տրամադրում» ծրագրի համար </w:t>
      </w:r>
      <w:r w:rsidR="00072262" w:rsidRPr="00B51B2C">
        <w:rPr>
          <w:rFonts w:ascii="GHEA Grapalat" w:hAnsi="GHEA Grapalat" w:cs="Sylfaen"/>
          <w:sz w:val="24"/>
          <w:szCs w:val="24"/>
          <w:lang w:val="af-ZA"/>
        </w:rPr>
        <w:t xml:space="preserve">2019թ. </w:t>
      </w:r>
      <w:r w:rsidR="000060F2" w:rsidRPr="00B51B2C">
        <w:rPr>
          <w:rFonts w:ascii="GHEA Grapalat" w:hAnsi="GHEA Grapalat" w:cs="Sylfaen"/>
          <w:sz w:val="24"/>
          <w:szCs w:val="24"/>
          <w:lang w:val="af-ZA"/>
        </w:rPr>
        <w:t>նախատեսվել է</w:t>
      </w:r>
      <w:r w:rsidR="003E7216" w:rsidRPr="00B51B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060F2" w:rsidRPr="00B51B2C">
        <w:rPr>
          <w:rFonts w:ascii="GHEA Grapalat" w:hAnsi="GHEA Grapalat" w:cs="Sylfaen"/>
          <w:sz w:val="24"/>
          <w:szCs w:val="24"/>
          <w:lang w:val="af-ZA"/>
        </w:rPr>
        <w:t>400 շահառու</w:t>
      </w:r>
      <w:r w:rsidR="003E7216" w:rsidRPr="00B51B2C">
        <w:rPr>
          <w:rFonts w:ascii="GHEA Grapalat" w:hAnsi="GHEA Grapalat" w:cs="Sylfaen"/>
          <w:sz w:val="24"/>
          <w:szCs w:val="24"/>
          <w:lang w:val="af-ZA"/>
        </w:rPr>
        <w:t>ի ընդգրկում</w:t>
      </w:r>
      <w:r w:rsidR="000060F2" w:rsidRPr="00B51B2C">
        <w:rPr>
          <w:rFonts w:ascii="GHEA Grapalat" w:hAnsi="GHEA Grapalat" w:cs="Sylfaen"/>
          <w:sz w:val="24"/>
          <w:szCs w:val="24"/>
          <w:lang w:val="af-ZA"/>
        </w:rPr>
        <w:t>, որից տարեսկզբից իրականացվել է 3</w:t>
      </w:r>
      <w:r w:rsidR="00D81327" w:rsidRPr="00B51B2C">
        <w:rPr>
          <w:rFonts w:ascii="GHEA Grapalat" w:hAnsi="GHEA Grapalat" w:cs="Sylfaen"/>
          <w:sz w:val="24"/>
          <w:szCs w:val="24"/>
          <w:lang w:val="af-ZA"/>
        </w:rPr>
        <w:t>41</w:t>
      </w:r>
      <w:r w:rsidR="000060F2" w:rsidRPr="00B51B2C">
        <w:rPr>
          <w:rFonts w:ascii="GHEA Grapalat" w:hAnsi="GHEA Grapalat" w:cs="Sylfaen"/>
          <w:sz w:val="24"/>
          <w:szCs w:val="24"/>
          <w:lang w:val="af-ZA"/>
        </w:rPr>
        <w:t xml:space="preserve"> ծրագիր</w:t>
      </w:r>
      <w:r w:rsidR="00270758" w:rsidRPr="00B51B2C">
        <w:rPr>
          <w:rFonts w:ascii="GHEA Grapalat" w:hAnsi="GHEA Grapalat" w:cs="Sylfaen"/>
          <w:sz w:val="24"/>
          <w:szCs w:val="24"/>
          <w:lang w:val="af-ZA"/>
        </w:rPr>
        <w:t>: Հաշվի առնելով, որ</w:t>
      </w:r>
      <w:r w:rsidR="0059447C" w:rsidRPr="00B51B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D62FB" w:rsidRPr="00B51B2C">
        <w:rPr>
          <w:rFonts w:ascii="GHEA Grapalat" w:hAnsi="GHEA Grapalat" w:cs="Sylfaen"/>
          <w:sz w:val="24"/>
          <w:szCs w:val="24"/>
          <w:lang w:val="af-ZA"/>
        </w:rPr>
        <w:t>մինչև հոկտեմբեր ամիսը</w:t>
      </w:r>
      <w:r w:rsidR="0059447C" w:rsidRPr="00B51B2C">
        <w:rPr>
          <w:rFonts w:ascii="GHEA Grapalat" w:hAnsi="GHEA Grapalat" w:cs="Sylfaen"/>
          <w:sz w:val="24"/>
          <w:szCs w:val="24"/>
          <w:lang w:val="af-ZA"/>
        </w:rPr>
        <w:t xml:space="preserve"> ավարտվում է շուրջ 25 ծրագիր</w:t>
      </w:r>
      <w:r w:rsidR="00270758" w:rsidRPr="00B51B2C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="006D62FB" w:rsidRPr="00B51B2C">
        <w:rPr>
          <w:rFonts w:ascii="GHEA Grapalat" w:hAnsi="GHEA Grapalat" w:cs="Sylfaen"/>
          <w:sz w:val="24"/>
          <w:szCs w:val="24"/>
          <w:lang w:val="af-ZA"/>
        </w:rPr>
        <w:t>4-րդ եռամսյակում շարունակվող ծրագրերի թիվը կ</w:t>
      </w:r>
      <w:r w:rsidR="00270758" w:rsidRPr="00B51B2C">
        <w:rPr>
          <w:rFonts w:ascii="GHEA Grapalat" w:hAnsi="GHEA Grapalat" w:cs="Sylfaen"/>
          <w:sz w:val="24"/>
          <w:szCs w:val="24"/>
          <w:lang w:val="af-ZA"/>
        </w:rPr>
        <w:t>կազմի</w:t>
      </w:r>
      <w:r w:rsidR="006D62FB" w:rsidRPr="00B51B2C">
        <w:rPr>
          <w:rFonts w:ascii="GHEA Grapalat" w:hAnsi="GHEA Grapalat" w:cs="Sylfaen"/>
          <w:sz w:val="24"/>
          <w:szCs w:val="24"/>
          <w:lang w:val="af-ZA"/>
        </w:rPr>
        <w:t xml:space="preserve"> 375</w:t>
      </w:r>
      <w:r w:rsidR="000060F2" w:rsidRPr="00B51B2C">
        <w:rPr>
          <w:rFonts w:ascii="GHEA Grapalat" w:hAnsi="GHEA Grapalat" w:cs="Sylfaen"/>
          <w:sz w:val="24"/>
          <w:szCs w:val="24"/>
          <w:lang w:val="af-ZA"/>
        </w:rPr>
        <w:t>:</w:t>
      </w:r>
      <w:r w:rsidR="00E3259C" w:rsidRPr="00B51B2C">
        <w:rPr>
          <w:rFonts w:ascii="GHEA Grapalat" w:hAnsi="GHEA Grapalat" w:cs="Sylfaen"/>
          <w:sz w:val="24"/>
          <w:szCs w:val="24"/>
          <w:lang w:val="af-ZA"/>
        </w:rPr>
        <w:t xml:space="preserve"> Բացի այդ</w:t>
      </w:r>
      <w:r w:rsidR="00524E0B" w:rsidRPr="00B51B2C">
        <w:rPr>
          <w:rFonts w:ascii="GHEA Grapalat" w:hAnsi="GHEA Grapalat" w:cs="Sylfaen"/>
          <w:sz w:val="24"/>
          <w:szCs w:val="24"/>
          <w:lang w:val="af-ZA"/>
        </w:rPr>
        <w:t>,</w:t>
      </w:r>
      <w:r w:rsidR="00E3259C" w:rsidRPr="00B51B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81327" w:rsidRPr="00B51B2C">
        <w:rPr>
          <w:rFonts w:ascii="GHEA Grapalat" w:hAnsi="GHEA Grapalat" w:cs="Sylfaen"/>
          <w:sz w:val="24"/>
          <w:szCs w:val="24"/>
          <w:lang w:val="af-ZA"/>
        </w:rPr>
        <w:t>ընթացիկ տարում</w:t>
      </w:r>
      <w:r w:rsidR="000060F2" w:rsidRPr="00B51B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81327" w:rsidRPr="00B51B2C">
        <w:rPr>
          <w:rFonts w:ascii="GHEA Grapalat" w:hAnsi="GHEA Grapalat" w:cs="Sylfaen"/>
          <w:sz w:val="24"/>
          <w:szCs w:val="24"/>
          <w:lang w:val="af-ZA"/>
        </w:rPr>
        <w:t xml:space="preserve">շարունակվում է շահառուների հոսքը զբաղվածության տարածքային կենտրոններ, որոնք հաշվառվում են ծրագրում ընգրկվելու ակընկալիքով: Չնայած որ հաշվառվածների թվաքանակը ամենամեծն է Երևան քաղաքում, այնուամենայնիվ մարզերում նույնպես քիչ չեն ծրագրում ընդգրկվել ցանկացողների թվաքանակը: Հաշվի առնելով ծրագրի կարևորությունը հատկապես </w:t>
      </w:r>
      <w:r w:rsidR="00D81327" w:rsidRPr="00B51B2C">
        <w:rPr>
          <w:rFonts w:ascii="GHEA Grapalat" w:hAnsi="GHEA Grapalat" w:cs="Sylfaen"/>
          <w:sz w:val="24"/>
          <w:szCs w:val="24"/>
          <w:lang w:val="af-ZA"/>
        </w:rPr>
        <w:lastRenderedPageBreak/>
        <w:t>լեռնային, բարձր լեռնային, սահմանամերձ բնակավայրերում, որտեղ խիստ սահմանափակ է աշխատատեղերի թվքանակը, առաջարկվում է նշված վայրերում իրականացնել լրացուցիչ 72 ծրագիր, ինչը  հնարավորություն կընձեռնի երեխային խնամքի արձակուրդում գտնվող մայրերին  վերադառնալ աշխատանքի՝ դրանով իսկ պահպանելով իրեն</w:t>
      </w:r>
      <w:r w:rsidR="00257B73">
        <w:rPr>
          <w:rFonts w:ascii="GHEA Grapalat" w:hAnsi="GHEA Grapalat" w:cs="Sylfaen"/>
          <w:sz w:val="24"/>
          <w:szCs w:val="24"/>
          <w:lang w:val="af-ZA"/>
        </w:rPr>
        <w:t>ց</w:t>
      </w:r>
      <w:r w:rsidR="00D81327" w:rsidRPr="00B51B2C">
        <w:rPr>
          <w:rFonts w:ascii="GHEA Grapalat" w:hAnsi="GHEA Grapalat" w:cs="Sylfaen"/>
          <w:sz w:val="24"/>
          <w:szCs w:val="24"/>
          <w:lang w:val="af-ZA"/>
        </w:rPr>
        <w:t xml:space="preserve"> հմտությունները և կարողությունները, որոնք ձեռք են բերել աշխատանքի ընթացքում և խուսափել հետագայում  աշխատանքը շարունակելու դեպ</w:t>
      </w:r>
      <w:r w:rsidR="00EB1790">
        <w:rPr>
          <w:rFonts w:ascii="GHEA Grapalat" w:hAnsi="GHEA Grapalat" w:cs="Sylfaen"/>
          <w:sz w:val="24"/>
          <w:szCs w:val="24"/>
          <w:lang w:val="af-ZA"/>
        </w:rPr>
        <w:t>ք</w:t>
      </w:r>
      <w:r w:rsidR="00D81327" w:rsidRPr="00B51B2C">
        <w:rPr>
          <w:rFonts w:ascii="GHEA Grapalat" w:hAnsi="GHEA Grapalat" w:cs="Sylfaen"/>
          <w:sz w:val="24"/>
          <w:szCs w:val="24"/>
          <w:lang w:val="af-ZA"/>
        </w:rPr>
        <w:t>ում նոր  վերապատրաստումներից և ուսուցումներից:</w:t>
      </w:r>
      <w:r w:rsidR="0046710C" w:rsidRPr="00B51B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75F7C" w:rsidRPr="00B51B2C">
        <w:rPr>
          <w:rFonts w:ascii="GHEA Grapalat" w:hAnsi="GHEA Grapalat" w:cs="Sylfaen"/>
          <w:sz w:val="24"/>
          <w:szCs w:val="24"/>
          <w:lang w:val="af-ZA"/>
        </w:rPr>
        <w:t>Իրականացվում է</w:t>
      </w:r>
      <w:r w:rsidR="000060F2" w:rsidRPr="00B51B2C">
        <w:rPr>
          <w:rFonts w:ascii="GHEA Grapalat" w:hAnsi="GHEA Grapalat" w:cs="Sylfaen"/>
          <w:sz w:val="24"/>
          <w:szCs w:val="24"/>
          <w:lang w:val="af-ZA"/>
        </w:rPr>
        <w:t xml:space="preserve"> նաև նախորդ տարի սկսված և այս տարի </w:t>
      </w:r>
      <w:r w:rsidR="00675F7C" w:rsidRPr="00B51B2C">
        <w:rPr>
          <w:rFonts w:ascii="GHEA Grapalat" w:hAnsi="GHEA Grapalat" w:cs="Sylfaen"/>
          <w:sz w:val="24"/>
          <w:szCs w:val="24"/>
          <w:lang w:val="af-ZA"/>
        </w:rPr>
        <w:t>շարունակվող</w:t>
      </w:r>
      <w:r w:rsidR="000060F2" w:rsidRPr="00B51B2C">
        <w:rPr>
          <w:rFonts w:ascii="GHEA Grapalat" w:hAnsi="GHEA Grapalat" w:cs="Sylfaen"/>
          <w:sz w:val="24"/>
          <w:szCs w:val="24"/>
          <w:lang w:val="af-ZA"/>
        </w:rPr>
        <w:t xml:space="preserve"> ծրագրերի ֆինանսավորումը, որի հետևանքով </w:t>
      </w:r>
      <w:r w:rsidR="00B71FFE" w:rsidRPr="00B51B2C">
        <w:rPr>
          <w:rFonts w:ascii="GHEA Grapalat" w:hAnsi="GHEA Grapalat" w:cs="Sylfaen"/>
          <w:sz w:val="24"/>
          <w:szCs w:val="24"/>
          <w:lang w:val="af-ZA"/>
        </w:rPr>
        <w:t>ինն</w:t>
      </w:r>
      <w:r w:rsidR="000060F2" w:rsidRPr="00B51B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71FFE" w:rsidRPr="00B51B2C">
        <w:rPr>
          <w:rFonts w:ascii="GHEA Grapalat" w:hAnsi="GHEA Grapalat" w:cs="Sylfaen"/>
          <w:sz w:val="24"/>
          <w:szCs w:val="24"/>
          <w:lang w:val="af-ZA"/>
        </w:rPr>
        <w:t>ամիսների</w:t>
      </w:r>
      <w:r w:rsidR="000060F2" w:rsidRPr="00B51B2C">
        <w:rPr>
          <w:rFonts w:ascii="GHEA Grapalat" w:hAnsi="GHEA Grapalat" w:cs="Sylfaen"/>
          <w:sz w:val="24"/>
          <w:szCs w:val="24"/>
          <w:lang w:val="af-ZA"/>
        </w:rPr>
        <w:t xml:space="preserve"> համար հատկացված գումարի ոչ բավարար լինելու պա</w:t>
      </w:r>
      <w:r w:rsidR="00270758" w:rsidRPr="00B51B2C">
        <w:rPr>
          <w:rFonts w:ascii="GHEA Grapalat" w:hAnsi="GHEA Grapalat" w:cs="Sylfaen"/>
          <w:sz w:val="24"/>
          <w:szCs w:val="24"/>
          <w:lang w:val="af-ZA"/>
        </w:rPr>
        <w:t>տ</w:t>
      </w:r>
      <w:r w:rsidR="000060F2" w:rsidRPr="00B51B2C">
        <w:rPr>
          <w:rFonts w:ascii="GHEA Grapalat" w:hAnsi="GHEA Grapalat" w:cs="Sylfaen"/>
          <w:sz w:val="24"/>
          <w:szCs w:val="24"/>
          <w:lang w:val="af-ZA"/>
        </w:rPr>
        <w:t xml:space="preserve">ճառով </w:t>
      </w:r>
      <w:r w:rsidR="00273542" w:rsidRPr="00B51B2C">
        <w:rPr>
          <w:rFonts w:ascii="GHEA Grapalat" w:hAnsi="GHEA Grapalat" w:cs="Sylfaen"/>
          <w:sz w:val="24"/>
          <w:szCs w:val="24"/>
          <w:lang w:val="af-ZA"/>
        </w:rPr>
        <w:t>Հայաստանի Հանրապետության</w:t>
      </w:r>
      <w:r w:rsidR="000060F2" w:rsidRPr="00B51B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71FFE" w:rsidRPr="00B51B2C">
        <w:rPr>
          <w:rFonts w:ascii="GHEA Grapalat" w:hAnsi="GHEA Grapalat" w:cs="Sylfaen"/>
          <w:sz w:val="24"/>
          <w:szCs w:val="24"/>
          <w:lang w:val="af-ZA"/>
        </w:rPr>
        <w:t>կառավարություն 2019թ. օգոստոսի 22-ի</w:t>
      </w:r>
      <w:r w:rsidR="00D14F0F" w:rsidRPr="00B51B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92D71" w:rsidRPr="00B51B2C">
        <w:rPr>
          <w:rFonts w:ascii="GHEA Grapalat" w:hAnsi="GHEA Grapalat" w:cs="Sylfaen"/>
          <w:sz w:val="24"/>
          <w:szCs w:val="24"/>
          <w:lang w:val="af-ZA"/>
        </w:rPr>
        <w:t xml:space="preserve">N 1074-Ն </w:t>
      </w:r>
      <w:r w:rsidR="00B71FFE" w:rsidRPr="00B51B2C">
        <w:rPr>
          <w:rFonts w:ascii="GHEA Grapalat" w:hAnsi="GHEA Grapalat" w:cs="Sylfaen"/>
          <w:sz w:val="24"/>
          <w:szCs w:val="24"/>
          <w:lang w:val="af-ZA"/>
        </w:rPr>
        <w:t>որոշմամբ</w:t>
      </w:r>
      <w:r w:rsidR="000060F2" w:rsidRPr="00B51B2C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r w:rsidR="00B94FBF" w:rsidRPr="00B51B2C">
        <w:rPr>
          <w:rFonts w:ascii="GHEA Grapalat" w:hAnsi="GHEA Grapalat" w:cs="Sylfaen"/>
          <w:sz w:val="24"/>
          <w:szCs w:val="24"/>
          <w:lang w:val="af-ZA"/>
        </w:rPr>
        <w:t>Սեզոնային զբաղվածության խթանման միջոցով գյուղացիական տնտեսության աջակցության իրականացման ապահովում</w:t>
      </w:r>
      <w:r w:rsidR="000060F2" w:rsidRPr="00B51B2C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» </w:t>
      </w:r>
      <w:r w:rsidR="000060F2" w:rsidRPr="00B51B2C">
        <w:rPr>
          <w:rFonts w:ascii="GHEA Grapalat" w:eastAsia="Times New Roman" w:hAnsi="GHEA Grapalat" w:cs="Times New Roman"/>
          <w:bCs/>
          <w:sz w:val="24"/>
          <w:szCs w:val="24"/>
          <w:lang w:val="ru-RU" w:eastAsia="ru-RU"/>
        </w:rPr>
        <w:t>ծրագրի</w:t>
      </w:r>
      <w:r w:rsidR="000060F2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ց</w:t>
      </w:r>
      <w:r w:rsidR="000060F2" w:rsidRPr="00B51B2C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 29,673.5 </w:t>
      </w:r>
      <w:proofErr w:type="spellStart"/>
      <w:r w:rsidR="000060F2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հազ</w:t>
      </w:r>
      <w:proofErr w:type="spellEnd"/>
      <w:r w:rsidR="000060F2" w:rsidRPr="00B51B2C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>.</w:t>
      </w:r>
      <w:proofErr w:type="spellStart"/>
      <w:r w:rsidR="000060F2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դրամ</w:t>
      </w:r>
      <w:proofErr w:type="spellEnd"/>
      <w:r w:rsidR="000060F2" w:rsidRPr="00B51B2C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>,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«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>Հաշմանդամություն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>ունեցող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>անձանց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>ծառայությունների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>մատուցում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>զբաղվածության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>աջակցման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>կենտրոնում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>»</w:t>
      </w:r>
      <w:r w:rsidR="000060F2" w:rsidRPr="00B51B2C">
        <w:rPr>
          <w:rFonts w:ascii="GHEA Grapalat" w:hAnsi="GHEA Grapalat" w:cs="Sylfaen"/>
          <w:sz w:val="24"/>
          <w:szCs w:val="24"/>
          <w:lang w:val="af-ZA"/>
        </w:rPr>
        <w:t xml:space="preserve"> ծրագրից՝ </w:t>
      </w:r>
      <w:r w:rsidR="000060F2" w:rsidRPr="00B51B2C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6,521.8 </w:t>
      </w:r>
      <w:proofErr w:type="spellStart"/>
      <w:r w:rsidR="000060F2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հազ</w:t>
      </w:r>
      <w:proofErr w:type="spellEnd"/>
      <w:r w:rsidR="000060F2" w:rsidRPr="00B51B2C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>.</w:t>
      </w:r>
      <w:proofErr w:type="spellStart"/>
      <w:r w:rsidR="000060F2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դրամ</w:t>
      </w:r>
      <w:proofErr w:type="spellEnd"/>
      <w:r w:rsidR="000060F2" w:rsidRPr="00B51B2C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, </w:t>
      </w:r>
      <w:r w:rsidR="000060F2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և</w:t>
      </w:r>
      <w:r w:rsidR="000060F2" w:rsidRPr="00B51B2C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>«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>Սեզոնային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>զμաղվածության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>խթանման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>միջոցով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>գյուղացիական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>տնտեսությանն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>աջակցության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» 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>ծրագրից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՝</w:t>
      </w:r>
      <w:r w:rsidR="000060F2" w:rsidRPr="00B51B2C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41,139.2 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>հազ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. </w:t>
      </w:r>
      <w:proofErr w:type="gramStart"/>
      <w:r w:rsidR="000060F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դ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>րամ</w:t>
      </w:r>
      <w:proofErr w:type="gramEnd"/>
      <w:r w:rsidR="000060F2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(</w:t>
      </w:r>
      <w:proofErr w:type="spellStart"/>
      <w:r w:rsidR="000060F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ընդամենը</w:t>
      </w:r>
      <w:proofErr w:type="spellEnd"/>
      <w:r w:rsidR="000060F2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77,334.5 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>հազ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>.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>դրամ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>),</w:t>
      </w:r>
      <w:r w:rsidR="000060F2" w:rsidRPr="00B51B2C">
        <w:rPr>
          <w:rFonts w:ascii="GHEA Grapalat" w:hAnsi="GHEA Grapalat" w:cs="Sylfaen"/>
          <w:sz w:val="24"/>
          <w:szCs w:val="24"/>
          <w:lang w:val="af-ZA"/>
        </w:rPr>
        <w:t xml:space="preserve"> տրամադր</w:t>
      </w:r>
      <w:r w:rsidR="00543B02" w:rsidRPr="00B51B2C">
        <w:rPr>
          <w:rFonts w:ascii="GHEA Grapalat" w:hAnsi="GHEA Grapalat" w:cs="Sylfaen"/>
          <w:sz w:val="24"/>
          <w:szCs w:val="24"/>
          <w:lang w:val="af-ZA"/>
        </w:rPr>
        <w:t>վել է</w:t>
      </w:r>
      <w:r w:rsidR="000060F2" w:rsidRPr="00B51B2C">
        <w:rPr>
          <w:rFonts w:ascii="GHEA Grapalat" w:hAnsi="GHEA Grapalat" w:cs="Sylfaen"/>
          <w:sz w:val="24"/>
          <w:szCs w:val="24"/>
          <w:lang w:val="af-ZA"/>
        </w:rPr>
        <w:t xml:space="preserve"> սույն ծրագրին:</w:t>
      </w:r>
      <w:r w:rsidR="00327B79" w:rsidRPr="00B51B2C"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  <w:t xml:space="preserve"> </w:t>
      </w:r>
      <w:r w:rsidR="00327B79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Ն</w:t>
      </w:r>
      <w:r w:rsidR="00327B79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>ախորդ տարվանից ընդգրկված անձ</w:t>
      </w:r>
      <w:proofErr w:type="spellStart"/>
      <w:r w:rsidR="00327B79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անց</w:t>
      </w:r>
      <w:proofErr w:type="spellEnd"/>
      <w:r w:rsidR="00327B79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 w:rsidR="00327B79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թիվը</w:t>
      </w:r>
      <w:proofErr w:type="spellEnd"/>
      <w:r w:rsidR="00327B79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4-րդ </w:t>
      </w:r>
      <w:proofErr w:type="spellStart"/>
      <w:r w:rsidR="00327B79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եռամսյակում</w:t>
      </w:r>
      <w:proofErr w:type="spellEnd"/>
      <w:r w:rsidR="00474567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՝</w:t>
      </w:r>
      <w:r w:rsidR="00327B79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 w:rsidR="00474567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հաշվի</w:t>
      </w:r>
      <w:proofErr w:type="spellEnd"/>
      <w:r w:rsidR="00474567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 w:rsidR="00474567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առնելով</w:t>
      </w:r>
      <w:proofErr w:type="spellEnd"/>
      <w:r w:rsidR="00474567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 w:rsidR="00474567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դադարեցված</w:t>
      </w:r>
      <w:proofErr w:type="spellEnd"/>
      <w:r w:rsidR="00474567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և </w:t>
      </w:r>
      <w:proofErr w:type="spellStart"/>
      <w:r w:rsidR="00474567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ավարտված</w:t>
      </w:r>
      <w:proofErr w:type="spellEnd"/>
      <w:r w:rsidR="00474567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 w:rsidR="00474567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ծրագրերը</w:t>
      </w:r>
      <w:proofErr w:type="spellEnd"/>
      <w:r w:rsidR="00474567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, </w:t>
      </w:r>
      <w:proofErr w:type="spellStart"/>
      <w:r w:rsidR="00327B79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կկազմ</w:t>
      </w:r>
      <w:r w:rsidR="00C34F7B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ի</w:t>
      </w:r>
      <w:proofErr w:type="spellEnd"/>
      <w:r w:rsidR="00327B79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240:</w:t>
      </w:r>
      <w:r w:rsidR="00327B79" w:rsidRPr="00B51B2C"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 </w:t>
      </w:r>
      <w:r w:rsidR="002836B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2019թ. 3-րդ </w:t>
      </w:r>
      <w:proofErr w:type="spellStart"/>
      <w:r w:rsidR="002836B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եռամսյակի</w:t>
      </w:r>
      <w:proofErr w:type="spellEnd"/>
      <w:r w:rsidR="002836B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 w:rsidR="002836B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արդյունքներով</w:t>
      </w:r>
      <w:proofErr w:type="spellEnd"/>
      <w:r w:rsidR="002836B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 w:rsidR="002836B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առաջանում</w:t>
      </w:r>
      <w:proofErr w:type="spellEnd"/>
      <w:r w:rsidR="002836B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է </w:t>
      </w:r>
      <w:proofErr w:type="spellStart"/>
      <w:r w:rsidR="002836B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շուրջ</w:t>
      </w:r>
      <w:proofErr w:type="spellEnd"/>
      <w:r w:rsidR="002836B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20,000.0 </w:t>
      </w:r>
      <w:proofErr w:type="spellStart"/>
      <w:r w:rsidR="002836B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հազ.դրամի</w:t>
      </w:r>
      <w:proofErr w:type="spellEnd"/>
      <w:r w:rsidR="002836B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 w:rsidR="002836B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տնտեսում</w:t>
      </w:r>
      <w:proofErr w:type="spellEnd"/>
      <w:r w:rsidR="002836B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, </w:t>
      </w:r>
      <w:proofErr w:type="spellStart"/>
      <w:r w:rsidR="002836B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որը</w:t>
      </w:r>
      <w:proofErr w:type="spellEnd"/>
      <w:r w:rsidR="002836B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 w:rsidR="00567CF0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պայմանավորված</w:t>
      </w:r>
      <w:proofErr w:type="spellEnd"/>
      <w:r w:rsidR="002836B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է </w:t>
      </w:r>
      <w:proofErr w:type="spellStart"/>
      <w:r w:rsidR="002836B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այդ</w:t>
      </w:r>
      <w:proofErr w:type="spellEnd"/>
      <w:r w:rsidR="002836B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 w:rsidR="002836B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ընթացքում</w:t>
      </w:r>
      <w:proofErr w:type="spellEnd"/>
      <w:r w:rsidR="002836B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 w:rsidR="002836B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ծրագրերի</w:t>
      </w:r>
      <w:proofErr w:type="spellEnd"/>
      <w:r w:rsidR="002836B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 w:rsidR="002836B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դադարեցումների</w:t>
      </w:r>
      <w:proofErr w:type="spellEnd"/>
      <w:r w:rsidR="002836B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, </w:t>
      </w:r>
      <w:proofErr w:type="spellStart"/>
      <w:r w:rsidR="002836B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ավարտի</w:t>
      </w:r>
      <w:proofErr w:type="spellEnd"/>
      <w:r w:rsidR="002836B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և </w:t>
      </w:r>
      <w:proofErr w:type="spellStart"/>
      <w:r w:rsidR="002836B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շահառուների</w:t>
      </w:r>
      <w:proofErr w:type="spellEnd"/>
      <w:r w:rsidR="002836B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 w:rsidR="002836B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ամենամյա</w:t>
      </w:r>
      <w:proofErr w:type="spellEnd"/>
      <w:r w:rsidR="002836B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 w:rsidR="002836B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արձակուրդում</w:t>
      </w:r>
      <w:proofErr w:type="spellEnd"/>
      <w:r w:rsidR="002836B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 w:rsidR="002836B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գտնվելու</w:t>
      </w:r>
      <w:proofErr w:type="spellEnd"/>
      <w:r w:rsidR="002836B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 w:rsidR="00567CF0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հանգամանքով</w:t>
      </w:r>
      <w:proofErr w:type="spellEnd"/>
      <w:r w:rsidR="002836B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, </w:t>
      </w:r>
      <w:proofErr w:type="spellStart"/>
      <w:r w:rsidR="002836B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ինչը</w:t>
      </w:r>
      <w:proofErr w:type="spellEnd"/>
      <w:r w:rsidR="002836B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 w:rsidR="00C34F7B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հնարավոր</w:t>
      </w:r>
      <w:proofErr w:type="spellEnd"/>
      <w:r w:rsidR="00C34F7B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 w:rsidR="002836B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չէր</w:t>
      </w:r>
      <w:proofErr w:type="spellEnd"/>
      <w:r w:rsidR="00327B79" w:rsidRPr="00B51B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B278B" w:rsidRPr="00B51B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67CF0" w:rsidRPr="00B51B2C">
        <w:rPr>
          <w:rFonts w:ascii="GHEA Grapalat" w:hAnsi="GHEA Grapalat" w:cs="Sylfaen"/>
          <w:sz w:val="24"/>
          <w:szCs w:val="24"/>
          <w:lang w:val="af-ZA"/>
        </w:rPr>
        <w:t xml:space="preserve">ամբողջովին </w:t>
      </w:r>
      <w:proofErr w:type="spellStart"/>
      <w:r w:rsidR="00C34F7B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կանխատեսել</w:t>
      </w:r>
      <w:proofErr w:type="spellEnd"/>
      <w:r w:rsidR="00C34F7B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:</w:t>
      </w:r>
      <w:r w:rsidR="00C34F7B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 xml:space="preserve"> 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 xml:space="preserve">4-րդ եռամսյակի համար </w:t>
      </w:r>
      <w:r w:rsidR="006B278B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>անհրաժեշտ գումարը կազմում է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 xml:space="preserve"> </w:t>
      </w:r>
      <w:r w:rsidR="000060F2" w:rsidRPr="00B51B2C"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  <w:t>1</w:t>
      </w:r>
      <w:r w:rsidR="004B45EF" w:rsidRPr="00B51B2C">
        <w:rPr>
          <w:rFonts w:ascii="GHEA Grapalat" w:eastAsia="Times New Roman" w:hAnsi="GHEA Grapalat" w:cs="Sylfaen"/>
          <w:b/>
          <w:sz w:val="24"/>
          <w:szCs w:val="24"/>
          <w:lang w:eastAsia="ru-RU"/>
        </w:rPr>
        <w:t>13</w:t>
      </w:r>
      <w:r w:rsidR="000060F2" w:rsidRPr="00B51B2C"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  <w:t>,</w:t>
      </w:r>
      <w:r w:rsidR="00925B50" w:rsidRPr="00B51B2C">
        <w:rPr>
          <w:rFonts w:ascii="GHEA Grapalat" w:eastAsia="Times New Roman" w:hAnsi="GHEA Grapalat" w:cs="Sylfaen"/>
          <w:b/>
          <w:sz w:val="24"/>
          <w:szCs w:val="24"/>
          <w:lang w:eastAsia="ru-RU"/>
        </w:rPr>
        <w:t>3</w:t>
      </w:r>
      <w:r w:rsidR="004B45EF" w:rsidRPr="00B51B2C">
        <w:rPr>
          <w:rFonts w:ascii="GHEA Grapalat" w:eastAsia="Times New Roman" w:hAnsi="GHEA Grapalat" w:cs="Sylfaen"/>
          <w:b/>
          <w:sz w:val="24"/>
          <w:szCs w:val="24"/>
          <w:lang w:eastAsia="ru-RU"/>
        </w:rPr>
        <w:t>5</w:t>
      </w:r>
      <w:r w:rsidR="00812289" w:rsidRPr="00B51B2C">
        <w:rPr>
          <w:rFonts w:ascii="GHEA Grapalat" w:eastAsia="Times New Roman" w:hAnsi="GHEA Grapalat" w:cs="Sylfaen"/>
          <w:b/>
          <w:sz w:val="24"/>
          <w:szCs w:val="24"/>
          <w:lang w:eastAsia="ru-RU"/>
        </w:rPr>
        <w:t>5</w:t>
      </w:r>
      <w:r w:rsidR="00176673" w:rsidRPr="00B51B2C"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  <w:t>.0 հազ.դրամ</w:t>
      </w:r>
      <w:r w:rsidR="00176673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r w:rsidR="00EA6F8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(</w:t>
      </w:r>
      <w:r w:rsidR="00697C0B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6</w:t>
      </w:r>
      <w:r w:rsidR="00B5798D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87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 xml:space="preserve"> անձ</w:t>
      </w:r>
      <w:r w:rsidR="002836B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>(</w:t>
      </w:r>
      <w:r w:rsidR="00697C0B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240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 xml:space="preserve"> անձ՝ նախորդ տարվանից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0060F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ընդգրկված</w:t>
      </w:r>
      <w:proofErr w:type="spellEnd"/>
      <w:r w:rsidR="00B5798D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, </w:t>
      </w:r>
      <w:r w:rsidR="006D62FB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>375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0060F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անձ</w:t>
      </w:r>
      <w:proofErr w:type="spellEnd"/>
      <w:r w:rsidR="000060F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՝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0060F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ընթացիկ</w:t>
      </w:r>
      <w:proofErr w:type="spellEnd"/>
      <w:r w:rsidR="000060F2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0060F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տարում</w:t>
      </w:r>
      <w:proofErr w:type="spellEnd"/>
      <w:r w:rsidR="000060F2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176673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շարունակվող</w:t>
      </w:r>
      <w:proofErr w:type="spellEnd"/>
      <w:r w:rsidR="00176673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 w:rsidR="00176673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ծրագրեր</w:t>
      </w:r>
      <w:proofErr w:type="spellEnd"/>
      <w:r w:rsidR="00B5798D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և 72 </w:t>
      </w:r>
      <w:proofErr w:type="spellStart"/>
      <w:r w:rsidR="00B5798D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անձ</w:t>
      </w:r>
      <w:proofErr w:type="spellEnd"/>
      <w:r w:rsidR="00B5798D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(2019թ. </w:t>
      </w:r>
      <w:proofErr w:type="spellStart"/>
      <w:r w:rsidR="00B5798D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ծրագրում</w:t>
      </w:r>
      <w:proofErr w:type="spellEnd"/>
      <w:r w:rsidR="00B5798D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 w:rsidR="00B5798D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ընդգրկվելիք</w:t>
      </w:r>
      <w:proofErr w:type="spellEnd"/>
      <w:r w:rsidR="00B5798D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 w:rsidR="00B5798D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անձ</w:t>
      </w:r>
      <w:proofErr w:type="spellEnd"/>
      <w:r w:rsidR="000060F2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))  x 55.0 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>հազ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>.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>դրամ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(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>մեկ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>անձին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>մեկ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>ամսվա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>համար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>տրամադրվող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>գումար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) x 3 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>ամիս</w:t>
      </w:r>
      <w:r w:rsidR="000060F2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>)</w:t>
      </w:r>
      <w:r w:rsidR="00B5798D"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>:</w:t>
      </w:r>
    </w:p>
    <w:p w:rsidR="000060F2" w:rsidRPr="00B51B2C" w:rsidRDefault="000060F2" w:rsidP="00B5798D">
      <w:pPr>
        <w:tabs>
          <w:tab w:val="left" w:pos="0"/>
          <w:tab w:val="left" w:pos="720"/>
          <w:tab w:val="left" w:pos="900"/>
          <w:tab w:val="left" w:pos="2160"/>
        </w:tabs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B51B2C">
        <w:rPr>
          <w:rFonts w:ascii="GHEA Grapalat" w:hAnsi="GHEA Grapalat" w:cs="Sylfaen"/>
          <w:sz w:val="24"/>
          <w:szCs w:val="24"/>
          <w:lang w:val="af-ZA"/>
        </w:rPr>
        <w:t>2. Աշխատաշուկայում անմրցունակ անձանց փոքր ձեռնարկատիրական գործունեության աջակցության տրամադրում ծրագրի իրականացման համար կազմակերպվող ուսուցման մեջ ընդգրկված շահառուներից դրական եզրակացություն է ստացել 43 շահառու և պայմանագիր է կնքվել՝ 36-ի հետ:</w:t>
      </w:r>
    </w:p>
    <w:p w:rsidR="000060F2" w:rsidRPr="00B51B2C" w:rsidRDefault="000060F2" w:rsidP="00B5798D">
      <w:pPr>
        <w:tabs>
          <w:tab w:val="left" w:pos="0"/>
          <w:tab w:val="left" w:pos="720"/>
          <w:tab w:val="left" w:pos="900"/>
          <w:tab w:val="left" w:pos="2160"/>
        </w:tabs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B51B2C">
        <w:rPr>
          <w:rFonts w:ascii="GHEA Grapalat" w:hAnsi="GHEA Grapalat" w:cs="Sylfaen"/>
          <w:sz w:val="24"/>
          <w:szCs w:val="24"/>
          <w:lang w:val="af-ZA"/>
        </w:rPr>
        <w:t xml:space="preserve">3. </w:t>
      </w:r>
      <w:r w:rsidR="00976DDB" w:rsidRPr="00B51B2C">
        <w:rPr>
          <w:rFonts w:ascii="GHEA Grapalat" w:hAnsi="GHEA Grapalat" w:cs="Sylfaen"/>
          <w:sz w:val="24"/>
          <w:szCs w:val="24"/>
          <w:lang w:val="af-ZA"/>
        </w:rPr>
        <w:t>Վարձատրվող հասարակական աշխատանքների կազմակերպման միջոցով գործազուրկների ժամանակավոր զբաղվածության ապահովում ծրագրով տ</w:t>
      </w:r>
      <w:r w:rsidRPr="00B51B2C">
        <w:rPr>
          <w:rFonts w:ascii="GHEA Grapalat" w:hAnsi="GHEA Grapalat" w:cs="Sylfaen"/>
          <w:sz w:val="24"/>
          <w:szCs w:val="24"/>
          <w:lang w:val="af-ZA"/>
        </w:rPr>
        <w:t xml:space="preserve">արեսկզբից իրականացվել է 48 ծրագիր՝ շուրջ 360 շահառուի ընդգրկմամբ: </w:t>
      </w:r>
    </w:p>
    <w:p w:rsidR="000060F2" w:rsidRPr="00B51B2C" w:rsidRDefault="000060F2" w:rsidP="00B5798D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eastAsia="ru-RU"/>
        </w:rPr>
      </w:pPr>
      <w:r w:rsidRPr="00B51B2C">
        <w:rPr>
          <w:rFonts w:ascii="GHEA Grapalat" w:hAnsi="GHEA Grapalat" w:cs="Sylfaen"/>
          <w:sz w:val="24"/>
          <w:szCs w:val="24"/>
          <w:lang w:val="af-ZA"/>
        </w:rPr>
        <w:t xml:space="preserve">4. </w:t>
      </w:r>
      <w:r w:rsidR="00976DDB" w:rsidRPr="00B51B2C">
        <w:rPr>
          <w:rFonts w:ascii="GHEA Grapalat" w:hAnsi="GHEA Grapalat" w:cs="Sylfaen"/>
          <w:sz w:val="24"/>
          <w:szCs w:val="24"/>
          <w:lang w:val="af-ZA"/>
        </w:rPr>
        <w:t>Աշխատաշուկայում անմրցունակ անձանց անասնապահությամբ (տավարաբուծությամբ, ոչխարաբուծությամբ, խոզաբուծությամբ, թռչնաբուծությամբ) զբաղվելու համար աջակցության տրամադրում ծ</w:t>
      </w:r>
      <w:r w:rsidRPr="00B51B2C">
        <w:rPr>
          <w:rFonts w:ascii="GHEA Grapalat" w:hAnsi="GHEA Grapalat" w:cs="Sylfaen"/>
          <w:sz w:val="24"/>
          <w:szCs w:val="24"/>
          <w:lang w:val="af-ZA"/>
        </w:rPr>
        <w:t xml:space="preserve">րագիրն ուղղված է </w:t>
      </w:r>
      <w:r w:rsidRPr="00B51B2C">
        <w:rPr>
          <w:rFonts w:ascii="GHEA Grapalat" w:hAnsi="GHEA Grapalat" w:cs="Sylfaen"/>
          <w:sz w:val="24"/>
          <w:szCs w:val="24"/>
          <w:lang w:val="af-ZA"/>
        </w:rPr>
        <w:lastRenderedPageBreak/>
        <w:t>ինքնազբաղվածության խթանմանը, և</w:t>
      </w:r>
      <w:r w:rsidR="00402FE4" w:rsidRPr="00B51B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51B2C">
        <w:rPr>
          <w:rFonts w:ascii="GHEA Grapalat" w:hAnsi="GHEA Grapalat" w:cs="Sylfaen"/>
          <w:sz w:val="24"/>
          <w:szCs w:val="24"/>
          <w:lang w:val="af-ZA"/>
        </w:rPr>
        <w:t>գյուղական շրջաններում բավականին պահանջարկված է շահառուների շրջանում</w:t>
      </w:r>
      <w:r w:rsidR="00976DDB" w:rsidRPr="00B51B2C">
        <w:rPr>
          <w:rFonts w:ascii="GHEA Grapalat" w:hAnsi="GHEA Grapalat" w:cs="Sylfaen"/>
          <w:sz w:val="24"/>
          <w:szCs w:val="24"/>
          <w:lang w:val="af-ZA"/>
        </w:rPr>
        <w:t xml:space="preserve"> և տարեսկզբից իրականացվել է 35 ծրագիր</w:t>
      </w:r>
      <w:r w:rsidRPr="00B51B2C"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2F2191" w:rsidRPr="00B51B2C" w:rsidRDefault="002F2191" w:rsidP="00B5798D">
      <w:pPr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:rsidR="009F2C7F" w:rsidRPr="00B51B2C" w:rsidRDefault="00273542" w:rsidP="00B5798D">
      <w:pPr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B51B2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</w:t>
      </w:r>
      <w:r w:rsidR="009F2C7F" w:rsidRPr="00B51B2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2019 թվականի պետական բյուջեի </w:t>
      </w:r>
      <w:proofErr w:type="spellStart"/>
      <w:r w:rsidR="009F2C7F" w:rsidRPr="00B51B2C">
        <w:rPr>
          <w:rFonts w:ascii="GHEA Grapalat" w:eastAsia="Times New Roman" w:hAnsi="GHEA Grapalat" w:cs="Times New Roman"/>
          <w:b/>
          <w:bCs/>
          <w:sz w:val="24"/>
          <w:szCs w:val="24"/>
        </w:rPr>
        <w:t>ծրագրերի</w:t>
      </w:r>
      <w:proofErr w:type="spellEnd"/>
      <w:r w:rsidR="009F2C7F" w:rsidRPr="00B51B2C">
        <w:rPr>
          <w:rFonts w:ascii="GHEA Grapalat" w:eastAsia="Times New Roman" w:hAnsi="GHEA Grapalat" w:cs="Times New Roman"/>
          <w:b/>
          <w:bCs/>
          <w:sz w:val="24"/>
          <w:szCs w:val="24"/>
          <w:lang w:val="es-ES"/>
        </w:rPr>
        <w:t xml:space="preserve"> </w:t>
      </w:r>
      <w:proofErr w:type="spellStart"/>
      <w:r w:rsidR="009F2C7F" w:rsidRPr="00B51B2C">
        <w:rPr>
          <w:rFonts w:ascii="GHEA Grapalat" w:eastAsia="Times New Roman" w:hAnsi="GHEA Grapalat" w:cs="Times New Roman"/>
          <w:b/>
          <w:bCs/>
          <w:sz w:val="24"/>
          <w:szCs w:val="24"/>
        </w:rPr>
        <w:t>ֆինանսական</w:t>
      </w:r>
      <w:proofErr w:type="spellEnd"/>
      <w:r w:rsidR="009F2C7F" w:rsidRPr="00B51B2C">
        <w:rPr>
          <w:rFonts w:ascii="GHEA Grapalat" w:eastAsia="Times New Roman" w:hAnsi="GHEA Grapalat" w:cs="Times New Roman"/>
          <w:b/>
          <w:bCs/>
          <w:sz w:val="24"/>
          <w:szCs w:val="24"/>
          <w:lang w:val="es-ES"/>
        </w:rPr>
        <w:t xml:space="preserve"> </w:t>
      </w:r>
      <w:proofErr w:type="spellStart"/>
      <w:r w:rsidR="009F2C7F" w:rsidRPr="00B51B2C">
        <w:rPr>
          <w:rFonts w:ascii="GHEA Grapalat" w:eastAsia="Times New Roman" w:hAnsi="GHEA Grapalat" w:cs="Times New Roman"/>
          <w:b/>
          <w:bCs/>
          <w:sz w:val="24"/>
          <w:szCs w:val="24"/>
        </w:rPr>
        <w:t>միջոցների</w:t>
      </w:r>
      <w:proofErr w:type="spellEnd"/>
      <w:r w:rsidR="009F2C7F" w:rsidRPr="00B51B2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133524" w:rsidRPr="00B51B2C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4-րդ </w:t>
      </w:r>
      <w:proofErr w:type="spellStart"/>
      <w:r w:rsidR="00133524" w:rsidRPr="00B51B2C">
        <w:rPr>
          <w:rFonts w:ascii="GHEA Grapalat" w:eastAsia="Times New Roman" w:hAnsi="GHEA Grapalat" w:cs="Times New Roman"/>
          <w:b/>
          <w:bCs/>
          <w:sz w:val="24"/>
          <w:szCs w:val="24"/>
        </w:rPr>
        <w:t>եռամսյակում</w:t>
      </w:r>
      <w:proofErr w:type="spellEnd"/>
      <w:r w:rsidR="00133524" w:rsidRPr="00B51B2C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="009F2C7F" w:rsidRPr="00B51B2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ավելացում</w:t>
      </w:r>
      <w:proofErr w:type="spellStart"/>
      <w:r w:rsidR="00133524" w:rsidRPr="00B51B2C">
        <w:rPr>
          <w:rFonts w:ascii="GHEA Grapalat" w:eastAsia="Times New Roman" w:hAnsi="GHEA Grapalat" w:cs="Times New Roman"/>
          <w:b/>
          <w:bCs/>
          <w:sz w:val="24"/>
          <w:szCs w:val="24"/>
        </w:rPr>
        <w:t>ների</w:t>
      </w:r>
      <w:proofErr w:type="spellEnd"/>
      <w:r w:rsidR="00133524" w:rsidRPr="00B51B2C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E21873" w:rsidRPr="00B51B2C">
        <w:rPr>
          <w:rFonts w:ascii="GHEA Grapalat" w:eastAsia="Times New Roman" w:hAnsi="GHEA Grapalat" w:cs="Times New Roman"/>
          <w:b/>
          <w:bCs/>
          <w:sz w:val="24"/>
          <w:szCs w:val="24"/>
        </w:rPr>
        <w:t>ընդհանուր</w:t>
      </w:r>
      <w:proofErr w:type="spellEnd"/>
      <w:r w:rsidR="00E21873" w:rsidRPr="00B51B2C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133524" w:rsidRPr="00B51B2C">
        <w:rPr>
          <w:rFonts w:ascii="GHEA Grapalat" w:eastAsia="Times New Roman" w:hAnsi="GHEA Grapalat" w:cs="Times New Roman"/>
          <w:b/>
          <w:bCs/>
          <w:sz w:val="24"/>
          <w:szCs w:val="24"/>
        </w:rPr>
        <w:t>գումարը</w:t>
      </w:r>
      <w:proofErr w:type="spellEnd"/>
      <w:r w:rsidR="00133524" w:rsidRPr="00B51B2C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133524" w:rsidRPr="00B51B2C">
        <w:rPr>
          <w:rFonts w:ascii="GHEA Grapalat" w:eastAsia="Times New Roman" w:hAnsi="GHEA Grapalat" w:cs="Times New Roman"/>
          <w:b/>
          <w:bCs/>
          <w:sz w:val="24"/>
          <w:szCs w:val="24"/>
        </w:rPr>
        <w:t>կազմում</w:t>
      </w:r>
      <w:proofErr w:type="spellEnd"/>
      <w:r w:rsidR="00133524" w:rsidRPr="00B51B2C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է՝</w:t>
      </w:r>
      <w:r w:rsidR="00DE4812" w:rsidRPr="00B51B2C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="00EC5429" w:rsidRPr="00B51B2C">
        <w:rPr>
          <w:rFonts w:ascii="GHEA Grapalat" w:eastAsia="Times New Roman" w:hAnsi="GHEA Grapalat" w:cs="Times New Roman"/>
          <w:b/>
          <w:bCs/>
          <w:sz w:val="24"/>
          <w:szCs w:val="24"/>
        </w:rPr>
        <w:t>1</w:t>
      </w:r>
      <w:r w:rsidR="0048284C" w:rsidRPr="00B51B2C">
        <w:rPr>
          <w:rFonts w:ascii="GHEA Grapalat" w:eastAsia="Times New Roman" w:hAnsi="GHEA Grapalat" w:cs="Times New Roman"/>
          <w:b/>
          <w:bCs/>
          <w:sz w:val="24"/>
          <w:szCs w:val="24"/>
        </w:rPr>
        <w:t>5</w:t>
      </w:r>
      <w:r w:rsidR="00410750" w:rsidRPr="00B51B2C">
        <w:rPr>
          <w:rFonts w:ascii="GHEA Grapalat" w:eastAsia="Times New Roman" w:hAnsi="GHEA Grapalat" w:cs="Times New Roman"/>
          <w:b/>
          <w:bCs/>
          <w:sz w:val="24"/>
          <w:szCs w:val="24"/>
        </w:rPr>
        <w:t>7</w:t>
      </w:r>
      <w:r w:rsidR="00EC5429" w:rsidRPr="00B51B2C">
        <w:rPr>
          <w:rFonts w:ascii="GHEA Grapalat" w:eastAsia="Times New Roman" w:hAnsi="GHEA Grapalat" w:cs="Times New Roman"/>
          <w:b/>
          <w:bCs/>
          <w:sz w:val="24"/>
          <w:szCs w:val="24"/>
        </w:rPr>
        <w:t>,</w:t>
      </w:r>
      <w:r w:rsidR="00410750" w:rsidRPr="00B51B2C">
        <w:rPr>
          <w:rFonts w:ascii="GHEA Grapalat" w:eastAsia="Times New Roman" w:hAnsi="GHEA Grapalat" w:cs="Times New Roman"/>
          <w:b/>
          <w:bCs/>
          <w:sz w:val="24"/>
          <w:szCs w:val="24"/>
        </w:rPr>
        <w:t>895.0</w:t>
      </w:r>
      <w:r w:rsidR="00EC5429" w:rsidRPr="00B51B2C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133524" w:rsidRPr="00B51B2C">
        <w:rPr>
          <w:rFonts w:ascii="GHEA Grapalat" w:eastAsia="Times New Roman" w:hAnsi="GHEA Grapalat" w:cs="Times New Roman"/>
          <w:b/>
          <w:bCs/>
          <w:sz w:val="24"/>
          <w:szCs w:val="24"/>
        </w:rPr>
        <w:t>հազ</w:t>
      </w:r>
      <w:proofErr w:type="spellEnd"/>
      <w:r w:rsidR="00133524" w:rsidRPr="00B51B2C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. </w:t>
      </w:r>
      <w:proofErr w:type="spellStart"/>
      <w:proofErr w:type="gramStart"/>
      <w:r w:rsidR="00133524" w:rsidRPr="00B51B2C">
        <w:rPr>
          <w:rFonts w:ascii="GHEA Grapalat" w:eastAsia="Times New Roman" w:hAnsi="GHEA Grapalat" w:cs="Times New Roman"/>
          <w:b/>
          <w:bCs/>
          <w:sz w:val="24"/>
          <w:szCs w:val="24"/>
        </w:rPr>
        <w:t>դրամ</w:t>
      </w:r>
      <w:proofErr w:type="spellEnd"/>
      <w:proofErr w:type="gramEnd"/>
      <w:r w:rsidR="00133524" w:rsidRPr="00B51B2C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, </w:t>
      </w:r>
      <w:proofErr w:type="spellStart"/>
      <w:r w:rsidR="00133524" w:rsidRPr="00B51B2C">
        <w:rPr>
          <w:rFonts w:ascii="GHEA Grapalat" w:eastAsia="Times New Roman" w:hAnsi="GHEA Grapalat" w:cs="Times New Roman"/>
          <w:b/>
          <w:bCs/>
          <w:sz w:val="24"/>
          <w:szCs w:val="24"/>
        </w:rPr>
        <w:t>այդ</w:t>
      </w:r>
      <w:proofErr w:type="spellEnd"/>
      <w:r w:rsidR="00133524" w:rsidRPr="00B51B2C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133524" w:rsidRPr="00B51B2C">
        <w:rPr>
          <w:rFonts w:ascii="GHEA Grapalat" w:eastAsia="Times New Roman" w:hAnsi="GHEA Grapalat" w:cs="Times New Roman"/>
          <w:b/>
          <w:bCs/>
          <w:sz w:val="24"/>
          <w:szCs w:val="24"/>
        </w:rPr>
        <w:t>թվո</w:t>
      </w:r>
      <w:r w:rsidR="00E21873" w:rsidRPr="00B51B2C">
        <w:rPr>
          <w:rFonts w:ascii="GHEA Grapalat" w:eastAsia="Times New Roman" w:hAnsi="GHEA Grapalat" w:cs="Times New Roman"/>
          <w:b/>
          <w:bCs/>
          <w:sz w:val="24"/>
          <w:szCs w:val="24"/>
        </w:rPr>
        <w:t>ւ</w:t>
      </w:r>
      <w:r w:rsidR="00133524" w:rsidRPr="00B51B2C">
        <w:rPr>
          <w:rFonts w:ascii="GHEA Grapalat" w:eastAsia="Times New Roman" w:hAnsi="GHEA Grapalat" w:cs="Times New Roman"/>
          <w:b/>
          <w:bCs/>
          <w:sz w:val="24"/>
          <w:szCs w:val="24"/>
        </w:rPr>
        <w:t>մ</w:t>
      </w:r>
      <w:proofErr w:type="spellEnd"/>
      <w:r w:rsidR="00133524" w:rsidRPr="00B51B2C">
        <w:rPr>
          <w:rFonts w:ascii="GHEA Grapalat" w:eastAsia="Times New Roman" w:hAnsi="GHEA Grapalat" w:cs="Times New Roman"/>
          <w:b/>
          <w:bCs/>
          <w:sz w:val="24"/>
          <w:szCs w:val="24"/>
        </w:rPr>
        <w:t>.</w:t>
      </w:r>
      <w:r w:rsidR="00594665" w:rsidRPr="00B51B2C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</w:p>
    <w:p w:rsidR="00173199" w:rsidRPr="00B51B2C" w:rsidRDefault="00196A44" w:rsidP="00B5798D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1. </w:t>
      </w:r>
      <w:r w:rsidRPr="00B51B2C">
        <w:rPr>
          <w:rFonts w:ascii="GHEA Grapalat" w:hAnsi="GHEA Grapalat" w:cs="Sylfaen"/>
          <w:sz w:val="24"/>
          <w:szCs w:val="24"/>
          <w:lang w:val="af-ZA"/>
        </w:rPr>
        <w:t>«Մինչև երեք տարեկան երեխայի խնամքի արձակուրդում գտնվող` աշխատանք փնտրող անձանց՝ մինչև երեխայի երկու տարին լրանալը աշխատանքի վերադառնալու</w:t>
      </w:r>
      <w:r w:rsidR="00D14F0F" w:rsidRPr="00B51B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51B2C">
        <w:rPr>
          <w:rFonts w:ascii="GHEA Grapalat" w:hAnsi="GHEA Grapalat" w:cs="Sylfaen"/>
          <w:sz w:val="24"/>
          <w:szCs w:val="24"/>
          <w:lang w:val="af-ZA"/>
        </w:rPr>
        <w:t>դեպքում,</w:t>
      </w:r>
      <w:r w:rsidR="00D14F0F" w:rsidRPr="00B51B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51B2C">
        <w:rPr>
          <w:rFonts w:ascii="GHEA Grapalat" w:hAnsi="GHEA Grapalat" w:cs="Sylfaen"/>
          <w:sz w:val="24"/>
          <w:szCs w:val="24"/>
          <w:lang w:val="af-ZA"/>
        </w:rPr>
        <w:t>երեխայի</w:t>
      </w:r>
      <w:r w:rsidR="00D14F0F" w:rsidRPr="00B51B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51B2C">
        <w:rPr>
          <w:rFonts w:ascii="GHEA Grapalat" w:hAnsi="GHEA Grapalat" w:cs="Sylfaen"/>
          <w:sz w:val="24"/>
          <w:szCs w:val="24"/>
          <w:lang w:val="af-ZA"/>
        </w:rPr>
        <w:t>խնամքն</w:t>
      </w:r>
      <w:r w:rsidR="00D14F0F" w:rsidRPr="00B51B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51B2C">
        <w:rPr>
          <w:rFonts w:ascii="GHEA Grapalat" w:hAnsi="GHEA Grapalat" w:cs="Sylfaen"/>
          <w:sz w:val="24"/>
          <w:szCs w:val="24"/>
          <w:lang w:val="af-ZA"/>
        </w:rPr>
        <w:t>աշխատանքին</w:t>
      </w:r>
      <w:r w:rsidR="00D14F0F" w:rsidRPr="00B51B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51B2C">
        <w:rPr>
          <w:rFonts w:ascii="GHEA Grapalat" w:hAnsi="GHEA Grapalat" w:cs="Sylfaen"/>
          <w:sz w:val="24"/>
          <w:szCs w:val="24"/>
          <w:lang w:val="af-ZA"/>
        </w:rPr>
        <w:t>զուգահեռ կազմակերպելու համար աջակցության տրամադրում» ծրագրի 4-րդ եռամսյակի</w:t>
      </w:r>
      <w:r w:rsidR="00173199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 xml:space="preserve"> ֆինանսավորման համար լրացուցիչ կպահանջվի </w:t>
      </w:r>
      <w:r w:rsidR="0048284C" w:rsidRPr="00B51B2C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6</w:t>
      </w:r>
      <w:r w:rsidR="00410750" w:rsidRPr="00B51B2C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9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,</w:t>
      </w:r>
      <w:r w:rsidR="0048284C" w:rsidRPr="00B51B2C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1</w:t>
      </w:r>
      <w:r w:rsidR="00410750" w:rsidRPr="00B51B2C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5</w:t>
      </w:r>
      <w:r w:rsidR="0017369C" w:rsidRPr="00B51B2C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5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.0 </w:t>
      </w:r>
      <w:r w:rsidR="00173199" w:rsidRPr="00B51B2C"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  <w:t>հազ.դրամ</w:t>
      </w:r>
      <w:r w:rsidR="00173199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 xml:space="preserve"> </w:t>
      </w:r>
      <w:r w:rsidR="0051084D">
        <w:rPr>
          <w:rFonts w:ascii="GHEA Grapalat" w:eastAsia="Times New Roman" w:hAnsi="GHEA Grapalat" w:cs="Sylfaen"/>
          <w:sz w:val="24"/>
          <w:szCs w:val="24"/>
          <w:lang w:eastAsia="ru-RU"/>
        </w:rPr>
        <w:t>(</w:t>
      </w:r>
      <w:r w:rsidR="00F447DE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1</w:t>
      </w:r>
      <w:r w:rsidR="00411D54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13</w:t>
      </w:r>
      <w:r w:rsidR="00F447DE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,</w:t>
      </w:r>
      <w:r w:rsidR="0048284C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3</w:t>
      </w:r>
      <w:r w:rsidR="00411D54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5</w:t>
      </w:r>
      <w:r w:rsidR="0048284C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5</w:t>
      </w:r>
      <w:r w:rsidR="00F447DE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.0</w:t>
      </w:r>
      <w:r w:rsidR="00F12B9B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 w:rsidR="00F447DE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հազ.դրամ</w:t>
      </w:r>
      <w:proofErr w:type="spellEnd"/>
      <w:r w:rsidR="00F447DE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r w:rsidR="0051084D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(2019թ. 4-րդ </w:t>
      </w:r>
      <w:proofErr w:type="spellStart"/>
      <w:r w:rsidR="0051084D">
        <w:rPr>
          <w:rFonts w:ascii="GHEA Grapalat" w:eastAsia="Times New Roman" w:hAnsi="GHEA Grapalat" w:cs="Sylfaen"/>
          <w:sz w:val="24"/>
          <w:szCs w:val="24"/>
          <w:lang w:eastAsia="ru-RU"/>
        </w:rPr>
        <w:t>եռամսակի</w:t>
      </w:r>
      <w:proofErr w:type="spellEnd"/>
      <w:r w:rsidR="0051084D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 w:rsidR="0051084D">
        <w:rPr>
          <w:rFonts w:ascii="GHEA Grapalat" w:eastAsia="Times New Roman" w:hAnsi="GHEA Grapalat" w:cs="Sylfaen"/>
          <w:sz w:val="24"/>
          <w:szCs w:val="24"/>
          <w:lang w:eastAsia="ru-RU"/>
        </w:rPr>
        <w:t>համար</w:t>
      </w:r>
      <w:proofErr w:type="spellEnd"/>
      <w:r w:rsidR="0051084D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 w:rsidR="0051084D">
        <w:rPr>
          <w:rFonts w:ascii="GHEA Grapalat" w:eastAsia="Times New Roman" w:hAnsi="GHEA Grapalat" w:cs="Sylfaen"/>
          <w:sz w:val="24"/>
          <w:szCs w:val="24"/>
          <w:lang w:eastAsia="ru-RU"/>
        </w:rPr>
        <w:t>անհրաժեշտ</w:t>
      </w:r>
      <w:proofErr w:type="spellEnd"/>
      <w:r w:rsidR="0051084D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 w:rsidR="0051084D">
        <w:rPr>
          <w:rFonts w:ascii="GHEA Grapalat" w:eastAsia="Times New Roman" w:hAnsi="GHEA Grapalat" w:cs="Sylfaen"/>
          <w:sz w:val="24"/>
          <w:szCs w:val="24"/>
          <w:lang w:eastAsia="ru-RU"/>
        </w:rPr>
        <w:t>գումար</w:t>
      </w:r>
      <w:proofErr w:type="spellEnd"/>
      <w:r w:rsidR="0051084D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) </w:t>
      </w:r>
      <w:r w:rsidR="00F447DE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– 24,200.0 </w:t>
      </w:r>
      <w:proofErr w:type="spellStart"/>
      <w:r w:rsidR="00F447DE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հազ.դրամ</w:t>
      </w:r>
      <w:proofErr w:type="spellEnd"/>
      <w:r w:rsidR="00F447DE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(2019թ. 4-րդ </w:t>
      </w:r>
      <w:proofErr w:type="spellStart"/>
      <w:r w:rsidR="00F447DE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եռամսյակի</w:t>
      </w:r>
      <w:proofErr w:type="spellEnd"/>
      <w:r w:rsidR="00F447DE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 w:rsidR="00F447DE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համար</w:t>
      </w:r>
      <w:proofErr w:type="spellEnd"/>
      <w:r w:rsidR="0094480C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՝</w:t>
      </w:r>
      <w:r w:rsidR="00F447DE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 w:rsidR="0094480C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հայաստանի</w:t>
      </w:r>
      <w:proofErr w:type="spellEnd"/>
      <w:r w:rsidR="0094480C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 w:rsidR="0094480C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Հանրապետության</w:t>
      </w:r>
      <w:proofErr w:type="spellEnd"/>
      <w:r w:rsidR="0094480C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 w:rsidR="0094480C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պետական</w:t>
      </w:r>
      <w:proofErr w:type="spellEnd"/>
      <w:r w:rsidR="0094480C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 w:rsidR="0094480C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բյուջեով</w:t>
      </w:r>
      <w:proofErr w:type="spellEnd"/>
      <w:r w:rsidR="0094480C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 w:rsidR="00F447DE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նախատեսված</w:t>
      </w:r>
      <w:proofErr w:type="spellEnd"/>
      <w:r w:rsidR="00F447DE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 w:rsidR="00F447DE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գումար</w:t>
      </w:r>
      <w:proofErr w:type="spellEnd"/>
      <w:r w:rsidR="00F447DE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)</w:t>
      </w:r>
      <w:r w:rsidR="000B07DF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– 20,000.0 </w:t>
      </w:r>
      <w:proofErr w:type="spellStart"/>
      <w:r w:rsidR="000B07DF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հազ.դրամ</w:t>
      </w:r>
      <w:proofErr w:type="spellEnd"/>
      <w:r w:rsidR="009D3FBE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r w:rsidR="000B07DF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(2019թ. </w:t>
      </w:r>
      <w:proofErr w:type="spellStart"/>
      <w:r w:rsidR="000B07DF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իննը</w:t>
      </w:r>
      <w:proofErr w:type="spellEnd"/>
      <w:r w:rsidR="000B07DF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 w:rsidR="000B07DF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ամիսների</w:t>
      </w:r>
      <w:proofErr w:type="spellEnd"/>
      <w:r w:rsidR="000B07DF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 w:rsidR="000B07DF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տնտեսված</w:t>
      </w:r>
      <w:proofErr w:type="spellEnd"/>
      <w:r w:rsidR="000B07DF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 w:rsidR="000B07DF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գումար</w:t>
      </w:r>
      <w:proofErr w:type="spellEnd"/>
      <w:r w:rsidR="000B07DF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)</w:t>
      </w:r>
      <w:r w:rsidRPr="00B51B2C">
        <w:rPr>
          <w:rFonts w:ascii="GHEA Grapalat" w:eastAsia="Times New Roman" w:hAnsi="GHEA Grapalat" w:cs="Sylfaen"/>
          <w:sz w:val="24"/>
          <w:szCs w:val="24"/>
          <w:lang w:val="af-ZA" w:eastAsia="ru-RU"/>
        </w:rPr>
        <w:t>)</w:t>
      </w:r>
      <w:r w:rsidR="00173199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>:</w:t>
      </w:r>
    </w:p>
    <w:p w:rsidR="005E3A38" w:rsidRPr="00B51B2C" w:rsidRDefault="005E3A38" w:rsidP="00B5798D">
      <w:pPr>
        <w:tabs>
          <w:tab w:val="left" w:pos="0"/>
          <w:tab w:val="left" w:pos="720"/>
          <w:tab w:val="left" w:pos="900"/>
          <w:tab w:val="left" w:pos="2160"/>
        </w:tabs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B51B2C">
        <w:rPr>
          <w:rFonts w:ascii="GHEA Grapalat" w:hAnsi="GHEA Grapalat" w:cs="Sylfaen"/>
          <w:sz w:val="24"/>
          <w:szCs w:val="24"/>
          <w:lang w:val="af-ZA"/>
        </w:rPr>
        <w:t xml:space="preserve">2. Աշխատաշուկայում անմրցունակ անձանց փոքր ձեռնարկատիրական գործունեության աջակցության տրամադրում ծրագրով </w:t>
      </w:r>
      <w:r w:rsidR="00005A7B" w:rsidRPr="00B51B2C">
        <w:rPr>
          <w:rFonts w:ascii="GHEA Grapalat" w:hAnsi="GHEA Grapalat" w:cs="Sylfaen"/>
          <w:sz w:val="24"/>
          <w:szCs w:val="24"/>
          <w:lang w:val="af-ZA"/>
        </w:rPr>
        <w:t>լրացուցի</w:t>
      </w:r>
      <w:r w:rsidRPr="00B51B2C">
        <w:rPr>
          <w:rFonts w:ascii="GHEA Grapalat" w:hAnsi="GHEA Grapalat" w:cs="Sylfaen"/>
          <w:sz w:val="24"/>
          <w:szCs w:val="24"/>
          <w:lang w:val="af-ZA"/>
        </w:rPr>
        <w:t xml:space="preserve">չ </w:t>
      </w:r>
      <w:r w:rsidR="00F63C96" w:rsidRPr="00B51B2C">
        <w:rPr>
          <w:rFonts w:ascii="GHEA Grapalat" w:hAnsi="GHEA Grapalat" w:cs="Sylfaen"/>
          <w:sz w:val="24"/>
          <w:szCs w:val="24"/>
          <w:lang w:val="af-ZA"/>
        </w:rPr>
        <w:t>25</w:t>
      </w:r>
      <w:r w:rsidRPr="00B51B2C">
        <w:rPr>
          <w:rFonts w:ascii="GHEA Grapalat" w:hAnsi="GHEA Grapalat" w:cs="Sylfaen"/>
          <w:sz w:val="24"/>
          <w:szCs w:val="24"/>
          <w:lang w:val="af-ZA"/>
        </w:rPr>
        <w:t xml:space="preserve"> ծրագրի համար</w:t>
      </w:r>
      <w:r w:rsidR="000C74F4" w:rsidRPr="00B51B2C">
        <w:rPr>
          <w:rFonts w:ascii="GHEA Grapalat" w:hAnsi="GHEA Grapalat" w:cs="Sylfaen"/>
          <w:sz w:val="24"/>
          <w:szCs w:val="24"/>
          <w:lang w:val="af-ZA"/>
        </w:rPr>
        <w:t>՝</w:t>
      </w:r>
      <w:r w:rsidRPr="00B51B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F6EEA" w:rsidRPr="00B51B2C">
        <w:rPr>
          <w:rFonts w:ascii="GHEA Grapalat" w:hAnsi="GHEA Grapalat" w:cs="Sylfaen"/>
          <w:sz w:val="24"/>
          <w:szCs w:val="24"/>
          <w:lang w:val="af-ZA"/>
        </w:rPr>
        <w:t xml:space="preserve">Հայաստանի Հանրապետության կառավարության 2014թ.ապրիլի 17-ի N 534-Ն որոշման 16-րդ հավելվածի 23-րդ կետի համաձայն, </w:t>
      </w:r>
      <w:r w:rsidRPr="00B51B2C">
        <w:rPr>
          <w:rFonts w:ascii="GHEA Grapalat" w:hAnsi="GHEA Grapalat" w:cs="Sylfaen"/>
          <w:sz w:val="24"/>
          <w:szCs w:val="24"/>
          <w:lang w:val="af-ZA"/>
        </w:rPr>
        <w:t xml:space="preserve">կպահանջվի </w:t>
      </w:r>
      <w:r w:rsidR="00F63C96" w:rsidRPr="00B51B2C">
        <w:rPr>
          <w:rFonts w:ascii="GHEA Grapalat" w:hAnsi="GHEA Grapalat" w:cs="Sylfaen"/>
          <w:b/>
          <w:sz w:val="24"/>
          <w:szCs w:val="24"/>
          <w:lang w:val="af-ZA"/>
        </w:rPr>
        <w:t>1</w:t>
      </w:r>
      <w:r w:rsidR="000A5115" w:rsidRPr="00B51B2C">
        <w:rPr>
          <w:rFonts w:ascii="GHEA Grapalat" w:hAnsi="GHEA Grapalat" w:cs="Sylfaen"/>
          <w:b/>
          <w:sz w:val="24"/>
          <w:szCs w:val="24"/>
          <w:lang w:val="af-ZA"/>
        </w:rPr>
        <w:t>7</w:t>
      </w:r>
      <w:r w:rsidR="00B204BF" w:rsidRPr="00B51B2C">
        <w:rPr>
          <w:rFonts w:ascii="GHEA Grapalat" w:hAnsi="GHEA Grapalat" w:cs="Sylfaen"/>
          <w:b/>
          <w:sz w:val="24"/>
          <w:szCs w:val="24"/>
          <w:lang w:val="af-ZA"/>
        </w:rPr>
        <w:t>,</w:t>
      </w:r>
      <w:r w:rsidR="000A5115" w:rsidRPr="00B51B2C">
        <w:rPr>
          <w:rFonts w:ascii="GHEA Grapalat" w:hAnsi="GHEA Grapalat" w:cs="Sylfaen"/>
          <w:b/>
          <w:sz w:val="24"/>
          <w:szCs w:val="24"/>
          <w:lang w:val="af-ZA"/>
        </w:rPr>
        <w:t>875.0</w:t>
      </w:r>
      <w:r w:rsidRPr="00B51B2C">
        <w:rPr>
          <w:rFonts w:ascii="GHEA Grapalat" w:hAnsi="GHEA Grapalat" w:cs="Sylfaen"/>
          <w:b/>
          <w:sz w:val="24"/>
          <w:szCs w:val="24"/>
          <w:lang w:val="af-ZA"/>
        </w:rPr>
        <w:t xml:space="preserve"> հազ, դրամ</w:t>
      </w:r>
      <w:r w:rsidRPr="00B51B2C">
        <w:rPr>
          <w:rFonts w:ascii="GHEA Grapalat" w:hAnsi="GHEA Grapalat" w:cs="Sylfaen"/>
          <w:sz w:val="24"/>
          <w:szCs w:val="24"/>
          <w:lang w:val="af-ZA"/>
        </w:rPr>
        <w:t xml:space="preserve"> (</w:t>
      </w:r>
      <w:r w:rsidR="009B6D16" w:rsidRPr="00B51B2C">
        <w:rPr>
          <w:rFonts w:ascii="GHEA Grapalat" w:hAnsi="GHEA Grapalat" w:cs="Sylfaen"/>
          <w:sz w:val="24"/>
          <w:szCs w:val="24"/>
          <w:lang w:val="af-ZA"/>
        </w:rPr>
        <w:t>25</w:t>
      </w:r>
      <w:r w:rsidRPr="00B51B2C">
        <w:rPr>
          <w:rFonts w:ascii="GHEA Grapalat" w:hAnsi="GHEA Grapalat" w:cs="Sylfaen"/>
          <w:sz w:val="24"/>
          <w:szCs w:val="24"/>
          <w:lang w:val="af-ZA"/>
        </w:rPr>
        <w:t xml:space="preserve"> ծրագիր x </w:t>
      </w:r>
      <w:r w:rsidR="00FF6EEA" w:rsidRPr="00B51B2C">
        <w:rPr>
          <w:rFonts w:ascii="GHEA Grapalat" w:hAnsi="GHEA Grapalat" w:cs="Sylfaen"/>
          <w:sz w:val="24"/>
          <w:szCs w:val="24"/>
          <w:lang w:val="af-ZA"/>
        </w:rPr>
        <w:t>7</w:t>
      </w:r>
      <w:r w:rsidR="000A5115" w:rsidRPr="00B51B2C">
        <w:rPr>
          <w:rFonts w:ascii="GHEA Grapalat" w:hAnsi="GHEA Grapalat" w:cs="Sylfaen"/>
          <w:sz w:val="24"/>
          <w:szCs w:val="24"/>
          <w:lang w:val="af-ZA"/>
        </w:rPr>
        <w:t>15</w:t>
      </w:r>
      <w:r w:rsidRPr="00B51B2C">
        <w:rPr>
          <w:rFonts w:ascii="GHEA Grapalat" w:hAnsi="GHEA Grapalat" w:cs="Sylfaen"/>
          <w:sz w:val="24"/>
          <w:szCs w:val="24"/>
          <w:lang w:val="af-ZA"/>
        </w:rPr>
        <w:t>.</w:t>
      </w:r>
      <w:r w:rsidR="000A5115" w:rsidRPr="00B51B2C">
        <w:rPr>
          <w:rFonts w:ascii="GHEA Grapalat" w:hAnsi="GHEA Grapalat" w:cs="Sylfaen"/>
          <w:sz w:val="24"/>
          <w:szCs w:val="24"/>
          <w:lang w:val="af-ZA"/>
        </w:rPr>
        <w:t>0</w:t>
      </w:r>
      <w:r w:rsidRPr="00B51B2C">
        <w:rPr>
          <w:rFonts w:ascii="GHEA Grapalat" w:hAnsi="GHEA Grapalat" w:cs="Sylfaen"/>
          <w:sz w:val="24"/>
          <w:szCs w:val="24"/>
          <w:lang w:val="af-ZA"/>
        </w:rPr>
        <w:t xml:space="preserve"> հազ.դրամ (</w:t>
      </w:r>
      <w:r w:rsidR="008B3806" w:rsidRPr="00B51B2C">
        <w:rPr>
          <w:rFonts w:ascii="GHEA Grapalat" w:hAnsi="GHEA Grapalat" w:cs="Sylfaen"/>
          <w:sz w:val="24"/>
          <w:szCs w:val="24"/>
          <w:lang w:val="af-ZA"/>
        </w:rPr>
        <w:t xml:space="preserve">յուրաքանչյուր </w:t>
      </w:r>
      <w:r w:rsidRPr="00B51B2C">
        <w:rPr>
          <w:rFonts w:ascii="GHEA Grapalat" w:hAnsi="GHEA Grapalat" w:cs="Sylfaen"/>
          <w:sz w:val="24"/>
          <w:szCs w:val="24"/>
          <w:lang w:val="af-ZA"/>
        </w:rPr>
        <w:t xml:space="preserve"> ծրագրի </w:t>
      </w:r>
      <w:r w:rsidR="000A5115" w:rsidRPr="00B51B2C">
        <w:rPr>
          <w:rFonts w:ascii="GHEA Grapalat" w:hAnsi="GHEA Grapalat" w:cs="Sylfaen"/>
          <w:sz w:val="24"/>
          <w:szCs w:val="24"/>
          <w:lang w:val="af-ZA"/>
        </w:rPr>
        <w:t>2</w:t>
      </w:r>
      <w:r w:rsidR="008B3806" w:rsidRPr="00B51B2C">
        <w:rPr>
          <w:rFonts w:ascii="GHEA Grapalat" w:hAnsi="GHEA Grapalat" w:cs="Sylfaen"/>
          <w:sz w:val="24"/>
          <w:szCs w:val="24"/>
          <w:lang w:val="af-ZA"/>
        </w:rPr>
        <w:t xml:space="preserve"> ամիսների համար պահանջվող</w:t>
      </w:r>
      <w:r w:rsidRPr="00B51B2C">
        <w:rPr>
          <w:rFonts w:ascii="GHEA Grapalat" w:hAnsi="GHEA Grapalat" w:cs="Sylfaen"/>
          <w:sz w:val="24"/>
          <w:szCs w:val="24"/>
          <w:lang w:val="af-ZA"/>
        </w:rPr>
        <w:t xml:space="preserve"> գումար)), իսկ </w:t>
      </w:r>
      <w:r w:rsidR="00E308E4" w:rsidRPr="00B51B2C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</w:t>
      </w:r>
      <w:r w:rsidR="00E308E4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 xml:space="preserve"> 2019թ. պետական բյուջեի 10.05.01</w:t>
      </w:r>
      <w:r w:rsidR="002E2222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.</w:t>
      </w:r>
      <w:r w:rsidR="00E308E4" w:rsidRPr="00B51B2C">
        <w:rPr>
          <w:rFonts w:ascii="GHEA Grapalat" w:hAnsi="GHEA Grapalat" w:cs="Sylfaen"/>
          <w:sz w:val="24"/>
          <w:szCs w:val="24"/>
          <w:lang w:val="af-ZA"/>
        </w:rPr>
        <w:t>«11004.Աշխատաշուկայում անմրցունակ անձանց փոքր ձեռնարկատիրական գործունեության աջակցության տրամադրում ծրագրի ուսուցման կազմակերպման և խորհրդատվական ծառայություններ</w:t>
      </w:r>
      <w:r w:rsidRPr="00B51B2C">
        <w:rPr>
          <w:rFonts w:ascii="GHEA Grapalat" w:hAnsi="GHEA Grapalat" w:cs="Sylfaen"/>
          <w:sz w:val="24"/>
          <w:szCs w:val="24"/>
          <w:lang w:val="af-ZA"/>
        </w:rPr>
        <w:t xml:space="preserve">» ծրագրի համար՝ </w:t>
      </w:r>
      <w:r w:rsidR="002C39F8" w:rsidRPr="00B51B2C">
        <w:rPr>
          <w:rFonts w:ascii="GHEA Grapalat" w:hAnsi="GHEA Grapalat" w:cs="Sylfaen"/>
          <w:b/>
          <w:sz w:val="24"/>
          <w:szCs w:val="24"/>
          <w:lang w:val="af-ZA"/>
        </w:rPr>
        <w:t>5</w:t>
      </w:r>
      <w:r w:rsidR="004145AA" w:rsidRPr="00B51B2C">
        <w:rPr>
          <w:rFonts w:ascii="GHEA Grapalat" w:hAnsi="GHEA Grapalat" w:cs="Sylfaen"/>
          <w:b/>
          <w:sz w:val="24"/>
          <w:szCs w:val="24"/>
          <w:lang w:val="af-ZA"/>
        </w:rPr>
        <w:t>,</w:t>
      </w:r>
      <w:r w:rsidRPr="00B51B2C">
        <w:rPr>
          <w:rFonts w:ascii="GHEA Grapalat" w:hAnsi="GHEA Grapalat" w:cs="Sylfaen"/>
          <w:b/>
          <w:sz w:val="24"/>
          <w:szCs w:val="24"/>
          <w:lang w:val="af-ZA"/>
        </w:rPr>
        <w:t>000.0 հազ. դրամ</w:t>
      </w:r>
      <w:r w:rsidRPr="00B51B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C39F8" w:rsidRPr="00B51B2C">
        <w:rPr>
          <w:rFonts w:ascii="GHEA Grapalat" w:hAnsi="GHEA Grapalat" w:cs="Sylfaen"/>
          <w:sz w:val="24"/>
          <w:szCs w:val="24"/>
          <w:lang w:val="af-ZA"/>
        </w:rPr>
        <w:t>(25</w:t>
      </w:r>
      <w:r w:rsidRPr="00B51B2C">
        <w:rPr>
          <w:rFonts w:ascii="GHEA Grapalat" w:hAnsi="GHEA Grapalat" w:cs="Sylfaen"/>
          <w:sz w:val="24"/>
          <w:szCs w:val="24"/>
          <w:lang w:val="af-ZA"/>
        </w:rPr>
        <w:t xml:space="preserve"> ծրագիր x </w:t>
      </w:r>
      <w:r w:rsidR="00DF353C" w:rsidRPr="00B51B2C">
        <w:rPr>
          <w:rFonts w:ascii="GHEA Grapalat" w:hAnsi="GHEA Grapalat" w:cs="Sylfaen"/>
          <w:sz w:val="24"/>
          <w:szCs w:val="24"/>
          <w:lang w:val="af-ZA"/>
        </w:rPr>
        <w:t>200.0</w:t>
      </w:r>
      <w:r w:rsidR="004145AA" w:rsidRPr="00B51B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F353C" w:rsidRPr="00B51B2C">
        <w:rPr>
          <w:rFonts w:ascii="GHEA Grapalat" w:hAnsi="GHEA Grapalat" w:cs="Sylfaen"/>
          <w:sz w:val="24"/>
          <w:szCs w:val="24"/>
          <w:lang w:val="af-ZA"/>
        </w:rPr>
        <w:t>հազ.դրամ (մեկ ծրագրի համար 2019թ.</w:t>
      </w:r>
      <w:r w:rsidR="00D17B85" w:rsidRPr="00B51B2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Հայաստանի Հանրապետության</w:t>
      </w:r>
      <w:r w:rsidR="00DF353C" w:rsidRPr="00B51B2C">
        <w:rPr>
          <w:rFonts w:ascii="GHEA Grapalat" w:hAnsi="GHEA Grapalat" w:cs="Sylfaen"/>
          <w:sz w:val="24"/>
          <w:szCs w:val="24"/>
          <w:lang w:val="af-ZA"/>
        </w:rPr>
        <w:t xml:space="preserve"> պետական բյուջեով սահմանված արժեք)</w:t>
      </w:r>
      <w:r w:rsidRPr="00B51B2C">
        <w:rPr>
          <w:rFonts w:ascii="GHEA Grapalat" w:hAnsi="GHEA Grapalat" w:cs="Sylfaen"/>
          <w:sz w:val="24"/>
          <w:szCs w:val="24"/>
          <w:lang w:val="af-ZA"/>
        </w:rPr>
        <w:t>)</w:t>
      </w:r>
      <w:r w:rsidR="00DF353C" w:rsidRPr="00B51B2C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B204BF" w:rsidRPr="00B51B2C" w:rsidRDefault="00B204BF" w:rsidP="00B5798D">
      <w:pPr>
        <w:tabs>
          <w:tab w:val="left" w:pos="0"/>
          <w:tab w:val="left" w:pos="720"/>
          <w:tab w:val="left" w:pos="900"/>
          <w:tab w:val="left" w:pos="2160"/>
        </w:tabs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B51B2C">
        <w:rPr>
          <w:rFonts w:ascii="GHEA Grapalat" w:hAnsi="GHEA Grapalat" w:cs="Sylfaen"/>
          <w:sz w:val="24"/>
          <w:szCs w:val="24"/>
          <w:lang w:val="af-ZA"/>
        </w:rPr>
        <w:t>3. Վարձատրվող հասարակական աշխատանքների կազմակերպման միջոցով գործազուրկների ժամանակավոր զբաղվածության ապահովում ծրագրով լրացուցի</w:t>
      </w:r>
      <w:r w:rsidR="009D3FBE" w:rsidRPr="00B51B2C">
        <w:rPr>
          <w:rFonts w:ascii="GHEA Grapalat" w:hAnsi="GHEA Grapalat" w:cs="Sylfaen"/>
          <w:sz w:val="24"/>
          <w:szCs w:val="24"/>
          <w:lang w:val="af-ZA"/>
        </w:rPr>
        <w:t>չ</w:t>
      </w:r>
      <w:r w:rsidRPr="00B51B2C">
        <w:rPr>
          <w:rFonts w:ascii="GHEA Grapalat" w:hAnsi="GHEA Grapalat" w:cs="Sylfaen"/>
          <w:sz w:val="24"/>
          <w:szCs w:val="24"/>
          <w:lang w:val="af-ZA"/>
        </w:rPr>
        <w:t xml:space="preserve"> պահանջվող գումարը կազմում է </w:t>
      </w:r>
      <w:r w:rsidR="002C39F8" w:rsidRPr="00B51B2C">
        <w:rPr>
          <w:rFonts w:ascii="GHEA Grapalat" w:hAnsi="GHEA Grapalat" w:cs="Sylfaen"/>
          <w:b/>
          <w:sz w:val="24"/>
          <w:szCs w:val="24"/>
          <w:lang w:val="af-ZA"/>
        </w:rPr>
        <w:t>4</w:t>
      </w:r>
      <w:r w:rsidRPr="00B51B2C">
        <w:rPr>
          <w:rFonts w:ascii="GHEA Grapalat" w:hAnsi="GHEA Grapalat" w:cs="Sylfaen"/>
          <w:b/>
          <w:sz w:val="24"/>
          <w:szCs w:val="24"/>
          <w:lang w:val="af-ZA"/>
        </w:rPr>
        <w:t>5,000.0 հազ.դրամ</w:t>
      </w:r>
      <w:r w:rsidR="002220B5" w:rsidRPr="00B51B2C">
        <w:rPr>
          <w:rFonts w:ascii="GHEA Grapalat" w:hAnsi="GHEA Grapalat" w:cs="Sylfaen"/>
          <w:sz w:val="24"/>
          <w:szCs w:val="24"/>
          <w:lang w:val="af-ZA"/>
        </w:rPr>
        <w:t xml:space="preserve"> (</w:t>
      </w:r>
      <w:r w:rsidR="002C39F8" w:rsidRPr="00B51B2C">
        <w:rPr>
          <w:rFonts w:ascii="GHEA Grapalat" w:hAnsi="GHEA Grapalat" w:cs="Sylfaen"/>
          <w:sz w:val="24"/>
          <w:szCs w:val="24"/>
          <w:lang w:val="af-ZA"/>
        </w:rPr>
        <w:t>3</w:t>
      </w:r>
      <w:r w:rsidR="002220B5" w:rsidRPr="00B51B2C">
        <w:rPr>
          <w:rFonts w:ascii="GHEA Grapalat" w:hAnsi="GHEA Grapalat" w:cs="Sylfaen"/>
          <w:sz w:val="24"/>
          <w:szCs w:val="24"/>
          <w:lang w:val="af-ZA"/>
        </w:rPr>
        <w:t>0 ծրագիր x 1,500.0 հազ.դրամ (մեկ ծրագրի համար սահմանված առավելագույն արժեք))</w:t>
      </w:r>
      <w:r w:rsidR="00312420" w:rsidRPr="00B51B2C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312420" w:rsidRPr="00B51B2C" w:rsidRDefault="00312420" w:rsidP="00B5798D">
      <w:pPr>
        <w:tabs>
          <w:tab w:val="left" w:pos="0"/>
          <w:tab w:val="left" w:pos="720"/>
          <w:tab w:val="left" w:pos="900"/>
          <w:tab w:val="left" w:pos="2160"/>
        </w:tabs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4.</w:t>
      </w:r>
      <w:r w:rsidRPr="00B51B2C">
        <w:rPr>
          <w:rFonts w:ascii="GHEA Grapalat" w:hAnsi="GHEA Grapalat" w:cs="Sylfaen"/>
          <w:sz w:val="24"/>
          <w:szCs w:val="24"/>
          <w:lang w:val="af-ZA"/>
        </w:rPr>
        <w:t xml:space="preserve"> Աշխատաշուկայում անմրցունակ անձանց անասնապահությամբ զբաղվելու համար աջակցության տրամադրում ծրագրով</w:t>
      </w:r>
      <w:r w:rsidR="000C74F4" w:rsidRPr="00B51B2C">
        <w:rPr>
          <w:rFonts w:ascii="GHEA Grapalat" w:hAnsi="GHEA Grapalat" w:cs="Sylfaen"/>
          <w:sz w:val="24"/>
          <w:szCs w:val="24"/>
          <w:lang w:val="af-ZA"/>
        </w:rPr>
        <w:t>՝</w:t>
      </w:r>
      <w:r w:rsidR="00892AA2" w:rsidRPr="00B51B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05A7B" w:rsidRPr="00B51B2C">
        <w:rPr>
          <w:rFonts w:ascii="GHEA Grapalat" w:hAnsi="GHEA Grapalat" w:cs="Sylfaen"/>
          <w:sz w:val="24"/>
          <w:szCs w:val="24"/>
          <w:lang w:val="af-ZA"/>
        </w:rPr>
        <w:t>լրացուցի</w:t>
      </w:r>
      <w:r w:rsidR="00B628A4" w:rsidRPr="00B51B2C">
        <w:rPr>
          <w:rFonts w:ascii="GHEA Grapalat" w:hAnsi="GHEA Grapalat" w:cs="Sylfaen"/>
          <w:sz w:val="24"/>
          <w:szCs w:val="24"/>
          <w:lang w:val="af-ZA"/>
        </w:rPr>
        <w:t xml:space="preserve">չ </w:t>
      </w:r>
      <w:r w:rsidR="002C39F8" w:rsidRPr="00B51B2C">
        <w:rPr>
          <w:rFonts w:ascii="GHEA Grapalat" w:hAnsi="GHEA Grapalat" w:cs="Sylfaen"/>
          <w:sz w:val="24"/>
          <w:szCs w:val="24"/>
          <w:lang w:val="af-ZA"/>
        </w:rPr>
        <w:t>3</w:t>
      </w:r>
      <w:r w:rsidR="00B628A4" w:rsidRPr="00B51B2C">
        <w:rPr>
          <w:rFonts w:ascii="GHEA Grapalat" w:hAnsi="GHEA Grapalat" w:cs="Sylfaen"/>
          <w:sz w:val="24"/>
          <w:szCs w:val="24"/>
          <w:lang w:val="af-ZA"/>
        </w:rPr>
        <w:t>0 ծրագրի համար</w:t>
      </w:r>
      <w:r w:rsidR="00005A7B" w:rsidRPr="00B51B2C">
        <w:rPr>
          <w:rFonts w:ascii="GHEA Grapalat" w:hAnsi="GHEA Grapalat" w:cs="Sylfaen"/>
          <w:sz w:val="24"/>
          <w:szCs w:val="24"/>
          <w:lang w:val="af-ZA"/>
        </w:rPr>
        <w:t>,</w:t>
      </w:r>
      <w:r w:rsidR="00B628A4" w:rsidRPr="00B51B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C74F4" w:rsidRPr="00B51B2C">
        <w:rPr>
          <w:rFonts w:ascii="GHEA Grapalat" w:hAnsi="GHEA Grapalat" w:cs="Sylfaen"/>
          <w:sz w:val="24"/>
          <w:szCs w:val="24"/>
          <w:lang w:val="af-ZA"/>
        </w:rPr>
        <w:t>Հայաստանի Հանրապետության կառավարության 2014թ.ապրիլի 17-ի N 534-Ն որոշման 16-րդ հավելվածի 53-րդ կետի համաձայն</w:t>
      </w:r>
      <w:r w:rsidR="00005A7B" w:rsidRPr="00B51B2C">
        <w:rPr>
          <w:rFonts w:ascii="GHEA Grapalat" w:hAnsi="GHEA Grapalat" w:cs="Sylfaen"/>
          <w:sz w:val="24"/>
          <w:szCs w:val="24"/>
          <w:lang w:val="af-ZA"/>
        </w:rPr>
        <w:t>,</w:t>
      </w:r>
      <w:r w:rsidR="00892AA2" w:rsidRPr="00B51B2C">
        <w:rPr>
          <w:rFonts w:ascii="GHEA Grapalat" w:hAnsi="GHEA Grapalat" w:cs="Sylfaen"/>
          <w:sz w:val="24"/>
          <w:szCs w:val="24"/>
          <w:lang w:val="af-ZA"/>
        </w:rPr>
        <w:t xml:space="preserve"> պահանջվող գումարը կազմում է </w:t>
      </w:r>
      <w:r w:rsidR="002C39F8" w:rsidRPr="00B51B2C">
        <w:rPr>
          <w:rFonts w:ascii="GHEA Grapalat" w:hAnsi="GHEA Grapalat" w:cs="Sylfaen"/>
          <w:b/>
          <w:sz w:val="24"/>
          <w:szCs w:val="24"/>
          <w:lang w:val="af-ZA"/>
        </w:rPr>
        <w:t>20</w:t>
      </w:r>
      <w:r w:rsidR="00892AA2" w:rsidRPr="00B51B2C">
        <w:rPr>
          <w:rFonts w:ascii="GHEA Grapalat" w:hAnsi="GHEA Grapalat" w:cs="Sylfaen"/>
          <w:b/>
          <w:sz w:val="24"/>
          <w:szCs w:val="24"/>
          <w:lang w:val="af-ZA"/>
        </w:rPr>
        <w:t>,</w:t>
      </w:r>
      <w:r w:rsidR="002C39F8" w:rsidRPr="00B51B2C">
        <w:rPr>
          <w:rFonts w:ascii="GHEA Grapalat" w:hAnsi="GHEA Grapalat" w:cs="Sylfaen"/>
          <w:b/>
          <w:sz w:val="24"/>
          <w:szCs w:val="24"/>
          <w:lang w:val="af-ZA"/>
        </w:rPr>
        <w:t>865</w:t>
      </w:r>
      <w:r w:rsidR="00892AA2" w:rsidRPr="00B51B2C">
        <w:rPr>
          <w:rFonts w:ascii="GHEA Grapalat" w:hAnsi="GHEA Grapalat" w:cs="Sylfaen"/>
          <w:b/>
          <w:sz w:val="24"/>
          <w:szCs w:val="24"/>
          <w:lang w:val="af-ZA"/>
        </w:rPr>
        <w:t>.0 հազ.դրամ</w:t>
      </w:r>
      <w:r w:rsidR="00892AA2" w:rsidRPr="00B51B2C">
        <w:rPr>
          <w:rFonts w:ascii="GHEA Grapalat" w:hAnsi="GHEA Grapalat" w:cs="Sylfaen"/>
          <w:sz w:val="24"/>
          <w:szCs w:val="24"/>
          <w:lang w:val="af-ZA"/>
        </w:rPr>
        <w:t xml:space="preserve"> (</w:t>
      </w:r>
      <w:r w:rsidR="002C39F8" w:rsidRPr="00B51B2C">
        <w:rPr>
          <w:rFonts w:ascii="GHEA Grapalat" w:hAnsi="GHEA Grapalat" w:cs="Sylfaen"/>
          <w:sz w:val="24"/>
          <w:szCs w:val="24"/>
          <w:lang w:val="af-ZA"/>
        </w:rPr>
        <w:t>3</w:t>
      </w:r>
      <w:r w:rsidR="00892AA2" w:rsidRPr="00B51B2C">
        <w:rPr>
          <w:rFonts w:ascii="GHEA Grapalat" w:hAnsi="GHEA Grapalat" w:cs="Sylfaen"/>
          <w:sz w:val="24"/>
          <w:szCs w:val="24"/>
          <w:lang w:val="af-ZA"/>
        </w:rPr>
        <w:t xml:space="preserve">0 ծրագիր x </w:t>
      </w:r>
      <w:r w:rsidR="00BE764B" w:rsidRPr="00B51B2C">
        <w:rPr>
          <w:rFonts w:ascii="GHEA Grapalat" w:hAnsi="GHEA Grapalat" w:cs="Sylfaen"/>
          <w:sz w:val="24"/>
          <w:szCs w:val="24"/>
          <w:lang w:val="af-ZA"/>
        </w:rPr>
        <w:t>695.5</w:t>
      </w:r>
      <w:r w:rsidR="00892AA2" w:rsidRPr="00B51B2C">
        <w:rPr>
          <w:rFonts w:ascii="GHEA Grapalat" w:hAnsi="GHEA Grapalat" w:cs="Sylfaen"/>
          <w:sz w:val="24"/>
          <w:szCs w:val="24"/>
          <w:lang w:val="af-ZA"/>
        </w:rPr>
        <w:t xml:space="preserve"> (</w:t>
      </w:r>
      <w:r w:rsidR="00BE764B" w:rsidRPr="00B51B2C">
        <w:rPr>
          <w:rFonts w:ascii="GHEA Grapalat" w:hAnsi="GHEA Grapalat" w:cs="Sylfaen"/>
          <w:sz w:val="24"/>
          <w:szCs w:val="24"/>
          <w:lang w:val="af-ZA"/>
        </w:rPr>
        <w:t>յուրաքանչյուր  ծրագրի 3 ամիսների համար պահանջվող գումար</w:t>
      </w:r>
      <w:r w:rsidR="00892AA2" w:rsidRPr="00B51B2C">
        <w:rPr>
          <w:rFonts w:ascii="GHEA Grapalat" w:hAnsi="GHEA Grapalat" w:cs="Sylfaen"/>
          <w:sz w:val="24"/>
          <w:szCs w:val="24"/>
          <w:lang w:val="af-ZA"/>
        </w:rPr>
        <w:t>)):</w:t>
      </w:r>
    </w:p>
    <w:p w:rsidR="009F2C7F" w:rsidRPr="00B51B2C" w:rsidRDefault="009F2C7F" w:rsidP="00B5798D">
      <w:pPr>
        <w:spacing w:after="0" w:line="240" w:lineRule="auto"/>
        <w:ind w:firstLine="720"/>
        <w:rPr>
          <w:rFonts w:ascii="GHEA Grapalat" w:eastAsia="Times New Roman" w:hAnsi="GHEA Grapalat" w:cs="Sylfaen"/>
          <w:sz w:val="24"/>
          <w:szCs w:val="24"/>
          <w:lang w:val="en-GB" w:eastAsia="ru-RU"/>
        </w:rPr>
      </w:pPr>
    </w:p>
    <w:p w:rsidR="009F2C7F" w:rsidRPr="00B51B2C" w:rsidRDefault="00273542" w:rsidP="00B5798D">
      <w:pPr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B51B2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</w:t>
      </w:r>
      <w:r w:rsidR="009F2C7F" w:rsidRPr="00B51B2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2019 թվականի պետական բյուջեի ծրագրերի ֆինանսական միջոցների պակասեցում`</w:t>
      </w:r>
    </w:p>
    <w:p w:rsidR="009F2C7F" w:rsidRPr="00B51B2C" w:rsidRDefault="009F2C7F" w:rsidP="00B5798D">
      <w:pPr>
        <w:tabs>
          <w:tab w:val="left" w:pos="0"/>
          <w:tab w:val="left" w:pos="720"/>
          <w:tab w:val="left" w:pos="900"/>
          <w:tab w:val="left" w:pos="2160"/>
        </w:tabs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B51B2C">
        <w:rPr>
          <w:rFonts w:ascii="GHEA Grapalat" w:hAnsi="GHEA Grapalat" w:cs="Sylfaen"/>
          <w:sz w:val="24"/>
          <w:szCs w:val="24"/>
          <w:lang w:val="af-ZA"/>
        </w:rPr>
        <w:lastRenderedPageBreak/>
        <w:t xml:space="preserve">Լրացուցիչ՝ </w:t>
      </w:r>
      <w:r w:rsidR="007B0CF9" w:rsidRPr="00B51B2C">
        <w:rPr>
          <w:rFonts w:ascii="GHEA Grapalat" w:hAnsi="GHEA Grapalat" w:cs="Sylfaen"/>
          <w:sz w:val="24"/>
          <w:szCs w:val="24"/>
          <w:lang w:val="af-ZA"/>
        </w:rPr>
        <w:t>4-րդ եռամսյակի</w:t>
      </w:r>
      <w:r w:rsidRPr="00B51B2C">
        <w:rPr>
          <w:rFonts w:ascii="GHEA Grapalat" w:hAnsi="GHEA Grapalat" w:cs="Sylfaen"/>
          <w:sz w:val="24"/>
          <w:szCs w:val="24"/>
          <w:lang w:val="af-ZA"/>
        </w:rPr>
        <w:t xml:space="preserve"> համար պահանջվող </w:t>
      </w:r>
      <w:r w:rsidR="00410750" w:rsidRPr="00B51B2C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157,895.0 </w:t>
      </w:r>
      <w:r w:rsidR="007B0CF9" w:rsidRPr="00B51B2C">
        <w:rPr>
          <w:rFonts w:ascii="GHEA Grapalat" w:hAnsi="GHEA Grapalat" w:cs="Sylfaen"/>
          <w:b/>
          <w:sz w:val="24"/>
          <w:szCs w:val="24"/>
          <w:lang w:val="af-ZA"/>
        </w:rPr>
        <w:t>հազ. դրամը</w:t>
      </w:r>
      <w:r w:rsidRPr="00B51B2C">
        <w:rPr>
          <w:rFonts w:ascii="GHEA Grapalat" w:hAnsi="GHEA Grapalat" w:cs="Sylfaen"/>
          <w:sz w:val="24"/>
          <w:szCs w:val="24"/>
          <w:lang w:val="af-ZA"/>
        </w:rPr>
        <w:t xml:space="preserve"> նախատեսվում է ապահովել զբաղվածության հետևյալ ծրագրերի համար </w:t>
      </w:r>
      <w:r w:rsidR="00273542" w:rsidRPr="00B51B2C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</w:t>
      </w:r>
      <w:r w:rsidR="00273542" w:rsidRPr="00B51B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51B2C">
        <w:rPr>
          <w:rFonts w:ascii="GHEA Grapalat" w:hAnsi="GHEA Grapalat" w:cs="Sylfaen"/>
          <w:sz w:val="24"/>
          <w:szCs w:val="24"/>
          <w:lang w:val="af-ZA"/>
        </w:rPr>
        <w:t>պետական բյուջեով 2019թ. նախատեսված գումարների հաշվին, համաձայն կից ներկայացվող 1-6 հավելվածների.</w:t>
      </w:r>
    </w:p>
    <w:p w:rsidR="009F2C7F" w:rsidRPr="00B51B2C" w:rsidRDefault="009F2C7F" w:rsidP="00B5798D">
      <w:pPr>
        <w:tabs>
          <w:tab w:val="left" w:pos="0"/>
          <w:tab w:val="left" w:pos="720"/>
          <w:tab w:val="left" w:pos="900"/>
          <w:tab w:val="left" w:pos="2160"/>
        </w:tabs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B51B2C">
        <w:rPr>
          <w:rFonts w:ascii="GHEA Grapalat" w:hAnsi="GHEA Grapalat" w:cs="Sylfaen"/>
          <w:sz w:val="24"/>
          <w:szCs w:val="24"/>
          <w:lang w:val="af-ZA"/>
        </w:rPr>
        <w:t xml:space="preserve">1. </w:t>
      </w:r>
      <w:r w:rsidR="00273542" w:rsidRPr="00B51B2C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</w:t>
      </w:r>
      <w:r w:rsidRPr="00B51B2C">
        <w:rPr>
          <w:rFonts w:ascii="GHEA Grapalat" w:hAnsi="GHEA Grapalat" w:cs="Sylfaen"/>
          <w:sz w:val="24"/>
          <w:szCs w:val="24"/>
          <w:lang w:val="af-ZA"/>
        </w:rPr>
        <w:t xml:space="preserve"> 2019թ. պետական բյուջեի 10.0</w:t>
      </w:r>
      <w:r w:rsidR="00C62F16" w:rsidRPr="00B51B2C">
        <w:rPr>
          <w:rFonts w:ascii="GHEA Grapalat" w:hAnsi="GHEA Grapalat" w:cs="Sylfaen"/>
          <w:sz w:val="24"/>
          <w:szCs w:val="24"/>
          <w:lang w:val="af-ZA"/>
        </w:rPr>
        <w:t>5</w:t>
      </w:r>
      <w:r w:rsidRPr="00B51B2C">
        <w:rPr>
          <w:rFonts w:ascii="GHEA Grapalat" w:hAnsi="GHEA Grapalat" w:cs="Sylfaen"/>
          <w:sz w:val="24"/>
          <w:szCs w:val="24"/>
          <w:lang w:val="af-ZA"/>
        </w:rPr>
        <w:t>.0</w:t>
      </w:r>
      <w:r w:rsidR="00C62F16" w:rsidRPr="00B51B2C">
        <w:rPr>
          <w:rFonts w:ascii="GHEA Grapalat" w:hAnsi="GHEA Grapalat" w:cs="Sylfaen"/>
          <w:sz w:val="24"/>
          <w:szCs w:val="24"/>
          <w:lang w:val="af-ZA"/>
        </w:rPr>
        <w:t>1</w:t>
      </w:r>
      <w:r w:rsidR="00A440EE" w:rsidRPr="00B51B2C">
        <w:rPr>
          <w:rFonts w:ascii="GHEA Grapalat" w:hAnsi="GHEA Grapalat" w:cs="Sylfaen"/>
          <w:sz w:val="24"/>
          <w:szCs w:val="24"/>
          <w:lang w:val="af-ZA"/>
        </w:rPr>
        <w:t>.</w:t>
      </w:r>
      <w:r w:rsidRPr="00B51B2C">
        <w:rPr>
          <w:rFonts w:ascii="GHEA Grapalat" w:hAnsi="GHEA Grapalat" w:cs="Sylfaen"/>
          <w:sz w:val="24"/>
          <w:szCs w:val="24"/>
          <w:lang w:val="af-ZA"/>
        </w:rPr>
        <w:t xml:space="preserve"> «1</w:t>
      </w:r>
      <w:r w:rsidR="00C62F16" w:rsidRPr="00B51B2C">
        <w:rPr>
          <w:rFonts w:ascii="GHEA Grapalat" w:hAnsi="GHEA Grapalat" w:cs="Sylfaen"/>
          <w:sz w:val="24"/>
          <w:szCs w:val="24"/>
          <w:lang w:val="af-ZA"/>
        </w:rPr>
        <w:t>2</w:t>
      </w:r>
      <w:r w:rsidRPr="00B51B2C">
        <w:rPr>
          <w:rFonts w:ascii="GHEA Grapalat" w:hAnsi="GHEA Grapalat" w:cs="Sylfaen"/>
          <w:sz w:val="24"/>
          <w:szCs w:val="24"/>
          <w:lang w:val="af-ZA"/>
        </w:rPr>
        <w:t>00</w:t>
      </w:r>
      <w:r w:rsidR="00C62F16" w:rsidRPr="00B51B2C">
        <w:rPr>
          <w:rFonts w:ascii="GHEA Grapalat" w:hAnsi="GHEA Grapalat" w:cs="Sylfaen"/>
          <w:sz w:val="24"/>
          <w:szCs w:val="24"/>
          <w:lang w:val="af-ZA"/>
        </w:rPr>
        <w:t>6</w:t>
      </w:r>
      <w:r w:rsidRPr="00B51B2C">
        <w:rPr>
          <w:rFonts w:ascii="GHEA Grapalat" w:hAnsi="GHEA Grapalat" w:cs="Sylfaen"/>
          <w:sz w:val="24"/>
          <w:szCs w:val="24"/>
          <w:lang w:val="af-ZA"/>
        </w:rPr>
        <w:t>.</w:t>
      </w:r>
      <w:r w:rsidR="00C62F16" w:rsidRPr="00B51B2C">
        <w:rPr>
          <w:rFonts w:ascii="GHEA Grapalat" w:hAnsi="GHEA Grapalat"/>
          <w:sz w:val="24"/>
          <w:szCs w:val="24"/>
        </w:rPr>
        <w:t xml:space="preserve"> </w:t>
      </w:r>
      <w:r w:rsidR="00C62F16" w:rsidRPr="00B51B2C">
        <w:rPr>
          <w:rFonts w:ascii="GHEA Grapalat" w:hAnsi="GHEA Grapalat" w:cs="Sylfaen"/>
          <w:sz w:val="24"/>
          <w:szCs w:val="24"/>
          <w:lang w:val="af-ZA"/>
        </w:rPr>
        <w:t>Սեզոնային զբաղվածության խթանման միջոցով գյուղացիական տնտեսությանն աջակցության տրամադրում</w:t>
      </w:r>
      <w:r w:rsidRPr="00B51B2C">
        <w:rPr>
          <w:rFonts w:ascii="GHEA Grapalat" w:hAnsi="GHEA Grapalat" w:cs="Sylfaen"/>
          <w:sz w:val="24"/>
          <w:szCs w:val="24"/>
          <w:lang w:val="af-ZA"/>
        </w:rPr>
        <w:t xml:space="preserve">» ծրագրի </w:t>
      </w:r>
      <w:r w:rsidR="009D3FBE" w:rsidRPr="00B51B2C">
        <w:rPr>
          <w:rFonts w:ascii="GHEA Grapalat" w:hAnsi="GHEA Grapalat" w:cs="Sylfaen"/>
          <w:sz w:val="24"/>
          <w:szCs w:val="24"/>
          <w:lang w:val="af-ZA"/>
        </w:rPr>
        <w:t xml:space="preserve">ֆինասական միջոցների </w:t>
      </w:r>
      <w:r w:rsidRPr="00B51B2C">
        <w:rPr>
          <w:rFonts w:ascii="GHEA Grapalat" w:hAnsi="GHEA Grapalat" w:cs="Sylfaen"/>
          <w:sz w:val="24"/>
          <w:szCs w:val="24"/>
          <w:lang w:val="af-ZA"/>
        </w:rPr>
        <w:t>պակասեցմ</w:t>
      </w:r>
      <w:r w:rsidR="00725514" w:rsidRPr="00B51B2C">
        <w:rPr>
          <w:rFonts w:ascii="GHEA Grapalat" w:hAnsi="GHEA Grapalat" w:cs="Sylfaen"/>
          <w:sz w:val="24"/>
          <w:szCs w:val="24"/>
          <w:lang w:val="af-ZA"/>
        </w:rPr>
        <w:t>ամբ՝</w:t>
      </w:r>
      <w:r w:rsidRPr="00B51B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9620D" w:rsidRPr="00B51B2C">
        <w:rPr>
          <w:rFonts w:ascii="GHEA Grapalat" w:hAnsi="GHEA Grapalat" w:cs="Sylfaen"/>
          <w:b/>
          <w:sz w:val="24"/>
          <w:szCs w:val="24"/>
          <w:lang w:val="af-ZA"/>
        </w:rPr>
        <w:t>1</w:t>
      </w:r>
      <w:r w:rsidR="00112AB8" w:rsidRPr="00B51B2C">
        <w:rPr>
          <w:rFonts w:ascii="GHEA Grapalat" w:hAnsi="GHEA Grapalat" w:cs="Sylfaen"/>
          <w:b/>
          <w:sz w:val="24"/>
          <w:szCs w:val="24"/>
          <w:lang w:val="af-ZA"/>
        </w:rPr>
        <w:t>51</w:t>
      </w:r>
      <w:r w:rsidRPr="00B51B2C">
        <w:rPr>
          <w:rFonts w:ascii="GHEA Grapalat" w:hAnsi="GHEA Grapalat" w:cs="Sylfaen"/>
          <w:b/>
          <w:sz w:val="24"/>
          <w:szCs w:val="24"/>
          <w:lang w:val="af-ZA"/>
        </w:rPr>
        <w:t>,</w:t>
      </w:r>
      <w:r w:rsidR="00112AB8" w:rsidRPr="00B51B2C">
        <w:rPr>
          <w:rFonts w:ascii="GHEA Grapalat" w:hAnsi="GHEA Grapalat" w:cs="Sylfaen"/>
          <w:b/>
          <w:sz w:val="24"/>
          <w:szCs w:val="24"/>
          <w:lang w:val="af-ZA"/>
        </w:rPr>
        <w:t>020</w:t>
      </w:r>
      <w:r w:rsidRPr="00B51B2C">
        <w:rPr>
          <w:rFonts w:ascii="GHEA Grapalat" w:hAnsi="GHEA Grapalat" w:cs="Sylfaen"/>
          <w:b/>
          <w:sz w:val="24"/>
          <w:szCs w:val="24"/>
          <w:lang w:val="af-ZA"/>
        </w:rPr>
        <w:t>.</w:t>
      </w:r>
      <w:r w:rsidR="00112AB8" w:rsidRPr="00B51B2C">
        <w:rPr>
          <w:rFonts w:ascii="GHEA Grapalat" w:hAnsi="GHEA Grapalat" w:cs="Sylfaen"/>
          <w:b/>
          <w:sz w:val="24"/>
          <w:szCs w:val="24"/>
          <w:lang w:val="af-ZA"/>
        </w:rPr>
        <w:t>4</w:t>
      </w:r>
      <w:r w:rsidRPr="00B51B2C">
        <w:rPr>
          <w:rFonts w:ascii="GHEA Grapalat" w:hAnsi="GHEA Grapalat" w:cs="Sylfaen"/>
          <w:b/>
          <w:sz w:val="24"/>
          <w:szCs w:val="24"/>
          <w:lang w:val="af-ZA"/>
        </w:rPr>
        <w:t xml:space="preserve"> հազ.դրամ</w:t>
      </w:r>
      <w:r w:rsidRPr="00B51B2C"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7F7D7F" w:rsidRPr="00B51B2C" w:rsidRDefault="00A2085C" w:rsidP="00B5798D">
      <w:pPr>
        <w:tabs>
          <w:tab w:val="left" w:pos="0"/>
          <w:tab w:val="left" w:pos="720"/>
          <w:tab w:val="left" w:pos="900"/>
          <w:tab w:val="left" w:pos="2160"/>
        </w:tabs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ru-RU" w:eastAsia="ru-RU"/>
        </w:rPr>
      </w:pPr>
      <w:r w:rsidRPr="00B51B2C">
        <w:rPr>
          <w:rFonts w:ascii="GHEA Grapalat" w:hAnsi="GHEA Grapalat" w:cs="Sylfaen"/>
          <w:sz w:val="24"/>
          <w:szCs w:val="24"/>
          <w:lang w:val="af-ZA"/>
        </w:rPr>
        <w:t xml:space="preserve">2019թ. </w:t>
      </w:r>
      <w:r w:rsidR="00273542" w:rsidRPr="00B51B2C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</w:t>
      </w:r>
      <w:r w:rsidRPr="00B51B2C">
        <w:rPr>
          <w:rFonts w:ascii="GHEA Grapalat" w:hAnsi="GHEA Grapalat" w:cs="Sylfaen"/>
          <w:sz w:val="24"/>
          <w:szCs w:val="24"/>
          <w:lang w:val="af-ZA"/>
        </w:rPr>
        <w:t xml:space="preserve"> պետական բյուջեով </w:t>
      </w:r>
      <w:r w:rsidR="009D3FBE" w:rsidRPr="00B51B2C">
        <w:rPr>
          <w:rFonts w:ascii="GHEA Grapalat" w:hAnsi="GHEA Grapalat" w:cs="Sylfaen"/>
          <w:sz w:val="24"/>
          <w:szCs w:val="24"/>
          <w:lang w:val="af-ZA"/>
        </w:rPr>
        <w:t xml:space="preserve">Սեզոնային զբաղվածության խթանման միջոցով գյուղացիական տնտեսությանն աջակցության տրամադրման </w:t>
      </w:r>
      <w:r w:rsidRPr="00B51B2C">
        <w:rPr>
          <w:rFonts w:ascii="GHEA Grapalat" w:hAnsi="GHEA Grapalat" w:cs="Sylfaen"/>
          <w:sz w:val="24"/>
          <w:szCs w:val="24"/>
          <w:lang w:val="af-ZA"/>
        </w:rPr>
        <w:t xml:space="preserve">2400 ծրագրի համար </w:t>
      </w:r>
      <w:r w:rsidR="007F7D7F" w:rsidRPr="00B51B2C">
        <w:rPr>
          <w:rFonts w:ascii="GHEA Grapalat" w:hAnsi="GHEA Grapalat" w:cs="Sylfaen"/>
          <w:sz w:val="24"/>
          <w:szCs w:val="24"/>
          <w:lang w:val="af-ZA"/>
        </w:rPr>
        <w:t>նախատեսվել է  605</w:t>
      </w:r>
      <w:r w:rsidR="002622A5" w:rsidRPr="00B51B2C">
        <w:rPr>
          <w:rFonts w:ascii="GHEA Grapalat" w:hAnsi="GHEA Grapalat" w:cs="Sylfaen"/>
          <w:sz w:val="24"/>
          <w:szCs w:val="24"/>
          <w:lang w:val="af-ZA"/>
        </w:rPr>
        <w:t>,</w:t>
      </w:r>
      <w:r w:rsidR="007F7D7F" w:rsidRPr="00B51B2C">
        <w:rPr>
          <w:rFonts w:ascii="GHEA Grapalat" w:hAnsi="GHEA Grapalat" w:cs="Sylfaen"/>
          <w:sz w:val="24"/>
          <w:szCs w:val="24"/>
          <w:lang w:val="af-ZA"/>
        </w:rPr>
        <w:t>308.8 հազար դրամ</w:t>
      </w:r>
      <w:r w:rsidRPr="00B51B2C">
        <w:rPr>
          <w:rFonts w:ascii="GHEA Grapalat" w:hAnsi="GHEA Grapalat" w:cs="Sylfaen"/>
          <w:sz w:val="24"/>
          <w:szCs w:val="24"/>
          <w:lang w:val="af-ZA"/>
        </w:rPr>
        <w:t>,</w:t>
      </w:r>
      <w:r w:rsidR="007F7D7F" w:rsidRPr="00B51B2C">
        <w:rPr>
          <w:rFonts w:ascii="GHEA Grapalat" w:hAnsi="GHEA Grapalat" w:cs="Sylfaen"/>
          <w:sz w:val="24"/>
          <w:szCs w:val="24"/>
          <w:lang w:val="af-ZA"/>
        </w:rPr>
        <w:t xml:space="preserve"> որից 41,139.2 հազ. </w:t>
      </w:r>
      <w:r w:rsidR="00BB4BB5" w:rsidRPr="00B51B2C">
        <w:rPr>
          <w:rFonts w:ascii="GHEA Grapalat" w:hAnsi="GHEA Grapalat" w:cs="Sylfaen"/>
          <w:sz w:val="24"/>
          <w:szCs w:val="24"/>
          <w:lang w:val="af-ZA"/>
        </w:rPr>
        <w:t>դ</w:t>
      </w:r>
      <w:r w:rsidR="007F7D7F" w:rsidRPr="00B51B2C">
        <w:rPr>
          <w:rFonts w:ascii="GHEA Grapalat" w:hAnsi="GHEA Grapalat" w:cs="Sylfaen"/>
          <w:sz w:val="24"/>
          <w:szCs w:val="24"/>
          <w:lang w:val="af-ZA"/>
        </w:rPr>
        <w:t>րամը</w:t>
      </w:r>
      <w:r w:rsidRPr="00B51B2C">
        <w:rPr>
          <w:rFonts w:ascii="GHEA Grapalat" w:hAnsi="GHEA Grapalat" w:cs="Sylfaen"/>
          <w:sz w:val="24"/>
          <w:szCs w:val="24"/>
          <w:lang w:val="af-ZA"/>
        </w:rPr>
        <w:t>՝</w:t>
      </w:r>
      <w:r w:rsidR="007F7D7F" w:rsidRPr="00B51B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73542" w:rsidRPr="00B51B2C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</w:t>
      </w:r>
      <w:r w:rsidRPr="00B51B2C">
        <w:rPr>
          <w:rFonts w:ascii="GHEA Grapalat" w:hAnsi="GHEA Grapalat" w:cs="Sylfaen"/>
          <w:sz w:val="24"/>
          <w:szCs w:val="24"/>
          <w:lang w:val="af-ZA"/>
        </w:rPr>
        <w:t xml:space="preserve"> կառավարության 2019թ. օգոստոսի 22-ի </w:t>
      </w:r>
      <w:r w:rsidR="00992D71" w:rsidRPr="00B51B2C">
        <w:rPr>
          <w:rFonts w:ascii="GHEA Grapalat" w:hAnsi="GHEA Grapalat" w:cs="Sylfaen"/>
          <w:sz w:val="24"/>
          <w:szCs w:val="24"/>
          <w:lang w:val="af-ZA"/>
        </w:rPr>
        <w:t>N</w:t>
      </w:r>
      <w:r w:rsidR="00F779C5" w:rsidRPr="00B51B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92D71" w:rsidRPr="00B51B2C">
        <w:rPr>
          <w:rFonts w:ascii="GHEA Grapalat" w:hAnsi="GHEA Grapalat" w:cs="Sylfaen"/>
          <w:sz w:val="24"/>
          <w:szCs w:val="24"/>
          <w:lang w:val="af-ZA"/>
        </w:rPr>
        <w:t xml:space="preserve">1074-Ն </w:t>
      </w:r>
      <w:r w:rsidRPr="00B51B2C">
        <w:rPr>
          <w:rFonts w:ascii="GHEA Grapalat" w:hAnsi="GHEA Grapalat" w:cs="Sylfaen"/>
          <w:sz w:val="24"/>
          <w:szCs w:val="24"/>
          <w:lang w:val="af-ZA"/>
        </w:rPr>
        <w:t xml:space="preserve">որոշմամբ, </w:t>
      </w:r>
      <w:r w:rsidR="007F7D7F" w:rsidRPr="00B51B2C">
        <w:rPr>
          <w:rFonts w:ascii="GHEA Grapalat" w:hAnsi="GHEA Grapalat" w:cs="Sylfaen"/>
          <w:sz w:val="24"/>
          <w:szCs w:val="24"/>
          <w:lang w:val="af-ZA"/>
        </w:rPr>
        <w:t xml:space="preserve">արդեն իսկ տրամադրվել է, </w:t>
      </w:r>
      <w:r w:rsidRPr="00B51B2C">
        <w:rPr>
          <w:rFonts w:ascii="GHEA Grapalat" w:hAnsi="GHEA Grapalat" w:cs="Sylfaen"/>
          <w:sz w:val="24"/>
          <w:szCs w:val="24"/>
          <w:lang w:val="af-ZA"/>
        </w:rPr>
        <w:t xml:space="preserve">«Մինչև երեք տարեկան երեխայի խնամքի արձակուրդում գտնվող` աշխատանք փնտրող անձանց՝ մինչև երեխայի երկու տարին լրանալը աշխատանքի վերադառնալու դեպքում, երեխայի խնամքն աշխատանքին զուգահեռ կազմակերպելու համար աջակցության տրամադրում» </w:t>
      </w:r>
      <w:r w:rsidR="007F7D7F" w:rsidRPr="00B51B2C">
        <w:rPr>
          <w:rFonts w:ascii="GHEA Grapalat" w:hAnsi="GHEA Grapalat" w:cs="Sylfaen"/>
          <w:sz w:val="24"/>
          <w:szCs w:val="24"/>
          <w:lang w:val="af-ZA"/>
        </w:rPr>
        <w:t xml:space="preserve">ծրագրին: </w:t>
      </w:r>
      <w:r w:rsidR="00273542" w:rsidRPr="00B51B2C">
        <w:rPr>
          <w:rFonts w:ascii="GHEA Grapalat" w:hAnsi="GHEA Grapalat" w:cs="Sylfaen"/>
          <w:sz w:val="24"/>
          <w:szCs w:val="24"/>
          <w:lang w:val="af-ZA"/>
        </w:rPr>
        <w:t>0</w:t>
      </w:r>
      <w:r w:rsidR="00EC3190" w:rsidRPr="00B51B2C">
        <w:rPr>
          <w:rFonts w:ascii="GHEA Grapalat" w:hAnsi="GHEA Grapalat" w:cs="Sylfaen"/>
          <w:sz w:val="24"/>
          <w:szCs w:val="24"/>
          <w:lang w:val="af-ZA"/>
        </w:rPr>
        <w:t>1</w:t>
      </w:r>
      <w:r w:rsidR="007F7D7F" w:rsidRPr="00B51B2C">
        <w:rPr>
          <w:rFonts w:ascii="GHEA Grapalat" w:hAnsi="GHEA Grapalat" w:cs="Sylfaen"/>
          <w:sz w:val="24"/>
          <w:szCs w:val="24"/>
          <w:lang w:val="af-ZA"/>
        </w:rPr>
        <w:t>.0</w:t>
      </w:r>
      <w:r w:rsidR="00EC3190" w:rsidRPr="00B51B2C">
        <w:rPr>
          <w:rFonts w:ascii="GHEA Grapalat" w:hAnsi="GHEA Grapalat" w:cs="Sylfaen"/>
          <w:sz w:val="24"/>
          <w:szCs w:val="24"/>
          <w:lang w:val="af-ZA"/>
        </w:rPr>
        <w:t>9</w:t>
      </w:r>
      <w:r w:rsidR="007F7D7F" w:rsidRPr="00B51B2C">
        <w:rPr>
          <w:rFonts w:ascii="GHEA Grapalat" w:hAnsi="GHEA Grapalat" w:cs="Sylfaen"/>
          <w:sz w:val="24"/>
          <w:szCs w:val="24"/>
          <w:lang w:val="af-ZA"/>
        </w:rPr>
        <w:t xml:space="preserve">.2019թ դրությամբ </w:t>
      </w:r>
      <w:r w:rsidR="009D3FBE" w:rsidRPr="00B51B2C">
        <w:rPr>
          <w:rFonts w:ascii="GHEA Grapalat" w:hAnsi="GHEA Grapalat" w:cs="Sylfaen"/>
          <w:sz w:val="24"/>
          <w:szCs w:val="24"/>
          <w:lang w:val="af-ZA"/>
        </w:rPr>
        <w:t>ֆինանսավորվել</w:t>
      </w:r>
      <w:r w:rsidR="007F7D7F" w:rsidRPr="00B51B2C">
        <w:rPr>
          <w:rFonts w:ascii="GHEA Grapalat" w:hAnsi="GHEA Grapalat" w:cs="Sylfaen"/>
          <w:sz w:val="24"/>
          <w:szCs w:val="24"/>
          <w:lang w:val="af-ZA"/>
        </w:rPr>
        <w:t xml:space="preserve"> է </w:t>
      </w:r>
      <w:r w:rsidR="00D954C9" w:rsidRPr="00B51B2C">
        <w:rPr>
          <w:rFonts w:ascii="GHEA Grapalat" w:hAnsi="GHEA Grapalat" w:cs="Sylfaen"/>
          <w:sz w:val="24"/>
          <w:szCs w:val="24"/>
          <w:lang w:val="af-ZA"/>
        </w:rPr>
        <w:t>350</w:t>
      </w:r>
      <w:r w:rsidR="007F7D7F" w:rsidRPr="00B51B2C">
        <w:rPr>
          <w:rFonts w:ascii="GHEA Grapalat" w:hAnsi="GHEA Grapalat" w:cs="Sylfaen"/>
          <w:sz w:val="24"/>
          <w:szCs w:val="24"/>
          <w:lang w:val="af-ZA"/>
        </w:rPr>
        <w:t xml:space="preserve"> ծրագիր՝ 1</w:t>
      </w:r>
      <w:r w:rsidR="00D954C9" w:rsidRPr="00B51B2C">
        <w:rPr>
          <w:rFonts w:ascii="GHEA Grapalat" w:hAnsi="GHEA Grapalat" w:cs="Sylfaen"/>
          <w:sz w:val="24"/>
          <w:szCs w:val="24"/>
          <w:lang w:val="af-ZA"/>
        </w:rPr>
        <w:t>7</w:t>
      </w:r>
      <w:r w:rsidR="007F7D7F" w:rsidRPr="00B51B2C">
        <w:rPr>
          <w:rFonts w:ascii="GHEA Grapalat" w:hAnsi="GHEA Grapalat" w:cs="Sylfaen"/>
          <w:sz w:val="24"/>
          <w:szCs w:val="24"/>
          <w:lang w:val="af-ZA"/>
        </w:rPr>
        <w:t>,</w:t>
      </w:r>
      <w:r w:rsidR="00D954C9" w:rsidRPr="00B51B2C">
        <w:rPr>
          <w:rFonts w:ascii="GHEA Grapalat" w:hAnsi="GHEA Grapalat" w:cs="Sylfaen"/>
          <w:sz w:val="24"/>
          <w:szCs w:val="24"/>
          <w:lang w:val="af-ZA"/>
        </w:rPr>
        <w:t>517</w:t>
      </w:r>
      <w:r w:rsidR="007F7D7F" w:rsidRPr="00B51B2C">
        <w:rPr>
          <w:rFonts w:ascii="GHEA Grapalat" w:hAnsi="GHEA Grapalat" w:cs="Sylfaen"/>
          <w:sz w:val="24"/>
          <w:szCs w:val="24"/>
          <w:lang w:val="af-ZA"/>
        </w:rPr>
        <w:t>.</w:t>
      </w:r>
      <w:r w:rsidR="00D954C9" w:rsidRPr="00B51B2C">
        <w:rPr>
          <w:rFonts w:ascii="GHEA Grapalat" w:hAnsi="GHEA Grapalat" w:cs="Sylfaen"/>
          <w:sz w:val="24"/>
          <w:szCs w:val="24"/>
          <w:lang w:val="af-ZA"/>
        </w:rPr>
        <w:t>8</w:t>
      </w:r>
      <w:r w:rsidR="007F7D7F" w:rsidRPr="00B51B2C">
        <w:rPr>
          <w:rFonts w:ascii="GHEA Grapalat" w:hAnsi="GHEA Grapalat" w:cs="Sylfaen"/>
          <w:sz w:val="24"/>
          <w:szCs w:val="24"/>
          <w:lang w:val="af-ZA"/>
        </w:rPr>
        <w:t xml:space="preserve"> հազ. դրամ գումարով: Զբաղվածության տարածքային կենտրոններից ստացված տեղեկատվության համաձայն, քանի որ գյուղատնտեսական աշխատանքները մոտենում են ավարտին,</w:t>
      </w:r>
      <w:r w:rsidR="007F7D7F" w:rsidRPr="00B51B2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7F7D7F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 xml:space="preserve">մինչև տարեվերջ նախատեսվում է իրականացնել </w:t>
      </w:r>
      <w:proofErr w:type="spellStart"/>
      <w:r w:rsidR="00D954C9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ևս</w:t>
      </w:r>
      <w:proofErr w:type="spellEnd"/>
      <w:r w:rsidR="007F7D7F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 xml:space="preserve"> </w:t>
      </w:r>
      <w:r w:rsidR="00D954C9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1238</w:t>
      </w:r>
      <w:r w:rsidR="007F7D7F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 xml:space="preserve"> ծրագիր, որի համար </w:t>
      </w:r>
      <w:r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 xml:space="preserve">նախնական հաշվարկներով </w:t>
      </w:r>
      <w:r w:rsidR="007F7D7F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 xml:space="preserve">կպահանջվի </w:t>
      </w:r>
      <w:r w:rsidR="00D954C9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203</w:t>
      </w:r>
      <w:r w:rsidR="007F7D7F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>,</w:t>
      </w:r>
      <w:r w:rsidR="00D954C9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715</w:t>
      </w:r>
      <w:r w:rsidR="007F7D7F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>.</w:t>
      </w:r>
      <w:r w:rsidR="00D954C9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7</w:t>
      </w:r>
      <w:r w:rsidR="007F7D7F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 xml:space="preserve"> հազ. դրամ: </w:t>
      </w:r>
    </w:p>
    <w:p w:rsidR="00A87566" w:rsidRPr="00B51B2C" w:rsidRDefault="00270758" w:rsidP="00B5798D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ru-RU" w:eastAsia="ru-RU"/>
        </w:rPr>
      </w:pPr>
      <w:proofErr w:type="spellStart"/>
      <w:proofErr w:type="gramStart"/>
      <w:r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Այս</w:t>
      </w:r>
      <w:r w:rsidR="007907F1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պիսով</w:t>
      </w:r>
      <w:proofErr w:type="spellEnd"/>
      <w:r w:rsidR="007907F1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,</w:t>
      </w:r>
      <w:r w:rsidR="007F7D7F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 xml:space="preserve"> </w:t>
      </w:r>
      <w:r w:rsidR="00D954C9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2019 </w:t>
      </w:r>
      <w:proofErr w:type="spellStart"/>
      <w:r w:rsidR="00D954C9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թվականին</w:t>
      </w:r>
      <w:proofErr w:type="spellEnd"/>
      <w:r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 w:rsidR="009E069E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կիրականացվի</w:t>
      </w:r>
      <w:proofErr w:type="spellEnd"/>
      <w:r w:rsidR="007F7D7F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 xml:space="preserve"> </w:t>
      </w:r>
      <w:proofErr w:type="spellStart"/>
      <w:r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ընդհանուր</w:t>
      </w:r>
      <w:proofErr w:type="spellEnd"/>
      <w:r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հաշվով</w:t>
      </w:r>
      <w:proofErr w:type="spellEnd"/>
      <w:r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r w:rsidR="007F7D7F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>1588 ծրագիր՝ նախատեսված</w:t>
      </w:r>
      <w:r w:rsidR="00C033E1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bookmarkStart w:id="0" w:name="_GoBack"/>
      <w:bookmarkEnd w:id="0"/>
      <w:r w:rsidR="007F7D7F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>2400-ի փոխարեն և պահանջվող գումարի չափը կկազմի ընդամենը 221,233.5 հազ.</w:t>
      </w:r>
      <w:proofErr w:type="gramEnd"/>
      <w:r w:rsidR="007F7D7F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 xml:space="preserve"> դրամ </w:t>
      </w:r>
      <w:r w:rsidR="00C62F16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(</w:t>
      </w:r>
      <w:r w:rsidR="00D954C9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17,517.8</w:t>
      </w:r>
      <w:r w:rsidR="007F7D7F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 xml:space="preserve"> + </w:t>
      </w:r>
      <w:r w:rsidR="00D954C9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203,715.7</w:t>
      </w:r>
      <w:r w:rsidR="00C62F16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)</w:t>
      </w:r>
      <w:r w:rsidR="007F7D7F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>: Արդյունքում չծախսված գումարը կկազմի 342</w:t>
      </w:r>
      <w:r w:rsidR="0050199E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,</w:t>
      </w:r>
      <w:r w:rsidR="007F7D7F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 xml:space="preserve">936.1 հազ. դրամ (605,308.8 - 41,139.2 – 221,233.5 հազ. դրամ): </w:t>
      </w:r>
    </w:p>
    <w:p w:rsidR="009F2C7F" w:rsidRPr="00B51B2C" w:rsidRDefault="009F2C7F" w:rsidP="00B5798D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B51B2C">
        <w:rPr>
          <w:rFonts w:ascii="GHEA Grapalat" w:eastAsia="Times New Roman" w:hAnsi="GHEA Grapalat" w:cs="Times New Roman"/>
          <w:bCs/>
          <w:sz w:val="24"/>
          <w:szCs w:val="24"/>
          <w:lang w:val="ru-RU" w:eastAsia="ru-RU"/>
        </w:rPr>
        <w:t xml:space="preserve"> 2</w:t>
      </w:r>
      <w:r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 xml:space="preserve">. </w:t>
      </w:r>
      <w:r w:rsidR="00273542" w:rsidRPr="00B51B2C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</w:t>
      </w:r>
      <w:r w:rsidR="00464420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 xml:space="preserve"> կառավարություն 2019թ. օգոստոսի 22-ի </w:t>
      </w:r>
      <w:r w:rsidR="00BB5FA8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N 1074-Ն </w:t>
      </w:r>
      <w:r w:rsidR="00464420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>որոշմամբ</w:t>
      </w:r>
      <w:r w:rsidR="00BB5FA8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,</w:t>
      </w:r>
      <w:r w:rsidR="00464420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 xml:space="preserve"> </w:t>
      </w:r>
      <w:r w:rsidR="00BB5FA8" w:rsidRPr="00B51B2C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</w:t>
      </w:r>
      <w:r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 xml:space="preserve"> 2019թ. պետական բյուջեի 10.05.01</w:t>
      </w:r>
      <w:r w:rsidR="00A440EE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.</w:t>
      </w:r>
      <w:r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 xml:space="preserve">«11005.Հաշմանդամություն ունեցող անձանց ծառայությունների մատուցում զբաղվածության աջակցման կենտրոնում» </w:t>
      </w:r>
      <w:r w:rsidR="00464420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>ծրագրին 2019թ. հատկացված 9,777.9 հազ. դրամից իննը ամսվա՝ 6,521.8 հազ.դրամը արդեն իսկ պակասեցվել է</w:t>
      </w:r>
      <w:r w:rsidR="00464420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,</w:t>
      </w:r>
      <w:r w:rsidR="00464420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 xml:space="preserve"> ուստի մնացած </w:t>
      </w:r>
      <w:r w:rsidR="00464420" w:rsidRPr="00B51B2C"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  <w:t xml:space="preserve">3,256.1 հազ. </w:t>
      </w:r>
      <w:proofErr w:type="gramStart"/>
      <w:r w:rsidR="00464420" w:rsidRPr="00B51B2C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դ</w:t>
      </w:r>
      <w:r w:rsidR="00464420" w:rsidRPr="00B51B2C"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  <w:t>րամ</w:t>
      </w:r>
      <w:r w:rsidR="00464420" w:rsidRPr="00B51B2C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ը</w:t>
      </w:r>
      <w:r w:rsidR="00464420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r w:rsidR="00464420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 xml:space="preserve"> </w:t>
      </w:r>
      <w:proofErr w:type="spellStart"/>
      <w:r w:rsidR="00464420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առաջարկվում</w:t>
      </w:r>
      <w:proofErr w:type="spellEnd"/>
      <w:proofErr w:type="gramEnd"/>
      <w:r w:rsidR="00464420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է </w:t>
      </w:r>
      <w:r w:rsidR="00464420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 xml:space="preserve">ուղղել </w:t>
      </w:r>
      <w:proofErr w:type="spellStart"/>
      <w:r w:rsidR="00464420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հիշյալ</w:t>
      </w:r>
      <w:proofErr w:type="spellEnd"/>
      <w:r w:rsidR="00464420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 w:rsidR="00464420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ծրագրերին</w:t>
      </w:r>
      <w:proofErr w:type="spellEnd"/>
      <w:r w:rsidR="00464420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:</w:t>
      </w:r>
    </w:p>
    <w:p w:rsidR="009F2C7F" w:rsidRPr="00B51B2C" w:rsidRDefault="009F2C7F" w:rsidP="00B5798D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B51B2C">
        <w:rPr>
          <w:rFonts w:ascii="GHEA Grapalat" w:eastAsia="Times New Roman" w:hAnsi="GHEA Grapalat" w:cs="Times New Roman"/>
          <w:bCs/>
          <w:sz w:val="24"/>
          <w:szCs w:val="24"/>
          <w:lang w:val="ru-RU" w:eastAsia="ru-RU"/>
        </w:rPr>
        <w:t xml:space="preserve">3. </w:t>
      </w:r>
      <w:proofErr w:type="spellStart"/>
      <w:proofErr w:type="gramStart"/>
      <w:r w:rsidR="00173199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Քանի</w:t>
      </w:r>
      <w:proofErr w:type="spellEnd"/>
      <w:r w:rsidR="00173199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proofErr w:type="spellStart"/>
      <w:r w:rsidR="00173199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որ</w:t>
      </w:r>
      <w:proofErr w:type="spellEnd"/>
      <w:r w:rsidR="00173199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="00273542" w:rsidRPr="00B51B2C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</w:t>
      </w:r>
      <w:r w:rsidR="00E845CF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2019թ.</w:t>
      </w:r>
      <w:proofErr w:type="gramEnd"/>
      <w:r w:rsidR="00E845CF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proofErr w:type="gramStart"/>
      <w:r w:rsidR="00E845CF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պետական</w:t>
      </w:r>
      <w:proofErr w:type="gramEnd"/>
      <w:r w:rsidR="00E845CF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բյուջեի 10.09.02</w:t>
      </w:r>
      <w:r w:rsidR="00A440EE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.</w:t>
      </w:r>
      <w:r w:rsidR="00E845CF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proofErr w:type="gramStart"/>
      <w:r w:rsidR="00E845CF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«11003. </w:t>
      </w:r>
      <w:proofErr w:type="spellStart"/>
      <w:r w:rsidR="00E845CF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Սեզոնային</w:t>
      </w:r>
      <w:proofErr w:type="spellEnd"/>
      <w:r w:rsidR="00E845CF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proofErr w:type="spellStart"/>
      <w:r w:rsidR="00E845CF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զբաղվածության</w:t>
      </w:r>
      <w:proofErr w:type="spellEnd"/>
      <w:r w:rsidR="00E845CF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proofErr w:type="spellStart"/>
      <w:r w:rsidR="00E845CF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խթանման</w:t>
      </w:r>
      <w:proofErr w:type="spellEnd"/>
      <w:r w:rsidR="00E845CF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proofErr w:type="spellStart"/>
      <w:r w:rsidR="00E845CF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միջոցով</w:t>
      </w:r>
      <w:proofErr w:type="spellEnd"/>
      <w:r w:rsidR="00E845CF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proofErr w:type="spellStart"/>
      <w:r w:rsidR="00E845CF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գյուղացիական</w:t>
      </w:r>
      <w:proofErr w:type="spellEnd"/>
      <w:r w:rsidR="00E845CF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proofErr w:type="spellStart"/>
      <w:r w:rsidR="00E845CF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տնտեսության</w:t>
      </w:r>
      <w:proofErr w:type="spellEnd"/>
      <w:r w:rsidR="00E845CF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proofErr w:type="spellStart"/>
      <w:r w:rsidR="00E845CF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աջակցության</w:t>
      </w:r>
      <w:proofErr w:type="spellEnd"/>
      <w:r w:rsidR="00E845CF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proofErr w:type="spellStart"/>
      <w:r w:rsidR="00E845CF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իրականացման</w:t>
      </w:r>
      <w:proofErr w:type="spellEnd"/>
      <w:r w:rsidR="00E845CF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proofErr w:type="spellStart"/>
      <w:r w:rsidR="00E845CF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ապահովում</w:t>
      </w:r>
      <w:proofErr w:type="spellEnd"/>
      <w:r w:rsidR="00E845CF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» </w:t>
      </w:r>
      <w:proofErr w:type="spellStart"/>
      <w:r w:rsidR="00E845CF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ծրագիրը</w:t>
      </w:r>
      <w:proofErr w:type="spellEnd"/>
      <w:r w:rsidR="00E845CF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="00273542" w:rsidRPr="00B51B2C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</w:t>
      </w:r>
      <w:r w:rsidR="00273542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proofErr w:type="spellStart"/>
      <w:r w:rsidR="00E845CF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կառավարության</w:t>
      </w:r>
      <w:proofErr w:type="spellEnd"/>
      <w:r w:rsidR="00E845CF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2019թ.</w:t>
      </w:r>
      <w:proofErr w:type="gramEnd"/>
      <w:r w:rsidR="00E845CF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proofErr w:type="spellStart"/>
      <w:proofErr w:type="gramStart"/>
      <w:r w:rsidR="00E845CF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հունիսի</w:t>
      </w:r>
      <w:proofErr w:type="spellEnd"/>
      <w:proofErr w:type="gramEnd"/>
      <w:r w:rsidR="00E845CF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20-ի N 803-Ն </w:t>
      </w:r>
      <w:proofErr w:type="spellStart"/>
      <w:r w:rsidR="00E845CF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որոշմամբ</w:t>
      </w:r>
      <w:proofErr w:type="spellEnd"/>
      <w:r w:rsidR="00E845CF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proofErr w:type="spellStart"/>
      <w:r w:rsidR="00E845CF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չի</w:t>
      </w:r>
      <w:proofErr w:type="spellEnd"/>
      <w:r w:rsidR="00E845CF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proofErr w:type="spellStart"/>
      <w:r w:rsidR="00E845CF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իրականացվում</w:t>
      </w:r>
      <w:proofErr w:type="spellEnd"/>
      <w:r w:rsidR="00173199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, </w:t>
      </w:r>
      <w:proofErr w:type="spellStart"/>
      <w:r w:rsidR="00173199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ուստի</w:t>
      </w:r>
      <w:proofErr w:type="spellEnd"/>
      <w:r w:rsidR="00173199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proofErr w:type="spellStart"/>
      <w:r w:rsidR="00173199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առաջարկվում</w:t>
      </w:r>
      <w:proofErr w:type="spellEnd"/>
      <w:r w:rsidR="00173199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է </w:t>
      </w:r>
      <w:r w:rsidR="00FE06FF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proofErr w:type="spellStart"/>
      <w:r w:rsidR="00E845CF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մնացորդային</w:t>
      </w:r>
      <w:proofErr w:type="spellEnd"/>
      <w:r w:rsidR="00E845CF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proofErr w:type="spellStart"/>
      <w:r w:rsidR="00E845CF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գումարը</w:t>
      </w:r>
      <w:proofErr w:type="spellEnd"/>
      <w:r w:rsidR="00E845CF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՝ </w:t>
      </w:r>
      <w:r w:rsidR="00E845CF" w:rsidRPr="00B51B2C">
        <w:rPr>
          <w:rFonts w:ascii="GHEA Grapalat" w:hAnsi="GHEA Grapalat" w:cs="Sylfaen"/>
          <w:b/>
          <w:sz w:val="24"/>
          <w:szCs w:val="24"/>
          <w:lang w:val="af-ZA"/>
        </w:rPr>
        <w:t>3,618,5 հազ.դրամը</w:t>
      </w:r>
      <w:r w:rsidR="00E845CF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="00FE06FF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proofErr w:type="spellStart"/>
      <w:r w:rsidR="00FE06FF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ևս</w:t>
      </w:r>
      <w:proofErr w:type="spellEnd"/>
      <w:r w:rsidR="00FE06FF" w:rsidRPr="00B51B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="00220619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 xml:space="preserve">ուղղել  </w:t>
      </w:r>
      <w:proofErr w:type="spellStart"/>
      <w:r w:rsidR="00E845CF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հիշյալ</w:t>
      </w:r>
      <w:proofErr w:type="spellEnd"/>
      <w:r w:rsidR="00E845CF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ծ</w:t>
      </w:r>
      <w:r w:rsidR="00220619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>րագր</w:t>
      </w:r>
      <w:proofErr w:type="spellStart"/>
      <w:r w:rsidR="00E845CF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եր</w:t>
      </w:r>
      <w:proofErr w:type="spellEnd"/>
      <w:r w:rsidR="00220619"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>ին</w:t>
      </w:r>
      <w:r w:rsidR="00220619" w:rsidRPr="00B51B2C">
        <w:rPr>
          <w:rFonts w:ascii="GHEA Grapalat" w:eastAsia="Times New Roman" w:hAnsi="GHEA Grapalat" w:cs="Sylfaen"/>
          <w:sz w:val="24"/>
          <w:szCs w:val="24"/>
          <w:lang w:eastAsia="ru-RU"/>
        </w:rPr>
        <w:t>:</w:t>
      </w:r>
    </w:p>
    <w:p w:rsidR="009F2C7F" w:rsidRPr="00B51B2C" w:rsidRDefault="009F2C7F" w:rsidP="00B5798D">
      <w:pPr>
        <w:spacing w:after="0" w:line="240" w:lineRule="auto"/>
        <w:ind w:firstLine="720"/>
        <w:rPr>
          <w:rFonts w:ascii="GHEA Grapalat" w:eastAsia="Times New Roman" w:hAnsi="GHEA Grapalat" w:cs="Sylfaen"/>
          <w:sz w:val="24"/>
          <w:szCs w:val="24"/>
          <w:lang w:eastAsia="ru-RU"/>
        </w:rPr>
      </w:pPr>
    </w:p>
    <w:p w:rsidR="009F2C7F" w:rsidRPr="00B51B2C" w:rsidRDefault="009F2C7F" w:rsidP="00B5798D">
      <w:pPr>
        <w:tabs>
          <w:tab w:val="left" w:pos="990"/>
        </w:tabs>
        <w:spacing w:after="0" w:line="24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  <w:r w:rsidRPr="00B51B2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Տվյալ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բնագավառում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իրականացվող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B51B2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քաղաքականությունը</w:t>
      </w:r>
    </w:p>
    <w:p w:rsidR="009F2C7F" w:rsidRPr="00B51B2C" w:rsidRDefault="009F2C7F" w:rsidP="00B5798D">
      <w:pPr>
        <w:tabs>
          <w:tab w:val="left" w:pos="90"/>
        </w:tabs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B51B2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lastRenderedPageBreak/>
        <w:t xml:space="preserve">Զբաղվածության պետական քաղաքականության նպատակը կայուն զբաղվածության ապահովմանը միտված պայմանների ստեղծումն է, որն իրականացվում է տնտեսության պետական կարգավորման և բնակչության սոցիալական պաշտպանության միջոցով, անհրաժեշտ քանակով և որակով աշխատուժի պահանջարկի բավարարման և առկա աշխատուժի առաջարկի արդյունավետ իրացման ապահովումն է, որը պետք է դիտվի տնտեսական կայուն զարգացման հիմնական պայմաններից մեկը: </w:t>
      </w:r>
    </w:p>
    <w:p w:rsidR="009F2C7F" w:rsidRPr="00B51B2C" w:rsidRDefault="009F2C7F" w:rsidP="00B5798D">
      <w:pPr>
        <w:tabs>
          <w:tab w:val="left" w:pos="990"/>
        </w:tabs>
        <w:spacing w:after="0" w:line="240" w:lineRule="auto"/>
        <w:ind w:firstLine="720"/>
        <w:jc w:val="both"/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</w:pPr>
    </w:p>
    <w:p w:rsidR="009F2C7F" w:rsidRPr="00B51B2C" w:rsidRDefault="009F2C7F" w:rsidP="00B5798D">
      <w:pPr>
        <w:tabs>
          <w:tab w:val="left" w:pos="990"/>
        </w:tabs>
        <w:spacing w:after="0" w:line="240" w:lineRule="auto"/>
        <w:ind w:firstLine="720"/>
        <w:jc w:val="both"/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</w:pPr>
      <w:r w:rsidRPr="00B51B2C"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>Կարգավորման</w:t>
      </w:r>
      <w:r w:rsidRPr="00B51B2C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r w:rsidRPr="00B51B2C"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>նպատակը</w:t>
      </w:r>
      <w:r w:rsidRPr="00B51B2C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r w:rsidRPr="00B51B2C"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>և</w:t>
      </w:r>
      <w:r w:rsidRPr="00B51B2C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r w:rsidRPr="00B51B2C"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>բնույթը</w:t>
      </w:r>
    </w:p>
    <w:p w:rsidR="009F2C7F" w:rsidRPr="00B51B2C" w:rsidRDefault="009F2C7F" w:rsidP="00B5798D">
      <w:pPr>
        <w:tabs>
          <w:tab w:val="left" w:pos="990"/>
        </w:tabs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B51B2C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Նպատակ</w:t>
      </w:r>
      <w:r w:rsidRPr="00B51B2C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 </w:t>
      </w:r>
      <w:r w:rsidRPr="00B51B2C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է</w:t>
      </w:r>
      <w:r w:rsidRPr="00B51B2C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 </w:t>
      </w:r>
      <w:r w:rsidRPr="00B51B2C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հետապնդվում</w:t>
      </w:r>
      <w:r w:rsidRPr="00B51B2C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 </w:t>
      </w:r>
      <w:proofErr w:type="spellStart"/>
      <w:r w:rsidRPr="00B51B2C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>հանրապետությունում</w:t>
      </w:r>
      <w:proofErr w:type="spellEnd"/>
      <w:r w:rsidRPr="00B51B2C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 </w:t>
      </w:r>
      <w:proofErr w:type="spellStart"/>
      <w:r w:rsidRPr="00B51B2C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>նվազեցնել</w:t>
      </w:r>
      <w:proofErr w:type="spellEnd"/>
      <w:r w:rsidRPr="00B51B2C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 </w:t>
      </w:r>
      <w:proofErr w:type="spellStart"/>
      <w:r w:rsidRPr="00B51B2C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>գործազրկության</w:t>
      </w:r>
      <w:proofErr w:type="spellEnd"/>
      <w:r w:rsidRPr="00B51B2C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 </w:t>
      </w:r>
      <w:proofErr w:type="spellStart"/>
      <w:r w:rsidRPr="00B51B2C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>մակարդակը</w:t>
      </w:r>
      <w:proofErr w:type="spellEnd"/>
      <w:r w:rsidRPr="00B51B2C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, </w:t>
      </w:r>
      <w:proofErr w:type="spellStart"/>
      <w:r w:rsidRPr="00B51B2C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>ապահովել</w:t>
      </w:r>
      <w:proofErr w:type="spellEnd"/>
      <w:r w:rsidRPr="00B51B2C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 </w:t>
      </w:r>
      <w:proofErr w:type="spellStart"/>
      <w:r w:rsidRPr="00B51B2C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>կայուն</w:t>
      </w:r>
      <w:proofErr w:type="spellEnd"/>
      <w:r w:rsidRPr="00B51B2C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 </w:t>
      </w:r>
      <w:proofErr w:type="spellStart"/>
      <w:r w:rsidRPr="00B51B2C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>զբաղվածությունը</w:t>
      </w:r>
      <w:proofErr w:type="spellEnd"/>
      <w:r w:rsidRPr="00B51B2C">
        <w:rPr>
          <w:rFonts w:ascii="GHEA Grapalat" w:eastAsia="Times New Roman" w:hAnsi="GHEA Grapalat" w:cs="Sylfaen"/>
          <w:sz w:val="24"/>
          <w:szCs w:val="24"/>
          <w:lang w:val="fr-FR" w:eastAsia="ru-RU"/>
        </w:rPr>
        <w:t>:</w:t>
      </w:r>
    </w:p>
    <w:p w:rsidR="009F2C7F" w:rsidRPr="00B51B2C" w:rsidRDefault="009F2C7F" w:rsidP="00B5798D">
      <w:pPr>
        <w:tabs>
          <w:tab w:val="left" w:pos="990"/>
        </w:tabs>
        <w:spacing w:after="0" w:line="24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</w:p>
    <w:p w:rsidR="009F2C7F" w:rsidRPr="00B51B2C" w:rsidRDefault="009F2C7F" w:rsidP="00B5798D">
      <w:pPr>
        <w:tabs>
          <w:tab w:val="left" w:pos="990"/>
        </w:tabs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</w:pPr>
      <w:r w:rsidRPr="00B51B2C">
        <w:rPr>
          <w:rFonts w:ascii="GHEA Grapalat" w:eastAsia="Times New Roman" w:hAnsi="GHEA Grapalat" w:cs="Times Armenian"/>
          <w:b/>
          <w:sz w:val="24"/>
          <w:szCs w:val="24"/>
          <w:lang w:val="ru-RU" w:eastAsia="ru-RU"/>
        </w:rPr>
        <w:t>Նախագծի</w:t>
      </w:r>
      <w:r w:rsidRPr="00B51B2C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r w:rsidRPr="00B51B2C">
        <w:rPr>
          <w:rFonts w:ascii="GHEA Grapalat" w:eastAsia="Times New Roman" w:hAnsi="GHEA Grapalat" w:cs="Times Armenian"/>
          <w:b/>
          <w:sz w:val="24"/>
          <w:szCs w:val="24"/>
          <w:lang w:val="ru-RU" w:eastAsia="ru-RU"/>
        </w:rPr>
        <w:t>մշակման</w:t>
      </w:r>
      <w:r w:rsidRPr="00B51B2C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r w:rsidRPr="00B51B2C">
        <w:rPr>
          <w:rFonts w:ascii="GHEA Grapalat" w:eastAsia="Times New Roman" w:hAnsi="GHEA Grapalat" w:cs="Times Armenian"/>
          <w:b/>
          <w:sz w:val="24"/>
          <w:szCs w:val="24"/>
          <w:lang w:val="ru-RU" w:eastAsia="ru-RU"/>
        </w:rPr>
        <w:t>գործընթացում</w:t>
      </w:r>
      <w:r w:rsidRPr="00B51B2C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r w:rsidRPr="00B51B2C">
        <w:rPr>
          <w:rFonts w:ascii="GHEA Grapalat" w:eastAsia="Times New Roman" w:hAnsi="GHEA Grapalat" w:cs="Times Armenian"/>
          <w:b/>
          <w:sz w:val="24"/>
          <w:szCs w:val="24"/>
          <w:lang w:val="ru-RU" w:eastAsia="ru-RU"/>
        </w:rPr>
        <w:t>ներգրավված</w:t>
      </w:r>
      <w:r w:rsidRPr="00B51B2C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r w:rsidRPr="00B51B2C">
        <w:rPr>
          <w:rFonts w:ascii="GHEA Grapalat" w:eastAsia="Times New Roman" w:hAnsi="GHEA Grapalat" w:cs="Times Armenian"/>
          <w:b/>
          <w:sz w:val="24"/>
          <w:szCs w:val="24"/>
          <w:lang w:val="ru-RU" w:eastAsia="ru-RU"/>
        </w:rPr>
        <w:t>ինստիտուտները</w:t>
      </w:r>
      <w:r w:rsidRPr="00B51B2C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r w:rsidRPr="00B51B2C">
        <w:rPr>
          <w:rFonts w:ascii="GHEA Grapalat" w:eastAsia="Times New Roman" w:hAnsi="GHEA Grapalat" w:cs="Times Armenian"/>
          <w:b/>
          <w:sz w:val="24"/>
          <w:szCs w:val="24"/>
          <w:lang w:val="ru-RU" w:eastAsia="ru-RU"/>
        </w:rPr>
        <w:t>և</w:t>
      </w:r>
      <w:r w:rsidRPr="00B51B2C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r w:rsidRPr="00B51B2C">
        <w:rPr>
          <w:rFonts w:ascii="GHEA Grapalat" w:eastAsia="Times New Roman" w:hAnsi="GHEA Grapalat" w:cs="Times Armenian"/>
          <w:b/>
          <w:sz w:val="24"/>
          <w:szCs w:val="24"/>
          <w:lang w:val="ru-RU" w:eastAsia="ru-RU"/>
        </w:rPr>
        <w:t>անձինք</w:t>
      </w:r>
    </w:p>
    <w:p w:rsidR="009F2C7F" w:rsidRPr="00B51B2C" w:rsidRDefault="009F2C7F" w:rsidP="00B5798D">
      <w:pPr>
        <w:tabs>
          <w:tab w:val="left" w:pos="990"/>
        </w:tabs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Սույն</w:t>
      </w:r>
      <w:r w:rsidRPr="00B51B2C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որոշման</w:t>
      </w:r>
      <w:r w:rsidRPr="00B51B2C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նախագծի</w:t>
      </w:r>
      <w:r w:rsidRPr="00B51B2C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մշակման</w:t>
      </w:r>
      <w:r w:rsidRPr="00B51B2C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գործընթացում</w:t>
      </w:r>
      <w:r w:rsidRPr="00B51B2C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ներգրավվել</w:t>
      </w:r>
      <w:r w:rsidRPr="00B51B2C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են</w:t>
      </w:r>
      <w:r w:rsidRPr="00B51B2C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Նախարարության</w:t>
      </w:r>
      <w:r w:rsidRPr="00B51B2C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աշխատակազմի</w:t>
      </w:r>
      <w:r w:rsidRPr="00B51B2C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ֆինանսատնտեսագիտական</w:t>
      </w:r>
      <w:r w:rsidRPr="00B51B2C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և</w:t>
      </w:r>
      <w:r w:rsidRPr="00B51B2C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հաշվապահական</w:t>
      </w:r>
      <w:r w:rsidRPr="00B51B2C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հաշվառման</w:t>
      </w:r>
      <w:r w:rsidRPr="00B51B2C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վարչության</w:t>
      </w:r>
      <w:r w:rsidRPr="00B51B2C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և</w:t>
      </w:r>
      <w:r w:rsidRPr="00B51B2C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B51B2C">
        <w:rPr>
          <w:rFonts w:ascii="GHEA Grapalat" w:eastAsia="Times New Roman" w:hAnsi="GHEA Grapalat" w:cs="Sylfaen"/>
          <w:sz w:val="24"/>
          <w:szCs w:val="24"/>
          <w:lang w:val="ru-RU" w:eastAsia="ru-RU"/>
        </w:rPr>
        <w:t>համապատասխան</w:t>
      </w:r>
      <w:r w:rsidRPr="00B51B2C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B51B2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մասնագետները</w:t>
      </w:r>
      <w:r w:rsidRPr="00B51B2C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:</w:t>
      </w:r>
    </w:p>
    <w:p w:rsidR="009F2C7F" w:rsidRPr="00B51B2C" w:rsidRDefault="009F2C7F" w:rsidP="00B5798D">
      <w:pPr>
        <w:tabs>
          <w:tab w:val="left" w:pos="990"/>
        </w:tabs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</w:p>
    <w:p w:rsidR="009F2C7F" w:rsidRPr="00B51B2C" w:rsidRDefault="009F2C7F" w:rsidP="00B5798D">
      <w:pPr>
        <w:tabs>
          <w:tab w:val="left" w:pos="990"/>
        </w:tabs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</w:pPr>
      <w:r w:rsidRPr="00B51B2C">
        <w:rPr>
          <w:rFonts w:ascii="GHEA Grapalat" w:eastAsia="Times New Roman" w:hAnsi="GHEA Grapalat" w:cs="Times New Roman"/>
          <w:b/>
          <w:sz w:val="24"/>
          <w:szCs w:val="24"/>
          <w:lang w:val="ru-RU" w:eastAsia="ru-RU"/>
        </w:rPr>
        <w:t>Ակնկալվող</w:t>
      </w:r>
      <w:r w:rsidRPr="00B51B2C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r w:rsidRPr="00B51B2C">
        <w:rPr>
          <w:rFonts w:ascii="GHEA Grapalat" w:eastAsia="Times New Roman" w:hAnsi="GHEA Grapalat" w:cs="Times New Roman"/>
          <w:b/>
          <w:sz w:val="24"/>
          <w:szCs w:val="24"/>
          <w:lang w:val="ru-RU" w:eastAsia="ru-RU"/>
        </w:rPr>
        <w:t>արդյունքը</w:t>
      </w:r>
    </w:p>
    <w:p w:rsidR="009F2C7F" w:rsidRPr="00B51B2C" w:rsidRDefault="009F2C7F" w:rsidP="00B5798D">
      <w:pPr>
        <w:tabs>
          <w:tab w:val="left" w:pos="990"/>
        </w:tabs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proofErr w:type="spellStart"/>
      <w:r w:rsidRPr="00B51B2C">
        <w:rPr>
          <w:rFonts w:ascii="GHEA Grapalat" w:eastAsia="Times New Roman" w:hAnsi="GHEA Grapalat" w:cs="Times New Roman"/>
          <w:sz w:val="24"/>
          <w:szCs w:val="24"/>
          <w:lang w:eastAsia="ru-RU"/>
        </w:rPr>
        <w:t>Զբաղվածության</w:t>
      </w:r>
      <w:proofErr w:type="spellEnd"/>
      <w:r w:rsidRPr="00B51B2C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B51B2C">
        <w:rPr>
          <w:rFonts w:ascii="GHEA Grapalat" w:eastAsia="Times New Roman" w:hAnsi="GHEA Grapalat" w:cs="Times New Roman"/>
          <w:sz w:val="24"/>
          <w:szCs w:val="24"/>
          <w:lang w:eastAsia="ru-RU"/>
        </w:rPr>
        <w:t>պետական</w:t>
      </w:r>
      <w:proofErr w:type="spellEnd"/>
      <w:r w:rsidRPr="00B51B2C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B51B2C">
        <w:rPr>
          <w:rFonts w:ascii="GHEA Grapalat" w:eastAsia="Times New Roman" w:hAnsi="GHEA Grapalat" w:cs="Times New Roman"/>
          <w:sz w:val="24"/>
          <w:szCs w:val="24"/>
          <w:lang w:eastAsia="ru-RU"/>
        </w:rPr>
        <w:t>ծրագրերի</w:t>
      </w:r>
      <w:proofErr w:type="spellEnd"/>
      <w:r w:rsidRPr="00B51B2C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B51B2C">
        <w:rPr>
          <w:rFonts w:ascii="GHEA Grapalat" w:eastAsia="Times New Roman" w:hAnsi="GHEA Grapalat" w:cs="Times New Roman"/>
          <w:sz w:val="24"/>
          <w:szCs w:val="24"/>
          <w:lang w:eastAsia="ru-RU"/>
        </w:rPr>
        <w:t>իրականացման</w:t>
      </w:r>
      <w:proofErr w:type="spellEnd"/>
      <w:r w:rsidRPr="00B51B2C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B51B2C">
        <w:rPr>
          <w:rFonts w:ascii="GHEA Grapalat" w:eastAsia="Times New Roman" w:hAnsi="GHEA Grapalat" w:cs="Times New Roman"/>
          <w:sz w:val="24"/>
          <w:szCs w:val="24"/>
          <w:lang w:eastAsia="ru-RU"/>
        </w:rPr>
        <w:t>ապահովում</w:t>
      </w:r>
      <w:proofErr w:type="spellEnd"/>
      <w:r w:rsidRPr="00B51B2C">
        <w:rPr>
          <w:rFonts w:ascii="GHEA Grapalat" w:eastAsia="Times New Roman" w:hAnsi="GHEA Grapalat" w:cs="Sylfaen"/>
          <w:sz w:val="24"/>
          <w:szCs w:val="24"/>
          <w:lang w:val="fr-FR" w:eastAsia="ru-RU"/>
        </w:rPr>
        <w:t>:</w:t>
      </w:r>
    </w:p>
    <w:p w:rsidR="00DA26DC" w:rsidRPr="00B51B2C" w:rsidRDefault="00DA26DC" w:rsidP="00B5798D">
      <w:pPr>
        <w:tabs>
          <w:tab w:val="left" w:pos="990"/>
        </w:tabs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</w:p>
    <w:p w:rsidR="009F2C7F" w:rsidRPr="00B51B2C" w:rsidRDefault="009F2C7F" w:rsidP="00B5798D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</w:p>
    <w:p w:rsidR="00A04061" w:rsidRPr="00B51B2C" w:rsidRDefault="00A04061" w:rsidP="00B5798D">
      <w:pPr>
        <w:tabs>
          <w:tab w:val="left" w:pos="0"/>
          <w:tab w:val="left" w:pos="270"/>
          <w:tab w:val="left" w:pos="9270"/>
        </w:tabs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A04061" w:rsidRPr="00B51B2C" w:rsidRDefault="00A04061" w:rsidP="00B5798D">
      <w:pPr>
        <w:tabs>
          <w:tab w:val="left" w:pos="0"/>
          <w:tab w:val="left" w:pos="270"/>
          <w:tab w:val="left" w:pos="9270"/>
        </w:tabs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9F2C7F" w:rsidRPr="00B51B2C" w:rsidRDefault="009F2C7F" w:rsidP="00B5798D">
      <w:pPr>
        <w:tabs>
          <w:tab w:val="left" w:pos="0"/>
          <w:tab w:val="left" w:pos="270"/>
          <w:tab w:val="left" w:pos="9270"/>
        </w:tabs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B51B2C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9F2C7F" w:rsidRPr="00B51B2C" w:rsidRDefault="009F2C7F" w:rsidP="00B5798D">
      <w:pPr>
        <w:tabs>
          <w:tab w:val="left" w:pos="0"/>
          <w:tab w:val="left" w:pos="270"/>
          <w:tab w:val="left" w:pos="9270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51B2C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2019 ԹՎԱԿԱՆԻ ՊԵՏԱԿԱՆ ԲՅՈՒՋԵԻ ՄԱՍԻՆ» ՀԱՅԱՍՏԱՆԻ ՀԱՆՐԱՊԵՏՈՒԹՅԱՆ ՕՐԵՆՔԻ N 1 ՀԱՎԵԼՎԱԾՈՒՄ </w:t>
      </w:r>
      <w:r w:rsidRPr="00B51B2C">
        <w:rPr>
          <w:rFonts w:ascii="GHEA Grapalat" w:hAnsi="GHEA Grapalat"/>
          <w:b/>
          <w:sz w:val="24"/>
          <w:szCs w:val="24"/>
        </w:rPr>
        <w:t>ԵՎ</w:t>
      </w:r>
      <w:r w:rsidRPr="00B51B2C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 ԿԱՌԱՎԱՐՈՒԹՅԱՆ 2018 ԹՎԱԿԱՆԻ ԴԵԿՏԵՄԲԵՐԻ 27-Ի N 1515-Ն ՈՐՈՇՄԱՆ ՄԵՋ ՓՈՓՈԽՈՒԹՅՈՒՆՆԵՐ </w:t>
      </w:r>
      <w:r w:rsidRPr="00B51B2C">
        <w:rPr>
          <w:rFonts w:ascii="GHEA Grapalat" w:hAnsi="GHEA Grapalat"/>
          <w:b/>
          <w:sz w:val="24"/>
          <w:szCs w:val="24"/>
        </w:rPr>
        <w:t>ԵՎ</w:t>
      </w:r>
      <w:r w:rsidRPr="00B51B2C">
        <w:rPr>
          <w:rFonts w:ascii="GHEA Grapalat" w:hAnsi="GHEA Grapalat"/>
          <w:b/>
          <w:sz w:val="24"/>
          <w:szCs w:val="24"/>
          <w:lang w:val="hy-AM"/>
        </w:rPr>
        <w:t xml:space="preserve"> ԼՐԱՑՈՒՄՆԵՐ ԿԱՏԱՐԵԼՈՒ ՄԱՍԻՆ» ՀԱՅԱՍՏԱՆԻ ՀԱՆՐԱՊԵՏՈՒԹՅԱՆ ԿԱՌԱՎԱՐՈՒԹՅԱՆ ՈՐՈՇՄԱՆ ԸՆԴՈՒՆՄԱՆ</w:t>
      </w:r>
      <w:r w:rsidRPr="00B51B2C">
        <w:rPr>
          <w:rFonts w:ascii="GHEA Grapalat" w:hAnsi="GHEA Grapalat"/>
          <w:b/>
          <w:sz w:val="24"/>
          <w:szCs w:val="24"/>
        </w:rPr>
        <w:t xml:space="preserve"> </w:t>
      </w:r>
      <w:r w:rsidRPr="00B51B2C">
        <w:rPr>
          <w:rFonts w:ascii="GHEA Grapalat" w:hAnsi="GHEA Grapalat"/>
          <w:b/>
          <w:sz w:val="24"/>
          <w:szCs w:val="24"/>
          <w:lang w:val="hy-AM"/>
        </w:rPr>
        <w:t>ԿԱՊԱԿՑՈՒԹՅԱՄԲ ԸՆԴՈՒՆՎԵԼԻՔ ԱՅԼ ՆՈՐՄԱՏԻՎ ԻՐԱՎԱԿԱՆ ԱԿՏԵՐԻ ԸՆԴՈՒՆՄԱՆ ԱՆՀՐԱԺԵՇՏՈՒԹՅԱՆ ՄԱՍԻՆ</w:t>
      </w:r>
    </w:p>
    <w:p w:rsidR="009F2C7F" w:rsidRPr="00B51B2C" w:rsidRDefault="009F2C7F" w:rsidP="00B5798D">
      <w:pPr>
        <w:tabs>
          <w:tab w:val="left" w:pos="0"/>
          <w:tab w:val="left" w:pos="270"/>
          <w:tab w:val="left" w:pos="9270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F2C7F" w:rsidRPr="00B51B2C" w:rsidRDefault="009F2C7F" w:rsidP="00B5798D">
      <w:pPr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bidi="ne-NP"/>
        </w:rPr>
      </w:pPr>
      <w:r w:rsidRPr="00B51B2C">
        <w:rPr>
          <w:rFonts w:ascii="GHEA Grapalat" w:hAnsi="GHEA Grapalat" w:cs="Sylfaen"/>
          <w:sz w:val="24"/>
          <w:szCs w:val="24"/>
          <w:lang w:val="hy-AM"/>
        </w:rPr>
        <w:t>«</w:t>
      </w:r>
      <w:r w:rsidRPr="00B51B2C">
        <w:rPr>
          <w:rFonts w:ascii="GHEA Grapalat" w:hAnsi="GHEA Grapalat" w:cs="Sylfaen"/>
          <w:sz w:val="24"/>
          <w:szCs w:val="24"/>
        </w:rPr>
        <w:t>Հ</w:t>
      </w:r>
      <w:r w:rsidRPr="00B51B2C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Pr="00B51B2C">
        <w:rPr>
          <w:rFonts w:ascii="GHEA Grapalat" w:hAnsi="GHEA Grapalat" w:cs="Sylfaen"/>
          <w:sz w:val="24"/>
          <w:szCs w:val="24"/>
        </w:rPr>
        <w:t>Հ</w:t>
      </w:r>
      <w:r w:rsidRPr="00B51B2C">
        <w:rPr>
          <w:rFonts w:ascii="GHEA Grapalat" w:hAnsi="GHEA Grapalat" w:cs="Sylfaen"/>
          <w:sz w:val="24"/>
          <w:szCs w:val="24"/>
          <w:lang w:val="hy-AM"/>
        </w:rPr>
        <w:t>անրապետության 201</w:t>
      </w:r>
      <w:r w:rsidRPr="00B51B2C">
        <w:rPr>
          <w:rFonts w:ascii="GHEA Grapalat" w:hAnsi="GHEA Grapalat" w:cs="Sylfaen"/>
          <w:sz w:val="24"/>
          <w:szCs w:val="24"/>
        </w:rPr>
        <w:t>9</w:t>
      </w:r>
      <w:r w:rsidRPr="00B51B2C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բյուջեի մասին» </w:t>
      </w:r>
      <w:r w:rsidRPr="00B51B2C">
        <w:rPr>
          <w:rFonts w:ascii="GHEA Grapalat" w:hAnsi="GHEA Grapalat" w:cs="Sylfaen"/>
          <w:sz w:val="24"/>
          <w:szCs w:val="24"/>
        </w:rPr>
        <w:t>Հ</w:t>
      </w:r>
      <w:r w:rsidRPr="00B51B2C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Pr="00B51B2C">
        <w:rPr>
          <w:rFonts w:ascii="GHEA Grapalat" w:hAnsi="GHEA Grapalat" w:cs="Sylfaen"/>
          <w:sz w:val="24"/>
          <w:szCs w:val="24"/>
        </w:rPr>
        <w:t>Հ</w:t>
      </w:r>
      <w:r w:rsidRPr="00B51B2C">
        <w:rPr>
          <w:rFonts w:ascii="GHEA Grapalat" w:hAnsi="GHEA Grapalat" w:cs="Sylfaen"/>
          <w:sz w:val="24"/>
          <w:szCs w:val="24"/>
          <w:lang w:val="hy-AM"/>
        </w:rPr>
        <w:t xml:space="preserve">անրապետության օրենքի </w:t>
      </w:r>
      <w:r w:rsidRPr="00B51B2C">
        <w:rPr>
          <w:rFonts w:ascii="GHEA Grapalat" w:hAnsi="GHEA Grapalat" w:cs="Sylfaen"/>
          <w:sz w:val="24"/>
          <w:szCs w:val="24"/>
        </w:rPr>
        <w:t>N</w:t>
      </w:r>
      <w:r w:rsidRPr="00B51B2C">
        <w:rPr>
          <w:rFonts w:ascii="GHEA Grapalat" w:hAnsi="GHEA Grapalat" w:cs="Sylfaen"/>
          <w:sz w:val="24"/>
          <w:szCs w:val="24"/>
          <w:lang w:val="hy-AM"/>
        </w:rPr>
        <w:t xml:space="preserve"> 1 հավելվածում </w:t>
      </w:r>
      <w:r w:rsidRPr="00B51B2C">
        <w:rPr>
          <w:rFonts w:ascii="GHEA Grapalat" w:hAnsi="GHEA Grapalat" w:cs="Sylfaen"/>
          <w:sz w:val="24"/>
          <w:szCs w:val="24"/>
        </w:rPr>
        <w:t>և</w:t>
      </w:r>
      <w:r w:rsidRPr="00B51B2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51B2C">
        <w:rPr>
          <w:rFonts w:ascii="GHEA Grapalat" w:hAnsi="GHEA Grapalat" w:cs="Sylfaen"/>
          <w:sz w:val="24"/>
          <w:szCs w:val="24"/>
        </w:rPr>
        <w:t>Հ</w:t>
      </w:r>
      <w:r w:rsidRPr="00B51B2C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Pr="00B51B2C">
        <w:rPr>
          <w:rFonts w:ascii="GHEA Grapalat" w:hAnsi="GHEA Grapalat" w:cs="Sylfaen"/>
          <w:sz w:val="24"/>
          <w:szCs w:val="24"/>
        </w:rPr>
        <w:t>Հ</w:t>
      </w:r>
      <w:r w:rsidRPr="00B51B2C">
        <w:rPr>
          <w:rFonts w:ascii="GHEA Grapalat" w:hAnsi="GHEA Grapalat" w:cs="Sylfaen"/>
          <w:sz w:val="24"/>
          <w:szCs w:val="24"/>
          <w:lang w:val="hy-AM"/>
        </w:rPr>
        <w:t>անրապետության կառավարության 201</w:t>
      </w:r>
      <w:r w:rsidRPr="00B51B2C">
        <w:rPr>
          <w:rFonts w:ascii="GHEA Grapalat" w:hAnsi="GHEA Grapalat" w:cs="Sylfaen"/>
          <w:sz w:val="24"/>
          <w:szCs w:val="24"/>
        </w:rPr>
        <w:t>8</w:t>
      </w:r>
      <w:r w:rsidRPr="00B51B2C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2</w:t>
      </w:r>
      <w:r w:rsidRPr="00B51B2C">
        <w:rPr>
          <w:rFonts w:ascii="GHEA Grapalat" w:hAnsi="GHEA Grapalat" w:cs="Sylfaen"/>
          <w:sz w:val="24"/>
          <w:szCs w:val="24"/>
        </w:rPr>
        <w:t>7</w:t>
      </w:r>
      <w:r w:rsidRPr="00B51B2C">
        <w:rPr>
          <w:rFonts w:ascii="GHEA Grapalat" w:hAnsi="GHEA Grapalat" w:cs="Sylfaen"/>
          <w:sz w:val="24"/>
          <w:szCs w:val="24"/>
          <w:lang w:val="hy-AM"/>
        </w:rPr>
        <w:t xml:space="preserve">-ի </w:t>
      </w:r>
      <w:r w:rsidRPr="00B51B2C">
        <w:rPr>
          <w:rFonts w:ascii="GHEA Grapalat" w:hAnsi="GHEA Grapalat" w:cs="Sylfaen"/>
          <w:sz w:val="24"/>
          <w:szCs w:val="24"/>
        </w:rPr>
        <w:t>N</w:t>
      </w:r>
      <w:r w:rsidRPr="00B51B2C">
        <w:rPr>
          <w:rFonts w:ascii="GHEA Grapalat" w:hAnsi="GHEA Grapalat" w:cs="Sylfaen"/>
          <w:sz w:val="24"/>
          <w:szCs w:val="24"/>
          <w:lang w:val="hy-AM"/>
        </w:rPr>
        <w:t xml:space="preserve"> 1</w:t>
      </w:r>
      <w:r w:rsidRPr="00B51B2C">
        <w:rPr>
          <w:rFonts w:ascii="GHEA Grapalat" w:hAnsi="GHEA Grapalat" w:cs="Sylfaen"/>
          <w:sz w:val="24"/>
          <w:szCs w:val="24"/>
        </w:rPr>
        <w:t>5</w:t>
      </w:r>
      <w:r w:rsidRPr="00B51B2C">
        <w:rPr>
          <w:rFonts w:ascii="GHEA Grapalat" w:hAnsi="GHEA Grapalat" w:cs="Sylfaen"/>
          <w:sz w:val="24"/>
          <w:szCs w:val="24"/>
          <w:lang w:val="hy-AM"/>
        </w:rPr>
        <w:t>1</w:t>
      </w:r>
      <w:r w:rsidRPr="00B51B2C">
        <w:rPr>
          <w:rFonts w:ascii="GHEA Grapalat" w:hAnsi="GHEA Grapalat" w:cs="Sylfaen"/>
          <w:sz w:val="24"/>
          <w:szCs w:val="24"/>
        </w:rPr>
        <w:t>5</w:t>
      </w:r>
      <w:r w:rsidRPr="00B51B2C">
        <w:rPr>
          <w:rFonts w:ascii="GHEA Grapalat" w:hAnsi="GHEA Grapalat" w:cs="Sylfaen"/>
          <w:sz w:val="24"/>
          <w:szCs w:val="24"/>
          <w:lang w:val="hy-AM"/>
        </w:rPr>
        <w:t>-</w:t>
      </w:r>
      <w:r w:rsidRPr="00B51B2C">
        <w:rPr>
          <w:rFonts w:ascii="GHEA Grapalat" w:hAnsi="GHEA Grapalat" w:cs="Sylfaen"/>
          <w:sz w:val="24"/>
          <w:szCs w:val="24"/>
        </w:rPr>
        <w:t>Ն</w:t>
      </w:r>
      <w:r w:rsidRPr="00B51B2C">
        <w:rPr>
          <w:rFonts w:ascii="GHEA Grapalat" w:hAnsi="GHEA Grapalat" w:cs="Sylfaen"/>
          <w:sz w:val="24"/>
          <w:szCs w:val="24"/>
          <w:lang w:val="hy-AM"/>
        </w:rPr>
        <w:t xml:space="preserve"> որոշման մեջ</w:t>
      </w:r>
      <w:r w:rsidRPr="00B51B2C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 w:rsidRPr="00B51B2C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Pr="00B51B2C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 w:rsidRPr="00B51B2C">
        <w:rPr>
          <w:rFonts w:ascii="GHEA Grapalat" w:hAnsi="GHEA Grapalat" w:cs="Sylfaen"/>
          <w:sz w:val="24"/>
          <w:szCs w:val="24"/>
        </w:rPr>
        <w:t xml:space="preserve">և </w:t>
      </w:r>
      <w:proofErr w:type="spellStart"/>
      <w:r w:rsidRPr="00B51B2C">
        <w:rPr>
          <w:rFonts w:ascii="GHEA Grapalat" w:hAnsi="GHEA Grapalat" w:cs="Sylfaen"/>
          <w:sz w:val="24"/>
          <w:szCs w:val="24"/>
        </w:rPr>
        <w:t>լրացումներ</w:t>
      </w:r>
      <w:proofErr w:type="spellEnd"/>
      <w:r w:rsidRPr="00B51B2C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 w:rsidRPr="00B51B2C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B51B2C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 w:rsidRPr="00B51B2C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B51B2C">
        <w:rPr>
          <w:rFonts w:ascii="GHEA Grapalat" w:hAnsi="GHEA Grapalat"/>
          <w:sz w:val="24"/>
          <w:szCs w:val="24"/>
          <w:lang w:val="hy-AM"/>
        </w:rPr>
        <w:t xml:space="preserve">» </w:t>
      </w:r>
      <w:proofErr w:type="spellStart"/>
      <w:r w:rsidRPr="00B51B2C">
        <w:rPr>
          <w:rFonts w:ascii="GHEA Grapalat" w:hAnsi="GHEA Grapalat" w:cs="Sylfaen"/>
          <w:sz w:val="24"/>
          <w:szCs w:val="24"/>
          <w:lang w:val="es-ES"/>
        </w:rPr>
        <w:t>Հայաստանի</w:t>
      </w:r>
      <w:proofErr w:type="spellEnd"/>
      <w:r w:rsidRPr="00B51B2C">
        <w:rPr>
          <w:rFonts w:ascii="GHEA Grapalat" w:hAnsi="GHEA Grapalat" w:cs="Sylfaen"/>
          <w:sz w:val="24"/>
          <w:szCs w:val="24"/>
          <w:lang w:val="es-ES"/>
        </w:rPr>
        <w:t xml:space="preserve"> </w:t>
      </w:r>
      <w:proofErr w:type="spellStart"/>
      <w:r w:rsidRPr="00B51B2C">
        <w:rPr>
          <w:rFonts w:ascii="GHEA Grapalat" w:hAnsi="GHEA Grapalat" w:cs="Sylfaen"/>
          <w:sz w:val="24"/>
          <w:szCs w:val="24"/>
          <w:lang w:val="es-ES"/>
        </w:rPr>
        <w:t>Հանրապետության</w:t>
      </w:r>
      <w:proofErr w:type="spellEnd"/>
      <w:r w:rsidRPr="00B51B2C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 w:rsidRPr="00B51B2C">
        <w:rPr>
          <w:rFonts w:ascii="GHEA Grapalat" w:hAnsi="GHEA Grapalat" w:cs="Sylfaen"/>
          <w:sz w:val="24"/>
          <w:szCs w:val="24"/>
          <w:lang w:val="hy-AM"/>
        </w:rPr>
        <w:t>կ</w:t>
      </w:r>
      <w:proofErr w:type="spellStart"/>
      <w:r w:rsidRPr="00B51B2C">
        <w:rPr>
          <w:rFonts w:ascii="GHEA Grapalat" w:hAnsi="GHEA Grapalat" w:cs="Sylfaen"/>
          <w:sz w:val="24"/>
          <w:szCs w:val="24"/>
          <w:lang w:val="es-ES"/>
        </w:rPr>
        <w:t>առավարության</w:t>
      </w:r>
      <w:proofErr w:type="spellEnd"/>
      <w:r w:rsidRPr="00B51B2C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 w:rsidRPr="00B51B2C">
        <w:rPr>
          <w:rFonts w:ascii="GHEA Grapalat" w:hAnsi="GHEA Grapalat" w:cs="Sylfaen"/>
          <w:sz w:val="24"/>
          <w:szCs w:val="24"/>
          <w:lang w:val="hy-AM" w:bidi="ne-NP"/>
        </w:rPr>
        <w:t xml:space="preserve">որոշման </w:t>
      </w:r>
      <w:r w:rsidRPr="00B51B2C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Pr="00B51B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51B2C">
        <w:rPr>
          <w:rFonts w:ascii="GHEA Grapalat" w:hAnsi="GHEA Grapalat" w:cs="Sylfaen"/>
          <w:sz w:val="24"/>
          <w:szCs w:val="24"/>
          <w:lang w:val="hy-AM"/>
        </w:rPr>
        <w:t xml:space="preserve">կապակցությամբ </w:t>
      </w:r>
      <w:r w:rsidRPr="00B51B2C">
        <w:rPr>
          <w:rFonts w:ascii="GHEA Grapalat" w:hAnsi="GHEA Grapalat" w:cs="Sylfaen"/>
          <w:bCs/>
          <w:sz w:val="24"/>
          <w:szCs w:val="24"/>
          <w:lang w:val="de-DE"/>
        </w:rPr>
        <w:t xml:space="preserve">այլ </w:t>
      </w:r>
      <w:r w:rsidRPr="00B51B2C">
        <w:rPr>
          <w:rFonts w:ascii="GHEA Grapalat" w:hAnsi="GHEA Grapalat" w:cs="Sylfaen"/>
          <w:bCs/>
          <w:sz w:val="24"/>
          <w:szCs w:val="24"/>
          <w:lang w:val="hy-AM"/>
        </w:rPr>
        <w:t xml:space="preserve">նորմատիվ </w:t>
      </w:r>
      <w:r w:rsidRPr="00B51B2C">
        <w:rPr>
          <w:rFonts w:ascii="GHEA Grapalat" w:hAnsi="GHEA Grapalat" w:cs="Sylfaen"/>
          <w:bCs/>
          <w:sz w:val="24"/>
          <w:szCs w:val="24"/>
          <w:lang w:val="de-DE"/>
        </w:rPr>
        <w:t xml:space="preserve">իրավական </w:t>
      </w:r>
      <w:r w:rsidRPr="00B51B2C">
        <w:rPr>
          <w:rFonts w:ascii="GHEA Grapalat" w:hAnsi="GHEA Grapalat" w:cs="Sylfaen"/>
          <w:sz w:val="24"/>
          <w:szCs w:val="24"/>
          <w:lang w:val="hy-AM" w:bidi="ne-NP"/>
        </w:rPr>
        <w:t>ակտեր ընդունել անհրաժեշտ չէ:</w:t>
      </w:r>
    </w:p>
    <w:p w:rsidR="009F2C7F" w:rsidRPr="00B51B2C" w:rsidRDefault="009F2C7F" w:rsidP="00B5798D">
      <w:pPr>
        <w:tabs>
          <w:tab w:val="left" w:pos="270"/>
          <w:tab w:val="left" w:pos="9270"/>
        </w:tabs>
        <w:spacing w:after="0" w:line="240" w:lineRule="auto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F2C7F" w:rsidRPr="00B51B2C" w:rsidRDefault="009F2C7F" w:rsidP="00B5798D">
      <w:pPr>
        <w:tabs>
          <w:tab w:val="left" w:pos="270"/>
          <w:tab w:val="left" w:pos="9270"/>
        </w:tabs>
        <w:spacing w:after="0" w:line="240" w:lineRule="auto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51B2C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9F2C7F" w:rsidRPr="00B51B2C" w:rsidRDefault="009F2C7F" w:rsidP="00B5798D">
      <w:pPr>
        <w:tabs>
          <w:tab w:val="left" w:pos="270"/>
          <w:tab w:val="left" w:pos="9270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51B2C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2019 ԹՎԱԿԱՆԻ ՊԵՏԱԿԱՆ ԲՅՈՒՋԵԻ ՄԱՍԻՆ» ՀԱՅԱՍՏԱՆԻ ՀԱՆՐԱՊԵՏՈՒԹՅԱՆ ՕՐԵՆՔԻ N 1 ՀԱՎԵԼՎԱԾՈՒՄ </w:t>
      </w:r>
      <w:r w:rsidRPr="00B51B2C">
        <w:rPr>
          <w:rFonts w:ascii="GHEA Grapalat" w:hAnsi="GHEA Grapalat"/>
          <w:b/>
          <w:sz w:val="24"/>
          <w:szCs w:val="24"/>
        </w:rPr>
        <w:t>ԵՎ</w:t>
      </w:r>
      <w:r w:rsidRPr="00B51B2C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 ԿԱՌԱՎԱՐՈՒԹՅԱՆ 2018 ԹՎԱԿԱՆԻ ԴԵԿՏԵՄԲԵՐԻ 27-Ի N 1515-Ն ՈՐՈՇՄԱՆ ՄԵՋ ՓՈՓՈԽՈՒԹՅՈՒՆՆԵՐ </w:t>
      </w:r>
      <w:r w:rsidRPr="00B51B2C">
        <w:rPr>
          <w:rFonts w:ascii="GHEA Grapalat" w:hAnsi="GHEA Grapalat"/>
          <w:b/>
          <w:sz w:val="24"/>
          <w:szCs w:val="24"/>
        </w:rPr>
        <w:t>ԵՎ</w:t>
      </w:r>
      <w:r w:rsidRPr="00B51B2C">
        <w:rPr>
          <w:rFonts w:ascii="GHEA Grapalat" w:hAnsi="GHEA Grapalat"/>
          <w:b/>
          <w:sz w:val="24"/>
          <w:szCs w:val="24"/>
          <w:lang w:val="hy-AM"/>
        </w:rPr>
        <w:t xml:space="preserve"> ԼՐԱՑՈՒՄՆԵՐ ԿԱՏԱՐԵԼՈՒ ՄԱՍԻՆ» ՀԱՅԱՍՏԱՆԻ ՀԱՆՐԱՊԵՏՈՒԹՅԱՆ ԿԱՌԱՎԱՐՈՒԹՅԱՆ ՈՐՈՇՄԱՆ ԸՆԴՈՒՆՄԱՆ</w:t>
      </w:r>
      <w:r w:rsidRPr="00B51B2C">
        <w:rPr>
          <w:rFonts w:ascii="GHEA Grapalat" w:hAnsi="GHEA Grapalat"/>
          <w:b/>
          <w:sz w:val="24"/>
          <w:szCs w:val="24"/>
        </w:rPr>
        <w:t xml:space="preserve"> </w:t>
      </w:r>
      <w:r w:rsidRPr="00B51B2C">
        <w:rPr>
          <w:rFonts w:ascii="GHEA Grapalat" w:hAnsi="GHEA Grapalat"/>
          <w:b/>
          <w:sz w:val="24"/>
          <w:szCs w:val="24"/>
          <w:lang w:val="hy-AM"/>
        </w:rPr>
        <w:t xml:space="preserve">ԿԱՊԱԿՑՈՒԹՅԱՄԲ </w:t>
      </w:r>
      <w:r w:rsidRPr="00B51B2C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B51B2C">
        <w:rPr>
          <w:rFonts w:ascii="GHEA Grapalat" w:hAnsi="GHEA Grapalat"/>
          <w:b/>
          <w:sz w:val="24"/>
          <w:szCs w:val="24"/>
          <w:lang w:val="hy-AM"/>
        </w:rPr>
        <w:t xml:space="preserve"> ԿԱՄ ՏԵՂԱԿԱՆ ԻՆՔՆԱԿԱՌԱՎԱՐՄԱՆ </w:t>
      </w:r>
      <w:r w:rsidRPr="00B51B2C">
        <w:rPr>
          <w:rFonts w:ascii="GHEA Grapalat" w:hAnsi="GHEA Grapalat" w:cs="Sylfaen"/>
          <w:b/>
          <w:sz w:val="24"/>
          <w:szCs w:val="24"/>
          <w:lang w:val="hy-AM"/>
        </w:rPr>
        <w:t>ԲՅՈՒՋԵՈՒՄ</w:t>
      </w:r>
      <w:r w:rsidRPr="00B51B2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51B2C">
        <w:rPr>
          <w:rFonts w:ascii="GHEA Grapalat" w:hAnsi="GHEA Grapalat" w:cs="Sylfaen"/>
          <w:b/>
          <w:sz w:val="24"/>
          <w:szCs w:val="24"/>
          <w:lang w:val="hy-AM"/>
        </w:rPr>
        <w:t>ԵԿԱՄՈՒՏՆԵՐԻ ԵՎ ԾԱԽՍԵՐԻ</w:t>
      </w:r>
      <w:r w:rsidRPr="00B51B2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51B2C">
        <w:rPr>
          <w:rFonts w:ascii="GHEA Grapalat" w:hAnsi="GHEA Grapalat" w:cs="Sylfaen"/>
          <w:b/>
          <w:sz w:val="24"/>
          <w:szCs w:val="24"/>
          <w:lang w:val="hy-AM"/>
        </w:rPr>
        <w:t>ԱՎԵԼԱՑՄԱՆ</w:t>
      </w:r>
      <w:r w:rsidRPr="00B51B2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51B2C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B51B2C">
        <w:rPr>
          <w:rFonts w:ascii="GHEA Grapalat" w:hAnsi="GHEA Grapalat"/>
          <w:b/>
          <w:sz w:val="24"/>
          <w:szCs w:val="24"/>
          <w:lang w:val="hy-AM"/>
        </w:rPr>
        <w:t xml:space="preserve"> Ն</w:t>
      </w:r>
      <w:r w:rsidRPr="00B51B2C">
        <w:rPr>
          <w:rFonts w:ascii="GHEA Grapalat" w:hAnsi="GHEA Grapalat" w:cs="Sylfaen"/>
          <w:b/>
          <w:sz w:val="24"/>
          <w:szCs w:val="24"/>
          <w:lang w:val="hy-AM"/>
        </w:rPr>
        <w:t>ՎԱԶԵՑՄԱՆ</w:t>
      </w:r>
      <w:r w:rsidRPr="00B51B2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51B2C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9F2C7F" w:rsidRPr="00B51B2C" w:rsidRDefault="009F2C7F" w:rsidP="00B5798D">
      <w:pPr>
        <w:tabs>
          <w:tab w:val="left" w:pos="270"/>
          <w:tab w:val="left" w:pos="9270"/>
        </w:tabs>
        <w:spacing w:after="0" w:line="24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9F2C7F" w:rsidRPr="00B71255" w:rsidRDefault="009F2C7F" w:rsidP="00B5798D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B51B2C">
        <w:rPr>
          <w:rFonts w:ascii="GHEA Grapalat" w:hAnsi="GHEA Grapalat" w:cs="Sylfaen"/>
          <w:sz w:val="24"/>
          <w:szCs w:val="24"/>
          <w:lang w:val="hy-AM"/>
        </w:rPr>
        <w:t>«</w:t>
      </w:r>
      <w:r w:rsidRPr="00B51B2C">
        <w:rPr>
          <w:rFonts w:ascii="GHEA Grapalat" w:hAnsi="GHEA Grapalat" w:cs="Sylfaen"/>
          <w:sz w:val="24"/>
          <w:szCs w:val="24"/>
        </w:rPr>
        <w:t>Հ</w:t>
      </w:r>
      <w:r w:rsidRPr="00B51B2C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Pr="00B51B2C">
        <w:rPr>
          <w:rFonts w:ascii="GHEA Grapalat" w:hAnsi="GHEA Grapalat" w:cs="Sylfaen"/>
          <w:sz w:val="24"/>
          <w:szCs w:val="24"/>
        </w:rPr>
        <w:t>Հ</w:t>
      </w:r>
      <w:r w:rsidRPr="00B51B2C">
        <w:rPr>
          <w:rFonts w:ascii="GHEA Grapalat" w:hAnsi="GHEA Grapalat" w:cs="Sylfaen"/>
          <w:sz w:val="24"/>
          <w:szCs w:val="24"/>
          <w:lang w:val="hy-AM"/>
        </w:rPr>
        <w:t>անրապետության 201</w:t>
      </w:r>
      <w:r w:rsidRPr="00B51B2C">
        <w:rPr>
          <w:rFonts w:ascii="GHEA Grapalat" w:hAnsi="GHEA Grapalat" w:cs="Sylfaen"/>
          <w:sz w:val="24"/>
          <w:szCs w:val="24"/>
        </w:rPr>
        <w:t>9</w:t>
      </w:r>
      <w:r w:rsidRPr="00B51B2C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բյուջեի մասին» </w:t>
      </w:r>
      <w:r w:rsidRPr="00B51B2C">
        <w:rPr>
          <w:rFonts w:ascii="GHEA Grapalat" w:hAnsi="GHEA Grapalat" w:cs="Sylfaen"/>
          <w:sz w:val="24"/>
          <w:szCs w:val="24"/>
        </w:rPr>
        <w:t>Հ</w:t>
      </w:r>
      <w:r w:rsidRPr="00B51B2C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Pr="00B51B2C">
        <w:rPr>
          <w:rFonts w:ascii="GHEA Grapalat" w:hAnsi="GHEA Grapalat" w:cs="Sylfaen"/>
          <w:sz w:val="24"/>
          <w:szCs w:val="24"/>
        </w:rPr>
        <w:t>Հ</w:t>
      </w:r>
      <w:r w:rsidRPr="00B51B2C">
        <w:rPr>
          <w:rFonts w:ascii="GHEA Grapalat" w:hAnsi="GHEA Grapalat" w:cs="Sylfaen"/>
          <w:sz w:val="24"/>
          <w:szCs w:val="24"/>
          <w:lang w:val="hy-AM"/>
        </w:rPr>
        <w:t xml:space="preserve">անրապետության օրենքի </w:t>
      </w:r>
      <w:r w:rsidRPr="00B51B2C">
        <w:rPr>
          <w:rFonts w:ascii="GHEA Grapalat" w:hAnsi="GHEA Grapalat" w:cs="Sylfaen"/>
          <w:sz w:val="24"/>
          <w:szCs w:val="24"/>
        </w:rPr>
        <w:t>N</w:t>
      </w:r>
      <w:r w:rsidRPr="00B51B2C">
        <w:rPr>
          <w:rFonts w:ascii="GHEA Grapalat" w:hAnsi="GHEA Grapalat" w:cs="Sylfaen"/>
          <w:sz w:val="24"/>
          <w:szCs w:val="24"/>
          <w:lang w:val="hy-AM"/>
        </w:rPr>
        <w:t xml:space="preserve"> 1 հավելվածում </w:t>
      </w:r>
      <w:r w:rsidRPr="00B51B2C">
        <w:rPr>
          <w:rFonts w:ascii="GHEA Grapalat" w:hAnsi="GHEA Grapalat" w:cs="Sylfaen"/>
          <w:sz w:val="24"/>
          <w:szCs w:val="24"/>
        </w:rPr>
        <w:t>և</w:t>
      </w:r>
      <w:r w:rsidRPr="00B51B2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51B2C">
        <w:rPr>
          <w:rFonts w:ascii="GHEA Grapalat" w:hAnsi="GHEA Grapalat" w:cs="Sylfaen"/>
          <w:sz w:val="24"/>
          <w:szCs w:val="24"/>
        </w:rPr>
        <w:t>Հ</w:t>
      </w:r>
      <w:r w:rsidRPr="00B51B2C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Pr="00B51B2C">
        <w:rPr>
          <w:rFonts w:ascii="GHEA Grapalat" w:hAnsi="GHEA Grapalat" w:cs="Sylfaen"/>
          <w:sz w:val="24"/>
          <w:szCs w:val="24"/>
        </w:rPr>
        <w:t>Հ</w:t>
      </w:r>
      <w:r w:rsidRPr="00B51B2C">
        <w:rPr>
          <w:rFonts w:ascii="GHEA Grapalat" w:hAnsi="GHEA Grapalat" w:cs="Sylfaen"/>
          <w:sz w:val="24"/>
          <w:szCs w:val="24"/>
          <w:lang w:val="hy-AM"/>
        </w:rPr>
        <w:t>անրապետության կառավարության 201</w:t>
      </w:r>
      <w:r w:rsidRPr="00B51B2C">
        <w:rPr>
          <w:rFonts w:ascii="GHEA Grapalat" w:hAnsi="GHEA Grapalat" w:cs="Sylfaen"/>
          <w:sz w:val="24"/>
          <w:szCs w:val="24"/>
        </w:rPr>
        <w:t>8</w:t>
      </w:r>
      <w:r w:rsidRPr="00B51B2C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2</w:t>
      </w:r>
      <w:r w:rsidRPr="00B51B2C">
        <w:rPr>
          <w:rFonts w:ascii="GHEA Grapalat" w:hAnsi="GHEA Grapalat" w:cs="Sylfaen"/>
          <w:sz w:val="24"/>
          <w:szCs w:val="24"/>
        </w:rPr>
        <w:t>7</w:t>
      </w:r>
      <w:r w:rsidRPr="00B51B2C">
        <w:rPr>
          <w:rFonts w:ascii="GHEA Grapalat" w:hAnsi="GHEA Grapalat" w:cs="Sylfaen"/>
          <w:sz w:val="24"/>
          <w:szCs w:val="24"/>
          <w:lang w:val="hy-AM"/>
        </w:rPr>
        <w:t xml:space="preserve">-ի </w:t>
      </w:r>
      <w:r w:rsidRPr="00B51B2C">
        <w:rPr>
          <w:rFonts w:ascii="GHEA Grapalat" w:hAnsi="GHEA Grapalat" w:cs="Sylfaen"/>
          <w:sz w:val="24"/>
          <w:szCs w:val="24"/>
        </w:rPr>
        <w:t>N</w:t>
      </w:r>
      <w:r w:rsidRPr="00B51B2C">
        <w:rPr>
          <w:rFonts w:ascii="GHEA Grapalat" w:hAnsi="GHEA Grapalat" w:cs="Sylfaen"/>
          <w:sz w:val="24"/>
          <w:szCs w:val="24"/>
          <w:lang w:val="hy-AM"/>
        </w:rPr>
        <w:t xml:space="preserve"> 1</w:t>
      </w:r>
      <w:r w:rsidRPr="00B51B2C">
        <w:rPr>
          <w:rFonts w:ascii="GHEA Grapalat" w:hAnsi="GHEA Grapalat" w:cs="Sylfaen"/>
          <w:sz w:val="24"/>
          <w:szCs w:val="24"/>
        </w:rPr>
        <w:t>5</w:t>
      </w:r>
      <w:r w:rsidRPr="00B51B2C">
        <w:rPr>
          <w:rFonts w:ascii="GHEA Grapalat" w:hAnsi="GHEA Grapalat" w:cs="Sylfaen"/>
          <w:sz w:val="24"/>
          <w:szCs w:val="24"/>
          <w:lang w:val="hy-AM"/>
        </w:rPr>
        <w:t>1</w:t>
      </w:r>
      <w:r w:rsidRPr="00B51B2C">
        <w:rPr>
          <w:rFonts w:ascii="GHEA Grapalat" w:hAnsi="GHEA Grapalat" w:cs="Sylfaen"/>
          <w:sz w:val="24"/>
          <w:szCs w:val="24"/>
        </w:rPr>
        <w:t>5</w:t>
      </w:r>
      <w:r w:rsidRPr="00B51B2C">
        <w:rPr>
          <w:rFonts w:ascii="GHEA Grapalat" w:hAnsi="GHEA Grapalat" w:cs="Sylfaen"/>
          <w:sz w:val="24"/>
          <w:szCs w:val="24"/>
          <w:lang w:val="hy-AM"/>
        </w:rPr>
        <w:t>-</w:t>
      </w:r>
      <w:r w:rsidRPr="00B51B2C">
        <w:rPr>
          <w:rFonts w:ascii="GHEA Grapalat" w:hAnsi="GHEA Grapalat" w:cs="Sylfaen"/>
          <w:sz w:val="24"/>
          <w:szCs w:val="24"/>
        </w:rPr>
        <w:t>Ն</w:t>
      </w:r>
      <w:r w:rsidRPr="00B51B2C">
        <w:rPr>
          <w:rFonts w:ascii="GHEA Grapalat" w:hAnsi="GHEA Grapalat" w:cs="Sylfaen"/>
          <w:sz w:val="24"/>
          <w:szCs w:val="24"/>
          <w:lang w:val="hy-AM"/>
        </w:rPr>
        <w:t xml:space="preserve"> որոշման մեջ</w:t>
      </w:r>
      <w:r w:rsidRPr="00B51B2C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 w:rsidRPr="00B51B2C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Pr="00B51B2C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 w:rsidRPr="00B51B2C">
        <w:rPr>
          <w:rFonts w:ascii="GHEA Grapalat" w:hAnsi="GHEA Grapalat" w:cs="Sylfaen"/>
          <w:sz w:val="24"/>
          <w:szCs w:val="24"/>
        </w:rPr>
        <w:t xml:space="preserve">և </w:t>
      </w:r>
      <w:proofErr w:type="spellStart"/>
      <w:r w:rsidRPr="00B51B2C">
        <w:rPr>
          <w:rFonts w:ascii="GHEA Grapalat" w:hAnsi="GHEA Grapalat" w:cs="Sylfaen"/>
          <w:sz w:val="24"/>
          <w:szCs w:val="24"/>
        </w:rPr>
        <w:t>լրացումներ</w:t>
      </w:r>
      <w:proofErr w:type="spellEnd"/>
      <w:r w:rsidRPr="00B51B2C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 w:rsidRPr="00B51B2C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B51B2C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 w:rsidRPr="00B51B2C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B51B2C">
        <w:rPr>
          <w:rFonts w:ascii="GHEA Grapalat" w:hAnsi="GHEA Grapalat"/>
          <w:sz w:val="24"/>
          <w:szCs w:val="24"/>
          <w:lang w:val="hy-AM"/>
        </w:rPr>
        <w:t xml:space="preserve">» </w:t>
      </w:r>
      <w:proofErr w:type="spellStart"/>
      <w:r w:rsidRPr="00B51B2C">
        <w:rPr>
          <w:rFonts w:ascii="GHEA Grapalat" w:hAnsi="GHEA Grapalat" w:cs="Sylfaen"/>
          <w:sz w:val="24"/>
          <w:szCs w:val="24"/>
          <w:lang w:val="es-ES"/>
        </w:rPr>
        <w:t>Հայաստանի</w:t>
      </w:r>
      <w:proofErr w:type="spellEnd"/>
      <w:r w:rsidRPr="00B51B2C">
        <w:rPr>
          <w:rFonts w:ascii="GHEA Grapalat" w:hAnsi="GHEA Grapalat" w:cs="Sylfaen"/>
          <w:sz w:val="24"/>
          <w:szCs w:val="24"/>
          <w:lang w:val="es-ES"/>
        </w:rPr>
        <w:t xml:space="preserve"> </w:t>
      </w:r>
      <w:proofErr w:type="spellStart"/>
      <w:r w:rsidRPr="00B51B2C">
        <w:rPr>
          <w:rFonts w:ascii="GHEA Grapalat" w:hAnsi="GHEA Grapalat" w:cs="Sylfaen"/>
          <w:sz w:val="24"/>
          <w:szCs w:val="24"/>
          <w:lang w:val="es-ES"/>
        </w:rPr>
        <w:t>Հանրապետության</w:t>
      </w:r>
      <w:proofErr w:type="spellEnd"/>
      <w:r w:rsidRPr="00B51B2C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 w:rsidRPr="00B51B2C">
        <w:rPr>
          <w:rFonts w:ascii="GHEA Grapalat" w:hAnsi="GHEA Grapalat" w:cs="Sylfaen"/>
          <w:sz w:val="24"/>
          <w:szCs w:val="24"/>
          <w:lang w:val="hy-AM"/>
        </w:rPr>
        <w:t>կ</w:t>
      </w:r>
      <w:proofErr w:type="spellStart"/>
      <w:r w:rsidRPr="00B51B2C">
        <w:rPr>
          <w:rFonts w:ascii="GHEA Grapalat" w:hAnsi="GHEA Grapalat" w:cs="Sylfaen"/>
          <w:sz w:val="24"/>
          <w:szCs w:val="24"/>
          <w:lang w:val="es-ES"/>
        </w:rPr>
        <w:t>առավարության</w:t>
      </w:r>
      <w:proofErr w:type="spellEnd"/>
      <w:r w:rsidRPr="00B51B2C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 w:rsidRPr="00B51B2C">
        <w:rPr>
          <w:rFonts w:ascii="GHEA Grapalat" w:hAnsi="GHEA Grapalat" w:cs="Sylfaen"/>
          <w:sz w:val="24"/>
          <w:szCs w:val="24"/>
          <w:lang w:val="hy-AM" w:bidi="ne-NP"/>
        </w:rPr>
        <w:t xml:space="preserve">որոշման </w:t>
      </w:r>
      <w:r w:rsidRPr="00B51B2C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Pr="00B51B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51B2C">
        <w:rPr>
          <w:rFonts w:ascii="GHEA Grapalat" w:hAnsi="GHEA Grapalat" w:cs="Sylfaen"/>
          <w:sz w:val="24"/>
          <w:szCs w:val="24"/>
          <w:lang w:val="hy-AM"/>
        </w:rPr>
        <w:t>կապակցությամբ</w:t>
      </w:r>
      <w:r w:rsidRPr="00B51B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51B2C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B51B2C">
        <w:rPr>
          <w:rFonts w:ascii="GHEA Grapalat" w:hAnsi="GHEA Grapalat"/>
          <w:sz w:val="24"/>
          <w:szCs w:val="24"/>
          <w:lang w:val="hy-AM"/>
        </w:rPr>
        <w:t xml:space="preserve"> կամ տեղական ինքնակառավարման </w:t>
      </w:r>
      <w:r w:rsidRPr="00B51B2C">
        <w:rPr>
          <w:rFonts w:ascii="GHEA Grapalat" w:hAnsi="GHEA Grapalat" w:cs="Sylfaen"/>
          <w:sz w:val="24"/>
          <w:szCs w:val="24"/>
          <w:lang w:val="hy-AM"/>
        </w:rPr>
        <w:t>բյուջեում</w:t>
      </w:r>
      <w:r w:rsidRPr="00B51B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51B2C">
        <w:rPr>
          <w:rFonts w:ascii="GHEA Grapalat" w:hAnsi="GHEA Grapalat" w:cs="Sylfaen"/>
          <w:sz w:val="24"/>
          <w:szCs w:val="24"/>
          <w:lang w:val="hy-AM"/>
        </w:rPr>
        <w:t xml:space="preserve">եկամուտների </w:t>
      </w:r>
      <w:r w:rsidRPr="00B51B2C">
        <w:rPr>
          <w:rFonts w:ascii="GHEA Grapalat" w:hAnsi="GHEA Grapalat"/>
          <w:bCs/>
          <w:sz w:val="24"/>
          <w:szCs w:val="24"/>
          <w:lang w:val="hy-AM"/>
        </w:rPr>
        <w:t>և</w:t>
      </w:r>
      <w:r w:rsidRPr="00B51B2C">
        <w:rPr>
          <w:rFonts w:ascii="GHEA Grapalat" w:hAnsi="GHEA Grapalat" w:cs="Sylfaen"/>
          <w:sz w:val="24"/>
          <w:szCs w:val="24"/>
          <w:lang w:val="hy-AM"/>
        </w:rPr>
        <w:t xml:space="preserve"> ծախսերի</w:t>
      </w:r>
      <w:r w:rsidRPr="00B51B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51B2C">
        <w:rPr>
          <w:rFonts w:ascii="GHEA Grapalat" w:hAnsi="GHEA Grapalat" w:cs="Sylfaen"/>
          <w:sz w:val="24"/>
          <w:szCs w:val="24"/>
          <w:lang w:val="hy-AM"/>
        </w:rPr>
        <w:t>ավելացում</w:t>
      </w:r>
      <w:r w:rsidRPr="00B51B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51B2C">
        <w:rPr>
          <w:rFonts w:ascii="GHEA Grapalat" w:hAnsi="GHEA Grapalat" w:cs="Sylfaen"/>
          <w:sz w:val="24"/>
          <w:szCs w:val="24"/>
          <w:lang w:val="hy-AM"/>
        </w:rPr>
        <w:t>կամ</w:t>
      </w:r>
      <w:r w:rsidRPr="00B51B2C">
        <w:rPr>
          <w:rFonts w:ascii="GHEA Grapalat" w:hAnsi="GHEA Grapalat"/>
          <w:sz w:val="24"/>
          <w:szCs w:val="24"/>
          <w:lang w:val="hy-AM"/>
        </w:rPr>
        <w:t xml:space="preserve"> ն</w:t>
      </w:r>
      <w:r w:rsidRPr="00B51B2C">
        <w:rPr>
          <w:rFonts w:ascii="GHEA Grapalat" w:hAnsi="GHEA Grapalat" w:cs="Sylfaen"/>
          <w:sz w:val="24"/>
          <w:szCs w:val="24"/>
          <w:lang w:val="hy-AM"/>
        </w:rPr>
        <w:t>վազեցում չի</w:t>
      </w:r>
      <w:r w:rsidRPr="00B51B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51B2C">
        <w:rPr>
          <w:rFonts w:ascii="GHEA Grapalat" w:hAnsi="GHEA Grapalat" w:cs="Sylfaen"/>
          <w:sz w:val="24"/>
          <w:szCs w:val="24"/>
          <w:lang w:val="hy-AM"/>
        </w:rPr>
        <w:t>նախատեսվում</w:t>
      </w:r>
      <w:r w:rsidRPr="00B51B2C">
        <w:rPr>
          <w:rFonts w:ascii="GHEA Grapalat" w:hAnsi="GHEA Grapalat"/>
          <w:sz w:val="24"/>
          <w:szCs w:val="24"/>
          <w:lang w:val="hy-AM"/>
        </w:rPr>
        <w:t>:</w:t>
      </w:r>
    </w:p>
    <w:sectPr w:rsidR="009F2C7F" w:rsidRPr="00B712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084B" w:rsidRDefault="006B084B" w:rsidP="001107D2">
      <w:pPr>
        <w:spacing w:after="0" w:line="240" w:lineRule="auto"/>
      </w:pPr>
      <w:r>
        <w:separator/>
      </w:r>
    </w:p>
  </w:endnote>
  <w:endnote w:type="continuationSeparator" w:id="0">
    <w:p w:rsidR="006B084B" w:rsidRDefault="006B084B" w:rsidP="00110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084B" w:rsidRDefault="006B084B" w:rsidP="001107D2">
      <w:pPr>
        <w:spacing w:after="0" w:line="240" w:lineRule="auto"/>
      </w:pPr>
      <w:r>
        <w:separator/>
      </w:r>
    </w:p>
  </w:footnote>
  <w:footnote w:type="continuationSeparator" w:id="0">
    <w:p w:rsidR="006B084B" w:rsidRDefault="006B084B" w:rsidP="001107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F4657"/>
    <w:multiLevelType w:val="hybridMultilevel"/>
    <w:tmpl w:val="B2E48B9E"/>
    <w:lvl w:ilvl="0" w:tplc="46800F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9AF"/>
    <w:rsid w:val="00005A7B"/>
    <w:rsid w:val="000060F2"/>
    <w:rsid w:val="00014BAE"/>
    <w:rsid w:val="00037FD1"/>
    <w:rsid w:val="00041EAA"/>
    <w:rsid w:val="000553BD"/>
    <w:rsid w:val="00072262"/>
    <w:rsid w:val="00080631"/>
    <w:rsid w:val="000A5115"/>
    <w:rsid w:val="000B07DF"/>
    <w:rsid w:val="000C74F4"/>
    <w:rsid w:val="000D783E"/>
    <w:rsid w:val="001107D2"/>
    <w:rsid w:val="00112AB8"/>
    <w:rsid w:val="00133524"/>
    <w:rsid w:val="001655E8"/>
    <w:rsid w:val="00173199"/>
    <w:rsid w:val="0017369C"/>
    <w:rsid w:val="00176673"/>
    <w:rsid w:val="0017751B"/>
    <w:rsid w:val="00196A44"/>
    <w:rsid w:val="00220619"/>
    <w:rsid w:val="002220B5"/>
    <w:rsid w:val="00257B73"/>
    <w:rsid w:val="002622A5"/>
    <w:rsid w:val="00270758"/>
    <w:rsid w:val="002733DE"/>
    <w:rsid w:val="00273542"/>
    <w:rsid w:val="00282BC5"/>
    <w:rsid w:val="002836B2"/>
    <w:rsid w:val="002C39F8"/>
    <w:rsid w:val="002E2222"/>
    <w:rsid w:val="002E7105"/>
    <w:rsid w:val="002F2191"/>
    <w:rsid w:val="003039AF"/>
    <w:rsid w:val="00312420"/>
    <w:rsid w:val="00327B79"/>
    <w:rsid w:val="00343BF7"/>
    <w:rsid w:val="00372BB7"/>
    <w:rsid w:val="00381443"/>
    <w:rsid w:val="003904B5"/>
    <w:rsid w:val="00394CF3"/>
    <w:rsid w:val="003D2F0E"/>
    <w:rsid w:val="003E7216"/>
    <w:rsid w:val="00402FE4"/>
    <w:rsid w:val="00410750"/>
    <w:rsid w:val="00411D54"/>
    <w:rsid w:val="004145AA"/>
    <w:rsid w:val="00414635"/>
    <w:rsid w:val="00425F5D"/>
    <w:rsid w:val="004418B5"/>
    <w:rsid w:val="00461364"/>
    <w:rsid w:val="00464420"/>
    <w:rsid w:val="0046710C"/>
    <w:rsid w:val="00474567"/>
    <w:rsid w:val="0048284C"/>
    <w:rsid w:val="004A401F"/>
    <w:rsid w:val="004B1415"/>
    <w:rsid w:val="004B45EF"/>
    <w:rsid w:val="004E772B"/>
    <w:rsid w:val="004F1AA1"/>
    <w:rsid w:val="004F3AA2"/>
    <w:rsid w:val="0050199E"/>
    <w:rsid w:val="0051084D"/>
    <w:rsid w:val="00517674"/>
    <w:rsid w:val="00524E0B"/>
    <w:rsid w:val="00543B02"/>
    <w:rsid w:val="00547E7A"/>
    <w:rsid w:val="00563780"/>
    <w:rsid w:val="00564747"/>
    <w:rsid w:val="00567CF0"/>
    <w:rsid w:val="00573C7C"/>
    <w:rsid w:val="00583563"/>
    <w:rsid w:val="0059447C"/>
    <w:rsid w:val="00594665"/>
    <w:rsid w:val="005A4E14"/>
    <w:rsid w:val="005C01A8"/>
    <w:rsid w:val="005E3A38"/>
    <w:rsid w:val="005E5A05"/>
    <w:rsid w:val="0062498E"/>
    <w:rsid w:val="00640478"/>
    <w:rsid w:val="0065478A"/>
    <w:rsid w:val="006601D5"/>
    <w:rsid w:val="00675F7C"/>
    <w:rsid w:val="00697C0B"/>
    <w:rsid w:val="006A5A98"/>
    <w:rsid w:val="006B084B"/>
    <w:rsid w:val="006B278B"/>
    <w:rsid w:val="006B7D3E"/>
    <w:rsid w:val="006D62FB"/>
    <w:rsid w:val="006D6C79"/>
    <w:rsid w:val="006F6C2D"/>
    <w:rsid w:val="006F7489"/>
    <w:rsid w:val="00703162"/>
    <w:rsid w:val="00725514"/>
    <w:rsid w:val="00726D2B"/>
    <w:rsid w:val="00733759"/>
    <w:rsid w:val="00751306"/>
    <w:rsid w:val="00756ECB"/>
    <w:rsid w:val="00761612"/>
    <w:rsid w:val="007907F1"/>
    <w:rsid w:val="007B0CF9"/>
    <w:rsid w:val="007D1F63"/>
    <w:rsid w:val="007E00D0"/>
    <w:rsid w:val="007F3DB4"/>
    <w:rsid w:val="007F7D7F"/>
    <w:rsid w:val="00812289"/>
    <w:rsid w:val="00814011"/>
    <w:rsid w:val="00832AE8"/>
    <w:rsid w:val="008408C4"/>
    <w:rsid w:val="008630F6"/>
    <w:rsid w:val="0088206E"/>
    <w:rsid w:val="00892AA2"/>
    <w:rsid w:val="00892D22"/>
    <w:rsid w:val="008931B1"/>
    <w:rsid w:val="008961D9"/>
    <w:rsid w:val="00896CC6"/>
    <w:rsid w:val="008A1336"/>
    <w:rsid w:val="008A3BCE"/>
    <w:rsid w:val="008A3FAD"/>
    <w:rsid w:val="008B3806"/>
    <w:rsid w:val="008C4237"/>
    <w:rsid w:val="008E1847"/>
    <w:rsid w:val="00925B50"/>
    <w:rsid w:val="00937F32"/>
    <w:rsid w:val="0094480C"/>
    <w:rsid w:val="00976DDB"/>
    <w:rsid w:val="00992D71"/>
    <w:rsid w:val="009B6D16"/>
    <w:rsid w:val="009C4BFD"/>
    <w:rsid w:val="009D3FBE"/>
    <w:rsid w:val="009E069E"/>
    <w:rsid w:val="009F2C7F"/>
    <w:rsid w:val="00A02290"/>
    <w:rsid w:val="00A04061"/>
    <w:rsid w:val="00A12676"/>
    <w:rsid w:val="00A13F3A"/>
    <w:rsid w:val="00A2085C"/>
    <w:rsid w:val="00A2555C"/>
    <w:rsid w:val="00A36862"/>
    <w:rsid w:val="00A4228E"/>
    <w:rsid w:val="00A440EE"/>
    <w:rsid w:val="00A87566"/>
    <w:rsid w:val="00A94DBB"/>
    <w:rsid w:val="00A9620D"/>
    <w:rsid w:val="00AD40AD"/>
    <w:rsid w:val="00AD44C8"/>
    <w:rsid w:val="00AE3AC9"/>
    <w:rsid w:val="00AF2F9B"/>
    <w:rsid w:val="00B204BF"/>
    <w:rsid w:val="00B23A83"/>
    <w:rsid w:val="00B47C8C"/>
    <w:rsid w:val="00B51B2C"/>
    <w:rsid w:val="00B5798D"/>
    <w:rsid w:val="00B6079A"/>
    <w:rsid w:val="00B628A4"/>
    <w:rsid w:val="00B71255"/>
    <w:rsid w:val="00B71FFE"/>
    <w:rsid w:val="00B94FBF"/>
    <w:rsid w:val="00BA1EC9"/>
    <w:rsid w:val="00BA762A"/>
    <w:rsid w:val="00BB0B55"/>
    <w:rsid w:val="00BB4BB5"/>
    <w:rsid w:val="00BB5FA8"/>
    <w:rsid w:val="00BB7967"/>
    <w:rsid w:val="00BE764B"/>
    <w:rsid w:val="00C00094"/>
    <w:rsid w:val="00C033E1"/>
    <w:rsid w:val="00C34F7B"/>
    <w:rsid w:val="00C37263"/>
    <w:rsid w:val="00C5482B"/>
    <w:rsid w:val="00C62F16"/>
    <w:rsid w:val="00C64715"/>
    <w:rsid w:val="00CC5074"/>
    <w:rsid w:val="00CF4B8D"/>
    <w:rsid w:val="00D14F0F"/>
    <w:rsid w:val="00D17B85"/>
    <w:rsid w:val="00D26F69"/>
    <w:rsid w:val="00D57D49"/>
    <w:rsid w:val="00D81327"/>
    <w:rsid w:val="00D954C9"/>
    <w:rsid w:val="00DA26DC"/>
    <w:rsid w:val="00DB0AF3"/>
    <w:rsid w:val="00DE4812"/>
    <w:rsid w:val="00DF353C"/>
    <w:rsid w:val="00E0740C"/>
    <w:rsid w:val="00E21873"/>
    <w:rsid w:val="00E308E4"/>
    <w:rsid w:val="00E3259C"/>
    <w:rsid w:val="00E35ACF"/>
    <w:rsid w:val="00E74517"/>
    <w:rsid w:val="00E845CF"/>
    <w:rsid w:val="00EA6F82"/>
    <w:rsid w:val="00EB1790"/>
    <w:rsid w:val="00EC3190"/>
    <w:rsid w:val="00EC5429"/>
    <w:rsid w:val="00EC5A6C"/>
    <w:rsid w:val="00F12B9B"/>
    <w:rsid w:val="00F447DE"/>
    <w:rsid w:val="00F539C2"/>
    <w:rsid w:val="00F602FB"/>
    <w:rsid w:val="00F63C96"/>
    <w:rsid w:val="00F779C5"/>
    <w:rsid w:val="00F77E0D"/>
    <w:rsid w:val="00F81308"/>
    <w:rsid w:val="00F85B4D"/>
    <w:rsid w:val="00F91769"/>
    <w:rsid w:val="00FD2DC9"/>
    <w:rsid w:val="00FE06FF"/>
    <w:rsid w:val="00FF6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6A4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107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07D2"/>
  </w:style>
  <w:style w:type="paragraph" w:styleId="Footer">
    <w:name w:val="footer"/>
    <w:basedOn w:val="Normal"/>
    <w:link w:val="FooterChar"/>
    <w:uiPriority w:val="99"/>
    <w:unhideWhenUsed/>
    <w:rsid w:val="001107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07D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6A4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107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07D2"/>
  </w:style>
  <w:style w:type="paragraph" w:styleId="Footer">
    <w:name w:val="footer"/>
    <w:basedOn w:val="Normal"/>
    <w:link w:val="FooterChar"/>
    <w:uiPriority w:val="99"/>
    <w:unhideWhenUsed/>
    <w:rsid w:val="001107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07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697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</TotalTime>
  <Pages>8</Pages>
  <Words>2259</Words>
  <Characters>12877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Lusine.Mkrtchyan</dc:creator>
  <cp:keywords>https://mul2.gov.am/tasks/141971/oneclick/kar.v.nax.docx?token=71ce277fa987a13d16497e343d4cfea8</cp:keywords>
  <dc:description/>
  <cp:lastModifiedBy>Samvel Khachatryan</cp:lastModifiedBy>
  <cp:revision>207</cp:revision>
  <dcterms:created xsi:type="dcterms:W3CDTF">2019-07-04T07:49:00Z</dcterms:created>
  <dcterms:modified xsi:type="dcterms:W3CDTF">2019-09-12T08:13:00Z</dcterms:modified>
</cp:coreProperties>
</file>