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B821AC" w:rsidRDefault="001C3F71" w:rsidP="00A71CED">
      <w:pPr>
        <w:jc w:val="center"/>
        <w:rPr>
          <w:rFonts w:ascii="GHEA Mariam" w:hAnsi="GHEA Mariam"/>
          <w:sz w:val="16"/>
          <w:szCs w:val="24"/>
        </w:rPr>
      </w:pPr>
    </w:p>
    <w:p w:rsidR="001C3F71" w:rsidRPr="00B821AC" w:rsidRDefault="002A4A46" w:rsidP="00A71CED">
      <w:pPr>
        <w:jc w:val="center"/>
        <w:rPr>
          <w:rFonts w:ascii="GHEA Mariam" w:hAnsi="GHEA Mariam"/>
          <w:sz w:val="24"/>
          <w:szCs w:val="24"/>
          <w:lang w:val="hy-AM"/>
        </w:rPr>
      </w:pPr>
      <w:r>
        <w:rPr>
          <w:rFonts w:ascii="GHEA Mariam" w:hAnsi="GHEA Mariam"/>
          <w:sz w:val="24"/>
          <w:szCs w:val="24"/>
        </w:rPr>
        <w:t>12</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821A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821AC" w:rsidRDefault="004674F9" w:rsidP="00A71CED">
      <w:pPr>
        <w:jc w:val="center"/>
        <w:rPr>
          <w:rFonts w:ascii="GHEA Mariam" w:hAnsi="GHEA Mariam"/>
          <w:sz w:val="8"/>
          <w:szCs w:val="24"/>
        </w:rPr>
      </w:pPr>
    </w:p>
    <w:p w:rsidR="00B821AC" w:rsidRDefault="00B821AC" w:rsidP="00A71CED">
      <w:pPr>
        <w:jc w:val="center"/>
        <w:rPr>
          <w:rFonts w:ascii="GHEA Mariam" w:hAnsi="GHEA Mariam"/>
          <w:sz w:val="22"/>
          <w:szCs w:val="24"/>
        </w:rPr>
      </w:pPr>
    </w:p>
    <w:p w:rsidR="00B821AC" w:rsidRDefault="00B821AC" w:rsidP="00B821AC">
      <w:pPr>
        <w:pStyle w:val="mechtex"/>
        <w:rPr>
          <w:rFonts w:ascii="GHEA Mariam" w:hAnsi="GHEA Mariam"/>
          <w:sz w:val="24"/>
          <w:szCs w:val="24"/>
          <w:lang w:val="hy-AM"/>
        </w:rPr>
      </w:pPr>
      <w:r w:rsidRPr="00B821AC">
        <w:rPr>
          <w:rFonts w:ascii="GHEA Mariam" w:hAnsi="GHEA Mariam" w:cs="Arial"/>
          <w:sz w:val="24"/>
          <w:szCs w:val="24"/>
          <w:lang w:val="hy-AM"/>
        </w:rPr>
        <w:t>ԳԵՐԱԿԱ</w:t>
      </w:r>
      <w:r w:rsidRPr="00B821AC">
        <w:rPr>
          <w:rFonts w:ascii="GHEA Mariam" w:hAnsi="GHEA Mariam"/>
          <w:sz w:val="24"/>
          <w:szCs w:val="24"/>
          <w:lang w:val="hy-AM"/>
        </w:rPr>
        <w:t xml:space="preserve"> </w:t>
      </w:r>
      <w:r w:rsidRPr="00B821AC">
        <w:rPr>
          <w:rFonts w:ascii="GHEA Mariam" w:hAnsi="GHEA Mariam" w:cs="Arial"/>
          <w:sz w:val="24"/>
          <w:szCs w:val="24"/>
          <w:lang w:val="hy-AM"/>
        </w:rPr>
        <w:t>ՈԼՈՐՏՈՒՄ</w:t>
      </w:r>
      <w:r w:rsidRPr="00B821AC">
        <w:rPr>
          <w:rFonts w:ascii="GHEA Mariam" w:hAnsi="GHEA Mariam"/>
          <w:sz w:val="24"/>
          <w:szCs w:val="24"/>
          <w:lang w:val="hy-AM"/>
        </w:rPr>
        <w:t xml:space="preserve"> </w:t>
      </w:r>
      <w:r w:rsidRPr="00B821AC">
        <w:rPr>
          <w:rFonts w:ascii="GHEA Mariam" w:hAnsi="GHEA Mariam" w:cs="Arial"/>
          <w:sz w:val="24"/>
          <w:szCs w:val="24"/>
          <w:lang w:val="hy-AM"/>
        </w:rPr>
        <w:t>ԻՐԱԿԱՆԱՑՎՈՂ</w:t>
      </w:r>
      <w:r w:rsidRPr="00B821AC">
        <w:rPr>
          <w:rFonts w:ascii="GHEA Mariam" w:hAnsi="GHEA Mariam"/>
          <w:sz w:val="24"/>
          <w:szCs w:val="24"/>
          <w:lang w:val="hy-AM"/>
        </w:rPr>
        <w:t xml:space="preserve"> </w:t>
      </w:r>
      <w:r w:rsidRPr="00B821AC">
        <w:rPr>
          <w:rFonts w:ascii="GHEA Mariam" w:hAnsi="GHEA Mariam" w:cs="Arial"/>
          <w:sz w:val="24"/>
          <w:szCs w:val="24"/>
          <w:lang w:val="hy-AM"/>
        </w:rPr>
        <w:t>ՆԵՐԴՐՈՒՄԱՅԻՆ</w:t>
      </w:r>
      <w:r w:rsidRPr="00B821AC">
        <w:rPr>
          <w:rFonts w:ascii="GHEA Mariam" w:hAnsi="GHEA Mariam"/>
          <w:sz w:val="24"/>
          <w:szCs w:val="24"/>
          <w:lang w:val="hy-AM"/>
        </w:rPr>
        <w:t xml:space="preserve"> </w:t>
      </w:r>
    </w:p>
    <w:p w:rsidR="00B821AC" w:rsidRDefault="00B821AC" w:rsidP="00B821AC">
      <w:pPr>
        <w:pStyle w:val="mechtex"/>
        <w:rPr>
          <w:rFonts w:ascii="GHEA Mariam" w:hAnsi="GHEA Mariam"/>
          <w:sz w:val="24"/>
          <w:szCs w:val="24"/>
          <w:lang w:val="hy-AM"/>
        </w:rPr>
      </w:pPr>
      <w:r w:rsidRPr="00B821AC">
        <w:rPr>
          <w:rFonts w:ascii="GHEA Mariam" w:hAnsi="GHEA Mariam" w:cs="Arial"/>
          <w:sz w:val="24"/>
          <w:szCs w:val="24"/>
          <w:lang w:val="hy-AM"/>
        </w:rPr>
        <w:t>ԾՐԱԳՐԻ</w:t>
      </w:r>
      <w:r w:rsidRPr="00B821AC">
        <w:rPr>
          <w:rFonts w:ascii="GHEA Mariam" w:hAnsi="GHEA Mariam"/>
          <w:sz w:val="24"/>
          <w:szCs w:val="24"/>
          <w:lang w:val="hy-AM"/>
        </w:rPr>
        <w:t xml:space="preserve"> </w:t>
      </w:r>
      <w:r w:rsidRPr="00B821AC">
        <w:rPr>
          <w:rFonts w:ascii="GHEA Mariam" w:hAnsi="GHEA Mariam" w:cs="Arial"/>
          <w:sz w:val="24"/>
          <w:szCs w:val="24"/>
          <w:lang w:val="hy-AM"/>
        </w:rPr>
        <w:t>ՇՐՋԱՆԱԿՆԵՐՈՒՄ</w:t>
      </w:r>
      <w:r w:rsidRPr="00B821AC">
        <w:rPr>
          <w:rFonts w:ascii="GHEA Mariam" w:hAnsi="GHEA Mariam"/>
          <w:sz w:val="24"/>
          <w:szCs w:val="24"/>
          <w:lang w:val="hy-AM"/>
        </w:rPr>
        <w:t xml:space="preserve"> </w:t>
      </w:r>
      <w:r w:rsidRPr="00B821AC">
        <w:rPr>
          <w:rFonts w:ascii="GHEA Mariam" w:hAnsi="GHEA Mariam" w:cs="Arial"/>
          <w:sz w:val="24"/>
          <w:szCs w:val="24"/>
          <w:lang w:val="hy-AM"/>
        </w:rPr>
        <w:t>ՆԵՐՄՈՒԾՎՈՂ</w:t>
      </w:r>
      <w:r w:rsidRPr="00B821AC">
        <w:rPr>
          <w:rFonts w:ascii="GHEA Mariam" w:hAnsi="GHEA Mariam"/>
          <w:sz w:val="24"/>
          <w:szCs w:val="24"/>
          <w:lang w:val="hy-AM"/>
        </w:rPr>
        <w:t xml:space="preserve"> </w:t>
      </w:r>
      <w:r w:rsidRPr="00B821AC">
        <w:rPr>
          <w:rFonts w:ascii="GHEA Mariam" w:hAnsi="GHEA Mariam" w:cs="Arial"/>
          <w:sz w:val="24"/>
          <w:szCs w:val="24"/>
          <w:lang w:val="hy-AM"/>
        </w:rPr>
        <w:t>ՏԵԽՆՈԼՈԳԻԱԿԱՆ</w:t>
      </w:r>
      <w:r w:rsidRPr="00B821AC">
        <w:rPr>
          <w:rFonts w:ascii="GHEA Mariam" w:hAnsi="GHEA Mariam"/>
          <w:sz w:val="24"/>
          <w:szCs w:val="24"/>
          <w:lang w:val="hy-AM"/>
        </w:rPr>
        <w:t xml:space="preserve"> </w:t>
      </w:r>
      <w:r w:rsidRPr="00B821AC">
        <w:rPr>
          <w:rFonts w:ascii="GHEA Mariam" w:hAnsi="GHEA Mariam" w:cs="Arial"/>
          <w:sz w:val="24"/>
          <w:szCs w:val="24"/>
          <w:lang w:val="hy-AM"/>
        </w:rPr>
        <w:t>ՍԱՐՔԱՎՈՐՈՒՄՆԵՐԻ</w:t>
      </w:r>
      <w:r w:rsidRPr="00B821AC">
        <w:rPr>
          <w:rFonts w:ascii="GHEA Mariam" w:hAnsi="GHEA Mariam"/>
          <w:sz w:val="24"/>
          <w:szCs w:val="24"/>
          <w:lang w:val="hy-AM"/>
        </w:rPr>
        <w:t xml:space="preserve">, </w:t>
      </w:r>
      <w:r w:rsidRPr="00B821AC">
        <w:rPr>
          <w:rFonts w:ascii="GHEA Mariam" w:hAnsi="GHEA Mariam" w:cs="Arial"/>
          <w:sz w:val="24"/>
          <w:szCs w:val="24"/>
          <w:lang w:val="hy-AM"/>
        </w:rPr>
        <w:t>ԴՐԱՆՑ</w:t>
      </w:r>
      <w:r w:rsidRPr="00B821AC">
        <w:rPr>
          <w:rFonts w:ascii="GHEA Mariam" w:hAnsi="GHEA Mariam"/>
          <w:sz w:val="24"/>
          <w:szCs w:val="24"/>
          <w:lang w:val="hy-AM"/>
        </w:rPr>
        <w:t xml:space="preserve"> </w:t>
      </w:r>
      <w:r w:rsidRPr="00B821AC">
        <w:rPr>
          <w:rFonts w:ascii="GHEA Mariam" w:hAnsi="GHEA Mariam" w:cs="Arial"/>
          <w:sz w:val="24"/>
          <w:szCs w:val="24"/>
          <w:lang w:val="hy-AM"/>
        </w:rPr>
        <w:t>ԲԱՂԿԱՑՈՒՑԻՉ</w:t>
      </w:r>
      <w:r w:rsidRPr="00B821AC">
        <w:rPr>
          <w:rFonts w:ascii="GHEA Mariam" w:hAnsi="GHEA Mariam"/>
          <w:sz w:val="24"/>
          <w:szCs w:val="24"/>
          <w:lang w:val="hy-AM"/>
        </w:rPr>
        <w:t xml:space="preserve"> </w:t>
      </w:r>
      <w:r w:rsidRPr="00B821AC">
        <w:rPr>
          <w:rFonts w:ascii="GHEA Mariam" w:hAnsi="GHEA Mariam" w:cs="Arial"/>
          <w:sz w:val="24"/>
          <w:szCs w:val="24"/>
          <w:lang w:val="hy-AM"/>
        </w:rPr>
        <w:t>ՈՒ</w:t>
      </w:r>
      <w:r w:rsidRPr="00B821AC">
        <w:rPr>
          <w:rFonts w:ascii="GHEA Mariam" w:hAnsi="GHEA Mariam"/>
          <w:sz w:val="24"/>
          <w:szCs w:val="24"/>
          <w:lang w:val="hy-AM"/>
        </w:rPr>
        <w:t xml:space="preserve"> </w:t>
      </w:r>
      <w:r w:rsidRPr="00B821AC">
        <w:rPr>
          <w:rFonts w:ascii="GHEA Mariam" w:hAnsi="GHEA Mariam" w:cs="Arial"/>
          <w:sz w:val="24"/>
          <w:szCs w:val="24"/>
          <w:lang w:val="hy-AM"/>
        </w:rPr>
        <w:t>ՀԱՄԱԼՐՈՂ</w:t>
      </w:r>
      <w:r w:rsidRPr="00B821AC">
        <w:rPr>
          <w:rFonts w:ascii="GHEA Mariam" w:hAnsi="GHEA Mariam"/>
          <w:sz w:val="24"/>
          <w:szCs w:val="24"/>
          <w:lang w:val="hy-AM"/>
        </w:rPr>
        <w:t xml:space="preserve"> </w:t>
      </w:r>
    </w:p>
    <w:p w:rsidR="00EE2DEE" w:rsidRDefault="00B821AC" w:rsidP="00B821AC">
      <w:pPr>
        <w:pStyle w:val="mechtex"/>
        <w:rPr>
          <w:rFonts w:ascii="GHEA Mariam" w:hAnsi="GHEA Mariam" w:cs="Arial"/>
          <w:sz w:val="24"/>
          <w:szCs w:val="24"/>
          <w:lang w:val="hy-AM"/>
        </w:rPr>
      </w:pPr>
      <w:r w:rsidRPr="00B821AC">
        <w:rPr>
          <w:rFonts w:ascii="GHEA Mariam" w:hAnsi="GHEA Mariam" w:cs="Arial"/>
          <w:spacing w:val="-6"/>
          <w:sz w:val="24"/>
          <w:szCs w:val="24"/>
          <w:lang w:val="hy-AM"/>
        </w:rPr>
        <w:t>ՄԱՍԵՐԻ</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ՀՈՒՄՔԻ</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ԵՎ</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ԿԱՄ</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ՆՅՈՒԹԵՐԻ</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ՆԿԱՏՄԱՄԲ</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ՍԱԿԱԳՆԱՅԻՆ</w:t>
      </w:r>
      <w:r w:rsidRPr="00B821AC">
        <w:rPr>
          <w:rFonts w:ascii="GHEA Mariam" w:hAnsi="GHEA Mariam"/>
          <w:spacing w:val="-6"/>
          <w:sz w:val="24"/>
          <w:szCs w:val="24"/>
          <w:lang w:val="hy-AM"/>
        </w:rPr>
        <w:t>,</w:t>
      </w:r>
      <w:r w:rsidRPr="00B821AC">
        <w:rPr>
          <w:rFonts w:ascii="GHEA Mariam" w:hAnsi="GHEA Mariam"/>
          <w:sz w:val="24"/>
          <w:szCs w:val="24"/>
          <w:lang w:val="hy-AM"/>
        </w:rPr>
        <w:t xml:space="preserve"> </w:t>
      </w:r>
      <w:r w:rsidRPr="00B821AC">
        <w:rPr>
          <w:rFonts w:ascii="GHEA Mariam" w:hAnsi="GHEA Mariam" w:cs="Arial"/>
          <w:sz w:val="24"/>
          <w:szCs w:val="24"/>
          <w:lang w:val="hy-AM"/>
        </w:rPr>
        <w:t>ՄԱՍՆԱՎՈՐԱՊԵՍ</w:t>
      </w:r>
      <w:r w:rsidRPr="00B821AC">
        <w:rPr>
          <w:rFonts w:ascii="GHEA Mariam" w:hAnsi="GHEA Mariam"/>
          <w:sz w:val="24"/>
          <w:szCs w:val="24"/>
          <w:lang w:val="hy-AM"/>
        </w:rPr>
        <w:t xml:space="preserve">, </w:t>
      </w:r>
      <w:r w:rsidRPr="00B821AC">
        <w:rPr>
          <w:rFonts w:ascii="GHEA Mariam" w:hAnsi="GHEA Mariam" w:cs="Arial"/>
          <w:sz w:val="24"/>
          <w:szCs w:val="24"/>
          <w:lang w:val="hy-AM"/>
        </w:rPr>
        <w:t>ՆԵՐՄՈՒԾՄԱՆ</w:t>
      </w:r>
      <w:r w:rsidRPr="00B821AC">
        <w:rPr>
          <w:rFonts w:ascii="GHEA Mariam" w:hAnsi="GHEA Mariam"/>
          <w:sz w:val="24"/>
          <w:szCs w:val="24"/>
          <w:lang w:val="hy-AM"/>
        </w:rPr>
        <w:t xml:space="preserve"> </w:t>
      </w:r>
      <w:r w:rsidRPr="00B821AC">
        <w:rPr>
          <w:rFonts w:ascii="GHEA Mariam" w:hAnsi="GHEA Mariam" w:cs="Arial"/>
          <w:sz w:val="24"/>
          <w:szCs w:val="24"/>
          <w:lang w:val="hy-AM"/>
        </w:rPr>
        <w:t>ՄԱՔՍԱՏՈՒՐՔԻՑ</w:t>
      </w:r>
      <w:r w:rsidRPr="00B821AC">
        <w:rPr>
          <w:rFonts w:ascii="GHEA Mariam" w:hAnsi="GHEA Mariam"/>
          <w:sz w:val="24"/>
          <w:szCs w:val="24"/>
          <w:lang w:val="hy-AM"/>
        </w:rPr>
        <w:t xml:space="preserve"> </w:t>
      </w:r>
      <w:r w:rsidRPr="00B821AC">
        <w:rPr>
          <w:rFonts w:ascii="GHEA Mariam" w:hAnsi="GHEA Mariam" w:cs="Arial"/>
          <w:sz w:val="24"/>
          <w:szCs w:val="24"/>
          <w:lang w:val="hy-AM"/>
        </w:rPr>
        <w:t>ԱԶԱՏԵԼՈՒ</w:t>
      </w:r>
      <w:r w:rsidRPr="00B821AC">
        <w:rPr>
          <w:rFonts w:ascii="GHEA Mariam" w:hAnsi="GHEA Mariam"/>
          <w:sz w:val="24"/>
          <w:szCs w:val="24"/>
          <w:lang w:val="hy-AM"/>
        </w:rPr>
        <w:t xml:space="preserve"> </w:t>
      </w:r>
      <w:r w:rsidRPr="00B821AC">
        <w:rPr>
          <w:rFonts w:ascii="GHEA Mariam" w:hAnsi="GHEA Mariam" w:cs="Arial"/>
          <w:spacing w:val="-6"/>
          <w:sz w:val="24"/>
          <w:szCs w:val="24"/>
          <w:lang w:val="hy-AM"/>
        </w:rPr>
        <w:t>ԱՐՏՈՆՈՒԹՅՈՒՆԻՑ</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ՕԳՏՎԵԼՈՒ</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ՀԱՄԱՐ</w:t>
      </w:r>
      <w:r w:rsidRPr="00B821AC">
        <w:rPr>
          <w:rFonts w:ascii="GHEA Mariam" w:hAnsi="GHEA Mariam"/>
          <w:spacing w:val="-6"/>
          <w:sz w:val="24"/>
          <w:szCs w:val="24"/>
          <w:lang w:val="hy-AM"/>
        </w:rPr>
        <w:t xml:space="preserve"> </w:t>
      </w:r>
      <w:r w:rsidRPr="00B821AC">
        <w:rPr>
          <w:rFonts w:ascii="GHEA Mariam" w:hAnsi="GHEA Mariam" w:cs="Arial Armenian"/>
          <w:spacing w:val="-6"/>
          <w:sz w:val="24"/>
          <w:szCs w:val="24"/>
          <w:lang w:val="hy-AM"/>
        </w:rPr>
        <w:t>«</w:t>
      </w:r>
      <w:r w:rsidRPr="00B821AC">
        <w:rPr>
          <w:rFonts w:ascii="GHEA Mariam" w:hAnsi="GHEA Mariam" w:cs="Arial"/>
          <w:spacing w:val="-6"/>
          <w:sz w:val="24"/>
          <w:szCs w:val="24"/>
          <w:lang w:val="hy-AM"/>
        </w:rPr>
        <w:t>ԼԻԿՎՈՐ</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ՓԱԿ</w:t>
      </w:r>
      <w:r w:rsidRPr="00B821AC">
        <w:rPr>
          <w:rFonts w:ascii="GHEA Mariam" w:hAnsi="GHEA Mariam"/>
          <w:spacing w:val="-6"/>
          <w:sz w:val="24"/>
          <w:szCs w:val="24"/>
          <w:lang w:val="hy-AM"/>
        </w:rPr>
        <w:t xml:space="preserve"> </w:t>
      </w:r>
      <w:r w:rsidRPr="00B821AC">
        <w:rPr>
          <w:rFonts w:ascii="GHEA Mariam" w:hAnsi="GHEA Mariam" w:cs="Arial"/>
          <w:spacing w:val="-6"/>
          <w:sz w:val="24"/>
          <w:szCs w:val="24"/>
          <w:lang w:val="hy-AM"/>
        </w:rPr>
        <w:t>ԲԱԺՆԵՏԻՐԱԿԱՆ</w:t>
      </w:r>
      <w:r w:rsidRPr="00B821AC">
        <w:rPr>
          <w:rFonts w:ascii="GHEA Mariam" w:hAnsi="GHEA Mariam"/>
          <w:sz w:val="24"/>
          <w:szCs w:val="24"/>
          <w:lang w:val="hy-AM"/>
        </w:rPr>
        <w:t xml:space="preserve"> </w:t>
      </w:r>
      <w:r w:rsidRPr="00B821AC">
        <w:rPr>
          <w:rFonts w:ascii="GHEA Mariam" w:hAnsi="GHEA Mariam" w:cs="Arial"/>
          <w:sz w:val="24"/>
          <w:szCs w:val="24"/>
          <w:lang w:val="hy-AM"/>
        </w:rPr>
        <w:t>ԸՆԿԵՐՈՒԹՅԱՆ</w:t>
      </w:r>
      <w:r w:rsidRPr="00B821AC">
        <w:rPr>
          <w:rFonts w:ascii="GHEA Mariam" w:hAnsi="GHEA Mariam"/>
          <w:sz w:val="24"/>
          <w:szCs w:val="24"/>
          <w:lang w:val="hy-AM"/>
        </w:rPr>
        <w:t xml:space="preserve"> </w:t>
      </w:r>
      <w:r w:rsidRPr="00B821AC">
        <w:rPr>
          <w:rFonts w:ascii="GHEA Mariam" w:hAnsi="GHEA Mariam" w:cs="Arial"/>
          <w:sz w:val="24"/>
          <w:szCs w:val="24"/>
          <w:lang w:val="hy-AM"/>
        </w:rPr>
        <w:t>ԿՈՂՄԻՑ</w:t>
      </w:r>
      <w:r w:rsidRPr="00B821AC">
        <w:rPr>
          <w:rFonts w:ascii="GHEA Mariam" w:hAnsi="GHEA Mariam"/>
          <w:sz w:val="24"/>
          <w:szCs w:val="24"/>
          <w:lang w:val="hy-AM"/>
        </w:rPr>
        <w:t xml:space="preserve"> </w:t>
      </w:r>
      <w:r w:rsidRPr="00B821AC">
        <w:rPr>
          <w:rFonts w:ascii="GHEA Mariam" w:hAnsi="GHEA Mariam" w:cs="Arial"/>
          <w:sz w:val="24"/>
          <w:szCs w:val="24"/>
          <w:lang w:val="hy-AM"/>
        </w:rPr>
        <w:t>ՆԵՐԿԱՅԱՑՎԱԾ</w:t>
      </w:r>
      <w:r w:rsidRPr="00B821AC">
        <w:rPr>
          <w:rFonts w:ascii="GHEA Mariam" w:hAnsi="GHEA Mariam"/>
          <w:sz w:val="24"/>
          <w:szCs w:val="24"/>
          <w:lang w:val="hy-AM"/>
        </w:rPr>
        <w:t xml:space="preserve"> </w:t>
      </w:r>
      <w:r w:rsidRPr="00B821AC">
        <w:rPr>
          <w:rFonts w:ascii="GHEA Mariam" w:hAnsi="GHEA Mariam" w:cs="Arial"/>
          <w:sz w:val="24"/>
          <w:szCs w:val="24"/>
          <w:lang w:val="hy-AM"/>
        </w:rPr>
        <w:t>ՀԱՅՏԸ</w:t>
      </w:r>
      <w:r w:rsidRPr="00B821AC">
        <w:rPr>
          <w:rFonts w:ascii="GHEA Mariam" w:hAnsi="GHEA Mariam"/>
          <w:sz w:val="24"/>
          <w:szCs w:val="24"/>
          <w:lang w:val="hy-AM"/>
        </w:rPr>
        <w:t xml:space="preserve"> </w:t>
      </w:r>
      <w:r w:rsidRPr="00B821AC">
        <w:rPr>
          <w:rFonts w:ascii="GHEA Mariam" w:hAnsi="GHEA Mariam" w:cs="Arial"/>
          <w:sz w:val="24"/>
          <w:szCs w:val="24"/>
          <w:lang w:val="hy-AM"/>
        </w:rPr>
        <w:t>ԲԱՎԱՐԱՐԵԼՈՒ</w:t>
      </w:r>
      <w:r w:rsidRPr="00B821AC">
        <w:rPr>
          <w:rFonts w:ascii="GHEA Mariam" w:hAnsi="GHEA Mariam"/>
          <w:sz w:val="24"/>
          <w:szCs w:val="24"/>
          <w:lang w:val="hy-AM"/>
        </w:rPr>
        <w:t xml:space="preserve"> </w:t>
      </w:r>
      <w:r w:rsidRPr="00B821AC">
        <w:rPr>
          <w:rFonts w:ascii="GHEA Mariam" w:hAnsi="GHEA Mariam" w:cs="Arial"/>
          <w:sz w:val="24"/>
          <w:szCs w:val="24"/>
          <w:lang w:val="hy-AM"/>
        </w:rPr>
        <w:t>ԵՎ</w:t>
      </w:r>
      <w:r w:rsidRPr="00B821AC">
        <w:rPr>
          <w:rFonts w:ascii="GHEA Mariam" w:hAnsi="GHEA Mariam"/>
          <w:sz w:val="24"/>
          <w:szCs w:val="24"/>
          <w:lang w:val="hy-AM"/>
        </w:rPr>
        <w:t xml:space="preserve"> </w:t>
      </w:r>
      <w:r w:rsidRPr="00B821AC">
        <w:rPr>
          <w:rFonts w:ascii="GHEA Mariam" w:hAnsi="GHEA Mariam" w:cs="Arial"/>
          <w:sz w:val="24"/>
          <w:szCs w:val="24"/>
          <w:lang w:val="hy-AM"/>
        </w:rPr>
        <w:t>ԱՐՏՈՆՈՒԹՅՈՒՆԸ</w:t>
      </w:r>
      <w:r w:rsidRPr="00B821AC">
        <w:rPr>
          <w:rFonts w:ascii="GHEA Mariam" w:hAnsi="GHEA Mariam"/>
          <w:sz w:val="24"/>
          <w:szCs w:val="24"/>
          <w:lang w:val="hy-AM"/>
        </w:rPr>
        <w:t xml:space="preserve"> </w:t>
      </w:r>
      <w:r w:rsidRPr="00B821AC">
        <w:rPr>
          <w:rFonts w:ascii="GHEA Mariam" w:hAnsi="GHEA Mariam" w:cs="Arial"/>
          <w:sz w:val="24"/>
          <w:szCs w:val="24"/>
          <w:lang w:val="hy-AM"/>
        </w:rPr>
        <w:t>ԿԻՐԱՌԵԼՈՒ</w:t>
      </w:r>
      <w:r w:rsidRPr="00B821AC">
        <w:rPr>
          <w:rFonts w:ascii="GHEA Mariam" w:hAnsi="GHEA Mariam"/>
          <w:sz w:val="24"/>
          <w:szCs w:val="24"/>
          <w:lang w:val="hy-AM"/>
        </w:rPr>
        <w:t xml:space="preserve"> </w:t>
      </w:r>
      <w:r w:rsidRPr="00B821AC">
        <w:rPr>
          <w:rFonts w:ascii="GHEA Mariam" w:hAnsi="GHEA Mariam" w:cs="Arial"/>
          <w:sz w:val="24"/>
          <w:szCs w:val="24"/>
          <w:lang w:val="hy-AM"/>
        </w:rPr>
        <w:t>ՄԱՍԻՆ</w:t>
      </w:r>
    </w:p>
    <w:p w:rsidR="00B821AC" w:rsidRPr="00B821AC" w:rsidRDefault="00B821AC" w:rsidP="00B821AC">
      <w:pPr>
        <w:pStyle w:val="mechtex"/>
        <w:rPr>
          <w:rFonts w:ascii="GHEA Mariam" w:hAnsi="GHEA Mariam"/>
          <w:sz w:val="24"/>
          <w:szCs w:val="24"/>
          <w:lang w:val="hy-AM"/>
        </w:rPr>
      </w:pPr>
      <w:r>
        <w:rPr>
          <w:rFonts w:ascii="GHEA Mariam" w:hAnsi="GHEA Mariam" w:cs="Arial"/>
          <w:sz w:val="24"/>
          <w:szCs w:val="24"/>
          <w:lang w:val="hy-AM"/>
        </w:rPr>
        <w:t>-------------------------------------------------------------------------------------------------------</w:t>
      </w:r>
    </w:p>
    <w:p w:rsidR="00EE2DEE" w:rsidRDefault="00EE2DEE" w:rsidP="00EE2DEE">
      <w:pPr>
        <w:spacing w:line="360" w:lineRule="auto"/>
        <w:jc w:val="center"/>
        <w:rPr>
          <w:rFonts w:ascii="GHEA Grapalat" w:hAnsi="GHEA Grapalat"/>
          <w:b/>
          <w:caps/>
          <w:lang w:val="hy-AM"/>
        </w:rPr>
      </w:pPr>
    </w:p>
    <w:p w:rsidR="00B821AC" w:rsidRPr="00B821AC" w:rsidRDefault="00B821AC" w:rsidP="00EE2DEE">
      <w:pPr>
        <w:spacing w:line="360" w:lineRule="auto"/>
        <w:jc w:val="center"/>
        <w:rPr>
          <w:rFonts w:ascii="GHEA Grapalat" w:hAnsi="GHEA Grapalat"/>
          <w:b/>
          <w:caps/>
          <w:sz w:val="12"/>
          <w:lang w:val="hy-AM"/>
        </w:rPr>
      </w:pPr>
    </w:p>
    <w:p w:rsidR="00EE2DEE" w:rsidRPr="00B821AC" w:rsidRDefault="00EE2DEE" w:rsidP="00B821AC">
      <w:pPr>
        <w:pStyle w:val="norm"/>
        <w:spacing w:line="360" w:lineRule="auto"/>
        <w:rPr>
          <w:rFonts w:ascii="GHEA Mariam" w:hAnsi="GHEA Mariam"/>
          <w:sz w:val="24"/>
          <w:szCs w:val="24"/>
          <w:lang w:val="hy-AM"/>
        </w:rPr>
      </w:pPr>
      <w:r w:rsidRPr="00B821AC">
        <w:rPr>
          <w:rFonts w:ascii="GHEA Mariam" w:hAnsi="GHEA Mariam" w:cs="Arial"/>
          <w:sz w:val="24"/>
          <w:szCs w:val="24"/>
          <w:lang w:val="hy-AM"/>
        </w:rPr>
        <w:t>Ղեկավարվելով</w:t>
      </w:r>
      <w:r w:rsidRPr="00B821AC">
        <w:rPr>
          <w:rFonts w:ascii="GHEA Mariam" w:hAnsi="GHEA Mariam"/>
          <w:sz w:val="24"/>
          <w:szCs w:val="24"/>
          <w:lang w:val="hy-AM"/>
        </w:rPr>
        <w:t xml:space="preserve"> </w:t>
      </w:r>
      <w:r w:rsidRPr="00B821AC">
        <w:rPr>
          <w:rFonts w:ascii="GHEA Mariam" w:hAnsi="GHEA Mariam" w:cs="Arial"/>
          <w:sz w:val="24"/>
          <w:szCs w:val="24"/>
          <w:lang w:val="hy-AM"/>
        </w:rPr>
        <w:t>Հայաստանի</w:t>
      </w:r>
      <w:r w:rsidRPr="00B821AC">
        <w:rPr>
          <w:rFonts w:ascii="GHEA Mariam" w:hAnsi="GHEA Mariam"/>
          <w:sz w:val="24"/>
          <w:szCs w:val="24"/>
          <w:lang w:val="hy-AM"/>
        </w:rPr>
        <w:t xml:space="preserve"> </w:t>
      </w:r>
      <w:r w:rsidRPr="00B821AC">
        <w:rPr>
          <w:rFonts w:ascii="GHEA Mariam" w:hAnsi="GHEA Mariam" w:cs="Arial"/>
          <w:sz w:val="24"/>
          <w:szCs w:val="24"/>
          <w:lang w:val="hy-AM"/>
        </w:rPr>
        <w:t>Հանրապետության</w:t>
      </w:r>
      <w:r w:rsidRPr="00B821AC">
        <w:rPr>
          <w:rFonts w:ascii="GHEA Mariam" w:hAnsi="GHEA Mariam"/>
          <w:sz w:val="24"/>
          <w:szCs w:val="24"/>
          <w:lang w:val="hy-AM"/>
        </w:rPr>
        <w:t xml:space="preserve"> </w:t>
      </w:r>
      <w:r w:rsidRPr="00B821AC">
        <w:rPr>
          <w:rFonts w:ascii="GHEA Mariam" w:hAnsi="GHEA Mariam" w:cs="Arial"/>
          <w:sz w:val="24"/>
          <w:szCs w:val="24"/>
          <w:lang w:val="hy-AM"/>
        </w:rPr>
        <w:t>կառավարության</w:t>
      </w:r>
      <w:r w:rsidRPr="00B821AC">
        <w:rPr>
          <w:rFonts w:ascii="GHEA Mariam" w:hAnsi="GHEA Mariam"/>
          <w:sz w:val="24"/>
          <w:szCs w:val="24"/>
          <w:lang w:val="hy-AM"/>
        </w:rPr>
        <w:t xml:space="preserve"> 2015 </w:t>
      </w:r>
      <w:r w:rsidRPr="00B821AC">
        <w:rPr>
          <w:rFonts w:ascii="GHEA Mariam" w:hAnsi="GHEA Mariam" w:cs="Arial"/>
          <w:sz w:val="24"/>
          <w:szCs w:val="24"/>
          <w:lang w:val="hy-AM"/>
        </w:rPr>
        <w:t>թվականի</w:t>
      </w:r>
      <w:r w:rsidRPr="00B821AC">
        <w:rPr>
          <w:rFonts w:ascii="GHEA Mariam" w:hAnsi="GHEA Mariam"/>
          <w:sz w:val="24"/>
          <w:szCs w:val="24"/>
          <w:lang w:val="hy-AM"/>
        </w:rPr>
        <w:t xml:space="preserve"> </w:t>
      </w:r>
      <w:r w:rsidRPr="00B821AC">
        <w:rPr>
          <w:rFonts w:ascii="GHEA Mariam" w:hAnsi="GHEA Mariam" w:cs="Arial"/>
          <w:sz w:val="24"/>
          <w:szCs w:val="24"/>
          <w:lang w:val="hy-AM"/>
        </w:rPr>
        <w:t>սեպտեմբերի</w:t>
      </w:r>
      <w:r w:rsidRPr="00B821AC">
        <w:rPr>
          <w:rFonts w:ascii="GHEA Mariam" w:hAnsi="GHEA Mariam"/>
          <w:sz w:val="24"/>
          <w:szCs w:val="24"/>
          <w:lang w:val="hy-AM"/>
        </w:rPr>
        <w:t xml:space="preserve"> 17-</w:t>
      </w:r>
      <w:r w:rsidRPr="00B821AC">
        <w:rPr>
          <w:rFonts w:ascii="GHEA Mariam" w:hAnsi="GHEA Mariam" w:cs="Arial"/>
          <w:sz w:val="24"/>
          <w:szCs w:val="24"/>
          <w:lang w:val="hy-AM"/>
        </w:rPr>
        <w:t>ի</w:t>
      </w:r>
      <w:r w:rsidRPr="00B821AC">
        <w:rPr>
          <w:rFonts w:ascii="GHEA Mariam" w:hAnsi="GHEA Mariam"/>
          <w:sz w:val="24"/>
          <w:szCs w:val="24"/>
          <w:lang w:val="hy-AM"/>
        </w:rPr>
        <w:t xml:space="preserve"> </w:t>
      </w:r>
      <w:r w:rsidR="00B821AC" w:rsidRPr="00B821AC">
        <w:rPr>
          <w:rFonts w:ascii="GHEA Mariam" w:hAnsi="GHEA Mariam"/>
          <w:sz w:val="24"/>
          <w:szCs w:val="24"/>
          <w:lang w:val="hy-AM"/>
        </w:rPr>
        <w:t xml:space="preserve">N </w:t>
      </w:r>
      <w:r w:rsidRPr="00B821AC">
        <w:rPr>
          <w:rFonts w:ascii="GHEA Mariam" w:hAnsi="GHEA Mariam"/>
          <w:sz w:val="24"/>
          <w:szCs w:val="24"/>
          <w:lang w:val="hy-AM"/>
        </w:rPr>
        <w:t>1118-</w:t>
      </w:r>
      <w:r w:rsidRPr="00B821AC">
        <w:rPr>
          <w:rFonts w:ascii="GHEA Mariam" w:hAnsi="GHEA Mariam" w:cs="Arial"/>
          <w:sz w:val="24"/>
          <w:szCs w:val="24"/>
          <w:lang w:val="hy-AM"/>
        </w:rPr>
        <w:t>Ն</w:t>
      </w:r>
      <w:r w:rsidRPr="00B821AC">
        <w:rPr>
          <w:rFonts w:ascii="GHEA Mariam" w:hAnsi="GHEA Mariam"/>
          <w:sz w:val="24"/>
          <w:szCs w:val="24"/>
          <w:lang w:val="hy-AM"/>
        </w:rPr>
        <w:t xml:space="preserve"> </w:t>
      </w:r>
      <w:r w:rsidRPr="00B821AC">
        <w:rPr>
          <w:rFonts w:ascii="GHEA Mariam" w:hAnsi="GHEA Mariam" w:cs="Arial"/>
          <w:sz w:val="24"/>
          <w:szCs w:val="24"/>
          <w:lang w:val="hy-AM"/>
        </w:rPr>
        <w:t>որոշման</w:t>
      </w:r>
      <w:r w:rsidRPr="00B821AC">
        <w:rPr>
          <w:rFonts w:ascii="GHEA Mariam" w:hAnsi="GHEA Mariam"/>
          <w:sz w:val="24"/>
          <w:szCs w:val="24"/>
          <w:lang w:val="hy-AM"/>
        </w:rPr>
        <w:t xml:space="preserve"> </w:t>
      </w:r>
      <w:r w:rsidRPr="00B821AC">
        <w:rPr>
          <w:rFonts w:ascii="GHEA Mariam" w:hAnsi="GHEA Mariam" w:cs="Arial"/>
          <w:sz w:val="24"/>
          <w:szCs w:val="24"/>
          <w:lang w:val="hy-AM"/>
        </w:rPr>
        <w:t>պահանջներով</w:t>
      </w:r>
      <w:r w:rsidRPr="00B821AC">
        <w:rPr>
          <w:rFonts w:ascii="GHEA Mariam" w:hAnsi="GHEA Mariam"/>
          <w:sz w:val="24"/>
          <w:szCs w:val="24"/>
          <w:lang w:val="hy-AM"/>
        </w:rPr>
        <w:t xml:space="preserve">` </w:t>
      </w:r>
      <w:r w:rsidR="00B821AC" w:rsidRPr="00B821AC">
        <w:rPr>
          <w:rFonts w:ascii="GHEA Mariam" w:eastAsia="Arial Unicode MS" w:hAnsi="GHEA Mariam" w:cs="Sylfaen"/>
          <w:spacing w:val="-6"/>
          <w:sz w:val="24"/>
          <w:szCs w:val="24"/>
          <w:shd w:val="clear" w:color="auto" w:fill="FFFFFF"/>
          <w:lang w:val="hy-AM"/>
        </w:rPr>
        <w:t>Հայաստանի</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Հանրապետության</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կառավարությունը</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ո</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ր</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ո</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շ</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ու</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մ</w:t>
      </w:r>
      <w:r w:rsidR="00B821AC" w:rsidRPr="00B821AC">
        <w:rPr>
          <w:rFonts w:ascii="GHEA Mariam" w:eastAsia="Arial Unicode MS" w:hAnsi="GHEA Mariam" w:cs="Arial Armenian"/>
          <w:spacing w:val="-6"/>
          <w:sz w:val="24"/>
          <w:szCs w:val="24"/>
          <w:shd w:val="clear" w:color="auto" w:fill="FFFFFF"/>
          <w:lang w:val="hy-AM"/>
        </w:rPr>
        <w:t xml:space="preserve">   </w:t>
      </w:r>
      <w:r w:rsidR="00B821AC" w:rsidRPr="00B821AC">
        <w:rPr>
          <w:rFonts w:ascii="GHEA Mariam" w:eastAsia="Arial Unicode MS" w:hAnsi="GHEA Mariam" w:cs="Sylfaen"/>
          <w:spacing w:val="-6"/>
          <w:sz w:val="24"/>
          <w:szCs w:val="24"/>
          <w:shd w:val="clear" w:color="auto" w:fill="FFFFFF"/>
          <w:lang w:val="hy-AM"/>
        </w:rPr>
        <w:t>է</w:t>
      </w:r>
      <w:r w:rsidR="00B821AC" w:rsidRPr="00B821AC">
        <w:rPr>
          <w:rFonts w:ascii="GHEA Mariam" w:eastAsia="Arial Unicode MS" w:hAnsi="GHEA Mariam" w:cs="Arial Armenian"/>
          <w:spacing w:val="-6"/>
          <w:sz w:val="24"/>
          <w:szCs w:val="24"/>
          <w:shd w:val="clear" w:color="auto" w:fill="FFFFFF"/>
          <w:lang w:val="hy-AM"/>
        </w:rPr>
        <w:t>.</w:t>
      </w:r>
    </w:p>
    <w:p w:rsidR="00EE2DEE" w:rsidRPr="00B821AC" w:rsidRDefault="00B821AC" w:rsidP="00B821AC">
      <w:pPr>
        <w:pStyle w:val="norm"/>
        <w:spacing w:line="360" w:lineRule="auto"/>
        <w:rPr>
          <w:rFonts w:ascii="GHEA Mariam" w:hAnsi="GHEA Mariam"/>
          <w:spacing w:val="-6"/>
          <w:sz w:val="24"/>
          <w:szCs w:val="24"/>
          <w:lang w:val="hy-AM"/>
        </w:rPr>
      </w:pPr>
      <w:r w:rsidRPr="00B821AC">
        <w:rPr>
          <w:rFonts w:ascii="GHEA Mariam" w:hAnsi="GHEA Mariam" w:cs="Arial"/>
          <w:spacing w:val="-6"/>
          <w:sz w:val="24"/>
          <w:szCs w:val="24"/>
          <w:lang w:val="hy-AM"/>
        </w:rPr>
        <w:t xml:space="preserve">1. </w:t>
      </w:r>
      <w:r w:rsidR="00EE2DEE" w:rsidRPr="00B821AC">
        <w:rPr>
          <w:rFonts w:ascii="GHEA Mariam" w:hAnsi="GHEA Mariam" w:cs="Arial"/>
          <w:spacing w:val="-6"/>
          <w:sz w:val="24"/>
          <w:szCs w:val="24"/>
          <w:lang w:val="hy-AM"/>
        </w:rPr>
        <w:t>Բավարարել</w:t>
      </w:r>
      <w:r w:rsidR="00EE2DEE" w:rsidRPr="00B821AC">
        <w:rPr>
          <w:rFonts w:ascii="GHEA Mariam" w:hAnsi="GHEA Mariam"/>
          <w:spacing w:val="-6"/>
          <w:sz w:val="24"/>
          <w:szCs w:val="24"/>
          <w:lang w:val="hy-AM"/>
        </w:rPr>
        <w:t xml:space="preserve"> </w:t>
      </w:r>
      <w:r w:rsidR="00EE2DEE" w:rsidRPr="00B821AC">
        <w:rPr>
          <w:rFonts w:ascii="GHEA Mariam" w:hAnsi="GHEA Mariam" w:cs="Arial Armenian"/>
          <w:spacing w:val="-6"/>
          <w:sz w:val="24"/>
          <w:szCs w:val="24"/>
          <w:lang w:val="hy-AM"/>
        </w:rPr>
        <w:t>«</w:t>
      </w:r>
      <w:r w:rsidR="00EE2DEE" w:rsidRPr="00B821AC">
        <w:rPr>
          <w:rFonts w:ascii="GHEA Mariam" w:hAnsi="GHEA Mariam" w:cs="Arial"/>
          <w:spacing w:val="-6"/>
          <w:sz w:val="24"/>
          <w:szCs w:val="24"/>
          <w:lang w:val="hy-AM"/>
        </w:rPr>
        <w:t>ԼԻԿՎՈՐ</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փակ</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բաժնետիրական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ընկերության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կողմից</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ներկա</w:t>
      </w:r>
      <w:r>
        <w:rPr>
          <w:rFonts w:ascii="GHEA Mariam" w:hAnsi="GHEA Mariam" w:cs="Arial"/>
          <w:spacing w:val="-6"/>
          <w:sz w:val="24"/>
          <w:szCs w:val="24"/>
          <w:lang w:val="hy-AM"/>
        </w:rPr>
        <w:softHyphen/>
      </w:r>
      <w:r w:rsidR="00EE2DEE" w:rsidRPr="00B821AC">
        <w:rPr>
          <w:rFonts w:ascii="GHEA Mariam" w:hAnsi="GHEA Mariam" w:cs="Arial"/>
          <w:spacing w:val="-6"/>
          <w:sz w:val="24"/>
          <w:szCs w:val="24"/>
          <w:lang w:val="hy-AM"/>
        </w:rPr>
        <w:t>յացված</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հայտը</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գերակա</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ոլորտում</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իրականացվող</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ներդրումային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ծրագրի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շրջանակ</w:t>
      </w:r>
      <w:r>
        <w:rPr>
          <w:rFonts w:ascii="GHEA Mariam" w:hAnsi="GHEA Mariam" w:cs="Arial"/>
          <w:spacing w:val="-6"/>
          <w:sz w:val="24"/>
          <w:szCs w:val="24"/>
          <w:lang w:val="hy-AM"/>
        </w:rPr>
        <w:softHyphen/>
      </w:r>
      <w:r w:rsidR="00EE2DEE" w:rsidRPr="00B821AC">
        <w:rPr>
          <w:rFonts w:ascii="GHEA Mariam" w:hAnsi="GHEA Mariam" w:cs="Arial"/>
          <w:spacing w:val="-6"/>
          <w:sz w:val="24"/>
          <w:szCs w:val="24"/>
          <w:lang w:val="hy-AM"/>
        </w:rPr>
        <w:t>ներում</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ներմուծվող</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տեխնոլոգիական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սարքավորումների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դրանց</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բաղկացուցիչ</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ու</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համալրող</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մասերի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հումքի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և</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կամ</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նյութերի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նկատմամբ</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սակագնային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մասնավո</w:t>
      </w:r>
      <w:r>
        <w:rPr>
          <w:rFonts w:ascii="GHEA Mariam" w:hAnsi="GHEA Mariam" w:cs="Arial"/>
          <w:spacing w:val="-6"/>
          <w:sz w:val="24"/>
          <w:szCs w:val="24"/>
          <w:lang w:val="hy-AM"/>
        </w:rPr>
        <w:softHyphen/>
      </w:r>
      <w:r w:rsidR="00EE2DEE" w:rsidRPr="00B821AC">
        <w:rPr>
          <w:rFonts w:ascii="GHEA Mariam" w:hAnsi="GHEA Mariam" w:cs="Arial"/>
          <w:spacing w:val="-6"/>
          <w:sz w:val="24"/>
          <w:szCs w:val="24"/>
          <w:lang w:val="hy-AM"/>
        </w:rPr>
        <w:t>րա</w:t>
      </w:r>
      <w:r>
        <w:rPr>
          <w:rFonts w:ascii="GHEA Mariam" w:hAnsi="GHEA Mariam" w:cs="Arial"/>
          <w:spacing w:val="-6"/>
          <w:sz w:val="24"/>
          <w:szCs w:val="24"/>
          <w:lang w:val="hy-AM"/>
        </w:rPr>
        <w:softHyphen/>
      </w:r>
      <w:r w:rsidR="00EE2DEE" w:rsidRPr="00B821AC">
        <w:rPr>
          <w:rFonts w:ascii="GHEA Mariam" w:hAnsi="GHEA Mariam" w:cs="Arial"/>
          <w:spacing w:val="-6"/>
          <w:sz w:val="24"/>
          <w:szCs w:val="24"/>
          <w:lang w:val="hy-AM"/>
        </w:rPr>
        <w:t>պես</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ներմուծման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մաքսատուրքից</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ազատելու</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արտոնությունից</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օգտվելու</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համար</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և</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սահ</w:t>
      </w:r>
      <w:r>
        <w:rPr>
          <w:rFonts w:ascii="GHEA Mariam" w:hAnsi="GHEA Mariam" w:cs="Arial"/>
          <w:spacing w:val="-6"/>
          <w:sz w:val="24"/>
          <w:szCs w:val="24"/>
          <w:lang w:val="hy-AM"/>
        </w:rPr>
        <w:softHyphen/>
      </w:r>
      <w:r w:rsidR="00EE2DEE" w:rsidRPr="00B821AC">
        <w:rPr>
          <w:rFonts w:ascii="GHEA Mariam" w:hAnsi="GHEA Mariam" w:cs="Arial"/>
          <w:spacing w:val="-6"/>
          <w:sz w:val="24"/>
          <w:szCs w:val="24"/>
          <w:lang w:val="hy-AM"/>
        </w:rPr>
        <w:t>մանված</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կարգով</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կիրառել</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համապատասխան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արտոնությունը</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համաձայն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հավել</w:t>
      </w:r>
      <w:r>
        <w:rPr>
          <w:rFonts w:ascii="GHEA Mariam" w:hAnsi="GHEA Mariam" w:cs="Arial"/>
          <w:spacing w:val="-6"/>
          <w:sz w:val="24"/>
          <w:szCs w:val="24"/>
          <w:lang w:val="hy-AM"/>
        </w:rPr>
        <w:softHyphen/>
      </w:r>
      <w:r w:rsidR="00EE2DEE" w:rsidRPr="00B821AC">
        <w:rPr>
          <w:rFonts w:ascii="GHEA Mariam" w:hAnsi="GHEA Mariam" w:cs="Arial"/>
          <w:spacing w:val="-6"/>
          <w:sz w:val="24"/>
          <w:szCs w:val="24"/>
          <w:lang w:val="hy-AM"/>
        </w:rPr>
        <w:t>վածի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ներմուծվող</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տեխնոլոգիական</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սարքավորումների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դրանց</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բաղկացուցիչ</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ու</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համալրող</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մասերի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հումքի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և</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կամ</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նյութերի</w:t>
      </w:r>
      <w:r w:rsidR="00EE2DEE" w:rsidRPr="00B821AC">
        <w:rPr>
          <w:rFonts w:ascii="GHEA Mariam" w:hAnsi="GHEA Mariam"/>
          <w:spacing w:val="-6"/>
          <w:sz w:val="24"/>
          <w:szCs w:val="24"/>
          <w:lang w:val="hy-AM"/>
        </w:rPr>
        <w:t xml:space="preserve"> </w:t>
      </w:r>
      <w:r w:rsidR="00EE2DEE" w:rsidRPr="00B821AC">
        <w:rPr>
          <w:rFonts w:ascii="GHEA Mariam" w:hAnsi="GHEA Mariam" w:cs="Arial"/>
          <w:spacing w:val="-6"/>
          <w:sz w:val="24"/>
          <w:szCs w:val="24"/>
          <w:lang w:val="hy-AM"/>
        </w:rPr>
        <w:t>նկատմամբ</w:t>
      </w:r>
      <w:r w:rsidR="00EE2DEE" w:rsidRPr="00B821AC">
        <w:rPr>
          <w:rFonts w:ascii="GHEA Mariam" w:hAnsi="GHEA Mariam"/>
          <w:spacing w:val="-6"/>
          <w:sz w:val="24"/>
          <w:szCs w:val="24"/>
          <w:lang w:val="hy-AM"/>
        </w:rPr>
        <w:t xml:space="preserve">: </w:t>
      </w:r>
    </w:p>
    <w:p w:rsidR="00EE2DEE" w:rsidRPr="00B821AC" w:rsidRDefault="00B821AC" w:rsidP="00B821AC">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EE2DEE" w:rsidRPr="00B821AC">
        <w:rPr>
          <w:rFonts w:ascii="GHEA Mariam" w:hAnsi="GHEA Mariam" w:cs="Arial"/>
          <w:sz w:val="24"/>
          <w:szCs w:val="24"/>
          <w:lang w:val="hy-AM"/>
        </w:rPr>
        <w:t>Սահմանել</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որ</w:t>
      </w:r>
      <w:r w:rsidR="00EE2DEE" w:rsidRPr="00B821AC">
        <w:rPr>
          <w:rFonts w:ascii="GHEA Mariam" w:hAnsi="GHEA Mariam"/>
          <w:sz w:val="24"/>
          <w:szCs w:val="24"/>
          <w:lang w:val="hy-AM"/>
        </w:rPr>
        <w:t xml:space="preserve">՝ </w:t>
      </w:r>
    </w:p>
    <w:p w:rsidR="00EE2DEE" w:rsidRPr="00B821AC" w:rsidRDefault="00B821AC" w:rsidP="00B821AC">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B821AC">
        <w:rPr>
          <w:rFonts w:ascii="GHEA Mariam" w:hAnsi="GHEA Mariam" w:cs="Arial"/>
          <w:sz w:val="24"/>
          <w:szCs w:val="24"/>
          <w:lang w:val="hy-AM"/>
        </w:rPr>
        <w:t xml:space="preserve">) </w:t>
      </w:r>
      <w:r>
        <w:rPr>
          <w:rFonts w:ascii="GHEA Mariam" w:hAnsi="GHEA Mariam" w:cs="Arial"/>
          <w:sz w:val="24"/>
          <w:szCs w:val="24"/>
          <w:lang w:val="hy-AM"/>
        </w:rPr>
        <w:t>ս</w:t>
      </w:r>
      <w:r w:rsidR="00EE2DEE" w:rsidRPr="00B821AC">
        <w:rPr>
          <w:rFonts w:ascii="GHEA Mariam" w:hAnsi="GHEA Mariam" w:cs="Arial"/>
          <w:sz w:val="24"/>
          <w:szCs w:val="24"/>
          <w:lang w:val="hy-AM"/>
        </w:rPr>
        <w:t>ույն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որոշման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հավելվածում</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նշված</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են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ներմուծվող</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տեխնոլոգիական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սարքավորումների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դրանց</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բաղկացուցիչ</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ու</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համալրող</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մասերի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հումքի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և</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կամ</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նյութերի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նախնական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արժեքները</w:t>
      </w:r>
      <w:r>
        <w:rPr>
          <w:rFonts w:ascii="GHEA Mariam" w:hAnsi="GHEA Mariam" w:cs="Arial"/>
          <w:sz w:val="24"/>
          <w:szCs w:val="24"/>
          <w:lang w:val="hy-AM"/>
        </w:rPr>
        <w:t>.</w:t>
      </w:r>
    </w:p>
    <w:p w:rsidR="00EE2DEE" w:rsidRPr="00B821AC" w:rsidRDefault="00B821AC" w:rsidP="00B821AC">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B821AC">
        <w:rPr>
          <w:rFonts w:ascii="GHEA Mariam" w:hAnsi="GHEA Mariam" w:cs="Arial"/>
          <w:sz w:val="24"/>
          <w:szCs w:val="24"/>
          <w:lang w:val="hy-AM"/>
        </w:rPr>
        <w:t xml:space="preserve">) </w:t>
      </w:r>
      <w:r w:rsidR="00EE2DEE" w:rsidRPr="00B821AC">
        <w:rPr>
          <w:rFonts w:ascii="GHEA Mariam" w:hAnsi="GHEA Mariam"/>
          <w:sz w:val="24"/>
          <w:szCs w:val="24"/>
          <w:lang w:val="hy-AM"/>
        </w:rPr>
        <w:t>«</w:t>
      </w:r>
      <w:r w:rsidR="00EE2DEE" w:rsidRPr="00B821AC">
        <w:rPr>
          <w:rFonts w:ascii="GHEA Mariam" w:hAnsi="GHEA Mariam" w:cs="Arial"/>
          <w:sz w:val="24"/>
          <w:szCs w:val="24"/>
          <w:lang w:val="hy-AM"/>
        </w:rPr>
        <w:t>ԼԻԿՎՈՐ</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փակ</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բաժնետիրական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ընկերության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կողմից</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իրականացվող</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ներդրումային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ծրագրի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այսուհետ՝</w:t>
      </w:r>
      <w:r w:rsidR="00EE2DEE" w:rsidRPr="00B821AC">
        <w:rPr>
          <w:rFonts w:ascii="GHEA Mariam" w:hAnsi="GHEA Mariam"/>
          <w:sz w:val="24"/>
          <w:szCs w:val="24"/>
          <w:lang w:val="hy-AM"/>
        </w:rPr>
        <w:t xml:space="preserve"> </w:t>
      </w:r>
      <w:r>
        <w:rPr>
          <w:rFonts w:ascii="GHEA Mariam" w:hAnsi="GHEA Mariam" w:cs="Arial"/>
          <w:sz w:val="24"/>
          <w:szCs w:val="24"/>
          <w:lang w:val="hy-AM"/>
        </w:rPr>
        <w:t>ծ</w:t>
      </w:r>
      <w:r w:rsidR="00EE2DEE" w:rsidRPr="00B821AC">
        <w:rPr>
          <w:rFonts w:ascii="GHEA Mariam" w:hAnsi="GHEA Mariam" w:cs="Arial"/>
          <w:sz w:val="24"/>
          <w:szCs w:val="24"/>
          <w:lang w:val="hy-AM"/>
        </w:rPr>
        <w:t>րագիր</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շրջանակներում</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տեխնոլոգիական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սարքավորումների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դրանց</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բաղկացուցիչ</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ու</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համալրող</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մասերի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հումքի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և</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կամ</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նյութերի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ներմուծումն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իրականացվելու</w:t>
      </w:r>
      <w:r w:rsidR="00EE2DEE" w:rsidRPr="00B821AC">
        <w:rPr>
          <w:rFonts w:ascii="GHEA Mariam" w:hAnsi="GHEA Mariam"/>
          <w:sz w:val="24"/>
          <w:szCs w:val="24"/>
          <w:lang w:val="hy-AM"/>
        </w:rPr>
        <w:t xml:space="preserve"> </w:t>
      </w:r>
      <w:bookmarkStart w:id="0" w:name="_Hlk107399191"/>
      <w:r w:rsidR="00EE2DEE" w:rsidRPr="00B821AC">
        <w:rPr>
          <w:rFonts w:ascii="GHEA Mariam" w:hAnsi="GHEA Mariam" w:cs="Arial"/>
          <w:sz w:val="24"/>
          <w:szCs w:val="24"/>
          <w:lang w:val="hy-AM"/>
        </w:rPr>
        <w:t>է</w:t>
      </w:r>
      <w:r w:rsidR="00EE2DEE" w:rsidRPr="00B821AC">
        <w:rPr>
          <w:rFonts w:ascii="GHEA Mariam" w:hAnsi="GHEA Mariam"/>
          <w:sz w:val="24"/>
          <w:szCs w:val="24"/>
          <w:lang w:val="hy-AM"/>
        </w:rPr>
        <w:t xml:space="preserve"> 2025 </w:t>
      </w:r>
      <w:r w:rsidR="00EE2DEE" w:rsidRPr="00B821AC">
        <w:rPr>
          <w:rFonts w:ascii="GHEA Mariam" w:hAnsi="GHEA Mariam" w:cs="Arial"/>
          <w:sz w:val="24"/>
          <w:szCs w:val="24"/>
          <w:lang w:val="hy-AM"/>
        </w:rPr>
        <w:t>թվականի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դեկտեմբերի</w:t>
      </w:r>
      <w:r w:rsidR="00EE2DEE" w:rsidRPr="00B821AC">
        <w:rPr>
          <w:rFonts w:ascii="GHEA Mariam" w:hAnsi="GHEA Mariam"/>
          <w:sz w:val="24"/>
          <w:szCs w:val="24"/>
          <w:lang w:val="hy-AM"/>
        </w:rPr>
        <w:t xml:space="preserve"> 13-</w:t>
      </w:r>
      <w:r w:rsidR="00EE2DEE" w:rsidRPr="00B821AC">
        <w:rPr>
          <w:rFonts w:ascii="GHEA Mariam" w:hAnsi="GHEA Mariam" w:cs="Arial"/>
          <w:sz w:val="24"/>
          <w:szCs w:val="24"/>
          <w:lang w:val="hy-AM"/>
        </w:rPr>
        <w:t>ից</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մինչև</w:t>
      </w:r>
      <w:r w:rsidR="00EE2DEE" w:rsidRPr="00B821AC">
        <w:rPr>
          <w:rFonts w:ascii="GHEA Mariam" w:hAnsi="GHEA Mariam"/>
          <w:sz w:val="24"/>
          <w:szCs w:val="24"/>
          <w:lang w:val="hy-AM"/>
        </w:rPr>
        <w:t xml:space="preserve"> </w:t>
      </w:r>
      <w:bookmarkEnd w:id="0"/>
      <w:r w:rsidR="00EE2DEE" w:rsidRPr="00B821AC">
        <w:rPr>
          <w:rFonts w:ascii="GHEA Mariam" w:hAnsi="GHEA Mariam"/>
          <w:sz w:val="24"/>
          <w:szCs w:val="24"/>
          <w:lang w:val="hy-AM"/>
        </w:rPr>
        <w:t xml:space="preserve">2026 </w:t>
      </w:r>
      <w:r w:rsidR="00EE2DEE" w:rsidRPr="00B821AC">
        <w:rPr>
          <w:rFonts w:ascii="GHEA Mariam" w:hAnsi="GHEA Mariam" w:cs="Arial"/>
          <w:sz w:val="24"/>
          <w:szCs w:val="24"/>
          <w:lang w:val="hy-AM"/>
        </w:rPr>
        <w:t>թվականի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դեկտեմբերի</w:t>
      </w:r>
      <w:r w:rsidR="00EE2DEE" w:rsidRPr="00B821AC">
        <w:rPr>
          <w:rFonts w:ascii="GHEA Mariam" w:hAnsi="GHEA Mariam"/>
          <w:sz w:val="24"/>
          <w:szCs w:val="24"/>
          <w:lang w:val="hy-AM"/>
        </w:rPr>
        <w:t xml:space="preserve"> 12-</w:t>
      </w:r>
      <w:r w:rsidR="00EE2DEE" w:rsidRPr="00B821AC">
        <w:rPr>
          <w:rFonts w:ascii="GHEA Mariam" w:hAnsi="GHEA Mariam" w:cs="Arial"/>
          <w:sz w:val="24"/>
          <w:szCs w:val="24"/>
          <w:lang w:val="hy-AM"/>
        </w:rPr>
        <w:t>ը</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ներառյալ</w:t>
      </w:r>
      <w:r>
        <w:rPr>
          <w:rFonts w:ascii="GHEA Mariam" w:hAnsi="GHEA Mariam" w:cs="Arial"/>
          <w:sz w:val="24"/>
          <w:szCs w:val="24"/>
          <w:lang w:val="hy-AM"/>
        </w:rPr>
        <w:t>.</w:t>
      </w:r>
    </w:p>
    <w:p w:rsidR="00EE2DEE" w:rsidRPr="00B821AC" w:rsidRDefault="00B821AC" w:rsidP="00B821AC">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B821AC">
        <w:rPr>
          <w:rFonts w:ascii="GHEA Mariam" w:hAnsi="GHEA Mariam" w:cs="Arial"/>
          <w:sz w:val="24"/>
          <w:szCs w:val="24"/>
          <w:lang w:val="hy-AM"/>
        </w:rPr>
        <w:t xml:space="preserve">) </w:t>
      </w:r>
      <w:r>
        <w:rPr>
          <w:rFonts w:ascii="GHEA Mariam" w:hAnsi="GHEA Mariam" w:cs="Arial"/>
          <w:sz w:val="24"/>
          <w:szCs w:val="24"/>
          <w:lang w:val="hy-AM"/>
        </w:rPr>
        <w:t>ծ</w:t>
      </w:r>
      <w:bookmarkStart w:id="1" w:name="_GoBack"/>
      <w:bookmarkEnd w:id="1"/>
      <w:r w:rsidR="00EE2DEE" w:rsidRPr="00B821AC">
        <w:rPr>
          <w:rFonts w:ascii="GHEA Mariam" w:hAnsi="GHEA Mariam" w:cs="Arial"/>
          <w:sz w:val="24"/>
          <w:szCs w:val="24"/>
          <w:lang w:val="hy-AM"/>
        </w:rPr>
        <w:t>րագրի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իրականացման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ժամկետ</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է</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սահմանվում</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սույն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որոշումն</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ուժի</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մեջ</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մտնելուց</w:t>
      </w:r>
      <w:r w:rsidR="00EE2DEE" w:rsidRPr="00B821AC">
        <w:rPr>
          <w:rFonts w:ascii="GHEA Mariam" w:hAnsi="GHEA Mariam"/>
          <w:sz w:val="24"/>
          <w:szCs w:val="24"/>
          <w:lang w:val="hy-AM"/>
        </w:rPr>
        <w:t xml:space="preserve"> </w:t>
      </w:r>
      <w:r w:rsidR="00EE2DEE" w:rsidRPr="00B821AC">
        <w:rPr>
          <w:rFonts w:ascii="GHEA Mariam" w:hAnsi="GHEA Mariam" w:cs="Arial"/>
          <w:sz w:val="24"/>
          <w:szCs w:val="24"/>
          <w:lang w:val="hy-AM"/>
        </w:rPr>
        <w:t>հետո</w:t>
      </w:r>
      <w:r w:rsidR="00EE2DEE" w:rsidRPr="00B821AC">
        <w:rPr>
          <w:rFonts w:ascii="GHEA Mariam" w:hAnsi="GHEA Mariam"/>
          <w:sz w:val="24"/>
          <w:szCs w:val="24"/>
          <w:lang w:val="hy-AM"/>
        </w:rPr>
        <w:t xml:space="preserve"> 1 </w:t>
      </w:r>
      <w:r w:rsidR="00EE2DEE" w:rsidRPr="00B821AC">
        <w:rPr>
          <w:rFonts w:ascii="GHEA Mariam" w:hAnsi="GHEA Mariam" w:cs="Arial"/>
          <w:sz w:val="24"/>
          <w:szCs w:val="24"/>
          <w:lang w:val="hy-AM"/>
        </w:rPr>
        <w:t>տարի։</w:t>
      </w:r>
    </w:p>
    <w:p w:rsidR="00B821AC" w:rsidRDefault="00B821AC" w:rsidP="00AF60A0">
      <w:pPr>
        <w:pStyle w:val="mechtex"/>
        <w:ind w:firstLine="567"/>
        <w:jc w:val="left"/>
        <w:rPr>
          <w:rFonts w:ascii="GHEA Mariam" w:hAnsi="GHEA Mariam" w:cs="Sylfaen"/>
          <w:sz w:val="24"/>
          <w:szCs w:val="24"/>
          <w:lang w:val="hy-AM"/>
        </w:rPr>
      </w:pPr>
    </w:p>
    <w:p w:rsidR="00B821AC" w:rsidRDefault="00B821AC" w:rsidP="00AF60A0">
      <w:pPr>
        <w:pStyle w:val="mechtex"/>
        <w:ind w:firstLine="567"/>
        <w:jc w:val="left"/>
        <w:rPr>
          <w:rFonts w:ascii="GHEA Mariam" w:hAnsi="GHEA Mariam" w:cs="Sylfaen"/>
          <w:sz w:val="24"/>
          <w:szCs w:val="24"/>
          <w:lang w:val="hy-AM"/>
        </w:rPr>
      </w:pPr>
    </w:p>
    <w:p w:rsidR="00B821AC" w:rsidRDefault="00B821AC" w:rsidP="00AF60A0">
      <w:pPr>
        <w:pStyle w:val="mechtex"/>
        <w:ind w:firstLine="567"/>
        <w:jc w:val="left"/>
        <w:rPr>
          <w:rFonts w:ascii="GHEA Mariam" w:hAnsi="GHEA Mariam" w:cs="Sylfaen"/>
          <w:sz w:val="24"/>
          <w:szCs w:val="24"/>
          <w:lang w:val="hy-AM"/>
        </w:rPr>
      </w:pPr>
    </w:p>
    <w:p w:rsidR="001C7330" w:rsidRPr="000D5CEE" w:rsidRDefault="001C733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7330" w:rsidRPr="000D5CEE" w:rsidRDefault="001C733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7330" w:rsidRPr="00EF7ACC" w:rsidRDefault="001C7330" w:rsidP="00B46EE8">
      <w:pPr>
        <w:pStyle w:val="mechtex"/>
        <w:jc w:val="left"/>
        <w:rPr>
          <w:rFonts w:ascii="GHEA Mariam" w:hAnsi="GHEA Mariam" w:cs="Sylfaen"/>
          <w:sz w:val="24"/>
          <w:szCs w:val="24"/>
          <w:lang w:val="hy-AM"/>
        </w:rPr>
      </w:pPr>
    </w:p>
    <w:p w:rsidR="001C7330" w:rsidRDefault="001C733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1C7330" w:rsidRDefault="004674F9" w:rsidP="00A71CED">
      <w:pPr>
        <w:jc w:val="center"/>
        <w:rPr>
          <w:rFonts w:ascii="GHEA Mariam" w:hAnsi="GHEA Mariam"/>
          <w:sz w:val="22"/>
          <w:szCs w:val="24"/>
          <w:lang w:val="hy-AM"/>
        </w:rPr>
      </w:pPr>
    </w:p>
    <w:sectPr w:rsidR="004674F9" w:rsidRPr="001C7330" w:rsidSect="00B821AC">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E78" w:rsidRDefault="00A11E78">
      <w:r>
        <w:separator/>
      </w:r>
    </w:p>
  </w:endnote>
  <w:endnote w:type="continuationSeparator" w:id="0">
    <w:p w:rsidR="00A11E78" w:rsidRDefault="00A11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E78" w:rsidRDefault="00A11E78">
      <w:r>
        <w:separator/>
      </w:r>
    </w:p>
  </w:footnote>
  <w:footnote w:type="continuationSeparator" w:id="0">
    <w:p w:rsidR="00A11E78" w:rsidRDefault="00A11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21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330"/>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5C"/>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E78"/>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1AC"/>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DEE"/>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1C733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2026-02-06T07:26:00Z</dcterms:created>
  <dcterms:modified xsi:type="dcterms:W3CDTF">2026-02-06T11:36:00Z</dcterms:modified>
</cp:coreProperties>
</file>