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23246" w:rsidRDefault="002A4A46" w:rsidP="00A71CED">
      <w:pPr>
        <w:jc w:val="center"/>
        <w:rPr>
          <w:rFonts w:ascii="GHEA Mariam" w:hAnsi="GHEA Mariam"/>
          <w:sz w:val="24"/>
          <w:szCs w:val="24"/>
          <w:lang w:val="hy-AM"/>
        </w:rPr>
      </w:pPr>
      <w:r>
        <w:rPr>
          <w:rFonts w:ascii="GHEA Mariam" w:hAnsi="GHEA Mariam"/>
          <w:sz w:val="24"/>
          <w:szCs w:val="24"/>
        </w:rPr>
        <w:t>12</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2324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F23246" w:rsidRDefault="00F23246"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174D4D" w:rsidRDefault="00174D4D" w:rsidP="00F23246">
      <w:pPr>
        <w:pStyle w:val="mechtex"/>
        <w:rPr>
          <w:rFonts w:ascii="GHEA Mariam" w:hAnsi="GHEA Mariam" w:cs="Arial"/>
          <w:sz w:val="24"/>
          <w:szCs w:val="24"/>
          <w:lang w:val="hy-AM"/>
        </w:rPr>
      </w:pPr>
      <w:r w:rsidRPr="00467875">
        <w:rPr>
          <w:rFonts w:ascii="GHEA Mariam" w:hAnsi="GHEA Mariam" w:cs="Arial"/>
          <w:spacing w:val="-6"/>
          <w:sz w:val="24"/>
          <w:szCs w:val="24"/>
          <w:lang w:val="hy-AM"/>
        </w:rPr>
        <w:t>ՄԹՆՈԼՈՐՏԱՅԻՆ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ՕԴԻ</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ԱՂՏՈՏՎԱԾՈՒԹՅԱՆ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ԿՐԻՏԻԿԱԿԱՆ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ՄԱԿԱՐԴԱԿԻ</w:t>
      </w:r>
      <w:r w:rsidRPr="00F23246">
        <w:rPr>
          <w:rFonts w:ascii="GHEA Mariam" w:hAnsi="GHEA Mariam"/>
          <w:sz w:val="24"/>
          <w:szCs w:val="24"/>
          <w:lang w:val="hy-AM"/>
        </w:rPr>
        <w:t xml:space="preserve"> </w:t>
      </w:r>
      <w:r w:rsidRPr="00F23246">
        <w:rPr>
          <w:rFonts w:ascii="GHEA Mariam" w:hAnsi="GHEA Mariam" w:cs="Arial"/>
          <w:sz w:val="24"/>
          <w:szCs w:val="24"/>
          <w:lang w:val="hy-AM"/>
        </w:rPr>
        <w:t>ԵՎ</w:t>
      </w:r>
      <w:r w:rsidRPr="00F23246">
        <w:rPr>
          <w:rFonts w:ascii="GHEA Mariam" w:hAnsi="GHEA Mariam"/>
          <w:sz w:val="24"/>
          <w:szCs w:val="24"/>
          <w:lang w:val="hy-AM"/>
        </w:rPr>
        <w:t xml:space="preserve"> </w:t>
      </w:r>
      <w:r w:rsidRPr="00F23246">
        <w:rPr>
          <w:rFonts w:ascii="GHEA Mariam" w:hAnsi="GHEA Mariam" w:cs="Arial"/>
          <w:sz w:val="24"/>
          <w:szCs w:val="24"/>
          <w:lang w:val="hy-AM"/>
        </w:rPr>
        <w:t>ԿՐԻՏԻԿԱԿԱՆ</w:t>
      </w:r>
      <w:r w:rsidRPr="00F23246">
        <w:rPr>
          <w:rFonts w:ascii="GHEA Mariam" w:hAnsi="GHEA Mariam"/>
          <w:sz w:val="24"/>
          <w:szCs w:val="24"/>
          <w:lang w:val="hy-AM"/>
        </w:rPr>
        <w:t xml:space="preserve"> </w:t>
      </w:r>
      <w:r w:rsidRPr="00F23246">
        <w:rPr>
          <w:rFonts w:ascii="GHEA Mariam" w:hAnsi="GHEA Mariam" w:cs="Arial"/>
          <w:sz w:val="24"/>
          <w:szCs w:val="24"/>
          <w:lang w:val="hy-AM"/>
        </w:rPr>
        <w:t>ԲԵՌՆՎԱԾՈՒԹՅԱՆ</w:t>
      </w:r>
      <w:r w:rsidRPr="00F23246">
        <w:rPr>
          <w:rFonts w:ascii="GHEA Mariam" w:hAnsi="GHEA Mariam"/>
          <w:sz w:val="24"/>
          <w:szCs w:val="24"/>
          <w:lang w:val="hy-AM"/>
        </w:rPr>
        <w:t xml:space="preserve"> </w:t>
      </w:r>
      <w:r w:rsidRPr="00F23246">
        <w:rPr>
          <w:rFonts w:ascii="GHEA Mariam" w:hAnsi="GHEA Mariam" w:cs="Arial"/>
          <w:sz w:val="24"/>
          <w:szCs w:val="24"/>
          <w:lang w:val="hy-AM"/>
        </w:rPr>
        <w:t>ՇԵՄԻ</w:t>
      </w:r>
      <w:r w:rsidRPr="00F23246">
        <w:rPr>
          <w:rFonts w:ascii="GHEA Mariam" w:hAnsi="GHEA Mariam"/>
          <w:sz w:val="24"/>
          <w:szCs w:val="24"/>
          <w:lang w:val="hy-AM"/>
        </w:rPr>
        <w:t xml:space="preserve"> </w:t>
      </w:r>
      <w:r w:rsidRPr="00F23246">
        <w:rPr>
          <w:rFonts w:ascii="GHEA Mariam" w:hAnsi="GHEA Mariam" w:cs="Arial"/>
          <w:sz w:val="24"/>
          <w:szCs w:val="24"/>
          <w:lang w:val="hy-AM"/>
        </w:rPr>
        <w:t>ՎԵՐԱԲԵՐՅԱԼ</w:t>
      </w:r>
      <w:r w:rsidRPr="00F23246">
        <w:rPr>
          <w:rFonts w:ascii="GHEA Mariam" w:hAnsi="GHEA Mariam"/>
          <w:sz w:val="24"/>
          <w:szCs w:val="24"/>
          <w:lang w:val="hy-AM"/>
        </w:rPr>
        <w:t xml:space="preserve"> </w:t>
      </w:r>
      <w:r w:rsidRPr="00F23246">
        <w:rPr>
          <w:rFonts w:ascii="GHEA Mariam" w:hAnsi="GHEA Mariam" w:cs="Arial"/>
          <w:sz w:val="24"/>
          <w:szCs w:val="24"/>
          <w:lang w:val="hy-AM"/>
        </w:rPr>
        <w:t>ԿԱՐԳԸ</w:t>
      </w:r>
      <w:r w:rsidRPr="00F23246">
        <w:rPr>
          <w:rFonts w:ascii="GHEA Mariam" w:hAnsi="GHEA Mariam"/>
          <w:sz w:val="24"/>
          <w:szCs w:val="24"/>
          <w:lang w:val="hy-AM"/>
        </w:rPr>
        <w:t xml:space="preserve"> </w:t>
      </w:r>
      <w:r w:rsidRPr="00F23246">
        <w:rPr>
          <w:rFonts w:ascii="GHEA Mariam" w:hAnsi="GHEA Mariam" w:cs="Arial"/>
          <w:sz w:val="24"/>
          <w:szCs w:val="24"/>
          <w:lang w:val="hy-AM"/>
        </w:rPr>
        <w:t>ՀԱՍՏԱՏԵԼՈՒ</w:t>
      </w:r>
      <w:r w:rsidRPr="00F23246">
        <w:rPr>
          <w:rFonts w:ascii="GHEA Mariam" w:hAnsi="GHEA Mariam"/>
          <w:sz w:val="24"/>
          <w:szCs w:val="24"/>
          <w:lang w:val="hy-AM"/>
        </w:rPr>
        <w:t xml:space="preserve"> </w:t>
      </w:r>
      <w:r w:rsidRPr="00F23246">
        <w:rPr>
          <w:rFonts w:ascii="GHEA Mariam" w:hAnsi="GHEA Mariam" w:cs="Arial"/>
          <w:sz w:val="24"/>
          <w:szCs w:val="24"/>
          <w:lang w:val="hy-AM"/>
        </w:rPr>
        <w:t>ՄԱՍԻՆ</w:t>
      </w:r>
    </w:p>
    <w:p w:rsidR="00F23246" w:rsidRPr="00F23246" w:rsidRDefault="00F23246" w:rsidP="00F23246">
      <w:pPr>
        <w:pStyle w:val="mechtex"/>
        <w:rPr>
          <w:rFonts w:ascii="GHEA Mariam" w:hAnsi="GHEA Mariam"/>
          <w:sz w:val="24"/>
          <w:szCs w:val="24"/>
          <w:lang w:val="hy-AM"/>
        </w:rPr>
      </w:pPr>
      <w:r>
        <w:rPr>
          <w:rFonts w:ascii="GHEA Mariam" w:hAnsi="GHEA Mariam" w:cs="Arial"/>
          <w:sz w:val="24"/>
          <w:szCs w:val="24"/>
          <w:lang w:val="hy-AM"/>
        </w:rPr>
        <w:t>-------------------------------------------------------------------------------</w:t>
      </w:r>
      <w:r w:rsidR="00467875">
        <w:rPr>
          <w:rFonts w:ascii="GHEA Mariam" w:hAnsi="GHEA Mariam" w:cs="Arial"/>
          <w:sz w:val="24"/>
          <w:szCs w:val="24"/>
          <w:lang w:val="hy-AM"/>
        </w:rPr>
        <w:t>-----------------------------</w:t>
      </w:r>
    </w:p>
    <w:p w:rsidR="00F23246" w:rsidRPr="00467875" w:rsidRDefault="00174D4D" w:rsidP="00174D4D">
      <w:pPr>
        <w:pStyle w:val="ListParagraph"/>
        <w:tabs>
          <w:tab w:val="left" w:pos="426"/>
        </w:tabs>
        <w:spacing w:after="0" w:line="360" w:lineRule="auto"/>
        <w:ind w:left="0" w:firstLine="720"/>
        <w:jc w:val="both"/>
        <w:rPr>
          <w:rFonts w:ascii="GHEA Grapalat" w:hAnsi="GHEA Grapalat"/>
          <w:color w:val="000000"/>
          <w:sz w:val="32"/>
          <w:szCs w:val="24"/>
          <w:shd w:val="clear" w:color="auto" w:fill="FFFFFF"/>
          <w:lang w:val="hy-AM"/>
        </w:rPr>
      </w:pPr>
      <w:r w:rsidRPr="00A44640">
        <w:rPr>
          <w:rFonts w:ascii="GHEA Grapalat" w:hAnsi="GHEA Grapalat"/>
          <w:color w:val="000000"/>
          <w:sz w:val="24"/>
          <w:szCs w:val="24"/>
          <w:shd w:val="clear" w:color="auto" w:fill="FFFFFF"/>
          <w:lang w:val="hy-AM"/>
        </w:rPr>
        <w:t xml:space="preserve"> </w:t>
      </w:r>
    </w:p>
    <w:p w:rsidR="00174D4D" w:rsidRPr="00F23246" w:rsidRDefault="00174D4D" w:rsidP="006B3165">
      <w:pPr>
        <w:pStyle w:val="norm"/>
        <w:spacing w:line="360" w:lineRule="auto"/>
        <w:ind w:left="-142" w:right="-185"/>
        <w:rPr>
          <w:rStyle w:val="Emphasis"/>
          <w:rFonts w:ascii="GHEA Mariam" w:hAnsi="GHEA Mariam"/>
          <w:b/>
          <w:bCs/>
          <w:color w:val="000000"/>
          <w:sz w:val="24"/>
          <w:szCs w:val="24"/>
          <w:shd w:val="clear" w:color="auto" w:fill="FFFFFF"/>
          <w:lang w:val="hy-AM"/>
        </w:rPr>
      </w:pPr>
      <w:r w:rsidRPr="00467875">
        <w:rPr>
          <w:rFonts w:ascii="GHEA Mariam" w:hAnsi="GHEA Mariam" w:cs="Arial"/>
          <w:spacing w:val="-6"/>
          <w:sz w:val="24"/>
          <w:szCs w:val="24"/>
          <w:shd w:val="clear" w:color="auto" w:fill="FFFFFF"/>
          <w:lang w:val="hy-AM"/>
        </w:rPr>
        <w:t>Ղեկավարվելով</w:t>
      </w:r>
      <w:r w:rsidRPr="00467875">
        <w:rPr>
          <w:rFonts w:ascii="GHEA Mariam" w:hAnsi="GHEA Mariam"/>
          <w:spacing w:val="-6"/>
          <w:sz w:val="24"/>
          <w:szCs w:val="24"/>
          <w:shd w:val="clear" w:color="auto" w:fill="FFFFFF"/>
          <w:lang w:val="hy-AM"/>
        </w:rPr>
        <w:t xml:space="preserve"> </w:t>
      </w:r>
      <w:r w:rsidRPr="00467875">
        <w:rPr>
          <w:rFonts w:ascii="GHEA Mariam" w:hAnsi="GHEA Mariam" w:cs="Arial Armenian"/>
          <w:spacing w:val="-6"/>
          <w:sz w:val="24"/>
          <w:szCs w:val="24"/>
          <w:shd w:val="clear" w:color="auto" w:fill="FFFFFF"/>
          <w:lang w:val="hy-AM"/>
        </w:rPr>
        <w:t>«</w:t>
      </w:r>
      <w:r w:rsidRPr="00467875">
        <w:rPr>
          <w:rFonts w:ascii="GHEA Mariam" w:hAnsi="GHEA Mariam" w:cs="Arial"/>
          <w:spacing w:val="-6"/>
          <w:sz w:val="24"/>
          <w:szCs w:val="24"/>
          <w:shd w:val="clear" w:color="auto" w:fill="FFFFFF"/>
          <w:lang w:val="hy-AM"/>
        </w:rPr>
        <w:t>Մթնոլորտային</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օդի</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պահպանության</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մասին</w:t>
      </w:r>
      <w:r w:rsidRPr="00467875">
        <w:rPr>
          <w:rFonts w:ascii="GHEA Mariam" w:hAnsi="GHEA Mariam" w:cs="Arial Armenian"/>
          <w:spacing w:val="-6"/>
          <w:sz w:val="24"/>
          <w:szCs w:val="24"/>
          <w:shd w:val="clear" w:color="auto" w:fill="FFFFFF"/>
          <w:lang w:val="hy-AM"/>
        </w:rPr>
        <w:t>»</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օրենքի</w:t>
      </w:r>
      <w:r w:rsidR="00467875">
        <w:rPr>
          <w:rFonts w:ascii="GHEA Mariam" w:hAnsi="GHEA Mariam"/>
          <w:spacing w:val="-6"/>
          <w:sz w:val="24"/>
          <w:szCs w:val="24"/>
          <w:shd w:val="clear" w:color="auto" w:fill="FFFFFF"/>
          <w:lang w:val="hy-AM"/>
        </w:rPr>
        <w:t xml:space="preserve"> </w:t>
      </w:r>
      <w:r w:rsidRPr="00467875">
        <w:rPr>
          <w:rFonts w:ascii="GHEA Mariam" w:hAnsi="GHEA Mariam"/>
          <w:spacing w:val="-6"/>
          <w:sz w:val="24"/>
          <w:szCs w:val="24"/>
          <w:shd w:val="clear" w:color="auto" w:fill="FFFFFF"/>
          <w:lang w:val="hy-AM"/>
        </w:rPr>
        <w:t>5-</w:t>
      </w:r>
      <w:r w:rsidRPr="00467875">
        <w:rPr>
          <w:rFonts w:ascii="GHEA Mariam" w:hAnsi="GHEA Mariam" w:cs="Arial"/>
          <w:spacing w:val="-6"/>
          <w:sz w:val="24"/>
          <w:szCs w:val="24"/>
          <w:shd w:val="clear" w:color="auto" w:fill="FFFFFF"/>
          <w:lang w:val="hy-AM"/>
        </w:rPr>
        <w:t>րդ</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հոդվածի</w:t>
      </w:r>
      <w:r w:rsidRPr="00467875">
        <w:rPr>
          <w:rFonts w:ascii="GHEA Mariam" w:hAnsi="GHEA Mariam"/>
          <w:spacing w:val="-6"/>
          <w:sz w:val="24"/>
          <w:szCs w:val="24"/>
          <w:shd w:val="clear" w:color="auto" w:fill="FFFFFF"/>
          <w:lang w:val="hy-AM"/>
        </w:rPr>
        <w:t xml:space="preserve"> 1-</w:t>
      </w:r>
      <w:r w:rsidRPr="00467875">
        <w:rPr>
          <w:rFonts w:ascii="GHEA Mariam" w:hAnsi="GHEA Mariam" w:cs="Arial"/>
          <w:spacing w:val="-6"/>
          <w:sz w:val="24"/>
          <w:szCs w:val="24"/>
          <w:shd w:val="clear" w:color="auto" w:fill="FFFFFF"/>
          <w:lang w:val="hy-AM"/>
        </w:rPr>
        <w:t>ին</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մասի</w:t>
      </w:r>
      <w:r w:rsidRPr="00467875">
        <w:rPr>
          <w:rFonts w:ascii="GHEA Mariam" w:hAnsi="GHEA Mariam"/>
          <w:spacing w:val="-6"/>
          <w:sz w:val="24"/>
          <w:szCs w:val="24"/>
          <w:shd w:val="clear" w:color="auto" w:fill="FFFFFF"/>
          <w:lang w:val="hy-AM"/>
        </w:rPr>
        <w:t xml:space="preserve"> 4-</w:t>
      </w:r>
      <w:r w:rsidRPr="00467875">
        <w:rPr>
          <w:rFonts w:ascii="GHEA Mariam" w:hAnsi="GHEA Mariam" w:cs="Arial"/>
          <w:spacing w:val="-6"/>
          <w:sz w:val="24"/>
          <w:szCs w:val="24"/>
          <w:shd w:val="clear" w:color="auto" w:fill="FFFFFF"/>
          <w:lang w:val="hy-AM"/>
        </w:rPr>
        <w:t>րդ</w:t>
      </w:r>
      <w:r w:rsidRPr="00467875">
        <w:rPr>
          <w:rFonts w:ascii="GHEA Mariam" w:hAnsi="GHEA Mariam"/>
          <w:spacing w:val="-6"/>
          <w:sz w:val="24"/>
          <w:szCs w:val="24"/>
          <w:shd w:val="clear" w:color="auto" w:fill="FFFFFF"/>
          <w:lang w:val="hy-AM"/>
        </w:rPr>
        <w:t xml:space="preserve"> </w:t>
      </w:r>
      <w:r w:rsidRPr="00467875">
        <w:rPr>
          <w:rFonts w:ascii="GHEA Mariam" w:hAnsi="GHEA Mariam" w:cs="Arial"/>
          <w:spacing w:val="-6"/>
          <w:sz w:val="24"/>
          <w:szCs w:val="24"/>
          <w:shd w:val="clear" w:color="auto" w:fill="FFFFFF"/>
          <w:lang w:val="hy-AM"/>
        </w:rPr>
        <w:t>կետով՝</w:t>
      </w:r>
      <w:r w:rsidRPr="00467875">
        <w:rPr>
          <w:rFonts w:ascii="GHEA Mariam" w:hAnsi="GHEA Mariam"/>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Հայաստանի</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Հանրապետության</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կառավարությունը</w:t>
      </w:r>
      <w:r w:rsidR="00467875" w:rsidRPr="00467875">
        <w:rPr>
          <w:rFonts w:ascii="GHEA Mariam" w:eastAsia="Arial Unicode MS" w:hAnsi="GHEA Mariam" w:cs="Arial Armenian"/>
          <w:spacing w:val="-6"/>
          <w:sz w:val="24"/>
          <w:szCs w:val="24"/>
          <w:shd w:val="clear" w:color="auto" w:fill="FFFFFF"/>
          <w:lang w:val="hy-AM"/>
        </w:rPr>
        <w:t xml:space="preserve">  </w:t>
      </w:r>
      <w:r w:rsidR="006B316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ո</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ր</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ո</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շ</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ու</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մ</w:t>
      </w:r>
      <w:r w:rsidR="00467875" w:rsidRPr="00467875">
        <w:rPr>
          <w:rFonts w:ascii="GHEA Mariam" w:eastAsia="Arial Unicode MS" w:hAnsi="GHEA Mariam" w:cs="Arial Armenian"/>
          <w:spacing w:val="-6"/>
          <w:sz w:val="24"/>
          <w:szCs w:val="24"/>
          <w:shd w:val="clear" w:color="auto" w:fill="FFFFFF"/>
          <w:lang w:val="hy-AM"/>
        </w:rPr>
        <w:t xml:space="preserve">   </w:t>
      </w:r>
      <w:r w:rsidR="00467875" w:rsidRPr="00467875">
        <w:rPr>
          <w:rFonts w:ascii="GHEA Mariam" w:eastAsia="Arial Unicode MS" w:hAnsi="GHEA Mariam" w:cs="Sylfaen"/>
          <w:spacing w:val="-6"/>
          <w:sz w:val="24"/>
          <w:szCs w:val="24"/>
          <w:shd w:val="clear" w:color="auto" w:fill="FFFFFF"/>
          <w:lang w:val="hy-AM"/>
        </w:rPr>
        <w:t>է</w:t>
      </w:r>
      <w:r w:rsidR="00467875" w:rsidRPr="00467875">
        <w:rPr>
          <w:rFonts w:ascii="GHEA Mariam" w:eastAsia="Arial Unicode MS" w:hAnsi="GHEA Mariam" w:cs="Arial Armenian"/>
          <w:spacing w:val="-6"/>
          <w:sz w:val="24"/>
          <w:szCs w:val="24"/>
          <w:shd w:val="clear" w:color="auto" w:fill="FFFFFF"/>
          <w:lang w:val="hy-AM"/>
        </w:rPr>
        <w:t>.</w:t>
      </w:r>
    </w:p>
    <w:p w:rsidR="00174D4D" w:rsidRPr="00F23246" w:rsidRDefault="00F23246" w:rsidP="006B3165">
      <w:pPr>
        <w:pStyle w:val="norm"/>
        <w:spacing w:line="360" w:lineRule="auto"/>
        <w:ind w:left="-142" w:right="-185"/>
        <w:rPr>
          <w:rFonts w:ascii="GHEA Mariam" w:hAnsi="GHEA Mariam" w:cs="Sylfaen"/>
          <w:sz w:val="24"/>
          <w:szCs w:val="24"/>
          <w:shd w:val="clear" w:color="auto" w:fill="FFFFFF"/>
          <w:lang w:val="hy-AM"/>
        </w:rPr>
      </w:pPr>
      <w:r w:rsidRPr="00467875">
        <w:rPr>
          <w:rFonts w:ascii="GHEA Mariam" w:hAnsi="GHEA Mariam" w:cs="Arial"/>
          <w:spacing w:val="-6"/>
          <w:sz w:val="24"/>
          <w:szCs w:val="24"/>
          <w:lang w:val="hy-AM"/>
        </w:rPr>
        <w:t xml:space="preserve">1. </w:t>
      </w:r>
      <w:r w:rsidR="00174D4D" w:rsidRPr="00467875">
        <w:rPr>
          <w:rFonts w:ascii="GHEA Mariam" w:hAnsi="GHEA Mariam" w:cs="Arial"/>
          <w:spacing w:val="-6"/>
          <w:sz w:val="24"/>
          <w:szCs w:val="24"/>
          <w:lang w:val="hy-AM"/>
        </w:rPr>
        <w:t>Հաստատել</w:t>
      </w:r>
      <w:r w:rsidR="00174D4D" w:rsidRPr="00467875">
        <w:rPr>
          <w:rFonts w:ascii="GHEA Mariam" w:hAnsi="GHEA Mariam"/>
          <w:spacing w:val="-6"/>
          <w:sz w:val="24"/>
          <w:szCs w:val="24"/>
          <w:lang w:val="hy-AM"/>
        </w:rPr>
        <w:t xml:space="preserve"> </w:t>
      </w:r>
      <w:r w:rsidR="00174D4D" w:rsidRPr="00467875">
        <w:rPr>
          <w:rFonts w:ascii="GHEA Mariam" w:hAnsi="GHEA Mariam" w:cs="Arial"/>
          <w:bCs/>
          <w:spacing w:val="-6"/>
          <w:sz w:val="24"/>
          <w:szCs w:val="24"/>
          <w:lang w:val="hy-AM"/>
        </w:rPr>
        <w:t>մթնոլորտային</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օդի</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աղտոտվածության</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կրիտիկական</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մակարդակի</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և</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կրիտիկական</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բեռնվածության</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շեմի</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վերաբերյալ</w:t>
      </w:r>
      <w:r w:rsidR="00174D4D" w:rsidRPr="00467875">
        <w:rPr>
          <w:rFonts w:ascii="GHEA Mariam" w:hAnsi="GHEA Mariam" w:cs="CIDFont+F1"/>
          <w:bCs/>
          <w:spacing w:val="-6"/>
          <w:sz w:val="24"/>
          <w:szCs w:val="24"/>
          <w:lang w:val="hy-AM"/>
        </w:rPr>
        <w:t xml:space="preserve"> </w:t>
      </w:r>
      <w:r w:rsidR="00174D4D" w:rsidRPr="00467875">
        <w:rPr>
          <w:rFonts w:ascii="GHEA Mariam" w:hAnsi="GHEA Mariam" w:cs="Arial"/>
          <w:bCs/>
          <w:spacing w:val="-6"/>
          <w:sz w:val="24"/>
          <w:szCs w:val="24"/>
          <w:lang w:val="hy-AM"/>
        </w:rPr>
        <w:t>կարգը՝</w:t>
      </w:r>
      <w:r w:rsidR="00174D4D" w:rsidRPr="00467875">
        <w:rPr>
          <w:rFonts w:ascii="GHEA Mariam" w:hAnsi="GHEA Mariam" w:cs="CIDFont+F1"/>
          <w:b/>
          <w:spacing w:val="-6"/>
          <w:sz w:val="24"/>
          <w:szCs w:val="24"/>
          <w:lang w:val="hy-AM"/>
        </w:rPr>
        <w:t xml:space="preserve"> </w:t>
      </w:r>
      <w:r w:rsidR="00174D4D" w:rsidRPr="00467875">
        <w:rPr>
          <w:rFonts w:ascii="GHEA Mariam" w:hAnsi="GHEA Mariam" w:cs="Arial"/>
          <w:spacing w:val="-6"/>
          <w:sz w:val="24"/>
          <w:szCs w:val="24"/>
          <w:shd w:val="clear" w:color="auto" w:fill="FFFFFF"/>
          <w:lang w:val="hy-AM"/>
        </w:rPr>
        <w:t>համաձայն</w:t>
      </w:r>
      <w:r w:rsidR="00174D4D" w:rsidRPr="00467875">
        <w:rPr>
          <w:rFonts w:ascii="GHEA Mariam" w:hAnsi="GHEA Mariam" w:cs="Sylfaen"/>
          <w:spacing w:val="-6"/>
          <w:sz w:val="24"/>
          <w:szCs w:val="24"/>
          <w:shd w:val="clear" w:color="auto" w:fill="FFFFFF"/>
          <w:lang w:val="hy-AM"/>
        </w:rPr>
        <w:t xml:space="preserve"> </w:t>
      </w:r>
      <w:r w:rsidR="00174D4D" w:rsidRPr="00467875">
        <w:rPr>
          <w:rFonts w:ascii="GHEA Mariam" w:hAnsi="GHEA Mariam" w:cs="Arial"/>
          <w:spacing w:val="-6"/>
          <w:sz w:val="24"/>
          <w:szCs w:val="24"/>
          <w:shd w:val="clear" w:color="auto" w:fill="FFFFFF"/>
          <w:lang w:val="hy-AM"/>
        </w:rPr>
        <w:t>հավելվածի</w:t>
      </w:r>
      <w:r w:rsidR="00174D4D" w:rsidRPr="00F23246">
        <w:rPr>
          <w:rFonts w:ascii="GHEA Mariam" w:hAnsi="GHEA Mariam" w:cs="Arial"/>
          <w:sz w:val="24"/>
          <w:szCs w:val="24"/>
          <w:shd w:val="clear" w:color="auto" w:fill="FFFFFF"/>
          <w:lang w:val="hy-AM"/>
        </w:rPr>
        <w:t>։</w:t>
      </w:r>
    </w:p>
    <w:p w:rsidR="00174D4D" w:rsidRPr="00F23246" w:rsidRDefault="00F23246" w:rsidP="006B3165">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2. </w:t>
      </w:r>
      <w:r w:rsidR="00174D4D" w:rsidRPr="00F23246">
        <w:rPr>
          <w:rFonts w:ascii="GHEA Mariam" w:hAnsi="GHEA Mariam" w:cs="Arial"/>
          <w:sz w:val="24"/>
          <w:szCs w:val="24"/>
          <w:lang w:val="hy-AM"/>
        </w:rPr>
        <w:t>Սույն</w:t>
      </w:r>
      <w:r w:rsidR="00174D4D" w:rsidRPr="00F23246">
        <w:rPr>
          <w:rFonts w:ascii="GHEA Mariam" w:hAnsi="GHEA Mariam"/>
          <w:sz w:val="24"/>
          <w:szCs w:val="24"/>
          <w:lang w:val="hy-AM"/>
        </w:rPr>
        <w:t xml:space="preserve"> </w:t>
      </w:r>
      <w:r w:rsidR="00174D4D" w:rsidRPr="00F23246">
        <w:rPr>
          <w:rFonts w:ascii="GHEA Mariam" w:hAnsi="GHEA Mariam" w:cs="Arial"/>
          <w:sz w:val="24"/>
          <w:szCs w:val="24"/>
          <w:lang w:val="hy-AM"/>
        </w:rPr>
        <w:t>որոշումն</w:t>
      </w:r>
      <w:r w:rsidR="00174D4D" w:rsidRPr="00F23246">
        <w:rPr>
          <w:rFonts w:ascii="GHEA Mariam" w:hAnsi="GHEA Mariam"/>
          <w:sz w:val="24"/>
          <w:szCs w:val="24"/>
          <w:lang w:val="hy-AM"/>
        </w:rPr>
        <w:t xml:space="preserve"> </w:t>
      </w:r>
      <w:r w:rsidR="00174D4D" w:rsidRPr="00F23246">
        <w:rPr>
          <w:rFonts w:ascii="GHEA Mariam" w:hAnsi="GHEA Mariam" w:cs="Arial"/>
          <w:sz w:val="24"/>
          <w:szCs w:val="24"/>
          <w:lang w:val="hy-AM"/>
        </w:rPr>
        <w:t>ուժի</w:t>
      </w:r>
      <w:r w:rsidR="00174D4D" w:rsidRPr="00F23246">
        <w:rPr>
          <w:rFonts w:ascii="GHEA Mariam" w:hAnsi="GHEA Mariam"/>
          <w:sz w:val="24"/>
          <w:szCs w:val="24"/>
          <w:lang w:val="hy-AM"/>
        </w:rPr>
        <w:t xml:space="preserve"> </w:t>
      </w:r>
      <w:r w:rsidR="00174D4D" w:rsidRPr="00F23246">
        <w:rPr>
          <w:rFonts w:ascii="GHEA Mariam" w:hAnsi="GHEA Mariam" w:cs="Arial"/>
          <w:sz w:val="24"/>
          <w:szCs w:val="24"/>
          <w:lang w:val="hy-AM"/>
        </w:rPr>
        <w:t>մեջ</w:t>
      </w:r>
      <w:r w:rsidR="00174D4D" w:rsidRPr="00F23246">
        <w:rPr>
          <w:rFonts w:ascii="GHEA Mariam" w:hAnsi="GHEA Mariam"/>
          <w:sz w:val="24"/>
          <w:szCs w:val="24"/>
          <w:lang w:val="hy-AM"/>
        </w:rPr>
        <w:t xml:space="preserve"> </w:t>
      </w:r>
      <w:r w:rsidR="00174D4D" w:rsidRPr="00F23246">
        <w:rPr>
          <w:rFonts w:ascii="GHEA Mariam" w:hAnsi="GHEA Mariam" w:cs="Arial"/>
          <w:sz w:val="24"/>
          <w:szCs w:val="24"/>
          <w:lang w:val="hy-AM"/>
        </w:rPr>
        <w:t>է</w:t>
      </w:r>
      <w:r w:rsidR="00174D4D" w:rsidRPr="00F23246">
        <w:rPr>
          <w:rFonts w:ascii="GHEA Mariam" w:hAnsi="GHEA Mariam"/>
          <w:sz w:val="24"/>
          <w:szCs w:val="24"/>
          <w:lang w:val="hy-AM"/>
        </w:rPr>
        <w:t xml:space="preserve"> </w:t>
      </w:r>
      <w:r w:rsidR="00174D4D" w:rsidRPr="00F23246">
        <w:rPr>
          <w:rFonts w:ascii="GHEA Mariam" w:hAnsi="GHEA Mariam" w:cs="Arial"/>
          <w:sz w:val="24"/>
          <w:szCs w:val="24"/>
          <w:lang w:val="hy-AM"/>
        </w:rPr>
        <w:t>մտնում</w:t>
      </w:r>
      <w:r w:rsidR="00174D4D" w:rsidRPr="00F23246">
        <w:rPr>
          <w:rFonts w:ascii="GHEA Mariam" w:hAnsi="GHEA Mariam"/>
          <w:sz w:val="24"/>
          <w:szCs w:val="24"/>
          <w:lang w:val="hy-AM"/>
        </w:rPr>
        <w:t xml:space="preserve"> 2026 </w:t>
      </w:r>
      <w:r w:rsidR="00174D4D" w:rsidRPr="00F23246">
        <w:rPr>
          <w:rFonts w:ascii="GHEA Mariam" w:hAnsi="GHEA Mariam" w:cs="Arial"/>
          <w:sz w:val="24"/>
          <w:szCs w:val="24"/>
          <w:lang w:val="hy-AM"/>
        </w:rPr>
        <w:t>թվականի</w:t>
      </w:r>
      <w:r w:rsidR="00174D4D" w:rsidRPr="00F23246">
        <w:rPr>
          <w:rFonts w:ascii="GHEA Mariam" w:hAnsi="GHEA Mariam"/>
          <w:sz w:val="24"/>
          <w:szCs w:val="24"/>
          <w:lang w:val="hy-AM"/>
        </w:rPr>
        <w:t xml:space="preserve"> </w:t>
      </w:r>
      <w:r w:rsidR="00174D4D" w:rsidRPr="00F23246">
        <w:rPr>
          <w:rFonts w:ascii="GHEA Mariam" w:hAnsi="GHEA Mariam" w:cs="Arial"/>
          <w:sz w:val="24"/>
          <w:szCs w:val="24"/>
          <w:lang w:val="hy-AM"/>
        </w:rPr>
        <w:t>ապրիլի</w:t>
      </w:r>
      <w:r w:rsidR="00467875">
        <w:rPr>
          <w:rFonts w:ascii="GHEA Mariam" w:hAnsi="GHEA Mariam"/>
          <w:sz w:val="24"/>
          <w:szCs w:val="24"/>
          <w:lang w:val="hy-AM"/>
        </w:rPr>
        <w:t xml:space="preserve"> </w:t>
      </w:r>
      <w:r w:rsidR="00A07286" w:rsidRPr="00220184">
        <w:rPr>
          <w:rFonts w:ascii="GHEA Mariam" w:hAnsi="GHEA Mariam"/>
          <w:sz w:val="24"/>
          <w:szCs w:val="24"/>
          <w:lang w:val="hy-AM"/>
        </w:rPr>
        <w:t>1-</w:t>
      </w:r>
      <w:r w:rsidR="00174D4D" w:rsidRPr="00F23246">
        <w:rPr>
          <w:rFonts w:ascii="GHEA Mariam" w:hAnsi="GHEA Mariam" w:cs="Arial"/>
          <w:sz w:val="24"/>
          <w:szCs w:val="24"/>
          <w:lang w:val="hy-AM"/>
        </w:rPr>
        <w:t>ից։</w:t>
      </w:r>
      <w:r w:rsidR="00174D4D" w:rsidRPr="00F23246">
        <w:rPr>
          <w:rFonts w:ascii="GHEA Mariam" w:hAnsi="GHEA Mariam"/>
          <w:sz w:val="24"/>
          <w:szCs w:val="24"/>
          <w:lang w:val="hy-AM"/>
        </w:rPr>
        <w:t xml:space="preserve"> </w:t>
      </w:r>
    </w:p>
    <w:p w:rsidR="00174D4D" w:rsidRPr="00A44640" w:rsidRDefault="00174D4D" w:rsidP="00174D4D">
      <w:pPr>
        <w:pStyle w:val="NormalWeb"/>
        <w:spacing w:before="0" w:beforeAutospacing="0" w:after="0" w:afterAutospacing="0" w:line="360" w:lineRule="auto"/>
        <w:ind w:left="567"/>
        <w:jc w:val="both"/>
        <w:rPr>
          <w:rFonts w:ascii="GHEA Grapalat" w:hAnsi="GHEA Grapalat"/>
          <w:highlight w:val="yellow"/>
          <w:lang w:val="hy-AM"/>
        </w:rPr>
      </w:pPr>
    </w:p>
    <w:p w:rsidR="004674F9" w:rsidRPr="00220184" w:rsidRDefault="004674F9" w:rsidP="00A71CED">
      <w:pPr>
        <w:jc w:val="center"/>
        <w:rPr>
          <w:rFonts w:ascii="GHEA Mariam" w:hAnsi="GHEA Mariam"/>
          <w:sz w:val="36"/>
          <w:szCs w:val="24"/>
          <w:lang w:val="hy-AM"/>
        </w:rPr>
      </w:pPr>
    </w:p>
    <w:p w:rsidR="00F23246" w:rsidRPr="000D5CEE" w:rsidRDefault="00F2324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23246" w:rsidRPr="000D5CEE" w:rsidRDefault="00F2324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23246" w:rsidRPr="00EF7ACC" w:rsidRDefault="00F23246" w:rsidP="00B46EE8">
      <w:pPr>
        <w:pStyle w:val="mechtex"/>
        <w:jc w:val="left"/>
        <w:rPr>
          <w:rFonts w:ascii="GHEA Mariam" w:hAnsi="GHEA Mariam" w:cs="Sylfaen"/>
          <w:sz w:val="24"/>
          <w:szCs w:val="24"/>
          <w:lang w:val="hy-AM"/>
        </w:rPr>
      </w:pPr>
    </w:p>
    <w:p w:rsidR="00F23246" w:rsidRDefault="00F2324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112BA" w:rsidRDefault="004112BA" w:rsidP="00A71CED">
      <w:pPr>
        <w:jc w:val="center"/>
        <w:rPr>
          <w:rFonts w:ascii="GHEA Mariam" w:hAnsi="GHEA Mariam"/>
          <w:sz w:val="22"/>
          <w:szCs w:val="24"/>
          <w:lang w:val="hy-AM"/>
        </w:rPr>
        <w:sectPr w:rsidR="004112B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112BA" w:rsidRPr="00B00EC1" w:rsidRDefault="004112BA"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4112BA" w:rsidRPr="00AD2FF0" w:rsidRDefault="004112BA"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67875">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4112BA" w:rsidRDefault="004112BA" w:rsidP="00467875">
      <w:pPr>
        <w:shd w:val="clear" w:color="auto" w:fill="FFFFFF"/>
        <w:spacing w:line="360" w:lineRule="auto"/>
        <w:ind w:right="665"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467875">
        <w:rPr>
          <w:rFonts w:ascii="GHEA Mariam" w:hAnsi="GHEA Mariam"/>
          <w:spacing w:val="-2"/>
          <w:sz w:val="24"/>
          <w:szCs w:val="24"/>
          <w:lang w:val="hy-AM"/>
        </w:rPr>
        <w:t xml:space="preserve">   </w:t>
      </w:r>
      <w:r>
        <w:rPr>
          <w:rFonts w:ascii="GHEA Mariam" w:hAnsi="GHEA Mariam"/>
          <w:spacing w:val="-2"/>
          <w:sz w:val="24"/>
          <w:szCs w:val="24"/>
          <w:lang w:val="hy-AM"/>
        </w:rPr>
        <w:t xml:space="preserve">    փետրվար</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lang w:val="hy-AM"/>
        </w:rPr>
        <w:t>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82670" w:rsidRPr="00027132" w:rsidRDefault="00A82670" w:rsidP="004112BA">
      <w:pPr>
        <w:shd w:val="clear" w:color="auto" w:fill="FFFFFF"/>
        <w:spacing w:line="360" w:lineRule="auto"/>
        <w:ind w:right="807" w:firstLine="567"/>
        <w:jc w:val="right"/>
        <w:rPr>
          <w:rFonts w:ascii="GHEA Mariam" w:hAnsi="GHEA Mariam"/>
          <w:spacing w:val="-2"/>
          <w:sz w:val="16"/>
          <w:szCs w:val="24"/>
          <w:lang w:val="hy-AM"/>
        </w:rPr>
      </w:pPr>
    </w:p>
    <w:p w:rsidR="004112BA" w:rsidRDefault="004112BA" w:rsidP="00467875">
      <w:pPr>
        <w:pStyle w:val="mechtex"/>
        <w:rPr>
          <w:rFonts w:ascii="GHEA Mariam" w:hAnsi="GHEA Mariam" w:cs="Arial"/>
          <w:sz w:val="24"/>
          <w:szCs w:val="24"/>
          <w:lang w:val="hy-AM"/>
        </w:rPr>
      </w:pPr>
      <w:r w:rsidRPr="00467875">
        <w:rPr>
          <w:rFonts w:ascii="GHEA Mariam" w:hAnsi="GHEA Mariam" w:cs="Arial"/>
          <w:sz w:val="24"/>
          <w:szCs w:val="24"/>
          <w:lang w:val="hy-AM"/>
        </w:rPr>
        <w:t>Կ</w:t>
      </w:r>
      <w:r w:rsidR="00467875">
        <w:rPr>
          <w:rFonts w:ascii="GHEA Mariam" w:hAnsi="GHEA Mariam" w:cs="Arial"/>
          <w:sz w:val="24"/>
          <w:szCs w:val="24"/>
          <w:lang w:val="hy-AM"/>
        </w:rPr>
        <w:t xml:space="preserve"> </w:t>
      </w:r>
      <w:r w:rsidRPr="00467875">
        <w:rPr>
          <w:rFonts w:ascii="GHEA Mariam" w:hAnsi="GHEA Mariam" w:cs="Arial"/>
          <w:sz w:val="24"/>
          <w:szCs w:val="24"/>
          <w:lang w:val="hy-AM"/>
        </w:rPr>
        <w:t>Ա</w:t>
      </w:r>
      <w:r w:rsidR="00467875">
        <w:rPr>
          <w:rFonts w:ascii="GHEA Mariam" w:hAnsi="GHEA Mariam" w:cs="Arial"/>
          <w:sz w:val="24"/>
          <w:szCs w:val="24"/>
          <w:lang w:val="hy-AM"/>
        </w:rPr>
        <w:t xml:space="preserve"> </w:t>
      </w:r>
      <w:r w:rsidRPr="00467875">
        <w:rPr>
          <w:rFonts w:ascii="GHEA Mariam" w:hAnsi="GHEA Mariam" w:cs="Arial"/>
          <w:sz w:val="24"/>
          <w:szCs w:val="24"/>
          <w:lang w:val="hy-AM"/>
        </w:rPr>
        <w:t>Ր</w:t>
      </w:r>
      <w:r w:rsidR="00467875">
        <w:rPr>
          <w:rFonts w:ascii="GHEA Mariam" w:hAnsi="GHEA Mariam" w:cs="Arial"/>
          <w:sz w:val="24"/>
          <w:szCs w:val="24"/>
          <w:lang w:val="hy-AM"/>
        </w:rPr>
        <w:t xml:space="preserve"> </w:t>
      </w:r>
      <w:r w:rsidRPr="00467875">
        <w:rPr>
          <w:rFonts w:ascii="GHEA Mariam" w:hAnsi="GHEA Mariam" w:cs="Arial"/>
          <w:sz w:val="24"/>
          <w:szCs w:val="24"/>
          <w:lang w:val="hy-AM"/>
        </w:rPr>
        <w:t>Գ</w:t>
      </w:r>
    </w:p>
    <w:p w:rsidR="00467875" w:rsidRPr="00027132" w:rsidRDefault="00467875" w:rsidP="00467875">
      <w:pPr>
        <w:pStyle w:val="mechtex"/>
        <w:rPr>
          <w:rFonts w:ascii="GHEA Mariam" w:hAnsi="GHEA Mariam"/>
          <w:sz w:val="14"/>
          <w:szCs w:val="24"/>
          <w:lang w:val="hy-AM"/>
        </w:rPr>
      </w:pPr>
    </w:p>
    <w:p w:rsidR="004112BA" w:rsidRPr="00467875" w:rsidRDefault="004112BA" w:rsidP="00467875">
      <w:pPr>
        <w:pStyle w:val="mechtex"/>
        <w:rPr>
          <w:rFonts w:ascii="GHEA Mariam" w:hAnsi="GHEA Mariam"/>
          <w:sz w:val="24"/>
          <w:szCs w:val="24"/>
          <w:lang w:val="hy-AM"/>
        </w:rPr>
      </w:pPr>
      <w:r w:rsidRPr="00467875">
        <w:rPr>
          <w:rFonts w:ascii="GHEA Mariam" w:hAnsi="GHEA Mariam" w:cs="Arial"/>
          <w:spacing w:val="-6"/>
          <w:sz w:val="24"/>
          <w:szCs w:val="24"/>
          <w:lang w:val="hy-AM"/>
        </w:rPr>
        <w:t>ՄԹՆՈԼՈՐՏԱՅԻՆ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ՕԴԻ</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ԱՂՏՈՏՎԱԾՈՒԹՅԱՆ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ԿՐԻՏԻԿԱԿԱՆ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ՄԱԿԱՐԴԱԿԻ</w:t>
      </w:r>
      <w:r w:rsidRPr="00467875">
        <w:rPr>
          <w:rFonts w:ascii="GHEA Mariam" w:hAnsi="GHEA Mariam"/>
          <w:sz w:val="24"/>
          <w:szCs w:val="24"/>
          <w:lang w:val="hy-AM"/>
        </w:rPr>
        <w:t xml:space="preserve"> </w:t>
      </w:r>
      <w:r w:rsidRPr="00467875">
        <w:rPr>
          <w:rFonts w:ascii="GHEA Mariam" w:hAnsi="GHEA Mariam" w:cs="Arial"/>
          <w:sz w:val="24"/>
          <w:szCs w:val="24"/>
          <w:lang w:val="hy-AM"/>
        </w:rPr>
        <w:t>ԵՎ</w:t>
      </w:r>
      <w:r w:rsidRPr="00467875">
        <w:rPr>
          <w:rFonts w:ascii="GHEA Mariam" w:hAnsi="GHEA Mariam"/>
          <w:sz w:val="24"/>
          <w:szCs w:val="24"/>
          <w:lang w:val="hy-AM"/>
        </w:rPr>
        <w:t xml:space="preserve"> </w:t>
      </w:r>
      <w:r w:rsidRPr="00467875">
        <w:rPr>
          <w:rFonts w:ascii="GHEA Mariam" w:hAnsi="GHEA Mariam" w:cs="Arial"/>
          <w:sz w:val="24"/>
          <w:szCs w:val="24"/>
          <w:lang w:val="hy-AM"/>
        </w:rPr>
        <w:t>ԿՐԻՏԻԿԱԿԱՆ</w:t>
      </w:r>
      <w:r w:rsidRPr="00467875">
        <w:rPr>
          <w:rFonts w:ascii="GHEA Mariam" w:hAnsi="GHEA Mariam"/>
          <w:sz w:val="24"/>
          <w:szCs w:val="24"/>
          <w:lang w:val="hy-AM"/>
        </w:rPr>
        <w:t xml:space="preserve"> </w:t>
      </w:r>
      <w:r w:rsidRPr="00467875">
        <w:rPr>
          <w:rFonts w:ascii="GHEA Mariam" w:hAnsi="GHEA Mariam" w:cs="Arial"/>
          <w:sz w:val="24"/>
          <w:szCs w:val="24"/>
          <w:lang w:val="hy-AM"/>
        </w:rPr>
        <w:t>ԲԵՌՆՎԱԾՈՒԹՅԱՆ</w:t>
      </w:r>
      <w:r w:rsidRPr="00467875">
        <w:rPr>
          <w:rFonts w:ascii="GHEA Mariam" w:hAnsi="GHEA Mariam"/>
          <w:sz w:val="24"/>
          <w:szCs w:val="24"/>
          <w:lang w:val="hy-AM"/>
        </w:rPr>
        <w:t xml:space="preserve"> </w:t>
      </w:r>
      <w:r w:rsidRPr="00467875">
        <w:rPr>
          <w:rFonts w:ascii="GHEA Mariam" w:hAnsi="GHEA Mariam" w:cs="Arial"/>
          <w:sz w:val="24"/>
          <w:szCs w:val="24"/>
          <w:lang w:val="hy-AM"/>
        </w:rPr>
        <w:t>ՇԵՄԻ</w:t>
      </w:r>
      <w:r w:rsidRPr="00467875">
        <w:rPr>
          <w:rFonts w:ascii="GHEA Mariam" w:hAnsi="GHEA Mariam"/>
          <w:sz w:val="24"/>
          <w:szCs w:val="24"/>
          <w:lang w:val="hy-AM"/>
        </w:rPr>
        <w:t xml:space="preserve"> </w:t>
      </w:r>
      <w:r w:rsidRPr="00467875">
        <w:rPr>
          <w:rFonts w:ascii="GHEA Mariam" w:hAnsi="GHEA Mariam" w:cs="Arial"/>
          <w:sz w:val="24"/>
          <w:szCs w:val="24"/>
          <w:lang w:val="hy-AM"/>
        </w:rPr>
        <w:t>ՎԵՐԱԲԵՐՅԱԼ</w:t>
      </w:r>
    </w:p>
    <w:p w:rsidR="00467875" w:rsidRDefault="00467875" w:rsidP="00467875">
      <w:pPr>
        <w:pStyle w:val="mechtex"/>
        <w:rPr>
          <w:rFonts w:ascii="GHEA Mariam" w:hAnsi="GHEA Mariam"/>
          <w:sz w:val="24"/>
          <w:szCs w:val="24"/>
          <w:lang w:val="hy-AM"/>
        </w:rPr>
      </w:pPr>
    </w:p>
    <w:p w:rsidR="00467875" w:rsidRPr="00027132" w:rsidRDefault="00467875" w:rsidP="00467875">
      <w:pPr>
        <w:pStyle w:val="mechtex"/>
        <w:rPr>
          <w:rFonts w:ascii="GHEA Mariam" w:hAnsi="GHEA Mariam"/>
          <w:sz w:val="6"/>
          <w:szCs w:val="24"/>
          <w:lang w:val="hy-AM"/>
        </w:rPr>
      </w:pPr>
    </w:p>
    <w:p w:rsidR="004112BA" w:rsidRPr="00467875" w:rsidRDefault="004112BA" w:rsidP="00467875">
      <w:pPr>
        <w:pStyle w:val="mechtex"/>
        <w:rPr>
          <w:rFonts w:ascii="GHEA Mariam" w:hAnsi="GHEA Mariam"/>
          <w:sz w:val="24"/>
          <w:szCs w:val="24"/>
          <w:lang w:val="hy-AM"/>
        </w:rPr>
      </w:pPr>
      <w:r w:rsidRPr="00467875">
        <w:rPr>
          <w:rFonts w:ascii="GHEA Mariam" w:hAnsi="GHEA Mariam"/>
          <w:sz w:val="24"/>
          <w:szCs w:val="24"/>
          <w:lang w:val="hy-AM"/>
        </w:rPr>
        <w:t>1.</w:t>
      </w:r>
      <w:r w:rsidR="00467875">
        <w:rPr>
          <w:rFonts w:ascii="GHEA Mariam" w:hAnsi="GHEA Mariam"/>
          <w:sz w:val="24"/>
          <w:szCs w:val="24"/>
          <w:lang w:val="hy-AM"/>
        </w:rPr>
        <w:t xml:space="preserve"> </w:t>
      </w:r>
      <w:r w:rsidRPr="00467875">
        <w:rPr>
          <w:rFonts w:ascii="GHEA Mariam" w:hAnsi="GHEA Mariam" w:cs="Arial"/>
          <w:sz w:val="24"/>
          <w:szCs w:val="24"/>
          <w:lang w:val="hy-AM"/>
        </w:rPr>
        <w:t>ԸՆԴՀԱՆՈՒՐ</w:t>
      </w:r>
      <w:r w:rsidRPr="00467875">
        <w:rPr>
          <w:rFonts w:ascii="GHEA Mariam" w:hAnsi="GHEA Mariam"/>
          <w:sz w:val="24"/>
          <w:szCs w:val="24"/>
          <w:lang w:val="hy-AM"/>
        </w:rPr>
        <w:t xml:space="preserve"> </w:t>
      </w:r>
      <w:r w:rsidRPr="00467875">
        <w:rPr>
          <w:rFonts w:ascii="GHEA Mariam" w:hAnsi="GHEA Mariam" w:cs="Arial"/>
          <w:sz w:val="24"/>
          <w:szCs w:val="24"/>
          <w:lang w:val="hy-AM"/>
        </w:rPr>
        <w:t>ԴՐՈՒՅԹՆԵՐ</w:t>
      </w:r>
    </w:p>
    <w:p w:rsidR="00467875" w:rsidRPr="00027132" w:rsidRDefault="00467875" w:rsidP="004112BA">
      <w:pPr>
        <w:tabs>
          <w:tab w:val="decimal" w:pos="6663"/>
        </w:tabs>
        <w:spacing w:line="360" w:lineRule="auto"/>
        <w:ind w:firstLine="720"/>
        <w:jc w:val="both"/>
        <w:rPr>
          <w:rFonts w:ascii="GHEA Grapalat" w:hAnsi="GHEA Grapalat"/>
          <w:sz w:val="18"/>
          <w:szCs w:val="24"/>
          <w:lang w:val="hy-AM"/>
        </w:rPr>
      </w:pPr>
    </w:p>
    <w:p w:rsidR="004112BA" w:rsidRPr="00467875" w:rsidRDefault="004112BA" w:rsidP="00467875">
      <w:pPr>
        <w:pStyle w:val="norm"/>
        <w:spacing w:line="360" w:lineRule="auto"/>
        <w:rPr>
          <w:rFonts w:ascii="GHEA Mariam" w:hAnsi="GHEA Mariam"/>
          <w:sz w:val="24"/>
          <w:szCs w:val="24"/>
          <w:lang w:val="hy-AM"/>
        </w:rPr>
      </w:pPr>
      <w:r w:rsidRPr="00467875">
        <w:rPr>
          <w:rFonts w:ascii="GHEA Mariam" w:hAnsi="GHEA Mariam"/>
          <w:sz w:val="24"/>
          <w:szCs w:val="24"/>
          <w:lang w:val="hy-AM"/>
        </w:rPr>
        <w:t xml:space="preserve">1. </w:t>
      </w:r>
      <w:r w:rsidRPr="00467875">
        <w:rPr>
          <w:rFonts w:ascii="GHEA Mariam" w:hAnsi="GHEA Mariam" w:cs="Arial"/>
          <w:sz w:val="24"/>
          <w:szCs w:val="24"/>
          <w:lang w:val="hy-AM"/>
        </w:rPr>
        <w:t>Սույն</w:t>
      </w:r>
      <w:r w:rsidRPr="00467875">
        <w:rPr>
          <w:rFonts w:ascii="GHEA Mariam" w:hAnsi="GHEA Mariam"/>
          <w:sz w:val="24"/>
          <w:szCs w:val="24"/>
          <w:lang w:val="hy-AM"/>
        </w:rPr>
        <w:t xml:space="preserve"> </w:t>
      </w:r>
      <w:r w:rsidRPr="00467875">
        <w:rPr>
          <w:rFonts w:ascii="GHEA Mariam" w:hAnsi="GHEA Mariam" w:cs="Arial"/>
          <w:sz w:val="24"/>
          <w:szCs w:val="24"/>
          <w:lang w:val="hy-AM"/>
        </w:rPr>
        <w:t>կարգով</w:t>
      </w:r>
      <w:r w:rsidRPr="00467875">
        <w:rPr>
          <w:rFonts w:ascii="GHEA Mariam" w:hAnsi="GHEA Mariam"/>
          <w:sz w:val="24"/>
          <w:szCs w:val="24"/>
          <w:lang w:val="hy-AM"/>
        </w:rPr>
        <w:t xml:space="preserve"> </w:t>
      </w:r>
      <w:r w:rsidRPr="00467875">
        <w:rPr>
          <w:rFonts w:ascii="GHEA Mariam" w:hAnsi="GHEA Mariam" w:cs="Arial"/>
          <w:sz w:val="24"/>
          <w:szCs w:val="24"/>
          <w:lang w:val="hy-AM"/>
        </w:rPr>
        <w:t>սահմանվում</w:t>
      </w:r>
      <w:r w:rsidRPr="00467875">
        <w:rPr>
          <w:rFonts w:ascii="GHEA Mariam" w:hAnsi="GHEA Mariam"/>
          <w:sz w:val="24"/>
          <w:szCs w:val="24"/>
          <w:lang w:val="hy-AM"/>
        </w:rPr>
        <w:t xml:space="preserve"> </w:t>
      </w:r>
      <w:r w:rsidRPr="00467875">
        <w:rPr>
          <w:rFonts w:ascii="GHEA Mariam" w:hAnsi="GHEA Mariam" w:cs="Arial"/>
          <w:sz w:val="24"/>
          <w:szCs w:val="24"/>
          <w:lang w:val="hy-AM"/>
        </w:rPr>
        <w:t>են</w:t>
      </w:r>
      <w:r w:rsidRPr="00467875">
        <w:rPr>
          <w:rFonts w:ascii="GHEA Mariam" w:hAnsi="GHEA Mariam"/>
          <w:sz w:val="24"/>
          <w:szCs w:val="24"/>
          <w:lang w:val="hy-AM"/>
        </w:rPr>
        <w:t xml:space="preserve"> </w:t>
      </w:r>
      <w:r w:rsidRPr="00467875">
        <w:rPr>
          <w:rFonts w:ascii="GHEA Mariam" w:hAnsi="GHEA Mariam" w:cs="Arial"/>
          <w:sz w:val="24"/>
          <w:szCs w:val="24"/>
          <w:lang w:val="hy-AM"/>
        </w:rPr>
        <w:t>մթնոլորտային</w:t>
      </w:r>
      <w:r w:rsidRPr="00467875">
        <w:rPr>
          <w:rFonts w:ascii="GHEA Mariam" w:hAnsi="GHEA Mariam"/>
          <w:sz w:val="24"/>
          <w:szCs w:val="24"/>
          <w:lang w:val="hy-AM"/>
        </w:rPr>
        <w:t xml:space="preserve"> </w:t>
      </w:r>
      <w:r w:rsidRPr="00467875">
        <w:rPr>
          <w:rFonts w:ascii="GHEA Mariam" w:hAnsi="GHEA Mariam" w:cs="Arial"/>
          <w:sz w:val="24"/>
          <w:szCs w:val="24"/>
          <w:lang w:val="hy-AM"/>
        </w:rPr>
        <w:t>օդի</w:t>
      </w:r>
      <w:r w:rsidRPr="00467875">
        <w:rPr>
          <w:rFonts w:ascii="GHEA Mariam" w:hAnsi="GHEA Mariam"/>
          <w:sz w:val="24"/>
          <w:szCs w:val="24"/>
          <w:lang w:val="hy-AM"/>
        </w:rPr>
        <w:t xml:space="preserve"> </w:t>
      </w:r>
      <w:r w:rsidRPr="00467875">
        <w:rPr>
          <w:rFonts w:ascii="GHEA Mariam" w:hAnsi="GHEA Mariam" w:cs="Arial"/>
          <w:sz w:val="24"/>
          <w:szCs w:val="24"/>
          <w:lang w:val="hy-AM"/>
        </w:rPr>
        <w:t>աղտոտվածության</w:t>
      </w:r>
      <w:r w:rsidRPr="00467875">
        <w:rPr>
          <w:rFonts w:ascii="GHEA Mariam" w:hAnsi="GHEA Mariam"/>
          <w:sz w:val="24"/>
          <w:szCs w:val="24"/>
          <w:lang w:val="hy-AM"/>
        </w:rPr>
        <w:t xml:space="preserve"> </w:t>
      </w:r>
      <w:r w:rsidRPr="00467875">
        <w:rPr>
          <w:rFonts w:ascii="GHEA Mariam" w:hAnsi="GHEA Mariam" w:cs="Arial"/>
          <w:sz w:val="24"/>
          <w:szCs w:val="24"/>
          <w:lang w:val="hy-AM"/>
        </w:rPr>
        <w:t>կրիտիկական</w:t>
      </w:r>
      <w:r w:rsidRPr="00467875">
        <w:rPr>
          <w:rFonts w:ascii="GHEA Mariam" w:hAnsi="GHEA Mariam"/>
          <w:sz w:val="24"/>
          <w:szCs w:val="24"/>
          <w:lang w:val="hy-AM"/>
        </w:rPr>
        <w:t xml:space="preserve"> </w:t>
      </w:r>
      <w:r w:rsidRPr="00467875">
        <w:rPr>
          <w:rFonts w:ascii="GHEA Mariam" w:hAnsi="GHEA Mariam" w:cs="Arial"/>
          <w:sz w:val="24"/>
          <w:szCs w:val="24"/>
          <w:lang w:val="hy-AM"/>
        </w:rPr>
        <w:t>մակարդակի</w:t>
      </w:r>
      <w:r w:rsidRPr="00467875">
        <w:rPr>
          <w:rFonts w:ascii="GHEA Mariam" w:hAnsi="GHEA Mariam"/>
          <w:sz w:val="24"/>
          <w:szCs w:val="24"/>
          <w:lang w:val="hy-AM"/>
        </w:rPr>
        <w:t xml:space="preserve"> </w:t>
      </w:r>
      <w:r w:rsidRPr="00467875">
        <w:rPr>
          <w:rFonts w:ascii="GHEA Mariam" w:hAnsi="GHEA Mariam" w:cs="Arial"/>
          <w:sz w:val="24"/>
          <w:szCs w:val="24"/>
          <w:lang w:val="hy-AM"/>
        </w:rPr>
        <w:t>և</w:t>
      </w:r>
      <w:r w:rsidRPr="00467875">
        <w:rPr>
          <w:rFonts w:ascii="GHEA Mariam" w:hAnsi="GHEA Mariam"/>
          <w:sz w:val="24"/>
          <w:szCs w:val="24"/>
          <w:lang w:val="hy-AM"/>
        </w:rPr>
        <w:t xml:space="preserve"> </w:t>
      </w:r>
      <w:r w:rsidRPr="00467875">
        <w:rPr>
          <w:rFonts w:ascii="GHEA Mariam" w:hAnsi="GHEA Mariam" w:cs="Arial"/>
          <w:sz w:val="24"/>
          <w:szCs w:val="24"/>
          <w:lang w:val="hy-AM"/>
        </w:rPr>
        <w:t>բնական</w:t>
      </w:r>
      <w:r w:rsidRPr="00467875">
        <w:rPr>
          <w:rFonts w:ascii="GHEA Mariam" w:hAnsi="GHEA Mariam"/>
          <w:sz w:val="24"/>
          <w:szCs w:val="24"/>
          <w:lang w:val="hy-AM"/>
        </w:rPr>
        <w:t xml:space="preserve"> </w:t>
      </w:r>
      <w:r w:rsidRPr="00467875">
        <w:rPr>
          <w:rFonts w:ascii="GHEA Mariam" w:hAnsi="GHEA Mariam" w:cs="Arial"/>
          <w:sz w:val="24"/>
          <w:szCs w:val="24"/>
          <w:lang w:val="hy-AM"/>
        </w:rPr>
        <w:t>էկոհամակարգերի</w:t>
      </w:r>
      <w:r w:rsidRPr="00467875">
        <w:rPr>
          <w:rFonts w:ascii="GHEA Mariam" w:hAnsi="GHEA Mariam"/>
          <w:sz w:val="24"/>
          <w:szCs w:val="24"/>
          <w:lang w:val="hy-AM"/>
        </w:rPr>
        <w:t xml:space="preserve"> </w:t>
      </w:r>
      <w:r w:rsidRPr="00467875">
        <w:rPr>
          <w:rFonts w:ascii="GHEA Mariam" w:hAnsi="GHEA Mariam" w:cs="Arial"/>
          <w:sz w:val="24"/>
          <w:szCs w:val="24"/>
          <w:lang w:val="hy-AM"/>
        </w:rPr>
        <w:t>համար</w:t>
      </w:r>
      <w:r w:rsidRPr="00467875">
        <w:rPr>
          <w:rFonts w:ascii="GHEA Mariam" w:hAnsi="GHEA Mariam"/>
          <w:sz w:val="24"/>
          <w:szCs w:val="24"/>
          <w:lang w:val="hy-AM"/>
        </w:rPr>
        <w:t xml:space="preserve"> </w:t>
      </w:r>
      <w:r w:rsidRPr="00467875">
        <w:rPr>
          <w:rFonts w:ascii="GHEA Mariam" w:hAnsi="GHEA Mariam" w:cs="Arial"/>
          <w:sz w:val="24"/>
          <w:szCs w:val="24"/>
          <w:lang w:val="hy-AM"/>
        </w:rPr>
        <w:t>նախատեսված</w:t>
      </w:r>
      <w:r w:rsidRPr="00467875">
        <w:rPr>
          <w:rFonts w:ascii="GHEA Mariam" w:hAnsi="GHEA Mariam"/>
          <w:sz w:val="24"/>
          <w:szCs w:val="24"/>
          <w:lang w:val="hy-AM"/>
        </w:rPr>
        <w:t xml:space="preserve"> </w:t>
      </w:r>
      <w:r w:rsidRPr="00467875">
        <w:rPr>
          <w:rFonts w:ascii="GHEA Mariam" w:hAnsi="GHEA Mariam" w:cs="Arial"/>
          <w:sz w:val="24"/>
          <w:szCs w:val="24"/>
          <w:lang w:val="hy-AM"/>
        </w:rPr>
        <w:t>կրիտիկական</w:t>
      </w:r>
      <w:r w:rsidRPr="00467875">
        <w:rPr>
          <w:rFonts w:ascii="GHEA Mariam" w:hAnsi="GHEA Mariam"/>
          <w:sz w:val="24"/>
          <w:szCs w:val="24"/>
          <w:lang w:val="hy-AM"/>
        </w:rPr>
        <w:t xml:space="preserve"> </w:t>
      </w:r>
      <w:r w:rsidRPr="00467875">
        <w:rPr>
          <w:rFonts w:ascii="GHEA Mariam" w:hAnsi="GHEA Mariam" w:cs="Arial"/>
          <w:sz w:val="24"/>
          <w:szCs w:val="24"/>
          <w:lang w:val="hy-AM"/>
        </w:rPr>
        <w:t>բեռնվածության</w:t>
      </w:r>
      <w:r w:rsidRPr="00467875">
        <w:rPr>
          <w:rFonts w:ascii="GHEA Mariam" w:hAnsi="GHEA Mariam"/>
          <w:sz w:val="24"/>
          <w:szCs w:val="24"/>
          <w:lang w:val="hy-AM"/>
        </w:rPr>
        <w:t xml:space="preserve"> </w:t>
      </w:r>
      <w:r w:rsidRPr="00467875">
        <w:rPr>
          <w:rFonts w:ascii="GHEA Mariam" w:hAnsi="GHEA Mariam" w:cs="Arial"/>
          <w:sz w:val="24"/>
          <w:szCs w:val="24"/>
          <w:lang w:val="hy-AM"/>
        </w:rPr>
        <w:t>շեմի</w:t>
      </w:r>
      <w:r w:rsidRPr="00467875">
        <w:rPr>
          <w:rFonts w:ascii="GHEA Mariam" w:hAnsi="GHEA Mariam"/>
          <w:sz w:val="24"/>
          <w:szCs w:val="24"/>
          <w:lang w:val="hy-AM"/>
        </w:rPr>
        <w:t xml:space="preserve"> </w:t>
      </w:r>
      <w:r w:rsidRPr="00467875">
        <w:rPr>
          <w:rFonts w:ascii="GHEA Mariam" w:hAnsi="GHEA Mariam" w:cs="Arial"/>
          <w:sz w:val="24"/>
          <w:szCs w:val="24"/>
          <w:lang w:val="hy-AM"/>
        </w:rPr>
        <w:t>սահմանման</w:t>
      </w:r>
      <w:r w:rsidRPr="00467875">
        <w:rPr>
          <w:rFonts w:ascii="GHEA Mariam" w:hAnsi="GHEA Mariam"/>
          <w:sz w:val="24"/>
          <w:szCs w:val="24"/>
          <w:lang w:val="hy-AM"/>
        </w:rPr>
        <w:t xml:space="preserve">, </w:t>
      </w:r>
      <w:r w:rsidRPr="00467875">
        <w:rPr>
          <w:rFonts w:ascii="GHEA Mariam" w:hAnsi="GHEA Mariam" w:cs="Arial"/>
          <w:sz w:val="24"/>
          <w:szCs w:val="24"/>
          <w:lang w:val="hy-AM"/>
        </w:rPr>
        <w:t>հաշվարկման</w:t>
      </w:r>
      <w:r w:rsidRPr="00467875">
        <w:rPr>
          <w:rFonts w:ascii="GHEA Mariam" w:hAnsi="GHEA Mariam"/>
          <w:sz w:val="24"/>
          <w:szCs w:val="24"/>
          <w:lang w:val="hy-AM"/>
        </w:rPr>
        <w:t xml:space="preserve">, </w:t>
      </w:r>
      <w:r w:rsidRPr="00467875">
        <w:rPr>
          <w:rFonts w:ascii="GHEA Mariam" w:hAnsi="GHEA Mariam" w:cs="Arial"/>
          <w:sz w:val="24"/>
          <w:szCs w:val="24"/>
          <w:lang w:val="hy-AM"/>
        </w:rPr>
        <w:t>գնահատման</w:t>
      </w:r>
      <w:r w:rsidRPr="00467875">
        <w:rPr>
          <w:rFonts w:ascii="GHEA Mariam" w:hAnsi="GHEA Mariam"/>
          <w:sz w:val="24"/>
          <w:szCs w:val="24"/>
          <w:lang w:val="hy-AM"/>
        </w:rPr>
        <w:t xml:space="preserve"> </w:t>
      </w:r>
      <w:r w:rsidRPr="00467875">
        <w:rPr>
          <w:rFonts w:ascii="GHEA Mariam" w:hAnsi="GHEA Mariam" w:cs="Arial"/>
          <w:sz w:val="24"/>
          <w:szCs w:val="24"/>
          <w:lang w:val="hy-AM"/>
        </w:rPr>
        <w:t>և</w:t>
      </w:r>
      <w:r w:rsidRPr="00467875">
        <w:rPr>
          <w:rFonts w:ascii="GHEA Mariam" w:hAnsi="GHEA Mariam"/>
          <w:sz w:val="24"/>
          <w:szCs w:val="24"/>
          <w:lang w:val="hy-AM"/>
        </w:rPr>
        <w:t xml:space="preserve"> </w:t>
      </w:r>
      <w:r w:rsidRPr="00467875">
        <w:rPr>
          <w:rFonts w:ascii="GHEA Mariam" w:hAnsi="GHEA Mariam" w:cs="Arial"/>
          <w:sz w:val="24"/>
          <w:szCs w:val="24"/>
          <w:lang w:val="hy-AM"/>
        </w:rPr>
        <w:t>կիրառման</w:t>
      </w:r>
      <w:r w:rsidRPr="00467875">
        <w:rPr>
          <w:rFonts w:ascii="GHEA Mariam" w:hAnsi="GHEA Mariam"/>
          <w:sz w:val="24"/>
          <w:szCs w:val="24"/>
          <w:lang w:val="hy-AM"/>
        </w:rPr>
        <w:t xml:space="preserve"> </w:t>
      </w:r>
      <w:r w:rsidRPr="00467875">
        <w:rPr>
          <w:rFonts w:ascii="GHEA Mariam" w:hAnsi="GHEA Mariam" w:cs="Arial"/>
          <w:sz w:val="24"/>
          <w:szCs w:val="24"/>
          <w:lang w:val="hy-AM"/>
        </w:rPr>
        <w:t>հետ</w:t>
      </w:r>
      <w:r w:rsidRPr="00467875">
        <w:rPr>
          <w:rFonts w:ascii="GHEA Mariam" w:hAnsi="GHEA Mariam"/>
          <w:sz w:val="24"/>
          <w:szCs w:val="24"/>
          <w:lang w:val="hy-AM"/>
        </w:rPr>
        <w:t xml:space="preserve"> </w:t>
      </w:r>
      <w:r w:rsidRPr="00467875">
        <w:rPr>
          <w:rFonts w:ascii="GHEA Mariam" w:hAnsi="GHEA Mariam" w:cs="Arial"/>
          <w:sz w:val="24"/>
          <w:szCs w:val="24"/>
          <w:lang w:val="hy-AM"/>
        </w:rPr>
        <w:t>կապված</w:t>
      </w:r>
      <w:r w:rsidRPr="00467875">
        <w:rPr>
          <w:rFonts w:ascii="GHEA Mariam" w:hAnsi="GHEA Mariam"/>
          <w:sz w:val="24"/>
          <w:szCs w:val="24"/>
          <w:lang w:val="hy-AM"/>
        </w:rPr>
        <w:t xml:space="preserve"> </w:t>
      </w:r>
      <w:r w:rsidRPr="00467875">
        <w:rPr>
          <w:rFonts w:ascii="GHEA Mariam" w:hAnsi="GHEA Mariam" w:cs="Arial"/>
          <w:sz w:val="24"/>
          <w:szCs w:val="24"/>
          <w:lang w:val="hy-AM"/>
        </w:rPr>
        <w:t>հարաբերությունները։</w:t>
      </w:r>
      <w:r w:rsidRPr="00467875">
        <w:rPr>
          <w:rFonts w:ascii="GHEA Mariam" w:hAnsi="GHEA Mariam"/>
          <w:sz w:val="24"/>
          <w:szCs w:val="24"/>
          <w:lang w:val="hy-AM"/>
        </w:rPr>
        <w:t xml:space="preserve"> </w:t>
      </w:r>
    </w:p>
    <w:p w:rsidR="004112BA" w:rsidRPr="00467875" w:rsidRDefault="004112BA" w:rsidP="00467875">
      <w:pPr>
        <w:pStyle w:val="norm"/>
        <w:spacing w:line="360" w:lineRule="auto"/>
        <w:rPr>
          <w:rFonts w:ascii="GHEA Mariam" w:hAnsi="GHEA Mariam"/>
          <w:sz w:val="24"/>
          <w:szCs w:val="24"/>
          <w:lang w:val="hy-AM"/>
        </w:rPr>
      </w:pPr>
      <w:r w:rsidRPr="00467875">
        <w:rPr>
          <w:rFonts w:ascii="GHEA Mariam" w:hAnsi="GHEA Mariam"/>
          <w:spacing w:val="-4"/>
          <w:sz w:val="24"/>
          <w:szCs w:val="24"/>
          <w:lang w:val="hy-AM"/>
        </w:rPr>
        <w:t xml:space="preserve">2. </w:t>
      </w:r>
      <w:r w:rsidRPr="00467875">
        <w:rPr>
          <w:rFonts w:ascii="GHEA Mariam" w:hAnsi="GHEA Mariam" w:cs="Arial"/>
          <w:spacing w:val="-4"/>
          <w:sz w:val="24"/>
          <w:szCs w:val="24"/>
          <w:lang w:val="hy-AM"/>
        </w:rPr>
        <w:t>Կարգի</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նպատակն</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է</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գնահատել</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կանխարգելել</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և</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վերահսկել</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մթնոլորտային</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օդի</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աղտոտվածության</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ազդեցությունը</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մարդկանց</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բուսականության</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և</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բնական</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էկոհամակարգերի</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վրա՝</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ապահովելով</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դրանց</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պաշտպանությունը</w:t>
      </w:r>
      <w:r w:rsidRPr="00467875">
        <w:rPr>
          <w:rFonts w:ascii="GHEA Mariam" w:hAnsi="GHEA Mariam"/>
          <w:spacing w:val="-4"/>
          <w:sz w:val="24"/>
          <w:szCs w:val="24"/>
          <w:lang w:val="hy-AM"/>
        </w:rPr>
        <w:t xml:space="preserve">, </w:t>
      </w:r>
      <w:r w:rsidRPr="00467875">
        <w:rPr>
          <w:rFonts w:ascii="GHEA Mariam" w:hAnsi="GHEA Mariam" w:cs="Arial"/>
          <w:spacing w:val="-4"/>
          <w:sz w:val="24"/>
          <w:szCs w:val="24"/>
          <w:lang w:val="hy-AM"/>
        </w:rPr>
        <w:t>պահպանությունն</w:t>
      </w:r>
      <w:r w:rsidRPr="00467875">
        <w:rPr>
          <w:rFonts w:ascii="GHEA Mariam" w:hAnsi="GHEA Mariam"/>
          <w:sz w:val="24"/>
          <w:szCs w:val="24"/>
          <w:lang w:val="hy-AM"/>
        </w:rPr>
        <w:t xml:space="preserve"> </w:t>
      </w:r>
      <w:r w:rsidRPr="00467875">
        <w:rPr>
          <w:rFonts w:ascii="GHEA Mariam" w:hAnsi="GHEA Mariam" w:cs="Arial"/>
          <w:sz w:val="24"/>
          <w:szCs w:val="24"/>
          <w:lang w:val="hy-AM"/>
        </w:rPr>
        <w:t>ու</w:t>
      </w:r>
      <w:r w:rsidRPr="00467875">
        <w:rPr>
          <w:rFonts w:ascii="GHEA Mariam" w:hAnsi="GHEA Mariam"/>
          <w:sz w:val="24"/>
          <w:szCs w:val="24"/>
          <w:lang w:val="hy-AM"/>
        </w:rPr>
        <w:t xml:space="preserve"> </w:t>
      </w:r>
      <w:r w:rsidRPr="00467875">
        <w:rPr>
          <w:rFonts w:ascii="GHEA Mariam" w:hAnsi="GHEA Mariam" w:cs="Arial"/>
          <w:sz w:val="24"/>
          <w:szCs w:val="24"/>
          <w:lang w:val="hy-AM"/>
        </w:rPr>
        <w:t>կայուն</w:t>
      </w:r>
      <w:r w:rsidRPr="00467875">
        <w:rPr>
          <w:rFonts w:ascii="GHEA Mariam" w:hAnsi="GHEA Mariam"/>
          <w:sz w:val="24"/>
          <w:szCs w:val="24"/>
          <w:lang w:val="hy-AM"/>
        </w:rPr>
        <w:t xml:space="preserve"> </w:t>
      </w:r>
      <w:r w:rsidRPr="00467875">
        <w:rPr>
          <w:rFonts w:ascii="GHEA Mariam" w:hAnsi="GHEA Mariam" w:cs="Arial"/>
          <w:sz w:val="24"/>
          <w:szCs w:val="24"/>
          <w:lang w:val="hy-AM"/>
        </w:rPr>
        <w:t>գործունեությունը։</w:t>
      </w:r>
      <w:r w:rsidRPr="00467875">
        <w:rPr>
          <w:rFonts w:ascii="GHEA Mariam" w:hAnsi="GHEA Mariam"/>
          <w:sz w:val="24"/>
          <w:szCs w:val="24"/>
          <w:lang w:val="hy-AM"/>
        </w:rPr>
        <w:t xml:space="preserve"> </w:t>
      </w:r>
    </w:p>
    <w:p w:rsidR="004112BA" w:rsidRPr="00027132" w:rsidRDefault="004112BA" w:rsidP="004112BA">
      <w:pPr>
        <w:pStyle w:val="ListParagraph"/>
        <w:spacing w:after="0" w:line="360" w:lineRule="auto"/>
        <w:ind w:left="789"/>
        <w:rPr>
          <w:rFonts w:ascii="GHEA Grapalat" w:hAnsi="GHEA Grapalat" w:cs="CIDFont+F1"/>
          <w:b/>
          <w:sz w:val="18"/>
          <w:szCs w:val="24"/>
          <w:lang w:val="hy-AM"/>
        </w:rPr>
      </w:pPr>
    </w:p>
    <w:p w:rsidR="004112BA" w:rsidRPr="00467875" w:rsidRDefault="004112BA" w:rsidP="00467875">
      <w:pPr>
        <w:pStyle w:val="mechtex"/>
        <w:rPr>
          <w:rFonts w:ascii="GHEA Mariam" w:hAnsi="GHEA Mariam"/>
          <w:sz w:val="24"/>
          <w:szCs w:val="24"/>
          <w:lang w:val="hy-AM"/>
        </w:rPr>
      </w:pPr>
      <w:r w:rsidRPr="00467875">
        <w:rPr>
          <w:rFonts w:ascii="GHEA Mariam" w:hAnsi="GHEA Mariam"/>
          <w:spacing w:val="-6"/>
          <w:sz w:val="24"/>
          <w:szCs w:val="24"/>
          <w:lang w:val="hy-AM"/>
        </w:rPr>
        <w:t xml:space="preserve">2. </w:t>
      </w:r>
      <w:r w:rsidRPr="00467875">
        <w:rPr>
          <w:rFonts w:ascii="GHEA Mariam" w:hAnsi="GHEA Mariam" w:cs="Arial"/>
          <w:spacing w:val="-6"/>
          <w:sz w:val="24"/>
          <w:szCs w:val="24"/>
          <w:lang w:val="hy-AM"/>
        </w:rPr>
        <w:t>ԿՐԻՏԻԿԱԿԱՆ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ՄԱԿԱՐԴԱԿՆԵՐԸ</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ԵՎ</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ԿՐԻՏԻԿԱԿԱՆ</w:t>
      </w:r>
      <w:r w:rsidRPr="00467875">
        <w:rPr>
          <w:rFonts w:ascii="GHEA Mariam" w:hAnsi="GHEA Mariam"/>
          <w:spacing w:val="-6"/>
          <w:sz w:val="24"/>
          <w:szCs w:val="24"/>
          <w:lang w:val="hy-AM"/>
        </w:rPr>
        <w:t xml:space="preserve"> </w:t>
      </w:r>
      <w:r w:rsidRPr="00467875">
        <w:rPr>
          <w:rFonts w:ascii="GHEA Mariam" w:hAnsi="GHEA Mariam" w:cs="Arial"/>
          <w:spacing w:val="-6"/>
          <w:sz w:val="24"/>
          <w:szCs w:val="24"/>
          <w:lang w:val="hy-AM"/>
        </w:rPr>
        <w:t>ԲԵՌՆՎԱԾՈՒԹՅԱՆ</w:t>
      </w:r>
      <w:r w:rsidRPr="00467875">
        <w:rPr>
          <w:rFonts w:ascii="GHEA Mariam" w:hAnsi="GHEA Mariam"/>
          <w:spacing w:val="-6"/>
          <w:sz w:val="24"/>
          <w:szCs w:val="24"/>
          <w:lang w:val="hy-AM"/>
        </w:rPr>
        <w:t xml:space="preserve"> </w:t>
      </w:r>
      <w:r w:rsidRPr="00467875">
        <w:rPr>
          <w:rFonts w:ascii="GHEA Mariam" w:hAnsi="GHEA Mariam" w:cs="Arial"/>
          <w:sz w:val="24"/>
          <w:szCs w:val="24"/>
          <w:lang w:val="hy-AM"/>
        </w:rPr>
        <w:t>ՍԱՀՄԱՆՄԱՆ</w:t>
      </w:r>
      <w:r w:rsidRPr="00467875">
        <w:rPr>
          <w:rFonts w:ascii="GHEA Mariam" w:hAnsi="GHEA Mariam"/>
          <w:sz w:val="24"/>
          <w:szCs w:val="24"/>
          <w:lang w:val="hy-AM"/>
        </w:rPr>
        <w:t xml:space="preserve"> </w:t>
      </w:r>
      <w:r w:rsidRPr="00467875">
        <w:rPr>
          <w:rFonts w:ascii="GHEA Mariam" w:hAnsi="GHEA Mariam" w:cs="Arial"/>
          <w:sz w:val="24"/>
          <w:szCs w:val="24"/>
          <w:lang w:val="hy-AM"/>
        </w:rPr>
        <w:t>ՍԿԶԲՈՒՆՔՆԵՐԸ</w:t>
      </w:r>
    </w:p>
    <w:p w:rsidR="004112BA" w:rsidRPr="00027132" w:rsidRDefault="004112BA" w:rsidP="004112BA">
      <w:pPr>
        <w:pStyle w:val="ListParagraph"/>
        <w:spacing w:after="0" w:line="360" w:lineRule="auto"/>
        <w:ind w:left="789"/>
        <w:jc w:val="center"/>
        <w:rPr>
          <w:rFonts w:ascii="GHEA Grapalat" w:hAnsi="GHEA Grapalat" w:cs="CIDFont+F1"/>
          <w:b/>
          <w:sz w:val="20"/>
          <w:szCs w:val="24"/>
          <w:lang w:val="hy-AM"/>
        </w:rPr>
      </w:pPr>
    </w:p>
    <w:p w:rsidR="00467875" w:rsidRDefault="004112BA" w:rsidP="00467875">
      <w:pPr>
        <w:pStyle w:val="NormalWeb"/>
        <w:shd w:val="clear" w:color="auto" w:fill="FFFFFF"/>
        <w:tabs>
          <w:tab w:val="left" w:pos="567"/>
          <w:tab w:val="left" w:pos="851"/>
        </w:tabs>
        <w:spacing w:before="0" w:beforeAutospacing="0" w:after="0" w:afterAutospacing="0" w:line="360" w:lineRule="auto"/>
        <w:ind w:firstLine="709"/>
        <w:jc w:val="both"/>
        <w:rPr>
          <w:rFonts w:ascii="GHEA Mariam" w:hAnsi="GHEA Mariam"/>
          <w:color w:val="000000"/>
          <w:lang w:val="hy-AM"/>
        </w:rPr>
      </w:pPr>
      <w:r w:rsidRPr="00467875">
        <w:rPr>
          <w:rFonts w:ascii="GHEA Mariam" w:hAnsi="GHEA Mariam"/>
          <w:color w:val="000000"/>
          <w:lang w:val="hy-AM"/>
        </w:rPr>
        <w:t>3.</w:t>
      </w:r>
      <w:r w:rsidRPr="00467875">
        <w:rPr>
          <w:rFonts w:ascii="GHEA Mariam" w:eastAsia="MS Mincho" w:hAnsi="GHEA Mariam" w:cs="MS Mincho"/>
          <w:color w:val="000000"/>
          <w:lang w:val="hy-AM"/>
        </w:rPr>
        <w:t xml:space="preserve"> </w:t>
      </w:r>
      <w:r w:rsidRPr="00467875">
        <w:rPr>
          <w:rFonts w:ascii="GHEA Mariam" w:hAnsi="GHEA Mariam"/>
          <w:color w:val="000000"/>
          <w:lang w:val="hy-AM"/>
        </w:rPr>
        <w:t xml:space="preserve">Բուսականության և բնական էկոհամակարգերի վրա մթնոլորտային օդի </w:t>
      </w:r>
      <w:r w:rsidRPr="00467875">
        <w:rPr>
          <w:rFonts w:ascii="GHEA Mariam" w:hAnsi="GHEA Mariam"/>
          <w:color w:val="000000"/>
          <w:spacing w:val="-6"/>
          <w:lang w:val="hy-AM"/>
        </w:rPr>
        <w:t>աղտոտման ազդեցության գնահատման համար սահմանվում են աղտոտող (վնասա</w:t>
      </w:r>
      <w:r w:rsidR="00467875">
        <w:rPr>
          <w:rFonts w:ascii="GHEA Mariam" w:hAnsi="GHEA Mariam"/>
          <w:color w:val="000000"/>
          <w:spacing w:val="-6"/>
          <w:lang w:val="hy-AM"/>
        </w:rPr>
        <w:softHyphen/>
      </w:r>
      <w:r w:rsidRPr="00467875">
        <w:rPr>
          <w:rFonts w:ascii="GHEA Mariam" w:hAnsi="GHEA Mariam"/>
          <w:color w:val="000000"/>
          <w:spacing w:val="-6"/>
          <w:lang w:val="hy-AM"/>
        </w:rPr>
        <w:t>կար) նյութեր SO</w:t>
      </w:r>
      <w:r w:rsidRPr="00467875">
        <w:rPr>
          <w:rFonts w:ascii="GHEA Mariam" w:hAnsi="GHEA Mariam"/>
          <w:color w:val="000000"/>
          <w:spacing w:val="-6"/>
          <w:vertAlign w:val="subscript"/>
          <w:lang w:val="hy-AM"/>
        </w:rPr>
        <w:t>2</w:t>
      </w:r>
      <w:r w:rsidRPr="00467875">
        <w:rPr>
          <w:rFonts w:ascii="GHEA Mariam" w:hAnsi="GHEA Mariam"/>
          <w:color w:val="000000"/>
          <w:spacing w:val="-6"/>
          <w:lang w:val="hy-AM"/>
        </w:rPr>
        <w:t>-ի (ծծմբի երկօքսիդ) և NO</w:t>
      </w:r>
      <w:r w:rsidRPr="00467875">
        <w:rPr>
          <w:rFonts w:ascii="GHEA Mariam" w:hAnsi="GHEA Mariam"/>
          <w:color w:val="000000"/>
          <w:spacing w:val="-6"/>
          <w:vertAlign w:val="subscript"/>
          <w:lang w:val="hy-AM"/>
        </w:rPr>
        <w:t>x</w:t>
      </w:r>
      <w:r w:rsidRPr="00467875">
        <w:rPr>
          <w:rFonts w:ascii="GHEA Mariam" w:hAnsi="GHEA Mariam"/>
          <w:color w:val="000000"/>
          <w:spacing w:val="-6"/>
          <w:lang w:val="hy-AM"/>
        </w:rPr>
        <w:t>-ի (ազոտի օքսիդների) կրիտիկական</w:t>
      </w:r>
      <w:r w:rsidRPr="00467875">
        <w:rPr>
          <w:rFonts w:ascii="GHEA Mariam" w:hAnsi="GHEA Mariam"/>
          <w:color w:val="000000"/>
          <w:lang w:val="hy-AM"/>
        </w:rPr>
        <w:t xml:space="preserve"> մակարդակները՝ համաձայն Աղյուսակ 1-ի։ </w:t>
      </w:r>
    </w:p>
    <w:p w:rsidR="00467875" w:rsidRPr="00467875" w:rsidRDefault="004112BA" w:rsidP="00467875">
      <w:pPr>
        <w:pStyle w:val="NormalWeb"/>
        <w:shd w:val="clear" w:color="auto" w:fill="FFFFFF"/>
        <w:tabs>
          <w:tab w:val="left" w:pos="567"/>
          <w:tab w:val="left" w:pos="851"/>
        </w:tabs>
        <w:spacing w:before="0" w:beforeAutospacing="0" w:after="0" w:afterAutospacing="0" w:line="360" w:lineRule="auto"/>
        <w:ind w:firstLine="709"/>
        <w:jc w:val="both"/>
        <w:rPr>
          <w:rFonts w:ascii="GHEA Mariam" w:hAnsi="GHEA Mariam"/>
          <w:color w:val="000000"/>
          <w:spacing w:val="-6"/>
          <w:lang w:val="hy-AM"/>
        </w:rPr>
      </w:pPr>
      <w:r w:rsidRPr="00467875">
        <w:rPr>
          <w:rFonts w:ascii="GHEA Mariam" w:hAnsi="GHEA Mariam"/>
          <w:color w:val="000000"/>
          <w:spacing w:val="-6"/>
          <w:lang w:val="hy-AM"/>
        </w:rPr>
        <w:t>4. Լանդշաֆտային գոտում կամ բնական էկոհամակարգերի վրա մթնոլոր</w:t>
      </w:r>
      <w:r w:rsidR="00467875">
        <w:rPr>
          <w:rFonts w:ascii="GHEA Mariam" w:hAnsi="GHEA Mariam"/>
          <w:color w:val="000000"/>
          <w:spacing w:val="-6"/>
          <w:lang w:val="hy-AM"/>
        </w:rPr>
        <w:softHyphen/>
      </w:r>
      <w:r w:rsidRPr="00467875">
        <w:rPr>
          <w:rFonts w:ascii="GHEA Mariam" w:hAnsi="GHEA Mariam"/>
          <w:color w:val="000000"/>
          <w:spacing w:val="-6"/>
          <w:lang w:val="hy-AM"/>
        </w:rPr>
        <w:t>տա</w:t>
      </w:r>
      <w:r w:rsidR="00467875">
        <w:rPr>
          <w:rFonts w:ascii="GHEA Mariam" w:hAnsi="GHEA Mariam"/>
          <w:color w:val="000000"/>
          <w:spacing w:val="-6"/>
          <w:lang w:val="hy-AM"/>
        </w:rPr>
        <w:softHyphen/>
      </w:r>
      <w:r w:rsidRPr="00467875">
        <w:rPr>
          <w:rFonts w:ascii="GHEA Mariam" w:hAnsi="GHEA Mariam"/>
          <w:color w:val="000000"/>
          <w:spacing w:val="-6"/>
          <w:lang w:val="hy-AM"/>
        </w:rPr>
        <w:t>յին օդի աղտոտվածության գնահատման, կանխարգելման և վերահսկման նպա</w:t>
      </w:r>
      <w:r w:rsidR="00467875">
        <w:rPr>
          <w:rFonts w:ascii="GHEA Mariam" w:hAnsi="GHEA Mariam"/>
          <w:color w:val="000000"/>
          <w:spacing w:val="-6"/>
          <w:lang w:val="hy-AM"/>
        </w:rPr>
        <w:softHyphen/>
      </w:r>
      <w:r w:rsidRPr="00467875">
        <w:rPr>
          <w:rFonts w:ascii="GHEA Mariam" w:hAnsi="GHEA Mariam"/>
          <w:color w:val="000000"/>
          <w:spacing w:val="-6"/>
          <w:lang w:val="hy-AM"/>
        </w:rPr>
        <w:t>տա</w:t>
      </w:r>
      <w:r w:rsidR="00467875">
        <w:rPr>
          <w:rFonts w:ascii="GHEA Mariam" w:hAnsi="GHEA Mariam"/>
          <w:color w:val="000000"/>
          <w:spacing w:val="-6"/>
          <w:lang w:val="hy-AM"/>
        </w:rPr>
        <w:softHyphen/>
      </w:r>
      <w:r w:rsidRPr="00467875">
        <w:rPr>
          <w:rFonts w:ascii="GHEA Mariam" w:hAnsi="GHEA Mariam"/>
          <w:color w:val="000000"/>
          <w:spacing w:val="-6"/>
          <w:lang w:val="hy-AM"/>
        </w:rPr>
        <w:t>կով շրջակա</w:t>
      </w:r>
      <w:r w:rsidRPr="00467875">
        <w:rPr>
          <w:rFonts w:ascii="GHEA Mariam" w:hAnsi="GHEA Mariam"/>
          <w:spacing w:val="-6"/>
          <w:lang w:val="hy-AM"/>
        </w:rPr>
        <w:t xml:space="preserve"> </w:t>
      </w:r>
      <w:r w:rsidRPr="00467875">
        <w:rPr>
          <w:rFonts w:ascii="GHEA Mariam" w:eastAsia="MS Mincho" w:hAnsi="GHEA Mariam" w:cs="MS Mincho"/>
          <w:spacing w:val="-6"/>
          <w:lang w:val="hy-AM"/>
        </w:rPr>
        <w:t>միջավայրի նախարարության «Հիդրոօդերևութաբանության և մոնիթո</w:t>
      </w:r>
      <w:r w:rsidR="00467875">
        <w:rPr>
          <w:rFonts w:ascii="GHEA Mariam" w:eastAsia="MS Mincho" w:hAnsi="GHEA Mariam" w:cs="MS Mincho"/>
          <w:spacing w:val="-6"/>
          <w:lang w:val="hy-AM"/>
        </w:rPr>
        <w:softHyphen/>
      </w:r>
      <w:r w:rsidRPr="00467875">
        <w:rPr>
          <w:rFonts w:ascii="GHEA Mariam" w:eastAsia="MS Mincho" w:hAnsi="GHEA Mariam" w:cs="MS Mincho"/>
          <w:spacing w:val="-6"/>
          <w:lang w:val="hy-AM"/>
        </w:rPr>
        <w:t xml:space="preserve">րինգի կենտրոն» ՊՈԱԿ-ի (այսուհետ՝ մասնագիտացված կառույց) կողմից </w:t>
      </w:r>
      <w:r w:rsidRPr="00467875">
        <w:rPr>
          <w:rFonts w:ascii="GHEA Mariam" w:eastAsia="MS Mincho" w:hAnsi="GHEA Mariam" w:cs="MS Mincho"/>
          <w:spacing w:val="-2"/>
          <w:lang w:val="hy-AM"/>
        </w:rPr>
        <w:t>հաշվարկ</w:t>
      </w:r>
      <w:r w:rsidR="00467875" w:rsidRPr="00467875">
        <w:rPr>
          <w:rFonts w:ascii="GHEA Mariam" w:eastAsia="MS Mincho" w:hAnsi="GHEA Mariam" w:cs="MS Mincho"/>
          <w:spacing w:val="-2"/>
          <w:lang w:val="hy-AM"/>
        </w:rPr>
        <w:softHyphen/>
      </w:r>
      <w:r w:rsidRPr="00467875">
        <w:rPr>
          <w:rFonts w:ascii="GHEA Mariam" w:eastAsia="MS Mincho" w:hAnsi="GHEA Mariam" w:cs="MS Mincho"/>
          <w:spacing w:val="-2"/>
          <w:lang w:val="hy-AM"/>
        </w:rPr>
        <w:t>վում և հրապարակվում է կրիտիկական բեռնվածության շեմ</w:t>
      </w:r>
      <w:r w:rsidRPr="00467875">
        <w:rPr>
          <w:rFonts w:ascii="GHEA Mariam" w:hAnsi="GHEA Mariam"/>
          <w:color w:val="000000"/>
          <w:spacing w:val="-2"/>
          <w:lang w:val="hy-AM"/>
        </w:rPr>
        <w:t xml:space="preserve">՝ արտահայտված </w:t>
      </w:r>
      <w:r w:rsidRPr="00467875">
        <w:rPr>
          <w:rFonts w:ascii="GHEA Mariam" w:hAnsi="GHEA Mariam"/>
          <w:spacing w:val="-2"/>
          <w:lang w:val="hy-AM"/>
        </w:rPr>
        <w:t>մոլ/մ²/տարի</w:t>
      </w:r>
      <w:r w:rsidRPr="00467875">
        <w:rPr>
          <w:rFonts w:ascii="GHEA Mariam" w:hAnsi="GHEA Mariam"/>
          <w:spacing w:val="-6"/>
          <w:lang w:val="hy-AM"/>
        </w:rPr>
        <w:t xml:space="preserve"> կամ կգ/հա/տարի չափման միավորով</w:t>
      </w:r>
      <w:r w:rsidR="00467875" w:rsidRPr="00467875">
        <w:rPr>
          <w:rFonts w:ascii="GHEA Mariam" w:hAnsi="GHEA Mariam"/>
          <w:spacing w:val="-6"/>
          <w:lang w:val="hy-AM"/>
        </w:rPr>
        <w:t xml:space="preserve"> </w:t>
      </w:r>
      <w:r w:rsidRPr="00467875">
        <w:rPr>
          <w:rFonts w:ascii="GHEA Mariam" w:hAnsi="GHEA Mariam"/>
          <w:spacing w:val="-6"/>
          <w:lang w:val="hy-AM"/>
        </w:rPr>
        <w:t xml:space="preserve">և ենթակա է պարբերական </w:t>
      </w:r>
      <w:r w:rsidRPr="00467875">
        <w:rPr>
          <w:rFonts w:ascii="GHEA Mariam" w:hAnsi="GHEA Mariam"/>
          <w:spacing w:val="-6"/>
          <w:lang w:val="hy-AM"/>
        </w:rPr>
        <w:lastRenderedPageBreak/>
        <w:t>թարմացման</w:t>
      </w:r>
      <w:r w:rsidRPr="00467875">
        <w:rPr>
          <w:rFonts w:ascii="GHEA Mariam" w:eastAsia="MS Mincho" w:hAnsi="GHEA Mariam" w:cs="MS Mincho"/>
          <w:spacing w:val="-6"/>
          <w:lang w:val="hy-AM"/>
        </w:rPr>
        <w:t xml:space="preserve"> առնվազն յուրաքանչյուր հինգ տարին մեկ անգամ կամ նոր գիտական տվյալների առկայության դեպքում՝ ավելի շուտ։</w:t>
      </w:r>
    </w:p>
    <w:p w:rsidR="00467875" w:rsidRDefault="004112BA" w:rsidP="00467875">
      <w:pPr>
        <w:pStyle w:val="NormalWeb"/>
        <w:shd w:val="clear" w:color="auto" w:fill="FFFFFF"/>
        <w:tabs>
          <w:tab w:val="left" w:pos="567"/>
          <w:tab w:val="left" w:pos="851"/>
        </w:tabs>
        <w:spacing w:before="0" w:beforeAutospacing="0" w:after="0" w:afterAutospacing="0" w:line="360" w:lineRule="auto"/>
        <w:ind w:firstLine="709"/>
        <w:jc w:val="both"/>
        <w:rPr>
          <w:rFonts w:ascii="GHEA Mariam" w:hAnsi="GHEA Mariam"/>
          <w:color w:val="000000"/>
          <w:lang w:val="hy-AM"/>
        </w:rPr>
      </w:pPr>
      <w:r w:rsidRPr="00467875">
        <w:rPr>
          <w:rFonts w:ascii="GHEA Mariam" w:hAnsi="GHEA Mariam"/>
          <w:color w:val="000000"/>
          <w:lang w:val="hy-AM"/>
        </w:rPr>
        <w:t xml:space="preserve">5. Կրիտիկական </w:t>
      </w:r>
      <w:r w:rsidR="00467875">
        <w:rPr>
          <w:rFonts w:ascii="GHEA Mariam" w:hAnsi="GHEA Mariam"/>
          <w:color w:val="000000"/>
          <w:lang w:val="hy-AM"/>
        </w:rPr>
        <w:t>բեռնվածության հաշվարկն</w:t>
      </w:r>
      <w:r w:rsidRPr="00467875">
        <w:rPr>
          <w:rFonts w:ascii="GHEA Mariam" w:hAnsi="GHEA Mariam"/>
          <w:color w:val="000000"/>
          <w:lang w:val="hy-AM"/>
        </w:rPr>
        <w:t xml:space="preserve"> իրականացվում է էմպիրիկ ուսումնասիրություններով կամ մոդելավորման մեթոդներով։</w:t>
      </w:r>
    </w:p>
    <w:p w:rsidR="004112BA" w:rsidRPr="00467875" w:rsidRDefault="004112BA" w:rsidP="00467875">
      <w:pPr>
        <w:pStyle w:val="NormalWeb"/>
        <w:shd w:val="clear" w:color="auto" w:fill="FFFFFF"/>
        <w:tabs>
          <w:tab w:val="left" w:pos="567"/>
          <w:tab w:val="left" w:pos="851"/>
        </w:tabs>
        <w:spacing w:before="0" w:beforeAutospacing="0" w:after="0" w:afterAutospacing="0" w:line="360" w:lineRule="auto"/>
        <w:ind w:firstLine="709"/>
        <w:jc w:val="both"/>
        <w:rPr>
          <w:rFonts w:ascii="GHEA Mariam" w:hAnsi="GHEA Mariam"/>
          <w:color w:val="000000"/>
          <w:lang w:val="hy-AM"/>
        </w:rPr>
      </w:pPr>
      <w:r w:rsidRPr="00467875">
        <w:rPr>
          <w:rFonts w:ascii="GHEA Mariam" w:hAnsi="GHEA Mariam"/>
          <w:lang w:val="hy-AM" w:eastAsia="en-GB"/>
        </w:rPr>
        <w:t>6.</w:t>
      </w:r>
      <w:r w:rsidRPr="00467875">
        <w:rPr>
          <w:rFonts w:ascii="GHEA Mariam" w:eastAsia="MS Mincho" w:hAnsi="GHEA Mariam" w:cs="MS Mincho"/>
          <w:bCs/>
          <w:color w:val="333333"/>
          <w:lang w:val="hy-AM"/>
        </w:rPr>
        <w:t xml:space="preserve"> </w:t>
      </w:r>
      <w:r w:rsidRPr="00467875">
        <w:rPr>
          <w:rFonts w:ascii="GHEA Mariam" w:eastAsia="Microsoft JhengHei" w:hAnsi="GHEA Mariam" w:cs="Microsoft JhengHei"/>
          <w:bCs/>
          <w:lang w:val="hy-AM"/>
        </w:rPr>
        <w:t>Կրիտիկական բեռնվածության հաշվարկման հիմքում ընկած է պարզ զանգվածային հաշվեկշռի մեթոդը</w:t>
      </w:r>
      <w:r w:rsidR="0027174B">
        <w:rPr>
          <w:rFonts w:ascii="GHEA Mariam" w:eastAsia="Microsoft JhengHei" w:hAnsi="GHEA Mariam" w:cs="Microsoft JhengHei"/>
          <w:bCs/>
          <w:lang w:val="hy-AM"/>
        </w:rPr>
        <w:t>.</w:t>
      </w:r>
      <w:r w:rsidRPr="00467875">
        <w:rPr>
          <w:rFonts w:ascii="GHEA Mariam" w:eastAsia="Microsoft JhengHei" w:hAnsi="GHEA Mariam" w:cs="Microsoft JhengHei"/>
          <w:bCs/>
          <w:lang w:val="hy-AM"/>
        </w:rPr>
        <w:t xml:space="preserve"> </w:t>
      </w:r>
    </w:p>
    <w:p w:rsidR="00467875" w:rsidRDefault="004112BA" w:rsidP="00467875">
      <w:pPr>
        <w:pStyle w:val="NormalWeb"/>
        <w:shd w:val="clear" w:color="auto" w:fill="FFFFFF"/>
        <w:tabs>
          <w:tab w:val="left" w:pos="567"/>
          <w:tab w:val="left" w:pos="851"/>
        </w:tabs>
        <w:spacing w:before="0" w:beforeAutospacing="0" w:after="0" w:afterAutospacing="0" w:line="360" w:lineRule="auto"/>
        <w:ind w:left="720"/>
        <w:jc w:val="center"/>
        <w:rPr>
          <w:rFonts w:ascii="GHEA Mariam" w:hAnsi="GHEA Mariam"/>
          <w:lang w:val="hy-AM" w:eastAsia="en-GB"/>
        </w:rPr>
      </w:pPr>
      <w:r w:rsidRPr="00467875">
        <w:rPr>
          <w:rFonts w:ascii="GHEA Mariam" w:hAnsi="GHEA Mariam"/>
          <w:lang w:val="hy-AM" w:eastAsia="en-GB"/>
        </w:rPr>
        <w:t>Մուտք ≤ Ելք + Չեզոքացում</w:t>
      </w:r>
      <w:r w:rsidR="00467875">
        <w:rPr>
          <w:rFonts w:ascii="GHEA Mariam" w:hAnsi="GHEA Mariam"/>
          <w:lang w:val="hy-AM" w:eastAsia="en-GB"/>
        </w:rPr>
        <w:t>:</w:t>
      </w:r>
    </w:p>
    <w:p w:rsidR="00467875" w:rsidRDefault="004112BA" w:rsidP="00467875">
      <w:pPr>
        <w:pStyle w:val="NormalWeb"/>
        <w:shd w:val="clear" w:color="auto" w:fill="FFFFFF"/>
        <w:tabs>
          <w:tab w:val="left" w:pos="567"/>
          <w:tab w:val="left" w:pos="851"/>
        </w:tabs>
        <w:spacing w:before="0" w:beforeAutospacing="0" w:after="0" w:afterAutospacing="0" w:line="360" w:lineRule="auto"/>
        <w:ind w:firstLine="720"/>
        <w:jc w:val="both"/>
        <w:rPr>
          <w:rFonts w:ascii="GHEA Mariam" w:hAnsi="GHEA Mariam"/>
          <w:lang w:val="hy-AM" w:eastAsia="en-GB"/>
        </w:rPr>
      </w:pPr>
      <w:r w:rsidRPr="00467875">
        <w:rPr>
          <w:rFonts w:ascii="GHEA Mariam" w:hAnsi="GHEA Mariam"/>
          <w:lang w:val="hy-AM" w:eastAsia="en-GB"/>
        </w:rPr>
        <w:t>7. Երբ մթնոլորտային օդում առկա աղտոտող (վնասակար) նյութերից առա</w:t>
      </w:r>
      <w:r w:rsidR="006E2A4F">
        <w:rPr>
          <w:rFonts w:ascii="GHEA Mariam" w:hAnsi="GHEA Mariam"/>
          <w:lang w:val="hy-AM" w:eastAsia="en-GB"/>
        </w:rPr>
        <w:softHyphen/>
      </w:r>
      <w:r w:rsidRPr="00467875">
        <w:rPr>
          <w:rFonts w:ascii="GHEA Mariam" w:hAnsi="GHEA Mariam"/>
          <w:lang w:val="hy-AM" w:eastAsia="en-GB"/>
        </w:rPr>
        <w:t>ջացած</w:t>
      </w:r>
      <w:r w:rsidRPr="00467875">
        <w:rPr>
          <w:rFonts w:ascii="GHEA Mariam" w:eastAsia="MS Mincho" w:hAnsi="GHEA Mariam" w:cs="Arial"/>
          <w:lang w:val="hy-AM"/>
        </w:rPr>
        <w:t xml:space="preserve"> </w:t>
      </w:r>
      <w:r w:rsidRPr="00467875">
        <w:rPr>
          <w:rFonts w:ascii="GHEA Mariam" w:eastAsiaTheme="minorEastAsia" w:hAnsi="GHEA Mariam"/>
          <w:lang w:val="hy-AM"/>
        </w:rPr>
        <w:t>մուտքային նստվածքների քանակն ավելի մեծ է, քան էկոհամակարգի արտահոսքի և չեզոքացման կարողությունների գումարը, առաջանում են էկոհա</w:t>
      </w:r>
      <w:r w:rsidR="00467875">
        <w:rPr>
          <w:rFonts w:ascii="GHEA Mariam" w:eastAsiaTheme="minorEastAsia" w:hAnsi="GHEA Mariam"/>
          <w:lang w:val="hy-AM"/>
        </w:rPr>
        <w:softHyphen/>
      </w:r>
      <w:r w:rsidRPr="00467875">
        <w:rPr>
          <w:rFonts w:ascii="GHEA Mariam" w:eastAsiaTheme="minorEastAsia" w:hAnsi="GHEA Mariam"/>
          <w:lang w:val="hy-AM"/>
        </w:rPr>
        <w:t>մակարգի փոփոխություններ՝</w:t>
      </w:r>
      <w:r w:rsidR="00467875">
        <w:rPr>
          <w:rFonts w:ascii="GHEA Mariam" w:eastAsiaTheme="minorEastAsia" w:hAnsi="GHEA Mariam"/>
          <w:lang w:val="hy-AM"/>
        </w:rPr>
        <w:t xml:space="preserve"> </w:t>
      </w:r>
      <w:r w:rsidRPr="00467875">
        <w:rPr>
          <w:rFonts w:ascii="GHEA Mariam" w:eastAsiaTheme="minorEastAsia" w:hAnsi="GHEA Mariam"/>
          <w:lang w:val="hy-AM"/>
        </w:rPr>
        <w:t>հողի թթվայնության ավելացում, բազային կատիոն</w:t>
      </w:r>
      <w:r w:rsidR="00467875">
        <w:rPr>
          <w:rFonts w:ascii="GHEA Mariam" w:eastAsiaTheme="minorEastAsia" w:hAnsi="GHEA Mariam"/>
          <w:lang w:val="hy-AM"/>
        </w:rPr>
        <w:softHyphen/>
      </w:r>
      <w:r w:rsidRPr="00467875">
        <w:rPr>
          <w:rFonts w:ascii="GHEA Mariam" w:eastAsiaTheme="minorEastAsia" w:hAnsi="GHEA Mariam"/>
          <w:lang w:val="hy-AM"/>
        </w:rPr>
        <w:t>ների լվացում, կենսաբազմազանության նվազում և այլն։</w:t>
      </w:r>
    </w:p>
    <w:p w:rsidR="004112BA" w:rsidRPr="00467875" w:rsidRDefault="004112BA" w:rsidP="00467875">
      <w:pPr>
        <w:pStyle w:val="NormalWeb"/>
        <w:shd w:val="clear" w:color="auto" w:fill="FFFFFF"/>
        <w:tabs>
          <w:tab w:val="left" w:pos="567"/>
          <w:tab w:val="left" w:pos="851"/>
        </w:tabs>
        <w:spacing w:before="0" w:beforeAutospacing="0" w:after="0" w:afterAutospacing="0" w:line="360" w:lineRule="auto"/>
        <w:ind w:firstLine="720"/>
        <w:jc w:val="both"/>
        <w:rPr>
          <w:rFonts w:ascii="GHEA Mariam" w:hAnsi="GHEA Mariam"/>
          <w:lang w:val="hy-AM" w:eastAsia="en-GB"/>
        </w:rPr>
      </w:pPr>
      <w:r w:rsidRPr="006E2A4F">
        <w:rPr>
          <w:rFonts w:ascii="GHEA Mariam" w:hAnsi="GHEA Mariam"/>
          <w:spacing w:val="-2"/>
          <w:lang w:val="hy-AM" w:eastAsia="en-GB"/>
        </w:rPr>
        <w:t>8.</w:t>
      </w:r>
      <w:r w:rsidRPr="006E2A4F">
        <w:rPr>
          <w:rFonts w:ascii="GHEA Mariam" w:eastAsia="Microsoft JhengHei" w:hAnsi="GHEA Mariam" w:cs="Microsoft JhengHei"/>
          <w:bCs/>
          <w:color w:val="333333"/>
          <w:spacing w:val="-2"/>
          <w:lang w:val="hy-AM"/>
        </w:rPr>
        <w:t xml:space="preserve"> </w:t>
      </w:r>
      <w:r w:rsidRPr="006E2A4F">
        <w:rPr>
          <w:rFonts w:ascii="GHEA Mariam" w:hAnsi="GHEA Mariam"/>
          <w:spacing w:val="-2"/>
          <w:lang w:val="hy-AM" w:eastAsia="en-GB"/>
        </w:rPr>
        <w:t>Կրիտիկական բեռնվածության հաշվարկման հիմքում դրվում են հողի քիմիա</w:t>
      </w:r>
      <w:r w:rsidR="006E2A4F" w:rsidRPr="006E2A4F">
        <w:rPr>
          <w:rFonts w:ascii="GHEA Mariam" w:hAnsi="GHEA Mariam"/>
          <w:spacing w:val="-2"/>
          <w:lang w:val="hy-AM" w:eastAsia="en-GB"/>
        </w:rPr>
        <w:softHyphen/>
      </w:r>
      <w:r w:rsidRPr="006E2A4F">
        <w:rPr>
          <w:rFonts w:ascii="GHEA Mariam" w:hAnsi="GHEA Mariam"/>
          <w:spacing w:val="-2"/>
          <w:lang w:val="hy-AM" w:eastAsia="en-GB"/>
        </w:rPr>
        <w:t>կան</w:t>
      </w:r>
      <w:r w:rsidRPr="006E2A4F">
        <w:rPr>
          <w:rFonts w:ascii="GHEA Mariam" w:hAnsi="GHEA Mariam"/>
          <w:spacing w:val="-6"/>
          <w:lang w:val="hy-AM" w:eastAsia="en-GB"/>
        </w:rPr>
        <w:t xml:space="preserve"> կազմի ցուցանիշները (հողի թթվայնության (pH), կալիումի (K), կալցիումի (Ca), մագնեզիումի (Mg) պարունակությունները), մթնոլորտային տեղումների քանակն ու քիմիական բաղադրությունը, էկոհամակարգի տեսակը, ջրաքանակի հոսքը և բուսածածկույթի</w:t>
      </w:r>
      <w:r w:rsidRPr="00467875">
        <w:rPr>
          <w:rFonts w:ascii="GHEA Mariam" w:hAnsi="GHEA Mariam"/>
          <w:lang w:val="hy-AM" w:eastAsia="en-GB"/>
        </w:rPr>
        <w:t xml:space="preserve"> հատկանիշները։</w:t>
      </w:r>
    </w:p>
    <w:p w:rsidR="004112BA" w:rsidRPr="00027132" w:rsidRDefault="004112BA" w:rsidP="004112BA">
      <w:pPr>
        <w:pStyle w:val="NormalWeb"/>
        <w:shd w:val="clear" w:color="auto" w:fill="FFFFFF"/>
        <w:tabs>
          <w:tab w:val="left" w:pos="567"/>
          <w:tab w:val="left" w:pos="851"/>
        </w:tabs>
        <w:spacing w:before="0" w:beforeAutospacing="0" w:after="0" w:afterAutospacing="0" w:line="360" w:lineRule="auto"/>
        <w:ind w:firstLine="720"/>
        <w:jc w:val="both"/>
        <w:rPr>
          <w:rFonts w:ascii="GHEA Grapalat" w:hAnsi="GHEA Grapalat"/>
          <w:sz w:val="14"/>
          <w:lang w:val="hy-AM" w:eastAsia="en-GB"/>
        </w:rPr>
      </w:pPr>
    </w:p>
    <w:p w:rsidR="004112BA" w:rsidRPr="006E2A4F" w:rsidRDefault="004112BA" w:rsidP="006E2A4F">
      <w:pPr>
        <w:pStyle w:val="mechtex"/>
        <w:rPr>
          <w:rFonts w:ascii="GHEA Mariam" w:eastAsia="MS Mincho" w:hAnsi="GHEA Mariam"/>
          <w:sz w:val="24"/>
          <w:szCs w:val="24"/>
          <w:lang w:val="hy-AM" w:eastAsia="en-GB"/>
        </w:rPr>
      </w:pPr>
      <w:r w:rsidRPr="006E2A4F">
        <w:rPr>
          <w:rFonts w:ascii="GHEA Mariam" w:eastAsia="MS Mincho" w:hAnsi="GHEA Mariam"/>
          <w:sz w:val="24"/>
          <w:szCs w:val="24"/>
          <w:lang w:val="hy-AM" w:eastAsia="en-GB"/>
        </w:rPr>
        <w:t xml:space="preserve">3. </w:t>
      </w:r>
      <w:r w:rsidRPr="006E2A4F">
        <w:rPr>
          <w:rFonts w:ascii="GHEA Mariam" w:eastAsia="MS Mincho" w:hAnsi="GHEA Mariam" w:cs="Arial"/>
          <w:sz w:val="24"/>
          <w:szCs w:val="24"/>
          <w:lang w:val="hy-AM" w:eastAsia="en-GB"/>
        </w:rPr>
        <w:t>ԿՐԻՏԻԿԱԿԱՆ</w:t>
      </w:r>
      <w:r w:rsidRPr="006E2A4F">
        <w:rPr>
          <w:rFonts w:ascii="GHEA Mariam" w:eastAsia="MS Mincho" w:hAnsi="GHEA Mariam"/>
          <w:sz w:val="24"/>
          <w:szCs w:val="24"/>
          <w:lang w:val="hy-AM" w:eastAsia="en-GB"/>
        </w:rPr>
        <w:t xml:space="preserve"> </w:t>
      </w:r>
      <w:r w:rsidRPr="006E2A4F">
        <w:rPr>
          <w:rFonts w:ascii="GHEA Mariam" w:eastAsia="MS Mincho" w:hAnsi="GHEA Mariam" w:cs="Arial"/>
          <w:sz w:val="24"/>
          <w:szCs w:val="24"/>
          <w:lang w:val="hy-AM" w:eastAsia="en-GB"/>
        </w:rPr>
        <w:t>ԲԵՌՆՎԱԾՈՒԹՅԱՆ</w:t>
      </w:r>
      <w:r w:rsidRPr="006E2A4F">
        <w:rPr>
          <w:rFonts w:ascii="GHEA Mariam" w:eastAsia="MS Mincho" w:hAnsi="GHEA Mariam"/>
          <w:sz w:val="24"/>
          <w:szCs w:val="24"/>
          <w:lang w:val="hy-AM" w:eastAsia="en-GB"/>
        </w:rPr>
        <w:t xml:space="preserve"> </w:t>
      </w:r>
      <w:r w:rsidRPr="006E2A4F">
        <w:rPr>
          <w:rFonts w:ascii="GHEA Mariam" w:eastAsia="MS Mincho" w:hAnsi="GHEA Mariam" w:cs="Arial"/>
          <w:sz w:val="24"/>
          <w:szCs w:val="24"/>
          <w:lang w:val="hy-AM" w:eastAsia="en-GB"/>
        </w:rPr>
        <w:t>ՇԵՄԻ</w:t>
      </w:r>
      <w:r w:rsidRPr="006E2A4F">
        <w:rPr>
          <w:rFonts w:ascii="GHEA Mariam" w:eastAsia="MS Mincho" w:hAnsi="GHEA Mariam"/>
          <w:sz w:val="24"/>
          <w:szCs w:val="24"/>
          <w:lang w:val="hy-AM" w:eastAsia="en-GB"/>
        </w:rPr>
        <w:t xml:space="preserve"> </w:t>
      </w:r>
      <w:r w:rsidRPr="006E2A4F">
        <w:rPr>
          <w:rFonts w:ascii="GHEA Mariam" w:eastAsia="MS Mincho" w:hAnsi="GHEA Mariam" w:cs="Arial"/>
          <w:sz w:val="24"/>
          <w:szCs w:val="24"/>
          <w:lang w:val="hy-AM" w:eastAsia="en-GB"/>
        </w:rPr>
        <w:t>ՀԱՇՎԱՐԿ</w:t>
      </w:r>
      <w:r w:rsidR="006E2A4F">
        <w:rPr>
          <w:rFonts w:ascii="GHEA Mariam" w:eastAsia="MS Mincho" w:hAnsi="GHEA Mariam" w:cs="Arial"/>
          <w:sz w:val="24"/>
          <w:szCs w:val="24"/>
          <w:lang w:val="hy-AM" w:eastAsia="en-GB"/>
        </w:rPr>
        <w:t>Ը</w:t>
      </w:r>
    </w:p>
    <w:p w:rsidR="004112BA" w:rsidRPr="00A82670" w:rsidRDefault="004112BA" w:rsidP="004112BA">
      <w:pPr>
        <w:pStyle w:val="NormalWeb"/>
        <w:shd w:val="clear" w:color="auto" w:fill="FFFFFF"/>
        <w:tabs>
          <w:tab w:val="left" w:pos="567"/>
          <w:tab w:val="left" w:pos="851"/>
        </w:tabs>
        <w:spacing w:before="0" w:beforeAutospacing="0" w:after="0" w:afterAutospacing="0" w:line="360" w:lineRule="auto"/>
        <w:ind w:firstLine="720"/>
        <w:jc w:val="both"/>
        <w:rPr>
          <w:rFonts w:ascii="GHEA Grapalat" w:hAnsi="GHEA Grapalat"/>
          <w:sz w:val="20"/>
          <w:lang w:val="hy-AM" w:eastAsia="en-GB"/>
        </w:rPr>
      </w:pPr>
    </w:p>
    <w:p w:rsidR="004112BA" w:rsidRPr="006E2A4F" w:rsidRDefault="004112BA" w:rsidP="004112BA">
      <w:pPr>
        <w:pStyle w:val="NormalWeb"/>
        <w:shd w:val="clear" w:color="auto" w:fill="FFFFFF"/>
        <w:tabs>
          <w:tab w:val="left" w:pos="567"/>
          <w:tab w:val="left" w:pos="851"/>
        </w:tabs>
        <w:spacing w:before="0" w:beforeAutospacing="0" w:after="0" w:afterAutospacing="0" w:line="360" w:lineRule="auto"/>
        <w:ind w:firstLine="720"/>
        <w:jc w:val="both"/>
        <w:rPr>
          <w:rFonts w:ascii="GHEA Mariam" w:hAnsi="GHEA Mariam"/>
          <w:lang w:val="hy-AM" w:eastAsia="en-GB"/>
        </w:rPr>
      </w:pPr>
      <w:r w:rsidRPr="006E2A4F">
        <w:rPr>
          <w:rFonts w:ascii="GHEA Mariam" w:hAnsi="GHEA Mariam"/>
          <w:spacing w:val="-4"/>
          <w:lang w:val="hy-AM" w:eastAsia="en-GB"/>
        </w:rPr>
        <w:t>9</w:t>
      </w:r>
      <w:r w:rsidRPr="006E2A4F">
        <w:rPr>
          <w:rFonts w:ascii="GHEA Mariam" w:eastAsia="MS Gothic" w:hAnsi="GHEA Mariam" w:cs="MS Gothic"/>
          <w:spacing w:val="-4"/>
          <w:lang w:val="hy-AM" w:eastAsia="en-GB"/>
        </w:rPr>
        <w:t>.</w:t>
      </w:r>
      <w:r w:rsidRPr="006E2A4F">
        <w:rPr>
          <w:rFonts w:ascii="GHEA Mariam" w:hAnsi="GHEA Mariam"/>
          <w:spacing w:val="-4"/>
          <w:lang w:val="hy-AM" w:eastAsia="en-GB"/>
        </w:rPr>
        <w:t xml:space="preserve"> Կրիտիկական բեռնվածության հաշվարկը հիմնված է մթնոլորտային օդում առկա ծծմբի (S) և ազոտի (N) միացությունների կոնցենտրացիայի վրա, որոնք հանդիսանում են էկոհամակարգերի թթվայնացման և էվտրոֆացման հիմնական</w:t>
      </w:r>
      <w:r w:rsidRPr="006E2A4F">
        <w:rPr>
          <w:rFonts w:ascii="GHEA Mariam" w:hAnsi="GHEA Mariam"/>
          <w:lang w:val="hy-AM" w:eastAsia="en-GB"/>
        </w:rPr>
        <w:t xml:space="preserve"> պատճառաբանական գործոնները։</w:t>
      </w:r>
    </w:p>
    <w:p w:rsidR="004112BA" w:rsidRPr="006E2A4F" w:rsidRDefault="004112BA" w:rsidP="004112BA">
      <w:pPr>
        <w:pStyle w:val="NormalWeb"/>
        <w:shd w:val="clear" w:color="auto" w:fill="FFFFFF"/>
        <w:tabs>
          <w:tab w:val="left" w:pos="567"/>
          <w:tab w:val="left" w:pos="851"/>
          <w:tab w:val="right" w:pos="9617"/>
        </w:tabs>
        <w:spacing w:before="0" w:beforeAutospacing="0" w:after="0" w:afterAutospacing="0" w:line="360" w:lineRule="auto"/>
        <w:ind w:firstLine="567"/>
        <w:jc w:val="both"/>
        <w:rPr>
          <w:rFonts w:ascii="GHEA Mariam" w:hAnsi="GHEA Mariam"/>
          <w:lang w:val="hy-AM" w:eastAsia="en-GB"/>
        </w:rPr>
      </w:pPr>
      <w:r w:rsidRPr="006E2A4F">
        <w:rPr>
          <w:rFonts w:ascii="GHEA Mariam" w:eastAsia="MS Mincho" w:hAnsi="GHEA Mariam" w:cs="MS Mincho"/>
          <w:lang w:val="hy-AM" w:eastAsia="en-GB"/>
        </w:rPr>
        <w:t xml:space="preserve">10. </w:t>
      </w:r>
      <w:r w:rsidRPr="006E2A4F">
        <w:rPr>
          <w:rFonts w:ascii="GHEA Mariam" w:hAnsi="GHEA Mariam"/>
          <w:lang w:val="hy-AM" w:eastAsia="en-GB"/>
        </w:rPr>
        <w:t>Ծծմբի (S) կրիտիկական բեռնվածություն.</w:t>
      </w:r>
      <w:r w:rsidRPr="006E2A4F">
        <w:rPr>
          <w:rFonts w:ascii="GHEA Mariam" w:hAnsi="GHEA Mariam"/>
          <w:lang w:val="hy-AM" w:eastAsia="en-GB"/>
        </w:rPr>
        <w:tab/>
      </w:r>
    </w:p>
    <w:p w:rsidR="004112BA" w:rsidRPr="006E2A4F" w:rsidRDefault="004112BA" w:rsidP="004112BA">
      <w:pPr>
        <w:jc w:val="center"/>
        <w:rPr>
          <w:rFonts w:ascii="GHEA Mariam" w:hAnsi="GHEA Mariam"/>
          <w:b/>
          <w:bCs/>
          <w:sz w:val="24"/>
          <w:szCs w:val="24"/>
          <w:lang w:val="hy-AM"/>
        </w:rPr>
      </w:pPr>
      <w:r w:rsidRPr="006E2A4F">
        <w:rPr>
          <w:rFonts w:ascii="GHEA Mariam" w:hAnsi="GHEA Mariam"/>
          <w:b/>
          <w:bCs/>
          <w:sz w:val="24"/>
          <w:szCs w:val="24"/>
          <w:lang w:val="hy-AM"/>
        </w:rPr>
        <w:t>ԿԲ (S) = ԲԿ</w:t>
      </w:r>
      <w:r w:rsidRPr="006E2A4F">
        <w:rPr>
          <w:rFonts w:ascii="GHEA Mariam" w:hAnsi="GHEA Mariam"/>
          <w:b/>
          <w:bCs/>
          <w:sz w:val="24"/>
          <w:szCs w:val="24"/>
          <w:vertAlign w:val="subscript"/>
          <w:lang w:val="hy-AM"/>
        </w:rPr>
        <w:t xml:space="preserve">-նստվածք  </w:t>
      </w:r>
      <w:r w:rsidRPr="006E2A4F">
        <w:rPr>
          <w:rFonts w:ascii="GHEA Mariam" w:hAnsi="GHEA Mariam"/>
          <w:b/>
          <w:bCs/>
          <w:sz w:val="24"/>
          <w:szCs w:val="24"/>
          <w:lang w:val="hy-AM"/>
        </w:rPr>
        <w:t>+ ԲԿ</w:t>
      </w:r>
      <w:r w:rsidRPr="006E2A4F">
        <w:rPr>
          <w:rFonts w:ascii="GHEA Mariam" w:hAnsi="GHEA Mariam"/>
          <w:b/>
          <w:bCs/>
          <w:sz w:val="24"/>
          <w:szCs w:val="24"/>
          <w:vertAlign w:val="subscript"/>
          <w:lang w:val="hy-AM"/>
        </w:rPr>
        <w:t xml:space="preserve">-լվացվող </w:t>
      </w:r>
      <w:r w:rsidR="00A82670">
        <w:rPr>
          <w:rFonts w:ascii="GHEA Mariam" w:hAnsi="GHEA Mariam"/>
          <w:b/>
          <w:bCs/>
          <w:sz w:val="24"/>
          <w:szCs w:val="24"/>
          <w:vertAlign w:val="subscript"/>
          <w:lang w:val="hy-AM"/>
        </w:rPr>
        <w:t xml:space="preserve"> </w:t>
      </w:r>
      <w:r w:rsidRPr="006E2A4F">
        <w:rPr>
          <w:rFonts w:ascii="GHEA Mariam" w:hAnsi="GHEA Mariam"/>
          <w:b/>
          <w:bCs/>
          <w:sz w:val="24"/>
          <w:szCs w:val="24"/>
          <w:lang w:val="hy-AM"/>
        </w:rPr>
        <w:t>- ԲԿ</w:t>
      </w:r>
      <w:r w:rsidRPr="006E2A4F">
        <w:rPr>
          <w:rFonts w:ascii="GHEA Mariam" w:hAnsi="GHEA Mariam"/>
          <w:b/>
          <w:bCs/>
          <w:sz w:val="24"/>
          <w:szCs w:val="24"/>
          <w:vertAlign w:val="subscript"/>
          <w:lang w:val="hy-AM"/>
        </w:rPr>
        <w:t xml:space="preserve">-յուրացվող </w:t>
      </w:r>
      <w:r w:rsidRPr="006E2A4F">
        <w:rPr>
          <w:rFonts w:ascii="GHEA Mariam" w:hAnsi="GHEA Mariam"/>
          <w:b/>
          <w:bCs/>
          <w:sz w:val="24"/>
          <w:szCs w:val="24"/>
          <w:lang w:val="hy-AM"/>
        </w:rPr>
        <w:t xml:space="preserve"> - ԹԱ</w:t>
      </w:r>
      <w:r w:rsidRPr="006E2A4F">
        <w:rPr>
          <w:rFonts w:ascii="GHEA Mariam" w:hAnsi="GHEA Mariam"/>
          <w:b/>
          <w:bCs/>
          <w:sz w:val="24"/>
          <w:szCs w:val="24"/>
          <w:vertAlign w:val="subscript"/>
          <w:lang w:val="hy-AM"/>
        </w:rPr>
        <w:t>-նստվածք</w:t>
      </w:r>
    </w:p>
    <w:p w:rsidR="004112BA" w:rsidRPr="006E2A4F" w:rsidRDefault="004112BA" w:rsidP="004112BA">
      <w:pPr>
        <w:rPr>
          <w:rFonts w:ascii="GHEA Mariam" w:hAnsi="GHEA Mariam"/>
          <w:sz w:val="24"/>
          <w:szCs w:val="24"/>
          <w:lang w:val="hy-AM"/>
        </w:rPr>
      </w:pPr>
      <w:r w:rsidRPr="006E2A4F">
        <w:rPr>
          <w:rFonts w:ascii="GHEA Mariam" w:hAnsi="GHEA Mariam"/>
          <w:sz w:val="24"/>
          <w:szCs w:val="24"/>
          <w:lang w:val="hy-AM"/>
        </w:rPr>
        <w:t>որտեղ՝</w:t>
      </w:r>
    </w:p>
    <w:p w:rsidR="004112BA" w:rsidRPr="00027132" w:rsidRDefault="004112BA" w:rsidP="004112BA">
      <w:pPr>
        <w:jc w:val="center"/>
        <w:rPr>
          <w:rFonts w:ascii="GHEA Mariam" w:hAnsi="GHEA Mariam"/>
          <w:szCs w:val="24"/>
          <w:lang w:val="hy-AM"/>
        </w:rPr>
      </w:pPr>
    </w:p>
    <w:p w:rsidR="004112BA" w:rsidRPr="006E2A4F" w:rsidRDefault="004112BA" w:rsidP="00793627">
      <w:pPr>
        <w:spacing w:line="360" w:lineRule="auto"/>
        <w:ind w:firstLine="720"/>
        <w:jc w:val="both"/>
        <w:rPr>
          <w:rFonts w:ascii="GHEA Mariam" w:hAnsi="GHEA Mariam"/>
          <w:sz w:val="24"/>
          <w:szCs w:val="24"/>
          <w:lang w:val="hy-AM"/>
        </w:rPr>
      </w:pPr>
      <w:r w:rsidRPr="006E2A4F">
        <w:rPr>
          <w:rFonts w:ascii="GHEA Mariam" w:hAnsi="GHEA Mariam"/>
          <w:b/>
          <w:bCs/>
          <w:sz w:val="24"/>
          <w:szCs w:val="24"/>
          <w:lang w:val="hy-AM"/>
        </w:rPr>
        <w:t>ԿԲ</w:t>
      </w:r>
      <w:r w:rsidR="006E2A4F">
        <w:rPr>
          <w:rFonts w:ascii="GHEA Mariam" w:hAnsi="GHEA Mariam"/>
          <w:b/>
          <w:bCs/>
          <w:sz w:val="24"/>
          <w:szCs w:val="24"/>
          <w:lang w:val="hy-AM"/>
        </w:rPr>
        <w:t xml:space="preserve"> </w:t>
      </w:r>
      <w:r w:rsidRPr="006E2A4F">
        <w:rPr>
          <w:rFonts w:ascii="GHEA Mariam" w:hAnsi="GHEA Mariam"/>
          <w:b/>
          <w:bCs/>
          <w:sz w:val="24"/>
          <w:szCs w:val="24"/>
          <w:lang w:val="hy-AM"/>
        </w:rPr>
        <w:t>(S)</w:t>
      </w:r>
      <w:r w:rsidRPr="006E2A4F">
        <w:rPr>
          <w:rFonts w:ascii="GHEA Mariam" w:hAnsi="GHEA Mariam"/>
          <w:sz w:val="24"/>
          <w:szCs w:val="24"/>
          <w:lang w:val="hy-AM"/>
        </w:rPr>
        <w:t xml:space="preserve"> </w:t>
      </w:r>
      <w:r w:rsidR="006E2A4F">
        <w:rPr>
          <w:rFonts w:ascii="GHEA Mariam" w:hAnsi="GHEA Mariam"/>
          <w:sz w:val="24"/>
          <w:szCs w:val="24"/>
          <w:lang w:val="hy-AM"/>
        </w:rPr>
        <w:t xml:space="preserve">- </w:t>
      </w:r>
      <w:r w:rsidRPr="006E2A4F">
        <w:rPr>
          <w:rFonts w:ascii="GHEA Mariam" w:hAnsi="GHEA Mariam"/>
          <w:sz w:val="24"/>
          <w:szCs w:val="24"/>
          <w:lang w:val="hy-AM"/>
        </w:rPr>
        <w:t>կրիտիկական բեռնվածություն (թթվայնացման նկատմամբ),</w:t>
      </w:r>
    </w:p>
    <w:p w:rsidR="004112BA" w:rsidRPr="006E2A4F" w:rsidRDefault="004112BA" w:rsidP="00793627">
      <w:pPr>
        <w:spacing w:line="360" w:lineRule="auto"/>
        <w:ind w:firstLine="720"/>
        <w:jc w:val="both"/>
        <w:rPr>
          <w:rFonts w:ascii="GHEA Mariam" w:hAnsi="GHEA Mariam"/>
          <w:sz w:val="24"/>
          <w:szCs w:val="24"/>
          <w:lang w:val="hy-AM"/>
        </w:rPr>
      </w:pPr>
      <w:r w:rsidRPr="006E2A4F">
        <w:rPr>
          <w:rFonts w:ascii="GHEA Mariam" w:hAnsi="GHEA Mariam"/>
          <w:b/>
          <w:bCs/>
          <w:sz w:val="24"/>
          <w:szCs w:val="24"/>
          <w:lang w:val="hy-AM"/>
        </w:rPr>
        <w:t>ԲԿ_նստվածք</w:t>
      </w:r>
      <w:r w:rsidR="006E2A4F">
        <w:rPr>
          <w:rFonts w:ascii="GHEA Mariam" w:hAnsi="GHEA Mariam"/>
          <w:b/>
          <w:bCs/>
          <w:sz w:val="24"/>
          <w:szCs w:val="24"/>
          <w:lang w:val="hy-AM"/>
        </w:rPr>
        <w:t xml:space="preserve"> </w:t>
      </w:r>
      <w:r w:rsidRPr="006E2A4F">
        <w:rPr>
          <w:rFonts w:ascii="GHEA Mariam" w:hAnsi="GHEA Mariam"/>
          <w:sz w:val="24"/>
          <w:szCs w:val="24"/>
          <w:lang w:val="hy-AM"/>
        </w:rPr>
        <w:t>- բազային կատիոնների նստվածք (Ca²</w:t>
      </w:r>
      <w:r w:rsidRPr="006E2A4F">
        <w:rPr>
          <w:rFonts w:ascii="Cambria Math" w:hAnsi="Cambria Math" w:cs="Cambria Math"/>
          <w:sz w:val="24"/>
          <w:szCs w:val="24"/>
          <w:lang w:val="hy-AM"/>
        </w:rPr>
        <w:t>⁺</w:t>
      </w:r>
      <w:r w:rsidRPr="006E2A4F">
        <w:rPr>
          <w:rFonts w:ascii="GHEA Mariam" w:hAnsi="GHEA Mariam"/>
          <w:sz w:val="24"/>
          <w:szCs w:val="24"/>
          <w:lang w:val="hy-AM"/>
        </w:rPr>
        <w:t>, Mg</w:t>
      </w:r>
      <w:r w:rsidRPr="006E2A4F">
        <w:rPr>
          <w:rFonts w:ascii="GHEA Mariam" w:hAnsi="GHEA Mariam" w:cs="GHEA Grapalat"/>
          <w:sz w:val="24"/>
          <w:szCs w:val="24"/>
          <w:lang w:val="hy-AM"/>
        </w:rPr>
        <w:t>²</w:t>
      </w:r>
      <w:r w:rsidRPr="006E2A4F">
        <w:rPr>
          <w:rFonts w:ascii="Cambria Math" w:hAnsi="Cambria Math" w:cs="Cambria Math"/>
          <w:sz w:val="24"/>
          <w:szCs w:val="24"/>
          <w:lang w:val="hy-AM"/>
        </w:rPr>
        <w:t>⁺</w:t>
      </w:r>
      <w:r w:rsidRPr="006E2A4F">
        <w:rPr>
          <w:rFonts w:ascii="GHEA Mariam" w:hAnsi="GHEA Mariam"/>
          <w:sz w:val="24"/>
          <w:szCs w:val="24"/>
          <w:lang w:val="hy-AM"/>
        </w:rPr>
        <w:t>, K</w:t>
      </w:r>
      <w:r w:rsidRPr="006E2A4F">
        <w:rPr>
          <w:rFonts w:ascii="Cambria Math" w:hAnsi="Cambria Math" w:cs="Cambria Math"/>
          <w:sz w:val="24"/>
          <w:szCs w:val="24"/>
          <w:lang w:val="hy-AM"/>
        </w:rPr>
        <w:t>⁺</w:t>
      </w:r>
      <w:r w:rsidRPr="006E2A4F">
        <w:rPr>
          <w:rFonts w:ascii="GHEA Mariam" w:hAnsi="GHEA Mariam"/>
          <w:sz w:val="24"/>
          <w:szCs w:val="24"/>
          <w:lang w:val="hy-AM"/>
        </w:rPr>
        <w:t>),</w:t>
      </w:r>
    </w:p>
    <w:p w:rsidR="004112BA" w:rsidRPr="006E2A4F" w:rsidRDefault="004112BA" w:rsidP="00793627">
      <w:pPr>
        <w:spacing w:line="360" w:lineRule="auto"/>
        <w:ind w:firstLine="720"/>
        <w:rPr>
          <w:rFonts w:ascii="GHEA Mariam" w:hAnsi="GHEA Mariam"/>
          <w:spacing w:val="-2"/>
          <w:sz w:val="24"/>
          <w:szCs w:val="24"/>
          <w:lang w:val="hy-AM"/>
        </w:rPr>
      </w:pPr>
      <w:r w:rsidRPr="006E2A4F">
        <w:rPr>
          <w:rFonts w:ascii="GHEA Mariam" w:hAnsi="GHEA Mariam"/>
          <w:b/>
          <w:bCs/>
          <w:spacing w:val="-2"/>
          <w:sz w:val="24"/>
          <w:szCs w:val="24"/>
          <w:lang w:val="hy-AM"/>
        </w:rPr>
        <w:t>ԲԿ_լվացվող</w:t>
      </w:r>
      <w:r w:rsidR="006E2A4F" w:rsidRPr="006E2A4F">
        <w:rPr>
          <w:rFonts w:ascii="GHEA Mariam" w:hAnsi="GHEA Mariam"/>
          <w:b/>
          <w:bCs/>
          <w:spacing w:val="-2"/>
          <w:sz w:val="24"/>
          <w:szCs w:val="24"/>
          <w:lang w:val="hy-AM"/>
        </w:rPr>
        <w:t xml:space="preserve"> -</w:t>
      </w:r>
      <w:r w:rsidRPr="006E2A4F">
        <w:rPr>
          <w:rFonts w:ascii="GHEA Mariam" w:hAnsi="GHEA Mariam"/>
          <w:spacing w:val="-2"/>
          <w:sz w:val="24"/>
          <w:szCs w:val="24"/>
          <w:lang w:val="hy-AM"/>
        </w:rPr>
        <w:t xml:space="preserve"> հանքային հիմքի քայքայման արդյունքում առաջացող կատիոն</w:t>
      </w:r>
      <w:r w:rsidR="006E2A4F">
        <w:rPr>
          <w:rFonts w:ascii="GHEA Mariam" w:hAnsi="GHEA Mariam"/>
          <w:spacing w:val="-2"/>
          <w:sz w:val="24"/>
          <w:szCs w:val="24"/>
          <w:lang w:val="hy-AM"/>
        </w:rPr>
        <w:softHyphen/>
      </w:r>
      <w:r w:rsidRPr="006E2A4F">
        <w:rPr>
          <w:rFonts w:ascii="GHEA Mariam" w:hAnsi="GHEA Mariam"/>
          <w:spacing w:val="-2"/>
          <w:sz w:val="24"/>
          <w:szCs w:val="24"/>
          <w:lang w:val="hy-AM"/>
        </w:rPr>
        <w:t>ներ,</w:t>
      </w:r>
    </w:p>
    <w:p w:rsidR="004112BA" w:rsidRPr="006E2A4F" w:rsidRDefault="004112BA" w:rsidP="00793627">
      <w:pPr>
        <w:spacing w:line="360" w:lineRule="auto"/>
        <w:ind w:firstLine="720"/>
        <w:jc w:val="both"/>
        <w:rPr>
          <w:rFonts w:ascii="GHEA Mariam" w:hAnsi="GHEA Mariam"/>
          <w:sz w:val="24"/>
          <w:szCs w:val="24"/>
          <w:lang w:val="hy-AM"/>
        </w:rPr>
      </w:pPr>
      <w:r w:rsidRPr="006E2A4F">
        <w:rPr>
          <w:rFonts w:ascii="GHEA Mariam" w:hAnsi="GHEA Mariam"/>
          <w:b/>
          <w:bCs/>
          <w:sz w:val="24"/>
          <w:szCs w:val="24"/>
          <w:lang w:val="hy-AM"/>
        </w:rPr>
        <w:lastRenderedPageBreak/>
        <w:t>ԲԿ_յուրացվող</w:t>
      </w:r>
      <w:r w:rsidRPr="006E2A4F">
        <w:rPr>
          <w:rFonts w:ascii="GHEA Mariam" w:hAnsi="GHEA Mariam"/>
          <w:sz w:val="24"/>
          <w:szCs w:val="24"/>
          <w:lang w:val="hy-AM"/>
        </w:rPr>
        <w:t xml:space="preserve"> </w:t>
      </w:r>
      <w:r w:rsidR="006E2A4F">
        <w:rPr>
          <w:rFonts w:ascii="GHEA Mariam" w:hAnsi="GHEA Mariam"/>
          <w:sz w:val="24"/>
          <w:szCs w:val="24"/>
          <w:lang w:val="hy-AM"/>
        </w:rPr>
        <w:t>-</w:t>
      </w:r>
      <w:r w:rsidRPr="006E2A4F">
        <w:rPr>
          <w:rFonts w:ascii="GHEA Mariam" w:hAnsi="GHEA Mariam"/>
          <w:sz w:val="24"/>
          <w:szCs w:val="24"/>
          <w:lang w:val="hy-AM"/>
        </w:rPr>
        <w:t xml:space="preserve"> բույսերի կողմից յուրացվող տարրեր,</w:t>
      </w:r>
    </w:p>
    <w:p w:rsidR="004112BA" w:rsidRPr="006E2A4F" w:rsidRDefault="004112BA" w:rsidP="00793627">
      <w:pPr>
        <w:spacing w:line="360" w:lineRule="auto"/>
        <w:ind w:firstLine="720"/>
        <w:jc w:val="both"/>
        <w:rPr>
          <w:rFonts w:ascii="GHEA Mariam" w:hAnsi="GHEA Mariam"/>
          <w:sz w:val="24"/>
          <w:szCs w:val="24"/>
          <w:lang w:val="hy-AM"/>
        </w:rPr>
      </w:pPr>
      <w:r w:rsidRPr="006E2A4F">
        <w:rPr>
          <w:rFonts w:ascii="GHEA Mariam" w:hAnsi="GHEA Mariam"/>
          <w:b/>
          <w:bCs/>
          <w:sz w:val="24"/>
          <w:szCs w:val="24"/>
          <w:lang w:val="hy-AM"/>
        </w:rPr>
        <w:t>ԹԱ_նստվածք</w:t>
      </w:r>
      <w:r w:rsidRPr="006E2A4F">
        <w:rPr>
          <w:rFonts w:ascii="GHEA Mariam" w:hAnsi="GHEA Mariam"/>
          <w:sz w:val="24"/>
          <w:szCs w:val="24"/>
          <w:lang w:val="hy-AM"/>
        </w:rPr>
        <w:t xml:space="preserve"> </w:t>
      </w:r>
      <w:r w:rsidR="006E2A4F">
        <w:rPr>
          <w:rFonts w:ascii="GHEA Mariam" w:hAnsi="GHEA Mariam"/>
          <w:sz w:val="24"/>
          <w:szCs w:val="24"/>
          <w:lang w:val="hy-AM"/>
        </w:rPr>
        <w:t>-</w:t>
      </w:r>
      <w:r w:rsidRPr="006E2A4F">
        <w:rPr>
          <w:rFonts w:ascii="GHEA Mariam" w:hAnsi="GHEA Mariam"/>
          <w:sz w:val="24"/>
          <w:szCs w:val="24"/>
          <w:lang w:val="hy-AM"/>
        </w:rPr>
        <w:t xml:space="preserve"> թթվայնացնող անիոնների նստվածքներ (SO₄²</w:t>
      </w:r>
      <w:r w:rsidRPr="006E2A4F">
        <w:rPr>
          <w:rFonts w:ascii="Cambria Math" w:hAnsi="Cambria Math" w:cs="Cambria Math"/>
          <w:sz w:val="24"/>
          <w:szCs w:val="24"/>
          <w:lang w:val="hy-AM"/>
        </w:rPr>
        <w:t>⁻</w:t>
      </w:r>
      <w:r w:rsidRPr="006E2A4F">
        <w:rPr>
          <w:rFonts w:ascii="GHEA Mariam" w:hAnsi="GHEA Mariam"/>
          <w:sz w:val="24"/>
          <w:szCs w:val="24"/>
          <w:lang w:val="hy-AM"/>
        </w:rPr>
        <w:t>, NO</w:t>
      </w:r>
      <w:r w:rsidRPr="006E2A4F">
        <w:rPr>
          <w:rFonts w:ascii="GHEA Mariam" w:hAnsi="GHEA Mariam" w:cs="GHEA Grapalat"/>
          <w:sz w:val="24"/>
          <w:szCs w:val="24"/>
          <w:lang w:val="hy-AM"/>
        </w:rPr>
        <w:t>₃</w:t>
      </w:r>
      <w:r w:rsidRPr="006E2A4F">
        <w:rPr>
          <w:rFonts w:ascii="Cambria Math" w:hAnsi="Cambria Math" w:cs="Cambria Math"/>
          <w:sz w:val="24"/>
          <w:szCs w:val="24"/>
          <w:lang w:val="hy-AM"/>
        </w:rPr>
        <w:t>⁻</w:t>
      </w:r>
      <w:r w:rsidRPr="006E2A4F">
        <w:rPr>
          <w:rFonts w:ascii="GHEA Mariam" w:hAnsi="GHEA Mariam"/>
          <w:sz w:val="24"/>
          <w:szCs w:val="24"/>
          <w:lang w:val="hy-AM"/>
        </w:rPr>
        <w:t>, Cl</w:t>
      </w:r>
      <w:r w:rsidRPr="006E2A4F">
        <w:rPr>
          <w:rFonts w:ascii="Cambria Math" w:hAnsi="Cambria Math" w:cs="Cambria Math"/>
          <w:sz w:val="24"/>
          <w:szCs w:val="24"/>
          <w:lang w:val="hy-AM"/>
        </w:rPr>
        <w:t>⁻</w:t>
      </w:r>
      <w:r w:rsidRPr="006E2A4F">
        <w:rPr>
          <w:rFonts w:ascii="GHEA Mariam" w:hAnsi="GHEA Mariam"/>
          <w:sz w:val="24"/>
          <w:szCs w:val="24"/>
          <w:lang w:val="hy-AM"/>
        </w:rPr>
        <w:t>):</w:t>
      </w:r>
    </w:p>
    <w:p w:rsidR="004112BA" w:rsidRPr="006E2A4F" w:rsidRDefault="004112BA" w:rsidP="00793627">
      <w:pPr>
        <w:pStyle w:val="NormalWeb"/>
        <w:shd w:val="clear" w:color="auto" w:fill="FFFFFF"/>
        <w:tabs>
          <w:tab w:val="left" w:pos="567"/>
          <w:tab w:val="left" w:pos="851"/>
        </w:tabs>
        <w:spacing w:before="0" w:beforeAutospacing="0" w:after="0" w:afterAutospacing="0" w:line="360" w:lineRule="auto"/>
        <w:jc w:val="both"/>
        <w:rPr>
          <w:rFonts w:ascii="GHEA Mariam" w:eastAsia="MS Mincho" w:hAnsi="GHEA Mariam" w:cs="MS Mincho"/>
          <w:lang w:val="hy-AM" w:eastAsia="en-GB"/>
        </w:rPr>
      </w:pPr>
      <w:r w:rsidRPr="006E2A4F">
        <w:rPr>
          <w:rFonts w:ascii="GHEA Mariam" w:hAnsi="GHEA Mariam" w:cs="Cambria Math"/>
          <w:lang w:val="hy-AM" w:eastAsia="en-GB"/>
        </w:rPr>
        <w:t xml:space="preserve">         </w:t>
      </w:r>
      <w:r w:rsidR="00A82670">
        <w:rPr>
          <w:rFonts w:ascii="GHEA Mariam" w:hAnsi="GHEA Mariam" w:cs="Cambria Math"/>
          <w:lang w:val="hy-AM" w:eastAsia="en-GB"/>
        </w:rPr>
        <w:t xml:space="preserve"> </w:t>
      </w:r>
      <w:r w:rsidR="006813F5">
        <w:rPr>
          <w:rFonts w:ascii="GHEA Mariam" w:hAnsi="GHEA Mariam" w:cs="Cambria Math"/>
          <w:lang w:val="hy-AM" w:eastAsia="en-GB"/>
        </w:rPr>
        <w:t xml:space="preserve"> </w:t>
      </w:r>
      <w:r w:rsidRPr="006E2A4F">
        <w:rPr>
          <w:rFonts w:ascii="GHEA Mariam" w:hAnsi="GHEA Mariam" w:cs="Cambria Math"/>
          <w:lang w:val="hy-AM" w:eastAsia="en-GB"/>
        </w:rPr>
        <w:t>11.</w:t>
      </w:r>
      <w:r w:rsidRPr="006E2A4F">
        <w:rPr>
          <w:rFonts w:ascii="GHEA Mariam" w:hAnsi="GHEA Mariam"/>
          <w:lang w:val="hy-AM" w:eastAsia="en-GB"/>
        </w:rPr>
        <w:t xml:space="preserve"> Ազոտի (N) կրիտիկական բեռնվածություն</w:t>
      </w:r>
      <w:r w:rsidR="00A82670">
        <w:rPr>
          <w:rFonts w:ascii="GHEA Mariam" w:hAnsi="GHEA Mariam"/>
          <w:lang w:val="hy-AM" w:eastAsia="en-GB"/>
        </w:rPr>
        <w:t>.</w:t>
      </w:r>
    </w:p>
    <w:p w:rsidR="004112BA" w:rsidRPr="006E2A4F" w:rsidRDefault="004112BA" w:rsidP="004112BA">
      <w:pPr>
        <w:pStyle w:val="NormalWeb"/>
        <w:shd w:val="clear" w:color="auto" w:fill="FFFFFF"/>
        <w:tabs>
          <w:tab w:val="left" w:pos="567"/>
          <w:tab w:val="left" w:pos="851"/>
        </w:tabs>
        <w:spacing w:before="0" w:beforeAutospacing="0" w:after="0" w:afterAutospacing="0" w:line="360" w:lineRule="auto"/>
        <w:ind w:firstLine="720"/>
        <w:jc w:val="center"/>
        <w:rPr>
          <w:rFonts w:ascii="GHEA Mariam" w:hAnsi="GHEA Mariam"/>
          <w:b/>
          <w:lang w:val="hy-AM" w:eastAsia="en-GB"/>
        </w:rPr>
      </w:pPr>
      <w:r w:rsidRPr="006E2A4F">
        <w:rPr>
          <w:rFonts w:ascii="GHEA Mariam" w:hAnsi="GHEA Mariam"/>
          <w:b/>
          <w:bCs/>
          <w:lang w:val="hy-AM"/>
        </w:rPr>
        <w:t>ԿԲ</w:t>
      </w:r>
      <w:r w:rsidR="006E2A4F">
        <w:rPr>
          <w:rFonts w:ascii="GHEA Mariam" w:hAnsi="GHEA Mariam"/>
          <w:b/>
          <w:bCs/>
          <w:lang w:val="hy-AM"/>
        </w:rPr>
        <w:t xml:space="preserve"> </w:t>
      </w:r>
      <w:r w:rsidRPr="006E2A4F">
        <w:rPr>
          <w:rFonts w:ascii="GHEA Mariam" w:hAnsi="GHEA Mariam"/>
          <w:b/>
          <w:bCs/>
          <w:lang w:val="hy-AM"/>
        </w:rPr>
        <w:t>(N) = N_յուրացվող + N_լվացվող</w:t>
      </w:r>
    </w:p>
    <w:p w:rsidR="004112BA" w:rsidRPr="00027132" w:rsidRDefault="004112BA" w:rsidP="004112BA">
      <w:pPr>
        <w:jc w:val="center"/>
        <w:rPr>
          <w:rFonts w:ascii="GHEA Mariam" w:hAnsi="GHEA Mariam"/>
          <w:sz w:val="2"/>
          <w:szCs w:val="24"/>
          <w:lang w:val="hy-AM"/>
        </w:rPr>
      </w:pPr>
    </w:p>
    <w:p w:rsidR="004112BA" w:rsidRPr="006E2A4F" w:rsidRDefault="004112BA" w:rsidP="004112BA">
      <w:pPr>
        <w:rPr>
          <w:rFonts w:ascii="GHEA Mariam" w:hAnsi="GHEA Mariam"/>
          <w:sz w:val="24"/>
          <w:szCs w:val="24"/>
          <w:lang w:val="hy-AM"/>
        </w:rPr>
      </w:pPr>
      <w:r w:rsidRPr="006E2A4F">
        <w:rPr>
          <w:rFonts w:ascii="GHEA Mariam" w:hAnsi="GHEA Mariam"/>
          <w:sz w:val="24"/>
          <w:szCs w:val="24"/>
          <w:lang w:val="hy-AM"/>
        </w:rPr>
        <w:t>որտեղ՝</w:t>
      </w:r>
    </w:p>
    <w:p w:rsidR="004112BA" w:rsidRPr="006E2A4F" w:rsidRDefault="004112BA" w:rsidP="00793627">
      <w:pPr>
        <w:spacing w:line="360" w:lineRule="auto"/>
        <w:ind w:firstLine="720"/>
        <w:rPr>
          <w:rFonts w:ascii="GHEA Mariam" w:hAnsi="GHEA Mariam"/>
          <w:sz w:val="24"/>
          <w:szCs w:val="24"/>
          <w:lang w:val="hy-AM"/>
        </w:rPr>
      </w:pPr>
      <w:r w:rsidRPr="006E2A4F">
        <w:rPr>
          <w:rFonts w:ascii="GHEA Mariam" w:hAnsi="GHEA Mariam"/>
          <w:b/>
          <w:bCs/>
          <w:sz w:val="24"/>
          <w:szCs w:val="24"/>
          <w:lang w:val="hy-AM"/>
        </w:rPr>
        <w:t>ԿԲ</w:t>
      </w:r>
      <w:r w:rsidR="006E2A4F">
        <w:rPr>
          <w:rFonts w:ascii="GHEA Mariam" w:hAnsi="GHEA Mariam"/>
          <w:b/>
          <w:bCs/>
          <w:sz w:val="24"/>
          <w:szCs w:val="24"/>
          <w:lang w:val="hy-AM"/>
        </w:rPr>
        <w:t xml:space="preserve"> </w:t>
      </w:r>
      <w:r w:rsidRPr="006E2A4F">
        <w:rPr>
          <w:rFonts w:ascii="GHEA Mariam" w:hAnsi="GHEA Mariam"/>
          <w:b/>
          <w:bCs/>
          <w:sz w:val="24"/>
          <w:szCs w:val="24"/>
          <w:lang w:val="hy-AM"/>
        </w:rPr>
        <w:t>(N)</w:t>
      </w:r>
      <w:r w:rsidRPr="006E2A4F">
        <w:rPr>
          <w:rFonts w:ascii="GHEA Mariam" w:hAnsi="GHEA Mariam"/>
          <w:sz w:val="24"/>
          <w:szCs w:val="24"/>
          <w:lang w:val="hy-AM"/>
        </w:rPr>
        <w:t xml:space="preserve"> </w:t>
      </w:r>
      <w:r w:rsidR="006E2A4F">
        <w:rPr>
          <w:rFonts w:ascii="GHEA Mariam" w:hAnsi="GHEA Mariam"/>
          <w:sz w:val="24"/>
          <w:szCs w:val="24"/>
          <w:lang w:val="hy-AM"/>
        </w:rPr>
        <w:t xml:space="preserve">- </w:t>
      </w:r>
      <w:r w:rsidRPr="006E2A4F">
        <w:rPr>
          <w:rFonts w:ascii="GHEA Mariam" w:hAnsi="GHEA Mariam"/>
          <w:sz w:val="24"/>
          <w:szCs w:val="24"/>
          <w:lang w:val="hy-AM"/>
        </w:rPr>
        <w:t>կրիտիկական բեռնվածություն (էվտրոֆացման նկատմամբ)</w:t>
      </w:r>
      <w:r w:rsidR="006E2A4F">
        <w:rPr>
          <w:rFonts w:ascii="GHEA Mariam" w:hAnsi="GHEA Mariam"/>
          <w:sz w:val="24"/>
          <w:szCs w:val="24"/>
          <w:lang w:val="hy-AM"/>
        </w:rPr>
        <w:t>,</w:t>
      </w:r>
    </w:p>
    <w:p w:rsidR="004112BA" w:rsidRPr="006E2A4F" w:rsidRDefault="004112BA" w:rsidP="00793627">
      <w:pPr>
        <w:spacing w:line="360" w:lineRule="auto"/>
        <w:ind w:firstLine="720"/>
        <w:rPr>
          <w:rFonts w:ascii="GHEA Mariam" w:hAnsi="GHEA Mariam"/>
          <w:sz w:val="24"/>
          <w:szCs w:val="24"/>
          <w:lang w:val="hy-AM"/>
        </w:rPr>
      </w:pPr>
      <w:r w:rsidRPr="006E2A4F">
        <w:rPr>
          <w:rFonts w:ascii="GHEA Mariam" w:hAnsi="GHEA Mariam"/>
          <w:b/>
          <w:bCs/>
          <w:sz w:val="24"/>
          <w:szCs w:val="24"/>
          <w:lang w:val="hy-AM"/>
        </w:rPr>
        <w:t>N_յուրացվող</w:t>
      </w:r>
      <w:r w:rsidRPr="006E2A4F">
        <w:rPr>
          <w:rFonts w:ascii="GHEA Mariam" w:hAnsi="GHEA Mariam"/>
          <w:sz w:val="24"/>
          <w:szCs w:val="24"/>
          <w:lang w:val="hy-AM"/>
        </w:rPr>
        <w:t xml:space="preserve"> </w:t>
      </w:r>
      <w:r w:rsidR="006E2A4F">
        <w:rPr>
          <w:rFonts w:ascii="GHEA Mariam" w:hAnsi="GHEA Mariam"/>
          <w:sz w:val="24"/>
          <w:szCs w:val="24"/>
          <w:lang w:val="hy-AM"/>
        </w:rPr>
        <w:t>-</w:t>
      </w:r>
      <w:r w:rsidRPr="006E2A4F">
        <w:rPr>
          <w:rFonts w:ascii="GHEA Mariam" w:hAnsi="GHEA Mariam"/>
          <w:sz w:val="24"/>
          <w:szCs w:val="24"/>
          <w:lang w:val="hy-AM"/>
        </w:rPr>
        <w:t xml:space="preserve"> բույսերի կողմից յուրացվող ազոտ,</w:t>
      </w:r>
    </w:p>
    <w:p w:rsidR="004112BA" w:rsidRPr="006E2A4F" w:rsidRDefault="004112BA" w:rsidP="00793627">
      <w:pPr>
        <w:spacing w:line="360" w:lineRule="auto"/>
        <w:ind w:firstLine="720"/>
        <w:rPr>
          <w:rFonts w:ascii="GHEA Mariam" w:hAnsi="GHEA Mariam"/>
          <w:sz w:val="24"/>
          <w:szCs w:val="24"/>
          <w:lang w:val="hy-AM"/>
        </w:rPr>
      </w:pPr>
      <w:r w:rsidRPr="006E2A4F">
        <w:rPr>
          <w:rFonts w:ascii="GHEA Mariam" w:hAnsi="GHEA Mariam"/>
          <w:b/>
          <w:bCs/>
          <w:sz w:val="24"/>
          <w:szCs w:val="24"/>
          <w:lang w:val="hy-AM"/>
        </w:rPr>
        <w:t>N_լվացվող</w:t>
      </w:r>
      <w:r w:rsidRPr="006E2A4F">
        <w:rPr>
          <w:rFonts w:ascii="GHEA Mariam" w:hAnsi="GHEA Mariam"/>
          <w:sz w:val="24"/>
          <w:szCs w:val="24"/>
          <w:lang w:val="hy-AM"/>
        </w:rPr>
        <w:t xml:space="preserve"> </w:t>
      </w:r>
      <w:r w:rsidR="006E2A4F">
        <w:rPr>
          <w:rFonts w:ascii="GHEA Mariam" w:hAnsi="GHEA Mariam"/>
          <w:sz w:val="24"/>
          <w:szCs w:val="24"/>
          <w:lang w:val="hy-AM"/>
        </w:rPr>
        <w:t>-</w:t>
      </w:r>
      <w:r w:rsidRPr="006E2A4F">
        <w:rPr>
          <w:rFonts w:ascii="GHEA Mariam" w:hAnsi="GHEA Mariam"/>
          <w:sz w:val="24"/>
          <w:szCs w:val="24"/>
          <w:lang w:val="hy-AM"/>
        </w:rPr>
        <w:t xml:space="preserve"> հողի միջոցով արտահոսող ազոտ (լվացում):</w:t>
      </w:r>
    </w:p>
    <w:p w:rsidR="004112BA" w:rsidRPr="00027132" w:rsidRDefault="004112BA" w:rsidP="004112BA">
      <w:pPr>
        <w:spacing w:line="278" w:lineRule="auto"/>
        <w:ind w:firstLine="720"/>
        <w:rPr>
          <w:rFonts w:ascii="GHEA Mariam" w:hAnsi="GHEA Mariam"/>
          <w:sz w:val="22"/>
          <w:szCs w:val="24"/>
          <w:lang w:val="hy-AM"/>
        </w:rPr>
      </w:pPr>
    </w:p>
    <w:p w:rsidR="004112BA" w:rsidRDefault="004112BA" w:rsidP="00DB065D">
      <w:pPr>
        <w:pStyle w:val="mechtex"/>
        <w:rPr>
          <w:rFonts w:ascii="GHEA Mariam" w:hAnsi="GHEA Mariam" w:cs="Arial"/>
          <w:sz w:val="24"/>
          <w:szCs w:val="24"/>
          <w:lang w:val="hy-AM"/>
        </w:rPr>
      </w:pPr>
      <w:r w:rsidRPr="00DB065D">
        <w:rPr>
          <w:rFonts w:ascii="GHEA Mariam" w:hAnsi="GHEA Mariam"/>
          <w:sz w:val="24"/>
          <w:szCs w:val="24"/>
          <w:lang w:val="hy-AM"/>
        </w:rPr>
        <w:t>4.</w:t>
      </w:r>
      <w:r w:rsidRPr="00DB065D">
        <w:rPr>
          <w:rFonts w:ascii="GHEA Mariam" w:eastAsia="MS Mincho" w:hAnsi="GHEA Mariam" w:cs="MS Mincho"/>
          <w:sz w:val="24"/>
          <w:szCs w:val="24"/>
          <w:lang w:val="hy-AM"/>
        </w:rPr>
        <w:t xml:space="preserve"> </w:t>
      </w:r>
      <w:r w:rsidRPr="00DB065D">
        <w:rPr>
          <w:rFonts w:ascii="GHEA Mariam" w:eastAsia="MS Mincho" w:hAnsi="GHEA Mariam" w:cs="Arial"/>
          <w:sz w:val="24"/>
          <w:szCs w:val="24"/>
          <w:lang w:val="hy-AM"/>
        </w:rPr>
        <w:t>ԱՂՏՈՏԻՉՆԵՐԻ</w:t>
      </w:r>
      <w:r w:rsidRPr="00DB065D">
        <w:rPr>
          <w:rFonts w:ascii="GHEA Mariam" w:eastAsia="MS Mincho" w:hAnsi="GHEA Mariam" w:cs="MS Mincho"/>
          <w:sz w:val="24"/>
          <w:szCs w:val="24"/>
          <w:lang w:val="hy-AM"/>
        </w:rPr>
        <w:t xml:space="preserve"> </w:t>
      </w:r>
      <w:r w:rsidRPr="00DB065D">
        <w:rPr>
          <w:rFonts w:ascii="GHEA Mariam" w:hAnsi="GHEA Mariam" w:cs="Arial"/>
          <w:sz w:val="24"/>
          <w:szCs w:val="24"/>
          <w:lang w:val="hy-AM"/>
        </w:rPr>
        <w:t>ՆՍՏՎԱԾՔԻ</w:t>
      </w:r>
      <w:r w:rsidRPr="00DB065D">
        <w:rPr>
          <w:rFonts w:ascii="GHEA Mariam" w:hAnsi="GHEA Mariam"/>
          <w:sz w:val="24"/>
          <w:szCs w:val="24"/>
          <w:lang w:val="hy-AM"/>
        </w:rPr>
        <w:t xml:space="preserve"> </w:t>
      </w:r>
      <w:r w:rsidRPr="00DB065D">
        <w:rPr>
          <w:rFonts w:ascii="GHEA Mariam" w:hAnsi="GHEA Mariam" w:cs="Arial"/>
          <w:sz w:val="24"/>
          <w:szCs w:val="24"/>
          <w:lang w:val="hy-AM"/>
        </w:rPr>
        <w:t>ԵՎ</w:t>
      </w:r>
      <w:r w:rsidRPr="00DB065D">
        <w:rPr>
          <w:rFonts w:ascii="GHEA Mariam" w:hAnsi="GHEA Mariam"/>
          <w:sz w:val="24"/>
          <w:szCs w:val="24"/>
          <w:lang w:val="hy-AM"/>
        </w:rPr>
        <w:t xml:space="preserve"> </w:t>
      </w:r>
      <w:r w:rsidRPr="00DB065D">
        <w:rPr>
          <w:rFonts w:ascii="GHEA Mariam" w:hAnsi="GHEA Mariam" w:cs="Arial"/>
          <w:sz w:val="24"/>
          <w:szCs w:val="24"/>
          <w:lang w:val="hy-AM"/>
        </w:rPr>
        <w:t>ԿՐԻՏԻԿԱԿԱՆ</w:t>
      </w:r>
      <w:r w:rsidRPr="00DB065D">
        <w:rPr>
          <w:rFonts w:ascii="GHEA Mariam" w:hAnsi="GHEA Mariam"/>
          <w:sz w:val="24"/>
          <w:szCs w:val="24"/>
          <w:lang w:val="hy-AM"/>
        </w:rPr>
        <w:t xml:space="preserve"> </w:t>
      </w:r>
      <w:r w:rsidRPr="00DB065D">
        <w:rPr>
          <w:rFonts w:ascii="GHEA Mariam" w:hAnsi="GHEA Mariam" w:cs="Arial"/>
          <w:sz w:val="24"/>
          <w:szCs w:val="24"/>
          <w:lang w:val="hy-AM"/>
        </w:rPr>
        <w:t>ԲԵՌՆՎԱԾՈՒԹՅԱՆ</w:t>
      </w:r>
      <w:r w:rsidRPr="00DB065D">
        <w:rPr>
          <w:rFonts w:ascii="GHEA Mariam" w:hAnsi="GHEA Mariam"/>
          <w:sz w:val="24"/>
          <w:szCs w:val="24"/>
          <w:lang w:val="hy-AM"/>
        </w:rPr>
        <w:t xml:space="preserve"> </w:t>
      </w:r>
      <w:r w:rsidRPr="00DB065D">
        <w:rPr>
          <w:rFonts w:ascii="GHEA Mariam" w:hAnsi="GHEA Mariam" w:cs="Arial"/>
          <w:sz w:val="24"/>
          <w:szCs w:val="24"/>
          <w:lang w:val="hy-AM"/>
        </w:rPr>
        <w:t>ՇԵՄԻ</w:t>
      </w:r>
      <w:r w:rsidRPr="00DB065D">
        <w:rPr>
          <w:rFonts w:ascii="GHEA Mariam" w:hAnsi="GHEA Mariam"/>
          <w:sz w:val="24"/>
          <w:szCs w:val="24"/>
          <w:lang w:val="hy-AM"/>
        </w:rPr>
        <w:t xml:space="preserve"> </w:t>
      </w:r>
      <w:r w:rsidRPr="00DB065D">
        <w:rPr>
          <w:rFonts w:ascii="GHEA Mariam" w:hAnsi="GHEA Mariam" w:cs="Arial"/>
          <w:sz w:val="24"/>
          <w:szCs w:val="24"/>
          <w:lang w:val="hy-AM"/>
        </w:rPr>
        <w:t>ԳԵՐԱԶԱՆՑՄԱՆ</w:t>
      </w:r>
      <w:r w:rsidRPr="00DB065D">
        <w:rPr>
          <w:rFonts w:ascii="GHEA Mariam" w:hAnsi="GHEA Mariam"/>
          <w:sz w:val="24"/>
          <w:szCs w:val="24"/>
          <w:lang w:val="hy-AM"/>
        </w:rPr>
        <w:t xml:space="preserve"> </w:t>
      </w:r>
      <w:r w:rsidRPr="00DB065D">
        <w:rPr>
          <w:rFonts w:ascii="GHEA Mariam" w:hAnsi="GHEA Mariam" w:cs="Arial"/>
          <w:sz w:val="24"/>
          <w:szCs w:val="24"/>
          <w:lang w:val="hy-AM"/>
        </w:rPr>
        <w:t>ՀԱՇՎԱՐԿ</w:t>
      </w:r>
      <w:r w:rsidR="00DB065D">
        <w:rPr>
          <w:rFonts w:ascii="GHEA Mariam" w:hAnsi="GHEA Mariam" w:cs="Arial"/>
          <w:sz w:val="24"/>
          <w:szCs w:val="24"/>
          <w:lang w:val="hy-AM"/>
        </w:rPr>
        <w:t>Ը</w:t>
      </w:r>
    </w:p>
    <w:p w:rsidR="00DB065D" w:rsidRPr="00027132" w:rsidRDefault="00DB065D" w:rsidP="00DB065D">
      <w:pPr>
        <w:pStyle w:val="mechtex"/>
        <w:rPr>
          <w:rFonts w:ascii="GHEA Mariam" w:hAnsi="GHEA Mariam"/>
          <w:sz w:val="28"/>
          <w:szCs w:val="24"/>
          <w:lang w:val="hy-AM"/>
        </w:rPr>
      </w:pPr>
    </w:p>
    <w:p w:rsidR="004112BA" w:rsidRPr="006E2A4F" w:rsidRDefault="004112BA" w:rsidP="004112BA">
      <w:pPr>
        <w:tabs>
          <w:tab w:val="left" w:pos="567"/>
          <w:tab w:val="center" w:pos="5576"/>
        </w:tabs>
        <w:spacing w:line="360" w:lineRule="auto"/>
        <w:ind w:firstLine="720"/>
        <w:jc w:val="both"/>
        <w:rPr>
          <w:rFonts w:ascii="GHEA Mariam" w:eastAsia="Microsoft YaHei" w:hAnsi="GHEA Mariam" w:cs="Microsoft YaHei"/>
          <w:sz w:val="24"/>
          <w:szCs w:val="24"/>
          <w:lang w:val="hy-AM"/>
        </w:rPr>
      </w:pPr>
      <w:r w:rsidRPr="00DB065D">
        <w:rPr>
          <w:rFonts w:ascii="GHEA Mariam" w:eastAsia="Microsoft JhengHei" w:hAnsi="GHEA Mariam" w:cs="Microsoft JhengHei"/>
          <w:bCs/>
          <w:spacing w:val="-6"/>
          <w:sz w:val="24"/>
          <w:szCs w:val="24"/>
          <w:lang w:val="hy-AM"/>
        </w:rPr>
        <w:t>12</w:t>
      </w:r>
      <w:r w:rsidRPr="00DB065D">
        <w:rPr>
          <w:rFonts w:ascii="GHEA Mariam" w:eastAsia="MS Gothic" w:hAnsi="GHEA Mariam" w:cs="MS Gothic"/>
          <w:bCs/>
          <w:spacing w:val="-6"/>
          <w:sz w:val="24"/>
          <w:szCs w:val="24"/>
          <w:lang w:val="hy-AM"/>
        </w:rPr>
        <w:t>.</w:t>
      </w:r>
      <w:r w:rsidRPr="00DB065D">
        <w:rPr>
          <w:rFonts w:ascii="GHEA Mariam" w:eastAsia="Microsoft JhengHei" w:hAnsi="GHEA Mariam" w:cs="Microsoft JhengHei"/>
          <w:b/>
          <w:bCs/>
          <w:spacing w:val="-6"/>
          <w:sz w:val="24"/>
          <w:szCs w:val="24"/>
          <w:lang w:val="hy-AM"/>
        </w:rPr>
        <w:t xml:space="preserve"> </w:t>
      </w:r>
      <w:r w:rsidRPr="00DB065D">
        <w:rPr>
          <w:rFonts w:ascii="GHEA Mariam" w:eastAsia="MS Mincho" w:hAnsi="GHEA Mariam" w:cs="Arial"/>
          <w:spacing w:val="-6"/>
          <w:sz w:val="24"/>
          <w:szCs w:val="24"/>
          <w:lang w:val="hy-AM"/>
        </w:rPr>
        <w:t xml:space="preserve">Մթնոլորտային օդում առկա  աղտոտող (վնասակար) նյութերից առաջացած </w:t>
      </w:r>
      <w:r w:rsidRPr="00DB065D">
        <w:rPr>
          <w:rFonts w:ascii="GHEA Mariam" w:eastAsia="MS Mincho" w:hAnsi="GHEA Mariam" w:cs="MS Mincho"/>
          <w:spacing w:val="-6"/>
          <w:sz w:val="24"/>
          <w:szCs w:val="24"/>
          <w:lang w:val="hy-AM"/>
        </w:rPr>
        <w:t xml:space="preserve"> </w:t>
      </w:r>
      <w:r w:rsidRPr="00DB065D">
        <w:rPr>
          <w:rFonts w:ascii="GHEA Mariam" w:eastAsia="Microsoft JhengHei" w:hAnsi="GHEA Mariam" w:cs="Microsoft JhengHei"/>
          <w:spacing w:val="-6"/>
          <w:sz w:val="24"/>
          <w:szCs w:val="24"/>
          <w:lang w:val="hy-AM"/>
        </w:rPr>
        <w:t>տարեկան</w:t>
      </w:r>
      <w:r w:rsidRPr="00DB065D">
        <w:rPr>
          <w:rFonts w:ascii="GHEA Mariam" w:hAnsi="GHEA Mariam"/>
          <w:spacing w:val="-6"/>
          <w:sz w:val="24"/>
          <w:szCs w:val="24"/>
          <w:lang w:val="hy-AM"/>
        </w:rPr>
        <w:t xml:space="preserve"> նստվածքի մ</w:t>
      </w:r>
      <w:r w:rsidR="00DB065D">
        <w:rPr>
          <w:rFonts w:ascii="GHEA Mariam" w:hAnsi="GHEA Mariam"/>
          <w:spacing w:val="-6"/>
          <w:sz w:val="24"/>
          <w:szCs w:val="24"/>
          <w:lang w:val="hy-AM"/>
        </w:rPr>
        <w:t xml:space="preserve">իջինացված արժեքը հաշվարկվում է </w:t>
      </w:r>
      <w:r w:rsidRPr="00DB065D">
        <w:rPr>
          <w:rFonts w:ascii="GHEA Mariam" w:hAnsi="GHEA Mariam"/>
          <w:spacing w:val="-6"/>
          <w:sz w:val="24"/>
          <w:szCs w:val="24"/>
          <w:lang w:val="hy-AM"/>
        </w:rPr>
        <w:t xml:space="preserve">մթնոլորտային </w:t>
      </w:r>
      <w:r w:rsidRPr="00DB065D">
        <w:rPr>
          <w:rFonts w:ascii="GHEA Mariam" w:eastAsia="Microsoft YaHei" w:hAnsi="GHEA Mariam" w:cs="Microsoft YaHei"/>
          <w:spacing w:val="-6"/>
          <w:sz w:val="24"/>
          <w:szCs w:val="24"/>
          <w:lang w:val="hy-AM"/>
        </w:rPr>
        <w:t xml:space="preserve">օդում աղտոտող </w:t>
      </w:r>
      <w:r w:rsidRPr="00DB065D">
        <w:rPr>
          <w:rFonts w:ascii="GHEA Mariam" w:eastAsia="MS Mincho" w:hAnsi="GHEA Mariam" w:cs="Arial"/>
          <w:spacing w:val="-6"/>
          <w:sz w:val="24"/>
          <w:szCs w:val="24"/>
          <w:lang w:val="hy-AM"/>
        </w:rPr>
        <w:t>(վնասակար)</w:t>
      </w:r>
      <w:r w:rsidRPr="00DB065D">
        <w:rPr>
          <w:rFonts w:ascii="GHEA Mariam" w:eastAsia="Microsoft YaHei" w:hAnsi="GHEA Mariam" w:cs="Microsoft YaHei"/>
          <w:spacing w:val="-6"/>
          <w:sz w:val="24"/>
          <w:szCs w:val="24"/>
          <w:lang w:val="hy-AM"/>
        </w:rPr>
        <w:t xml:space="preserve"> նյութի կոնցենտրացիայի և տեղումներում</w:t>
      </w:r>
      <w:r w:rsidRPr="006E2A4F">
        <w:rPr>
          <w:rFonts w:ascii="GHEA Mariam" w:eastAsia="Microsoft YaHei" w:hAnsi="GHEA Mariam" w:cs="Microsoft YaHei"/>
          <w:sz w:val="24"/>
          <w:szCs w:val="24"/>
          <w:lang w:val="hy-AM"/>
        </w:rPr>
        <w:t xml:space="preserve"> լուծված աղտո</w:t>
      </w:r>
      <w:r w:rsidR="00DB065D">
        <w:rPr>
          <w:rFonts w:ascii="GHEA Mariam" w:eastAsia="Microsoft YaHei" w:hAnsi="GHEA Mariam" w:cs="Microsoft YaHei"/>
          <w:sz w:val="24"/>
          <w:szCs w:val="24"/>
          <w:lang w:val="hy-AM"/>
        </w:rPr>
        <w:softHyphen/>
      </w:r>
      <w:r w:rsidRPr="006E2A4F">
        <w:rPr>
          <w:rFonts w:ascii="GHEA Mariam" w:eastAsia="Microsoft YaHei" w:hAnsi="GHEA Mariam" w:cs="Microsoft YaHei"/>
          <w:sz w:val="24"/>
          <w:szCs w:val="24"/>
          <w:lang w:val="hy-AM"/>
        </w:rPr>
        <w:t xml:space="preserve">տող </w:t>
      </w:r>
      <w:r w:rsidRPr="006E2A4F">
        <w:rPr>
          <w:rFonts w:ascii="GHEA Mariam" w:eastAsia="MS Mincho" w:hAnsi="GHEA Mariam" w:cs="Arial"/>
          <w:sz w:val="24"/>
          <w:szCs w:val="24"/>
          <w:lang w:val="hy-AM"/>
        </w:rPr>
        <w:t xml:space="preserve">(վնասակար) </w:t>
      </w:r>
      <w:r w:rsidRPr="006E2A4F">
        <w:rPr>
          <w:rFonts w:ascii="GHEA Mariam" w:eastAsia="Microsoft YaHei" w:hAnsi="GHEA Mariam" w:cs="Microsoft YaHei"/>
          <w:sz w:val="24"/>
          <w:szCs w:val="24"/>
          <w:lang w:val="hy-AM"/>
        </w:rPr>
        <w:t>նյութերի քանակի հիման վրա։</w:t>
      </w:r>
    </w:p>
    <w:p w:rsidR="004112BA" w:rsidRPr="006E2A4F" w:rsidRDefault="004112BA" w:rsidP="004112BA">
      <w:pPr>
        <w:tabs>
          <w:tab w:val="left" w:pos="567"/>
          <w:tab w:val="center" w:pos="5576"/>
        </w:tabs>
        <w:spacing w:line="360" w:lineRule="auto"/>
        <w:ind w:firstLine="720"/>
        <w:jc w:val="both"/>
        <w:rPr>
          <w:rFonts w:ascii="GHEA Mariam" w:eastAsia="MS Mincho" w:hAnsi="GHEA Mariam" w:cs="MS Mincho"/>
          <w:sz w:val="24"/>
          <w:szCs w:val="24"/>
          <w:lang w:val="hy-AM"/>
        </w:rPr>
      </w:pPr>
      <w:r w:rsidRPr="00DB065D">
        <w:rPr>
          <w:rFonts w:ascii="GHEA Mariam" w:eastAsia="Microsoft YaHei" w:hAnsi="GHEA Mariam" w:cs="Microsoft YaHei"/>
          <w:spacing w:val="-2"/>
          <w:sz w:val="24"/>
          <w:szCs w:val="24"/>
          <w:lang w:val="hy-AM"/>
        </w:rPr>
        <w:t>13</w:t>
      </w:r>
      <w:r w:rsidRPr="00DB065D">
        <w:rPr>
          <w:rFonts w:ascii="GHEA Mariam" w:eastAsia="MS Mincho" w:hAnsi="GHEA Mariam" w:cs="MS Mincho"/>
          <w:spacing w:val="-2"/>
          <w:sz w:val="24"/>
          <w:szCs w:val="24"/>
          <w:lang w:val="hy-AM"/>
        </w:rPr>
        <w:t>. Յուրաքանչյուր դիտարկման համար աղտոտող (վնասակար) նյութի նստվա</w:t>
      </w:r>
      <w:r w:rsidRPr="006E2A4F">
        <w:rPr>
          <w:rFonts w:ascii="GHEA Mariam" w:eastAsia="MS Mincho" w:hAnsi="GHEA Mariam" w:cs="MS Mincho"/>
          <w:sz w:val="24"/>
          <w:szCs w:val="24"/>
          <w:lang w:val="hy-AM"/>
        </w:rPr>
        <w:t>ծքի արժեքը հաշվարկվում է</w:t>
      </w:r>
      <w:r w:rsidR="00027132">
        <w:rPr>
          <w:rFonts w:ascii="GHEA Mariam" w:eastAsia="MS Mincho" w:hAnsi="GHEA Mariam" w:cs="MS Mincho"/>
          <w:sz w:val="24"/>
          <w:szCs w:val="24"/>
          <w:lang w:val="hy-AM"/>
        </w:rPr>
        <w:t>.</w:t>
      </w:r>
    </w:p>
    <w:p w:rsidR="004112BA" w:rsidRPr="006E2A4F" w:rsidRDefault="004112BA" w:rsidP="004112BA">
      <w:pPr>
        <w:tabs>
          <w:tab w:val="left" w:pos="567"/>
          <w:tab w:val="center" w:pos="5576"/>
        </w:tabs>
        <w:spacing w:line="360" w:lineRule="auto"/>
        <w:ind w:firstLine="720"/>
        <w:jc w:val="both"/>
        <w:rPr>
          <w:rFonts w:ascii="GHEA Mariam" w:eastAsia="MS Mincho" w:hAnsi="GHEA Mariam" w:cs="MS Mincho"/>
          <w:sz w:val="24"/>
          <w:szCs w:val="24"/>
          <w:lang w:val="hy-AM"/>
        </w:rPr>
      </w:pPr>
      <w:r w:rsidRPr="006E2A4F">
        <w:rPr>
          <w:rFonts w:ascii="GHEA Mariam" w:eastAsia="MS Mincho" w:hAnsi="GHEA Mariam" w:cs="MS Mincho"/>
          <w:sz w:val="24"/>
          <w:szCs w:val="24"/>
          <w:lang w:val="hy-AM"/>
        </w:rPr>
        <w:t>D</w:t>
      </w:r>
      <w:r w:rsidR="0027174B">
        <w:rPr>
          <w:rFonts w:ascii="GHEA Mariam" w:eastAsia="MS Mincho" w:hAnsi="GHEA Mariam" w:cs="MS Mincho"/>
          <w:sz w:val="24"/>
          <w:szCs w:val="24"/>
          <w:lang w:val="hy-AM"/>
        </w:rPr>
        <w:t xml:space="preserve"> </w:t>
      </w:r>
      <w:r w:rsidRPr="006E2A4F">
        <w:rPr>
          <w:rFonts w:ascii="GHEA Mariam" w:eastAsia="MS Mincho" w:hAnsi="GHEA Mariam" w:cs="MS Mincho"/>
          <w:sz w:val="24"/>
          <w:szCs w:val="24"/>
          <w:vertAlign w:val="subscript"/>
          <w:lang w:val="hy-AM"/>
        </w:rPr>
        <w:t>նստվածք</w:t>
      </w:r>
      <w:r w:rsidRPr="006E2A4F">
        <w:rPr>
          <w:rFonts w:ascii="GHEA Mariam" w:eastAsia="MS Mincho" w:hAnsi="GHEA Mariam" w:cs="MS Mincho"/>
          <w:sz w:val="24"/>
          <w:szCs w:val="24"/>
          <w:lang w:val="hy-AM"/>
        </w:rPr>
        <w:t xml:space="preserve"> (</w:t>
      </w:r>
      <w:r w:rsidRPr="006E2A4F">
        <w:rPr>
          <w:rFonts w:ascii="GHEA Mariam" w:eastAsia="MS Mincho" w:hAnsi="GHEA Mariam" w:cs="Sylfaen"/>
          <w:sz w:val="24"/>
          <w:szCs w:val="24"/>
          <w:lang w:val="hy-AM"/>
        </w:rPr>
        <w:t>մգ</w:t>
      </w:r>
      <w:r w:rsidRPr="006E2A4F">
        <w:rPr>
          <w:rFonts w:ascii="GHEA Mariam" w:eastAsia="MS Mincho" w:hAnsi="GHEA Mariam" w:cs="MS Mincho"/>
          <w:sz w:val="24"/>
          <w:szCs w:val="24"/>
          <w:lang w:val="hy-AM"/>
        </w:rPr>
        <w:t>/</w:t>
      </w:r>
      <w:r w:rsidRPr="006E2A4F">
        <w:rPr>
          <w:rFonts w:ascii="GHEA Mariam" w:eastAsia="MS Mincho" w:hAnsi="GHEA Mariam" w:cs="Sylfaen"/>
          <w:sz w:val="24"/>
          <w:szCs w:val="24"/>
          <w:lang w:val="hy-AM"/>
        </w:rPr>
        <w:t>մ</w:t>
      </w:r>
      <w:r w:rsidRPr="006E2A4F">
        <w:rPr>
          <w:rFonts w:ascii="GHEA Mariam" w:eastAsia="MS Mincho" w:hAnsi="GHEA Mariam" w:cs="MS Mincho"/>
          <w:sz w:val="24"/>
          <w:szCs w:val="24"/>
          <w:lang w:val="hy-AM"/>
        </w:rPr>
        <w:t xml:space="preserve">²) = </w:t>
      </w:r>
      <w:r w:rsidRPr="006E2A4F">
        <w:rPr>
          <w:rFonts w:ascii="GHEA Mariam" w:eastAsia="MS Mincho" w:hAnsi="GHEA Mariam" w:cs="Sylfaen"/>
          <w:sz w:val="24"/>
          <w:szCs w:val="24"/>
          <w:lang w:val="hy-AM"/>
        </w:rPr>
        <w:t>կոնցենտրացիա</w:t>
      </w:r>
      <w:r w:rsidRPr="006E2A4F">
        <w:rPr>
          <w:rFonts w:ascii="GHEA Mariam" w:eastAsia="MS Mincho" w:hAnsi="GHEA Mariam" w:cs="MS Mincho"/>
          <w:sz w:val="24"/>
          <w:szCs w:val="24"/>
          <w:lang w:val="hy-AM"/>
        </w:rPr>
        <w:t xml:space="preserve"> (</w:t>
      </w:r>
      <w:r w:rsidRPr="006E2A4F">
        <w:rPr>
          <w:rFonts w:ascii="GHEA Mariam" w:eastAsia="MS Mincho" w:hAnsi="GHEA Mariam" w:cs="Sylfaen"/>
          <w:sz w:val="24"/>
          <w:szCs w:val="24"/>
          <w:lang w:val="hy-AM"/>
        </w:rPr>
        <w:t>մգ</w:t>
      </w:r>
      <w:r w:rsidRPr="006E2A4F">
        <w:rPr>
          <w:rFonts w:ascii="GHEA Mariam" w:eastAsia="MS Mincho" w:hAnsi="GHEA Mariam" w:cs="MS Mincho"/>
          <w:sz w:val="24"/>
          <w:szCs w:val="24"/>
          <w:lang w:val="hy-AM"/>
        </w:rPr>
        <w:t>/</w:t>
      </w:r>
      <w:r w:rsidRPr="006E2A4F">
        <w:rPr>
          <w:rFonts w:ascii="GHEA Mariam" w:eastAsia="MS Mincho" w:hAnsi="GHEA Mariam" w:cs="Sylfaen"/>
          <w:sz w:val="24"/>
          <w:szCs w:val="24"/>
          <w:lang w:val="hy-AM"/>
        </w:rPr>
        <w:t>լ</w:t>
      </w:r>
      <w:r w:rsidRPr="006E2A4F">
        <w:rPr>
          <w:rFonts w:ascii="GHEA Mariam" w:eastAsia="MS Mincho" w:hAnsi="GHEA Mariam" w:cs="MS Mincho"/>
          <w:sz w:val="24"/>
          <w:szCs w:val="24"/>
          <w:lang w:val="hy-AM"/>
        </w:rPr>
        <w:t xml:space="preserve">) × </w:t>
      </w:r>
      <w:r w:rsidRPr="006E2A4F">
        <w:rPr>
          <w:rFonts w:ascii="GHEA Mariam" w:eastAsia="MS Mincho" w:hAnsi="GHEA Mariam" w:cs="Sylfaen"/>
          <w:sz w:val="24"/>
          <w:szCs w:val="24"/>
          <w:lang w:val="hy-AM"/>
        </w:rPr>
        <w:t>տեղումների</w:t>
      </w:r>
      <w:r w:rsidRPr="006E2A4F">
        <w:rPr>
          <w:rFonts w:ascii="GHEA Mariam" w:eastAsia="MS Mincho" w:hAnsi="GHEA Mariam" w:cs="MS Mincho"/>
          <w:sz w:val="24"/>
          <w:szCs w:val="24"/>
          <w:lang w:val="hy-AM"/>
        </w:rPr>
        <w:t xml:space="preserve"> </w:t>
      </w:r>
      <w:r w:rsidRPr="006E2A4F">
        <w:rPr>
          <w:rFonts w:ascii="GHEA Mariam" w:eastAsia="MS Mincho" w:hAnsi="GHEA Mariam" w:cs="Sylfaen"/>
          <w:sz w:val="24"/>
          <w:szCs w:val="24"/>
          <w:lang w:val="hy-AM"/>
        </w:rPr>
        <w:t>ծավալ</w:t>
      </w:r>
      <w:r w:rsidRPr="006E2A4F">
        <w:rPr>
          <w:rFonts w:ascii="GHEA Mariam" w:eastAsia="MS Mincho" w:hAnsi="GHEA Mariam" w:cs="MS Mincho"/>
          <w:sz w:val="24"/>
          <w:szCs w:val="24"/>
          <w:lang w:val="hy-AM"/>
        </w:rPr>
        <w:t xml:space="preserve"> (</w:t>
      </w:r>
      <w:r w:rsidRPr="006E2A4F">
        <w:rPr>
          <w:rFonts w:ascii="GHEA Mariam" w:eastAsia="MS Mincho" w:hAnsi="GHEA Mariam" w:cs="Sylfaen"/>
          <w:sz w:val="24"/>
          <w:szCs w:val="24"/>
          <w:lang w:val="hy-AM"/>
        </w:rPr>
        <w:t>լ</w:t>
      </w:r>
      <w:r w:rsidRPr="006E2A4F">
        <w:rPr>
          <w:rFonts w:ascii="GHEA Mariam" w:eastAsia="MS Mincho" w:hAnsi="GHEA Mariam" w:cs="MS Mincho"/>
          <w:sz w:val="24"/>
          <w:szCs w:val="24"/>
          <w:lang w:val="hy-AM"/>
        </w:rPr>
        <w:t>/</w:t>
      </w:r>
      <w:r w:rsidRPr="006E2A4F">
        <w:rPr>
          <w:rFonts w:ascii="GHEA Mariam" w:eastAsia="MS Mincho" w:hAnsi="GHEA Mariam" w:cs="Sylfaen"/>
          <w:sz w:val="24"/>
          <w:szCs w:val="24"/>
          <w:lang w:val="hy-AM"/>
        </w:rPr>
        <w:t>մ</w:t>
      </w:r>
      <w:r w:rsidRPr="006E2A4F">
        <w:rPr>
          <w:rFonts w:ascii="GHEA Mariam" w:eastAsia="MS Mincho" w:hAnsi="GHEA Mariam" w:cs="MS Mincho"/>
          <w:sz w:val="24"/>
          <w:szCs w:val="24"/>
          <w:lang w:val="hy-AM"/>
        </w:rPr>
        <w:t>²)</w:t>
      </w:r>
      <w:r w:rsidR="00DB065D">
        <w:rPr>
          <w:rFonts w:ascii="GHEA Mariam" w:eastAsia="MS Mincho" w:hAnsi="GHEA Mariam" w:cs="MS Mincho"/>
          <w:sz w:val="24"/>
          <w:szCs w:val="24"/>
          <w:lang w:val="hy-AM"/>
        </w:rPr>
        <w:t>:</w:t>
      </w:r>
    </w:p>
    <w:p w:rsidR="004112BA" w:rsidRPr="00DB065D" w:rsidRDefault="004112BA" w:rsidP="004112BA">
      <w:pPr>
        <w:pStyle w:val="NormalWeb"/>
        <w:shd w:val="clear" w:color="auto" w:fill="FFFFFF"/>
        <w:tabs>
          <w:tab w:val="left" w:pos="567"/>
          <w:tab w:val="left" w:pos="851"/>
        </w:tabs>
        <w:spacing w:before="0" w:beforeAutospacing="0" w:after="0" w:afterAutospacing="0" w:line="360" w:lineRule="auto"/>
        <w:ind w:firstLine="720"/>
        <w:jc w:val="both"/>
        <w:rPr>
          <w:rFonts w:ascii="GHEA Mariam" w:eastAsia="MS Mincho" w:hAnsi="GHEA Mariam" w:cs="MS Mincho"/>
          <w:color w:val="000000"/>
          <w:spacing w:val="-4"/>
          <w:lang w:val="hy-AM"/>
        </w:rPr>
      </w:pPr>
      <w:r w:rsidRPr="00DB065D">
        <w:rPr>
          <w:rFonts w:ascii="GHEA Mariam" w:hAnsi="GHEA Mariam"/>
          <w:spacing w:val="-4"/>
          <w:lang w:val="hy-AM" w:eastAsia="en-GB"/>
        </w:rPr>
        <w:t>14</w:t>
      </w:r>
      <w:r w:rsidRPr="00DB065D">
        <w:rPr>
          <w:rFonts w:ascii="GHEA Mariam" w:eastAsia="MS Gothic" w:hAnsi="GHEA Mariam" w:cs="MS Gothic"/>
          <w:spacing w:val="-4"/>
          <w:lang w:val="hy-AM" w:eastAsia="en-GB"/>
        </w:rPr>
        <w:t>.</w:t>
      </w:r>
      <w:r w:rsidRPr="00DB065D">
        <w:rPr>
          <w:rFonts w:ascii="GHEA Mariam" w:eastAsia="Microsoft JhengHei" w:hAnsi="GHEA Mariam" w:cs="Microsoft JhengHei"/>
          <w:b/>
          <w:spacing w:val="-4"/>
          <w:lang w:val="hy-AM"/>
        </w:rPr>
        <w:t xml:space="preserve"> </w:t>
      </w:r>
      <w:r w:rsidRPr="00DB065D">
        <w:rPr>
          <w:rFonts w:ascii="GHEA Mariam" w:eastAsia="Microsoft JhengHei" w:hAnsi="GHEA Mariam" w:cs="Arial"/>
          <w:spacing w:val="-4"/>
          <w:lang w:val="hy-AM"/>
        </w:rPr>
        <w:t xml:space="preserve">Բնական էկոհամակարգի վիճակի գնահատման նպատակով դիտարկվում է, թե </w:t>
      </w:r>
      <w:r w:rsidRPr="00DB065D">
        <w:rPr>
          <w:rFonts w:ascii="GHEA Mariam" w:eastAsia="MS Mincho" w:hAnsi="GHEA Mariam" w:cs="Arial"/>
          <w:spacing w:val="-4"/>
          <w:lang w:val="hy-AM"/>
        </w:rPr>
        <w:t xml:space="preserve">մթնոլորտային օդում առկա աղտոտող (վնասակար) նյութերից առաջացած </w:t>
      </w:r>
      <w:r w:rsidRPr="00DB065D">
        <w:rPr>
          <w:rFonts w:ascii="GHEA Mariam" w:eastAsia="MS Mincho" w:hAnsi="GHEA Mariam" w:cs="MS Mincho"/>
          <w:spacing w:val="-4"/>
          <w:lang w:val="hy-AM"/>
        </w:rPr>
        <w:t xml:space="preserve"> </w:t>
      </w:r>
      <w:r w:rsidRPr="00DB065D">
        <w:rPr>
          <w:rFonts w:ascii="GHEA Mariam" w:hAnsi="GHEA Mariam"/>
          <w:spacing w:val="-4"/>
          <w:lang w:val="hy-AM"/>
        </w:rPr>
        <w:t xml:space="preserve">նստվածքի կամ մթնոլորտային օդում </w:t>
      </w:r>
      <w:r w:rsidRPr="00DB065D">
        <w:rPr>
          <w:rFonts w:ascii="GHEA Mariam" w:eastAsia="MS Mincho" w:hAnsi="GHEA Mariam" w:cs="Arial"/>
          <w:spacing w:val="-4"/>
          <w:lang w:val="hy-AM"/>
        </w:rPr>
        <w:t xml:space="preserve">աղտոտող (վնասակար) </w:t>
      </w:r>
      <w:r w:rsidRPr="00DB065D">
        <w:rPr>
          <w:rFonts w:ascii="GHEA Mariam" w:hAnsi="GHEA Mariam"/>
          <w:spacing w:val="-4"/>
          <w:lang w:val="hy-AM"/>
        </w:rPr>
        <w:t>կոնցենտրացիայի հաշվարկված արժեքը որքանով է գերազանցում տվյալ էկոհամակարգի համար հաստատված կրիտիկական բեռնվածության շեմային արժեքները</w:t>
      </w:r>
      <w:r w:rsidR="00DB065D">
        <w:rPr>
          <w:rFonts w:ascii="GHEA Mariam" w:hAnsi="GHEA Mariam"/>
          <w:spacing w:val="-4"/>
          <w:lang w:val="hy-AM"/>
        </w:rPr>
        <w:t>.</w:t>
      </w:r>
    </w:p>
    <w:p w:rsidR="004112BA" w:rsidRPr="006E2A4F" w:rsidRDefault="004112BA" w:rsidP="004112BA">
      <w:pPr>
        <w:tabs>
          <w:tab w:val="left" w:pos="567"/>
          <w:tab w:val="center" w:pos="5576"/>
        </w:tabs>
        <w:spacing w:line="360" w:lineRule="auto"/>
        <w:ind w:firstLine="720"/>
        <w:jc w:val="center"/>
        <w:rPr>
          <w:rFonts w:ascii="GHEA Mariam" w:eastAsia="Microsoft YaHei" w:hAnsi="GHEA Mariam" w:cs="Microsoft YaHei"/>
          <w:bCs/>
          <w:sz w:val="24"/>
          <w:szCs w:val="24"/>
          <w:vertAlign w:val="subscript"/>
          <w:lang w:val="hy-AM"/>
        </w:rPr>
      </w:pPr>
      <w:r w:rsidRPr="006E2A4F">
        <w:rPr>
          <w:rFonts w:ascii="GHEA Mariam" w:eastAsia="Microsoft YaHei" w:hAnsi="GHEA Mariam" w:cs="Microsoft YaHei"/>
          <w:bCs/>
          <w:sz w:val="24"/>
          <w:szCs w:val="24"/>
          <w:lang w:val="hy-AM"/>
        </w:rPr>
        <w:t xml:space="preserve">E </w:t>
      </w:r>
      <w:r w:rsidRPr="006E2A4F">
        <w:rPr>
          <w:rFonts w:ascii="GHEA Mariam" w:eastAsia="Microsoft YaHei" w:hAnsi="GHEA Mariam" w:cs="Microsoft YaHei"/>
          <w:bCs/>
          <w:sz w:val="24"/>
          <w:szCs w:val="24"/>
          <w:vertAlign w:val="subscript"/>
          <w:lang w:val="hy-AM"/>
        </w:rPr>
        <w:t>գերազանցում</w:t>
      </w:r>
      <w:r w:rsidRPr="006E2A4F">
        <w:rPr>
          <w:rFonts w:ascii="GHEA Mariam" w:eastAsia="Microsoft YaHei" w:hAnsi="GHEA Mariam" w:cs="Microsoft YaHei"/>
          <w:bCs/>
          <w:sz w:val="24"/>
          <w:szCs w:val="24"/>
          <w:lang w:val="hy-AM"/>
        </w:rPr>
        <w:t xml:space="preserve"> = D (</w:t>
      </w:r>
      <w:r w:rsidRPr="006E2A4F">
        <w:rPr>
          <w:rFonts w:ascii="GHEA Mariam" w:eastAsia="Microsoft YaHei" w:hAnsi="GHEA Mariam" w:cs="Microsoft YaHei"/>
          <w:bCs/>
          <w:sz w:val="24"/>
          <w:szCs w:val="24"/>
          <w:vertAlign w:val="subscript"/>
          <w:lang w:val="hy-AM"/>
        </w:rPr>
        <w:t>նստվածք</w:t>
      </w:r>
      <w:r w:rsidRPr="006E2A4F">
        <w:rPr>
          <w:rFonts w:ascii="GHEA Mariam" w:eastAsia="Microsoft YaHei" w:hAnsi="GHEA Mariam" w:cs="Microsoft YaHei"/>
          <w:bCs/>
          <w:sz w:val="24"/>
          <w:szCs w:val="24"/>
          <w:lang w:val="hy-AM"/>
        </w:rPr>
        <w:t>) - CL</w:t>
      </w:r>
      <w:r w:rsidR="00DB065D">
        <w:rPr>
          <w:rFonts w:ascii="GHEA Mariam" w:eastAsia="Microsoft YaHei" w:hAnsi="GHEA Mariam" w:cs="Microsoft YaHei"/>
          <w:bCs/>
          <w:sz w:val="24"/>
          <w:szCs w:val="24"/>
          <w:lang w:val="hy-AM"/>
        </w:rPr>
        <w:t xml:space="preserve"> </w:t>
      </w:r>
      <w:r w:rsidRPr="006E2A4F">
        <w:rPr>
          <w:rFonts w:ascii="GHEA Mariam" w:eastAsia="Microsoft YaHei" w:hAnsi="GHEA Mariam" w:cs="Microsoft YaHei"/>
          <w:bCs/>
          <w:sz w:val="24"/>
          <w:szCs w:val="24"/>
          <w:vertAlign w:val="subscript"/>
          <w:lang w:val="hy-AM"/>
        </w:rPr>
        <w:t>կրիտիկական բեռնվածություն</w:t>
      </w:r>
    </w:p>
    <w:p w:rsidR="004112BA" w:rsidRPr="006E2A4F" w:rsidRDefault="004112BA" w:rsidP="00027132">
      <w:pPr>
        <w:tabs>
          <w:tab w:val="left" w:pos="567"/>
          <w:tab w:val="center" w:pos="5576"/>
        </w:tabs>
        <w:spacing w:line="360" w:lineRule="auto"/>
        <w:jc w:val="both"/>
        <w:rPr>
          <w:rFonts w:ascii="GHEA Mariam" w:eastAsia="Microsoft YaHei" w:hAnsi="GHEA Mariam" w:cs="Microsoft YaHei"/>
          <w:sz w:val="24"/>
          <w:szCs w:val="24"/>
          <w:lang w:val="hy-AM"/>
        </w:rPr>
      </w:pPr>
      <w:r w:rsidRPr="006E2A4F">
        <w:rPr>
          <w:rFonts w:ascii="GHEA Mariam" w:eastAsia="Microsoft YaHei" w:hAnsi="GHEA Mariam" w:cs="Microsoft YaHei"/>
          <w:sz w:val="24"/>
          <w:szCs w:val="24"/>
          <w:lang w:val="hy-AM"/>
        </w:rPr>
        <w:t xml:space="preserve">որտեղ՝ </w:t>
      </w:r>
    </w:p>
    <w:p w:rsidR="004112BA" w:rsidRPr="006E2A4F" w:rsidRDefault="00DB065D" w:rsidP="004112BA">
      <w:pPr>
        <w:tabs>
          <w:tab w:val="left" w:pos="567"/>
          <w:tab w:val="center" w:pos="5576"/>
        </w:tabs>
        <w:spacing w:line="360" w:lineRule="auto"/>
        <w:ind w:firstLine="720"/>
        <w:jc w:val="both"/>
        <w:rPr>
          <w:rFonts w:ascii="GHEA Mariam" w:eastAsia="Microsoft YaHei" w:hAnsi="GHEA Mariam" w:cs="Microsoft YaHei"/>
          <w:sz w:val="24"/>
          <w:szCs w:val="24"/>
          <w:lang w:val="hy-AM"/>
        </w:rPr>
      </w:pPr>
      <w:r>
        <w:rPr>
          <w:rFonts w:ascii="GHEA Mariam" w:eastAsia="Microsoft YaHei" w:hAnsi="GHEA Mariam" w:cs="Microsoft YaHei"/>
          <w:bCs/>
          <w:sz w:val="24"/>
          <w:szCs w:val="24"/>
          <w:lang w:val="hy-AM"/>
        </w:rPr>
        <w:t>E</w:t>
      </w:r>
      <w:r w:rsidR="004112BA" w:rsidRPr="006E2A4F">
        <w:rPr>
          <w:rFonts w:ascii="GHEA Mariam" w:eastAsia="Microsoft YaHei" w:hAnsi="GHEA Mariam" w:cs="Microsoft YaHei"/>
          <w:sz w:val="24"/>
          <w:szCs w:val="24"/>
          <w:lang w:val="hy-AM"/>
        </w:rPr>
        <w:t>-ն գերազանցման արժեքը,</w:t>
      </w:r>
    </w:p>
    <w:p w:rsidR="004112BA" w:rsidRPr="006E2A4F" w:rsidRDefault="004112BA" w:rsidP="004112BA">
      <w:pPr>
        <w:tabs>
          <w:tab w:val="left" w:pos="567"/>
          <w:tab w:val="center" w:pos="5576"/>
        </w:tabs>
        <w:spacing w:line="360" w:lineRule="auto"/>
        <w:ind w:firstLine="720"/>
        <w:jc w:val="both"/>
        <w:rPr>
          <w:rFonts w:ascii="GHEA Mariam" w:eastAsia="Microsoft YaHei" w:hAnsi="GHEA Mariam" w:cs="Microsoft YaHei"/>
          <w:sz w:val="24"/>
          <w:szCs w:val="24"/>
          <w:lang w:val="hy-AM"/>
        </w:rPr>
      </w:pPr>
      <w:r w:rsidRPr="00DB065D">
        <w:rPr>
          <w:rFonts w:ascii="GHEA Mariam" w:eastAsia="Microsoft YaHei" w:hAnsi="GHEA Mariam" w:cs="Microsoft YaHei"/>
          <w:bCs/>
          <w:spacing w:val="-6"/>
          <w:sz w:val="24"/>
          <w:szCs w:val="24"/>
          <w:lang w:val="hy-AM"/>
        </w:rPr>
        <w:t>D-ն</w:t>
      </w:r>
      <w:r w:rsidRPr="00DB065D">
        <w:rPr>
          <w:rFonts w:ascii="GHEA Mariam" w:eastAsia="Microsoft YaHei" w:hAnsi="GHEA Mariam" w:cs="Microsoft YaHei"/>
          <w:b/>
          <w:spacing w:val="-6"/>
          <w:sz w:val="24"/>
          <w:szCs w:val="24"/>
          <w:lang w:val="hy-AM"/>
        </w:rPr>
        <w:t xml:space="preserve"> </w:t>
      </w:r>
      <w:r w:rsidRPr="00DB065D">
        <w:rPr>
          <w:rFonts w:ascii="GHEA Mariam" w:eastAsia="MS Mincho" w:hAnsi="GHEA Mariam" w:cs="Arial"/>
          <w:spacing w:val="-6"/>
          <w:sz w:val="24"/>
          <w:szCs w:val="24"/>
          <w:lang w:val="hy-AM"/>
        </w:rPr>
        <w:t xml:space="preserve">մթնոլորտային օդում առկա աղտոտող (վնասակար) նյութերից առաջացած </w:t>
      </w:r>
      <w:r w:rsidRPr="00DB065D">
        <w:rPr>
          <w:rFonts w:ascii="GHEA Mariam" w:eastAsia="Microsoft YaHei" w:hAnsi="GHEA Mariam" w:cs="Microsoft YaHei"/>
          <w:spacing w:val="-6"/>
          <w:sz w:val="24"/>
          <w:szCs w:val="24"/>
          <w:lang w:val="hy-AM"/>
        </w:rPr>
        <w:t xml:space="preserve">նստվածքի կամ </w:t>
      </w:r>
      <w:r w:rsidRPr="00DB065D">
        <w:rPr>
          <w:rFonts w:ascii="GHEA Mariam" w:eastAsia="MS Mincho" w:hAnsi="GHEA Mariam" w:cs="Arial"/>
          <w:spacing w:val="-6"/>
          <w:sz w:val="24"/>
          <w:szCs w:val="24"/>
          <w:lang w:val="hy-AM"/>
        </w:rPr>
        <w:t xml:space="preserve">աղտոտող (վնասակար) նյութերի </w:t>
      </w:r>
      <w:r w:rsidRPr="00DB065D">
        <w:rPr>
          <w:rFonts w:ascii="GHEA Mariam" w:eastAsia="Microsoft YaHei" w:hAnsi="GHEA Mariam" w:cs="Microsoft YaHei"/>
          <w:spacing w:val="-6"/>
          <w:sz w:val="24"/>
          <w:szCs w:val="24"/>
          <w:lang w:val="hy-AM"/>
        </w:rPr>
        <w:t>կոնցենտրացիայի հաշվարկված</w:t>
      </w:r>
      <w:r w:rsidRPr="006E2A4F">
        <w:rPr>
          <w:rFonts w:ascii="GHEA Mariam" w:eastAsia="Microsoft YaHei" w:hAnsi="GHEA Mariam" w:cs="Microsoft YaHei"/>
          <w:sz w:val="24"/>
          <w:szCs w:val="24"/>
          <w:lang w:val="hy-AM"/>
        </w:rPr>
        <w:t xml:space="preserve"> միջին տարեկան արժեքը,</w:t>
      </w:r>
    </w:p>
    <w:p w:rsidR="004112BA" w:rsidRPr="006E2A4F" w:rsidRDefault="004112BA" w:rsidP="004112BA">
      <w:pPr>
        <w:tabs>
          <w:tab w:val="left" w:pos="567"/>
          <w:tab w:val="center" w:pos="5576"/>
        </w:tabs>
        <w:spacing w:line="360" w:lineRule="auto"/>
        <w:ind w:firstLine="720"/>
        <w:jc w:val="both"/>
        <w:rPr>
          <w:rFonts w:ascii="GHEA Mariam" w:eastAsia="Microsoft YaHei" w:hAnsi="GHEA Mariam" w:cs="Microsoft YaHei"/>
          <w:sz w:val="24"/>
          <w:szCs w:val="24"/>
          <w:lang w:val="hy-AM"/>
        </w:rPr>
      </w:pPr>
      <w:r w:rsidRPr="006E2A4F">
        <w:rPr>
          <w:rFonts w:ascii="GHEA Mariam" w:eastAsia="Microsoft YaHei" w:hAnsi="GHEA Mariam" w:cs="Microsoft YaHei"/>
          <w:bCs/>
          <w:sz w:val="24"/>
          <w:szCs w:val="24"/>
          <w:lang w:val="hy-AM"/>
        </w:rPr>
        <w:lastRenderedPageBreak/>
        <w:t>CL</w:t>
      </w:r>
      <w:r w:rsidRPr="006E2A4F">
        <w:rPr>
          <w:rFonts w:ascii="GHEA Mariam" w:eastAsia="Microsoft YaHei" w:hAnsi="GHEA Mariam" w:cs="Microsoft YaHei"/>
          <w:sz w:val="24"/>
          <w:szCs w:val="24"/>
          <w:lang w:val="hy-AM"/>
        </w:rPr>
        <w:t>-ն տվյալ էկոհամակարգի համար սահմանված կրիտիկական բեռնվա</w:t>
      </w:r>
      <w:r w:rsidR="00DB065D">
        <w:rPr>
          <w:rFonts w:ascii="GHEA Mariam" w:eastAsia="Microsoft YaHei" w:hAnsi="GHEA Mariam" w:cs="Microsoft YaHei"/>
          <w:sz w:val="24"/>
          <w:szCs w:val="24"/>
          <w:lang w:val="hy-AM"/>
        </w:rPr>
        <w:softHyphen/>
      </w:r>
      <w:r w:rsidRPr="006E2A4F">
        <w:rPr>
          <w:rFonts w:ascii="GHEA Mariam" w:eastAsia="Microsoft YaHei" w:hAnsi="GHEA Mariam" w:cs="Microsoft YaHei"/>
          <w:sz w:val="24"/>
          <w:szCs w:val="24"/>
          <w:lang w:val="hy-AM"/>
        </w:rPr>
        <w:t>ծության շեմային արժեքը։</w:t>
      </w:r>
    </w:p>
    <w:p w:rsidR="004112BA" w:rsidRPr="006E2A4F" w:rsidRDefault="004112BA" w:rsidP="004112BA">
      <w:pPr>
        <w:tabs>
          <w:tab w:val="left" w:pos="567"/>
          <w:tab w:val="center" w:pos="5576"/>
        </w:tabs>
        <w:spacing w:line="360" w:lineRule="auto"/>
        <w:ind w:firstLine="720"/>
        <w:jc w:val="both"/>
        <w:rPr>
          <w:rFonts w:ascii="GHEA Mariam" w:eastAsia="Microsoft YaHei" w:hAnsi="GHEA Mariam" w:cs="Microsoft YaHei"/>
          <w:sz w:val="24"/>
          <w:szCs w:val="24"/>
          <w:lang w:val="hy-AM"/>
        </w:rPr>
      </w:pPr>
      <w:r w:rsidRPr="006E2A4F">
        <w:rPr>
          <w:rFonts w:ascii="GHEA Mariam" w:eastAsia="Microsoft YaHei" w:hAnsi="GHEA Mariam" w:cs="Microsoft YaHei"/>
          <w:sz w:val="24"/>
          <w:szCs w:val="24"/>
          <w:lang w:val="hy-AM"/>
        </w:rPr>
        <w:t>15</w:t>
      </w:r>
      <w:r w:rsidRPr="006E2A4F">
        <w:rPr>
          <w:rFonts w:ascii="GHEA Mariam" w:eastAsia="MS Mincho" w:hAnsi="GHEA Mariam" w:cs="MS Mincho"/>
          <w:sz w:val="24"/>
          <w:szCs w:val="24"/>
          <w:lang w:val="hy-AM"/>
        </w:rPr>
        <w:t xml:space="preserve">. </w:t>
      </w:r>
      <w:r w:rsidRPr="006E2A4F">
        <w:rPr>
          <w:rFonts w:ascii="GHEA Mariam" w:eastAsia="Microsoft YaHei" w:hAnsi="GHEA Mariam" w:cs="Microsoft YaHei"/>
          <w:sz w:val="24"/>
          <w:szCs w:val="24"/>
          <w:lang w:val="hy-AM"/>
        </w:rPr>
        <w:t>Եթե E &gt;</w:t>
      </w:r>
      <w:r w:rsidR="00DB065D">
        <w:rPr>
          <w:rFonts w:ascii="GHEA Mariam" w:eastAsia="Microsoft YaHei" w:hAnsi="GHEA Mariam" w:cs="Microsoft YaHei"/>
          <w:sz w:val="24"/>
          <w:szCs w:val="24"/>
          <w:lang w:val="hy-AM"/>
        </w:rPr>
        <w:t xml:space="preserve"> </w:t>
      </w:r>
      <w:r w:rsidRPr="006E2A4F">
        <w:rPr>
          <w:rFonts w:ascii="GHEA Mariam" w:eastAsia="Microsoft YaHei" w:hAnsi="GHEA Mariam" w:cs="Microsoft YaHei"/>
          <w:sz w:val="24"/>
          <w:szCs w:val="24"/>
          <w:lang w:val="hy-AM"/>
        </w:rPr>
        <w:t xml:space="preserve">0, ապա տվյալ էկոհամակարգը վտանգված </w:t>
      </w:r>
      <w:r w:rsidR="00DB065D" w:rsidRPr="006E2A4F">
        <w:rPr>
          <w:rFonts w:ascii="GHEA Mariam" w:eastAsia="Microsoft YaHei" w:hAnsi="GHEA Mariam" w:cs="Microsoft YaHei"/>
          <w:sz w:val="24"/>
          <w:szCs w:val="24"/>
          <w:lang w:val="hy-AM"/>
        </w:rPr>
        <w:t>է</w:t>
      </w:r>
      <w:r w:rsidRPr="006E2A4F">
        <w:rPr>
          <w:rFonts w:ascii="GHEA Mariam" w:eastAsia="Microsoft YaHei" w:hAnsi="GHEA Mariam" w:cs="Microsoft YaHei"/>
          <w:sz w:val="24"/>
          <w:szCs w:val="24"/>
          <w:lang w:val="hy-AM"/>
        </w:rPr>
        <w:t>, և անհրաժեշտ է իրականացնել մթնոլորտ աղտոտող</w:t>
      </w:r>
      <w:r w:rsidRPr="006E2A4F">
        <w:rPr>
          <w:rFonts w:ascii="GHEA Mariam" w:eastAsia="MS Mincho" w:hAnsi="GHEA Mariam" w:cs="Arial"/>
          <w:sz w:val="24"/>
          <w:szCs w:val="24"/>
          <w:lang w:val="hy-AM"/>
        </w:rPr>
        <w:t xml:space="preserve"> (վնասակար) </w:t>
      </w:r>
      <w:r w:rsidRPr="006E2A4F">
        <w:rPr>
          <w:rFonts w:ascii="GHEA Mariam" w:eastAsia="Microsoft YaHei" w:hAnsi="GHEA Mariam" w:cs="Microsoft YaHei"/>
          <w:sz w:val="24"/>
          <w:szCs w:val="24"/>
          <w:lang w:val="hy-AM"/>
        </w:rPr>
        <w:t>արտանետումների նվազեցման միջոցառումներ։</w:t>
      </w:r>
    </w:p>
    <w:p w:rsidR="004112BA" w:rsidRPr="006E2A4F" w:rsidRDefault="004112BA" w:rsidP="004112BA">
      <w:pPr>
        <w:tabs>
          <w:tab w:val="left" w:pos="567"/>
          <w:tab w:val="center" w:pos="5576"/>
        </w:tabs>
        <w:spacing w:line="360" w:lineRule="auto"/>
        <w:ind w:firstLine="720"/>
        <w:jc w:val="both"/>
        <w:rPr>
          <w:rFonts w:ascii="GHEA Mariam" w:eastAsia="Microsoft YaHei" w:hAnsi="GHEA Mariam" w:cs="Microsoft YaHei"/>
          <w:sz w:val="24"/>
          <w:szCs w:val="24"/>
          <w:lang w:val="hy-AM"/>
        </w:rPr>
      </w:pPr>
      <w:r w:rsidRPr="00DB065D">
        <w:rPr>
          <w:rFonts w:ascii="GHEA Mariam" w:eastAsia="Microsoft YaHei" w:hAnsi="GHEA Mariam" w:cs="Microsoft YaHei"/>
          <w:spacing w:val="-6"/>
          <w:sz w:val="24"/>
          <w:szCs w:val="24"/>
          <w:lang w:val="hy-AM"/>
        </w:rPr>
        <w:t>16. Բնական էկոհամակարգերի աղտոտվածության տարածական գոտիա</w:t>
      </w:r>
      <w:r w:rsidR="00DB065D">
        <w:rPr>
          <w:rFonts w:ascii="GHEA Mariam" w:eastAsia="Microsoft YaHei" w:hAnsi="GHEA Mariam" w:cs="Microsoft YaHei"/>
          <w:spacing w:val="-6"/>
          <w:sz w:val="24"/>
          <w:szCs w:val="24"/>
          <w:lang w:val="hy-AM"/>
        </w:rPr>
        <w:softHyphen/>
      </w:r>
      <w:r w:rsidRPr="00DB065D">
        <w:rPr>
          <w:rFonts w:ascii="GHEA Mariam" w:eastAsia="Microsoft YaHei" w:hAnsi="GHEA Mariam" w:cs="Microsoft YaHei"/>
          <w:spacing w:val="-6"/>
          <w:sz w:val="24"/>
          <w:szCs w:val="24"/>
          <w:lang w:val="hy-AM"/>
        </w:rPr>
        <w:t>վո</w:t>
      </w:r>
      <w:r w:rsidR="00DB065D">
        <w:rPr>
          <w:rFonts w:ascii="GHEA Mariam" w:eastAsia="Microsoft YaHei" w:hAnsi="GHEA Mariam" w:cs="Microsoft YaHei"/>
          <w:spacing w:val="-6"/>
          <w:sz w:val="24"/>
          <w:szCs w:val="24"/>
          <w:lang w:val="hy-AM"/>
        </w:rPr>
        <w:softHyphen/>
      </w:r>
      <w:r w:rsidRPr="00DB065D">
        <w:rPr>
          <w:rFonts w:ascii="GHEA Mariam" w:eastAsia="Microsoft YaHei" w:hAnsi="GHEA Mariam" w:cs="Microsoft YaHei"/>
          <w:spacing w:val="-6"/>
          <w:sz w:val="24"/>
          <w:szCs w:val="24"/>
          <w:lang w:val="hy-AM"/>
        </w:rPr>
        <w:t>րումն ու քարտեզագրումն իրականացվում են էմպիրիկ տվյալների և մոդելավորման</w:t>
      </w:r>
      <w:r w:rsidRPr="006E2A4F">
        <w:rPr>
          <w:rFonts w:ascii="GHEA Mariam" w:eastAsia="Microsoft YaHei" w:hAnsi="GHEA Mariam" w:cs="Microsoft YaHei"/>
          <w:sz w:val="24"/>
          <w:szCs w:val="24"/>
          <w:lang w:val="hy-AM"/>
        </w:rPr>
        <w:t xml:space="preserve"> արդյունքների հիման վրա։ </w:t>
      </w:r>
    </w:p>
    <w:p w:rsidR="004112BA" w:rsidRPr="00F62D3D" w:rsidRDefault="004112BA" w:rsidP="004112BA">
      <w:pPr>
        <w:tabs>
          <w:tab w:val="left" w:pos="567"/>
          <w:tab w:val="center" w:pos="5576"/>
        </w:tabs>
        <w:spacing w:line="360" w:lineRule="auto"/>
        <w:ind w:firstLine="720"/>
        <w:jc w:val="both"/>
        <w:rPr>
          <w:rFonts w:ascii="GHEA Grapalat" w:eastAsia="Microsoft YaHei" w:hAnsi="GHEA Grapalat" w:cs="Microsoft YaHei"/>
          <w:sz w:val="4"/>
          <w:szCs w:val="24"/>
          <w:lang w:val="hy-AM"/>
        </w:rPr>
      </w:pPr>
      <w:bookmarkStart w:id="0" w:name="_GoBack"/>
      <w:bookmarkEnd w:id="0"/>
    </w:p>
    <w:p w:rsidR="004112BA" w:rsidRDefault="004112BA" w:rsidP="00DB065D">
      <w:pPr>
        <w:pStyle w:val="mechtex"/>
        <w:rPr>
          <w:rFonts w:ascii="GHEA Mariam" w:eastAsia="Microsoft YaHei" w:hAnsi="GHEA Mariam" w:cs="Arial"/>
          <w:sz w:val="24"/>
          <w:szCs w:val="24"/>
          <w:lang w:val="hy-AM"/>
        </w:rPr>
      </w:pPr>
      <w:r w:rsidRPr="00DB065D">
        <w:rPr>
          <w:rFonts w:ascii="GHEA Mariam" w:eastAsia="Microsoft YaHei" w:hAnsi="GHEA Mariam"/>
          <w:sz w:val="24"/>
          <w:szCs w:val="24"/>
          <w:lang w:val="hy-AM"/>
        </w:rPr>
        <w:t>5.</w:t>
      </w:r>
      <w:r w:rsidRPr="00DB065D">
        <w:rPr>
          <w:rFonts w:ascii="GHEA Mariam" w:eastAsia="MS Mincho" w:hAnsi="GHEA Mariam" w:cs="MS Mincho"/>
          <w:sz w:val="24"/>
          <w:szCs w:val="24"/>
          <w:lang w:val="hy-AM"/>
        </w:rPr>
        <w:t xml:space="preserve"> </w:t>
      </w:r>
      <w:r w:rsidRPr="00DB065D">
        <w:rPr>
          <w:rFonts w:ascii="GHEA Mariam" w:eastAsia="Microsoft YaHei" w:hAnsi="GHEA Mariam" w:cs="Arial"/>
          <w:sz w:val="24"/>
          <w:szCs w:val="24"/>
          <w:lang w:val="hy-AM"/>
        </w:rPr>
        <w:t>ԱՅԼ</w:t>
      </w:r>
      <w:r w:rsidRPr="00DB065D">
        <w:rPr>
          <w:rFonts w:ascii="GHEA Mariam" w:eastAsia="Microsoft YaHei" w:hAnsi="GHEA Mariam"/>
          <w:sz w:val="24"/>
          <w:szCs w:val="24"/>
          <w:lang w:val="hy-AM"/>
        </w:rPr>
        <w:t xml:space="preserve"> </w:t>
      </w:r>
      <w:r w:rsidRPr="00DB065D">
        <w:rPr>
          <w:rFonts w:ascii="GHEA Mariam" w:eastAsia="Microsoft YaHei" w:hAnsi="GHEA Mariam" w:cs="Arial"/>
          <w:sz w:val="24"/>
          <w:szCs w:val="24"/>
          <w:lang w:val="hy-AM"/>
        </w:rPr>
        <w:t>ԴՐՈՒՅԹՆԵՐ</w:t>
      </w:r>
    </w:p>
    <w:p w:rsidR="00DB065D" w:rsidRPr="00DB065D" w:rsidRDefault="00DB065D" w:rsidP="00DB065D">
      <w:pPr>
        <w:pStyle w:val="mechtex"/>
        <w:rPr>
          <w:rFonts w:ascii="GHEA Mariam" w:eastAsia="Microsoft YaHei" w:hAnsi="GHEA Mariam"/>
          <w:sz w:val="24"/>
          <w:szCs w:val="24"/>
          <w:lang w:val="hy-AM"/>
        </w:rPr>
      </w:pPr>
    </w:p>
    <w:p w:rsidR="004112BA" w:rsidRPr="00DB065D" w:rsidRDefault="004112BA" w:rsidP="00DB065D">
      <w:pPr>
        <w:pStyle w:val="norm"/>
        <w:spacing w:line="360" w:lineRule="auto"/>
        <w:rPr>
          <w:rFonts w:ascii="GHEA Mariam" w:eastAsia="MS Mincho" w:hAnsi="GHEA Mariam"/>
          <w:sz w:val="24"/>
          <w:szCs w:val="24"/>
          <w:lang w:val="hy-AM"/>
        </w:rPr>
      </w:pPr>
      <w:r w:rsidRPr="00DB065D">
        <w:rPr>
          <w:rFonts w:ascii="GHEA Mariam" w:eastAsia="Microsoft YaHei" w:hAnsi="GHEA Mariam" w:cs="Microsoft YaHei"/>
          <w:spacing w:val="-6"/>
          <w:sz w:val="24"/>
          <w:szCs w:val="24"/>
          <w:lang w:val="hy-AM"/>
        </w:rPr>
        <w:t>17</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Կրիտիկական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բեռնվածության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գոտիավորման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քարտեզները</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հաշվարկները</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և</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բեռնվածության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շեմի</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հաշվարկման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համար</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հիմք</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հանդիսացող</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ցուցանիշներ</w:t>
      </w:r>
      <w:r w:rsidR="00DB065D">
        <w:rPr>
          <w:rFonts w:ascii="GHEA Mariam" w:eastAsia="MS Mincho" w:hAnsi="GHEA Mariam" w:cs="Arial"/>
          <w:spacing w:val="-6"/>
          <w:sz w:val="24"/>
          <w:szCs w:val="24"/>
          <w:lang w:val="hy-AM"/>
        </w:rPr>
        <w:t>ը</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2"/>
          <w:sz w:val="24"/>
          <w:szCs w:val="24"/>
          <w:lang w:val="hy-AM"/>
        </w:rPr>
        <w:t>ենթակա</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են</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պարբերական</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թարմացման</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մասնագիտացված</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կառույցի</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կողմից՝</w:t>
      </w:r>
      <w:r w:rsidRPr="00DB065D">
        <w:rPr>
          <w:rFonts w:ascii="GHEA Mariam" w:eastAsia="MS Mincho" w:hAnsi="GHEA Mariam"/>
          <w:spacing w:val="-2"/>
          <w:sz w:val="24"/>
          <w:szCs w:val="24"/>
          <w:lang w:val="hy-AM"/>
        </w:rPr>
        <w:t xml:space="preserve"> </w:t>
      </w:r>
      <w:r w:rsidRPr="00DB065D">
        <w:rPr>
          <w:rFonts w:ascii="GHEA Mariam" w:eastAsia="MS Mincho" w:hAnsi="GHEA Mariam" w:cs="Arial"/>
          <w:spacing w:val="-2"/>
          <w:sz w:val="24"/>
          <w:szCs w:val="24"/>
          <w:lang w:val="hy-AM"/>
        </w:rPr>
        <w:t>առնվազն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յուրաքանչյուր</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հինգ</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տարին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մեկ</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անգամ</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կամ</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նոր</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գիտական</w:t>
      </w:r>
      <w:r w:rsidRPr="00DB065D">
        <w:rPr>
          <w:rFonts w:ascii="GHEA Mariam" w:eastAsia="MS Mincho" w:hAnsi="GHEA Mariam"/>
          <w:sz w:val="24"/>
          <w:szCs w:val="24"/>
          <w:lang w:val="hy-AM"/>
        </w:rPr>
        <w:t xml:space="preserve"> </w:t>
      </w:r>
      <w:r w:rsidRPr="00DB065D">
        <w:rPr>
          <w:rFonts w:ascii="GHEA Mariam" w:eastAsia="MS Mincho" w:hAnsi="GHEA Mariam" w:cs="Arial"/>
          <w:sz w:val="24"/>
          <w:szCs w:val="24"/>
          <w:lang w:val="hy-AM"/>
        </w:rPr>
        <w:t>տվյալների</w:t>
      </w:r>
      <w:r w:rsidRPr="00DB065D">
        <w:rPr>
          <w:rFonts w:ascii="GHEA Mariam" w:eastAsia="MS Mincho" w:hAnsi="GHEA Mariam"/>
          <w:sz w:val="24"/>
          <w:szCs w:val="24"/>
          <w:lang w:val="hy-AM"/>
        </w:rPr>
        <w:t xml:space="preserve"> </w:t>
      </w:r>
      <w:r w:rsidRPr="00DB065D">
        <w:rPr>
          <w:rFonts w:ascii="GHEA Mariam" w:eastAsia="MS Mincho" w:hAnsi="GHEA Mariam" w:cs="Arial"/>
          <w:sz w:val="24"/>
          <w:szCs w:val="24"/>
          <w:lang w:val="hy-AM"/>
        </w:rPr>
        <w:t>առկայության</w:t>
      </w:r>
      <w:r w:rsidRPr="00DB065D">
        <w:rPr>
          <w:rFonts w:ascii="GHEA Mariam" w:eastAsia="MS Mincho" w:hAnsi="GHEA Mariam"/>
          <w:sz w:val="24"/>
          <w:szCs w:val="24"/>
          <w:lang w:val="hy-AM"/>
        </w:rPr>
        <w:t xml:space="preserve"> </w:t>
      </w:r>
      <w:r w:rsidRPr="00DB065D">
        <w:rPr>
          <w:rFonts w:ascii="GHEA Mariam" w:eastAsia="MS Mincho" w:hAnsi="GHEA Mariam" w:cs="Arial"/>
          <w:sz w:val="24"/>
          <w:szCs w:val="24"/>
          <w:lang w:val="hy-AM"/>
        </w:rPr>
        <w:t>դեպքում՝</w:t>
      </w:r>
      <w:r w:rsidRPr="00DB065D">
        <w:rPr>
          <w:rFonts w:ascii="GHEA Mariam" w:eastAsia="MS Mincho" w:hAnsi="GHEA Mariam"/>
          <w:sz w:val="24"/>
          <w:szCs w:val="24"/>
          <w:lang w:val="hy-AM"/>
        </w:rPr>
        <w:t xml:space="preserve"> </w:t>
      </w:r>
      <w:r w:rsidRPr="00DB065D">
        <w:rPr>
          <w:rFonts w:ascii="GHEA Mariam" w:eastAsia="MS Mincho" w:hAnsi="GHEA Mariam" w:cs="Arial"/>
          <w:sz w:val="24"/>
          <w:szCs w:val="24"/>
          <w:lang w:val="hy-AM"/>
        </w:rPr>
        <w:t>ավելի</w:t>
      </w:r>
      <w:r w:rsidRPr="00DB065D">
        <w:rPr>
          <w:rFonts w:ascii="GHEA Mariam" w:eastAsia="MS Mincho" w:hAnsi="GHEA Mariam"/>
          <w:sz w:val="24"/>
          <w:szCs w:val="24"/>
          <w:lang w:val="hy-AM"/>
        </w:rPr>
        <w:t xml:space="preserve"> </w:t>
      </w:r>
      <w:r w:rsidRPr="00DB065D">
        <w:rPr>
          <w:rFonts w:ascii="GHEA Mariam" w:eastAsia="MS Mincho" w:hAnsi="GHEA Mariam" w:cs="Arial"/>
          <w:sz w:val="24"/>
          <w:szCs w:val="24"/>
          <w:lang w:val="hy-AM"/>
        </w:rPr>
        <w:t>շուտ։</w:t>
      </w:r>
    </w:p>
    <w:p w:rsidR="004112BA" w:rsidRPr="00DB065D" w:rsidRDefault="004112BA" w:rsidP="00DB065D">
      <w:pPr>
        <w:pStyle w:val="norm"/>
        <w:spacing w:line="360" w:lineRule="auto"/>
        <w:rPr>
          <w:rFonts w:ascii="GHEA Mariam" w:eastAsia="MS Mincho" w:hAnsi="GHEA Mariam"/>
          <w:sz w:val="24"/>
          <w:szCs w:val="24"/>
          <w:lang w:val="hy-AM"/>
        </w:rPr>
      </w:pPr>
      <w:r w:rsidRPr="00DB065D">
        <w:rPr>
          <w:rFonts w:ascii="GHEA Mariam" w:eastAsia="MS Mincho" w:hAnsi="GHEA Mariam"/>
          <w:spacing w:val="-6"/>
          <w:sz w:val="24"/>
          <w:szCs w:val="24"/>
          <w:lang w:val="hy-AM"/>
        </w:rPr>
        <w:t xml:space="preserve">18. </w:t>
      </w:r>
      <w:r w:rsidRPr="00DB065D">
        <w:rPr>
          <w:rFonts w:ascii="GHEA Mariam" w:eastAsia="MS Mincho" w:hAnsi="GHEA Mariam" w:cs="Arial"/>
          <w:spacing w:val="-6"/>
          <w:sz w:val="24"/>
          <w:szCs w:val="24"/>
          <w:lang w:val="hy-AM"/>
        </w:rPr>
        <w:t>Մարդու</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առողջության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պահպանության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մասով</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մթնոլորտային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օդի</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որակի</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գնահատման</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չափանիշները</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սահմանված</w:t>
      </w:r>
      <w:r w:rsidRPr="00DB065D">
        <w:rPr>
          <w:rFonts w:ascii="GHEA Mariam" w:eastAsia="MS Mincho" w:hAnsi="GHEA Mariam"/>
          <w:spacing w:val="-6"/>
          <w:sz w:val="24"/>
          <w:szCs w:val="24"/>
          <w:lang w:val="hy-AM"/>
        </w:rPr>
        <w:t xml:space="preserve"> </w:t>
      </w:r>
      <w:r w:rsidRPr="00DB065D">
        <w:rPr>
          <w:rFonts w:ascii="GHEA Mariam" w:eastAsia="MS Mincho" w:hAnsi="GHEA Mariam" w:cs="Arial"/>
          <w:spacing w:val="-6"/>
          <w:sz w:val="24"/>
          <w:szCs w:val="24"/>
          <w:lang w:val="hy-AM"/>
        </w:rPr>
        <w:t>են</w:t>
      </w:r>
      <w:r w:rsidRPr="00DB065D">
        <w:rPr>
          <w:rFonts w:ascii="GHEA Mariam" w:eastAsia="MS Mincho" w:hAnsi="GHEA Mariam"/>
          <w:spacing w:val="-6"/>
          <w:sz w:val="24"/>
          <w:szCs w:val="24"/>
          <w:lang w:val="hy-AM"/>
        </w:rPr>
        <w:t xml:space="preserve"> </w:t>
      </w:r>
      <w:r w:rsidR="00894A45" w:rsidRPr="00894A45">
        <w:rPr>
          <w:rFonts w:ascii="GHEA Mariam" w:eastAsia="Arial Unicode MS" w:hAnsi="GHEA Mariam" w:cs="Sylfaen"/>
          <w:spacing w:val="-6"/>
          <w:sz w:val="24"/>
          <w:szCs w:val="24"/>
          <w:shd w:val="clear" w:color="auto" w:fill="FFFFFF"/>
          <w:lang w:val="hy-AM"/>
        </w:rPr>
        <w:t>Հայաստանի</w:t>
      </w:r>
      <w:r w:rsidR="00894A45" w:rsidRPr="00894A45">
        <w:rPr>
          <w:rFonts w:ascii="GHEA Mariam" w:eastAsia="Arial Unicode MS" w:hAnsi="GHEA Mariam" w:cs="Arial Armenian"/>
          <w:spacing w:val="-6"/>
          <w:sz w:val="24"/>
          <w:szCs w:val="24"/>
          <w:shd w:val="clear" w:color="auto" w:fill="FFFFFF"/>
          <w:lang w:val="hy-AM"/>
        </w:rPr>
        <w:t xml:space="preserve"> </w:t>
      </w:r>
      <w:r w:rsidR="00894A45" w:rsidRPr="00894A45">
        <w:rPr>
          <w:rFonts w:ascii="GHEA Mariam" w:eastAsia="Arial Unicode MS" w:hAnsi="GHEA Mariam" w:cs="Sylfaen"/>
          <w:spacing w:val="-6"/>
          <w:sz w:val="24"/>
          <w:szCs w:val="24"/>
          <w:shd w:val="clear" w:color="auto" w:fill="FFFFFF"/>
          <w:lang w:val="hy-AM"/>
        </w:rPr>
        <w:t>Հանրապետության</w:t>
      </w:r>
      <w:r w:rsidR="00894A45">
        <w:rPr>
          <w:rFonts w:ascii="GHEA Mariam" w:eastAsia="MS Mincho" w:hAnsi="GHEA Mariam"/>
          <w:spacing w:val="-6"/>
          <w:sz w:val="24"/>
          <w:szCs w:val="24"/>
          <w:lang w:val="hy-AM"/>
        </w:rPr>
        <w:t xml:space="preserve"> </w:t>
      </w:r>
      <w:r w:rsidR="00894A45">
        <w:rPr>
          <w:rFonts w:ascii="GHEA Mariam" w:hAnsi="GHEA Mariam" w:cs="Arial"/>
          <w:spacing w:val="-6"/>
          <w:sz w:val="24"/>
          <w:szCs w:val="24"/>
          <w:lang w:val="hy-AM"/>
        </w:rPr>
        <w:t>կ</w:t>
      </w:r>
      <w:r w:rsidRPr="00DB065D">
        <w:rPr>
          <w:rFonts w:ascii="GHEA Mariam" w:hAnsi="GHEA Mariam" w:cs="Arial"/>
          <w:spacing w:val="-6"/>
          <w:sz w:val="24"/>
          <w:szCs w:val="24"/>
          <w:lang w:val="hy-AM"/>
        </w:rPr>
        <w:t>առա</w:t>
      </w:r>
      <w:r w:rsidR="00894A45">
        <w:rPr>
          <w:rFonts w:ascii="GHEA Mariam" w:hAnsi="GHEA Mariam" w:cs="Arial"/>
          <w:spacing w:val="-6"/>
          <w:sz w:val="24"/>
          <w:szCs w:val="24"/>
          <w:lang w:val="hy-AM"/>
        </w:rPr>
        <w:softHyphen/>
      </w:r>
      <w:r w:rsidRPr="00DB065D">
        <w:rPr>
          <w:rFonts w:ascii="GHEA Mariam" w:hAnsi="GHEA Mariam" w:cs="Arial"/>
          <w:spacing w:val="-6"/>
          <w:sz w:val="24"/>
          <w:szCs w:val="24"/>
          <w:lang w:val="hy-AM"/>
        </w:rPr>
        <w:t>վարության</w:t>
      </w:r>
      <w:r w:rsidRPr="00DB065D">
        <w:rPr>
          <w:rFonts w:ascii="GHEA Mariam" w:hAnsi="GHEA Mariam"/>
          <w:spacing w:val="-6"/>
          <w:sz w:val="24"/>
          <w:szCs w:val="24"/>
          <w:lang w:val="hy-AM"/>
        </w:rPr>
        <w:t xml:space="preserve"> 2025 </w:t>
      </w:r>
      <w:r w:rsidRPr="00DB065D">
        <w:rPr>
          <w:rFonts w:ascii="GHEA Mariam" w:hAnsi="GHEA Mariam" w:cs="Arial"/>
          <w:spacing w:val="-6"/>
          <w:sz w:val="24"/>
          <w:szCs w:val="24"/>
          <w:lang w:val="hy-AM"/>
        </w:rPr>
        <w:t>թվականի</w:t>
      </w:r>
      <w:r w:rsidRPr="00DB065D">
        <w:rPr>
          <w:rFonts w:ascii="GHEA Mariam" w:hAnsi="GHEA Mariam"/>
          <w:sz w:val="24"/>
          <w:szCs w:val="24"/>
          <w:lang w:val="hy-AM"/>
        </w:rPr>
        <w:t xml:space="preserve"> </w:t>
      </w:r>
      <w:r w:rsidRPr="00DB065D">
        <w:rPr>
          <w:rFonts w:ascii="GHEA Mariam" w:hAnsi="GHEA Mariam" w:cs="Arial"/>
          <w:sz w:val="24"/>
          <w:szCs w:val="24"/>
          <w:lang w:val="hy-AM"/>
        </w:rPr>
        <w:t>օգոստոսի</w:t>
      </w:r>
      <w:r w:rsidRPr="00DB065D">
        <w:rPr>
          <w:rFonts w:ascii="GHEA Mariam" w:hAnsi="GHEA Mariam"/>
          <w:sz w:val="24"/>
          <w:szCs w:val="24"/>
          <w:lang w:val="hy-AM"/>
        </w:rPr>
        <w:t xml:space="preserve"> 14-</w:t>
      </w:r>
      <w:r w:rsidRPr="00DB065D">
        <w:rPr>
          <w:rFonts w:ascii="GHEA Mariam" w:hAnsi="GHEA Mariam" w:cs="Arial"/>
          <w:sz w:val="24"/>
          <w:szCs w:val="24"/>
          <w:lang w:val="hy-AM"/>
        </w:rPr>
        <w:t>ի</w:t>
      </w:r>
      <w:r w:rsidRPr="00DB065D">
        <w:rPr>
          <w:rFonts w:ascii="GHEA Mariam" w:hAnsi="GHEA Mariam"/>
          <w:sz w:val="24"/>
          <w:szCs w:val="24"/>
          <w:lang w:val="hy-AM"/>
        </w:rPr>
        <w:t xml:space="preserve"> N</w:t>
      </w:r>
      <w:r w:rsidR="00894A45">
        <w:rPr>
          <w:rFonts w:ascii="GHEA Mariam" w:hAnsi="GHEA Mariam"/>
          <w:sz w:val="24"/>
          <w:szCs w:val="24"/>
          <w:lang w:val="hy-AM"/>
        </w:rPr>
        <w:t xml:space="preserve"> </w:t>
      </w:r>
      <w:r w:rsidRPr="00DB065D">
        <w:rPr>
          <w:rFonts w:ascii="GHEA Mariam" w:hAnsi="GHEA Mariam"/>
          <w:sz w:val="24"/>
          <w:szCs w:val="24"/>
          <w:lang w:val="hy-AM"/>
        </w:rPr>
        <w:t>1142-</w:t>
      </w:r>
      <w:r w:rsidRPr="00DB065D">
        <w:rPr>
          <w:rFonts w:ascii="GHEA Mariam" w:hAnsi="GHEA Mariam" w:cs="Arial"/>
          <w:sz w:val="24"/>
          <w:szCs w:val="24"/>
          <w:lang w:val="hy-AM"/>
        </w:rPr>
        <w:t>Ն</w:t>
      </w:r>
      <w:r w:rsidRPr="00DB065D">
        <w:rPr>
          <w:rFonts w:ascii="GHEA Mariam" w:hAnsi="GHEA Mariam"/>
          <w:sz w:val="24"/>
          <w:szCs w:val="24"/>
          <w:lang w:val="hy-AM"/>
        </w:rPr>
        <w:t xml:space="preserve"> </w:t>
      </w:r>
      <w:r w:rsidRPr="00DB065D">
        <w:rPr>
          <w:rFonts w:ascii="GHEA Mariam" w:hAnsi="GHEA Mariam" w:cs="Arial"/>
          <w:sz w:val="24"/>
          <w:szCs w:val="24"/>
          <w:lang w:val="hy-AM"/>
        </w:rPr>
        <w:t>որոշմամբ։</w:t>
      </w:r>
    </w:p>
    <w:p w:rsidR="004112BA" w:rsidRPr="00A82670" w:rsidRDefault="004112BA" w:rsidP="004112BA">
      <w:pPr>
        <w:shd w:val="clear" w:color="auto" w:fill="FFFFFF"/>
        <w:spacing w:line="360" w:lineRule="auto"/>
        <w:jc w:val="both"/>
        <w:outlineLvl w:val="0"/>
        <w:rPr>
          <w:rFonts w:ascii="GHEA Grapalat" w:hAnsi="GHEA Grapalat"/>
          <w:sz w:val="18"/>
          <w:szCs w:val="24"/>
          <w:lang w:val="hy-AM"/>
        </w:rPr>
      </w:pPr>
    </w:p>
    <w:p w:rsidR="004112BA" w:rsidRPr="006B3165" w:rsidRDefault="004112BA" w:rsidP="006B3165">
      <w:pPr>
        <w:pStyle w:val="norm"/>
        <w:spacing w:line="240" w:lineRule="auto"/>
        <w:ind w:left="-284" w:right="-327" w:firstLine="0"/>
        <w:rPr>
          <w:rFonts w:ascii="GHEA Mariam" w:hAnsi="GHEA Mariam" w:cs="Arial"/>
          <w:spacing w:val="-6"/>
          <w:sz w:val="23"/>
          <w:szCs w:val="23"/>
          <w:lang w:val="hy-AM"/>
        </w:rPr>
      </w:pPr>
      <w:r w:rsidRPr="006B3165">
        <w:rPr>
          <w:rFonts w:ascii="GHEA Mariam" w:hAnsi="GHEA Mariam" w:cs="Arial"/>
          <w:spacing w:val="-6"/>
          <w:sz w:val="23"/>
          <w:szCs w:val="23"/>
          <w:lang w:val="hy-AM"/>
        </w:rPr>
        <w:t>Աղյուսակ</w:t>
      </w:r>
      <w:r w:rsidRPr="006B3165">
        <w:rPr>
          <w:rFonts w:ascii="GHEA Mariam" w:hAnsi="GHEA Mariam"/>
          <w:spacing w:val="-6"/>
          <w:sz w:val="23"/>
          <w:szCs w:val="23"/>
          <w:lang w:val="hy-AM"/>
        </w:rPr>
        <w:t xml:space="preserve"> 1. </w:t>
      </w:r>
      <w:r w:rsidRPr="006B3165">
        <w:rPr>
          <w:rFonts w:ascii="GHEA Mariam" w:hAnsi="GHEA Mariam" w:cs="Arial"/>
          <w:spacing w:val="-6"/>
          <w:sz w:val="23"/>
          <w:szCs w:val="23"/>
          <w:lang w:val="hy-AM"/>
        </w:rPr>
        <w:t>Մթնոլորտային</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օդն</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աղտոտող</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վնասակար</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նյութերի</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կրիտի</w:t>
      </w:r>
      <w:r w:rsidR="00894A45" w:rsidRPr="006B3165">
        <w:rPr>
          <w:rFonts w:ascii="GHEA Mariam" w:hAnsi="GHEA Mariam" w:cs="Arial"/>
          <w:spacing w:val="-6"/>
          <w:sz w:val="23"/>
          <w:szCs w:val="23"/>
          <w:lang w:val="hy-AM"/>
        </w:rPr>
        <w:softHyphen/>
      </w:r>
      <w:r w:rsidRPr="006B3165">
        <w:rPr>
          <w:rFonts w:ascii="GHEA Mariam" w:hAnsi="GHEA Mariam" w:cs="Arial"/>
          <w:spacing w:val="-6"/>
          <w:sz w:val="23"/>
          <w:szCs w:val="23"/>
          <w:lang w:val="hy-AM"/>
        </w:rPr>
        <w:t>կա</w:t>
      </w:r>
      <w:r w:rsidR="00894A45" w:rsidRPr="006B3165">
        <w:rPr>
          <w:rFonts w:ascii="GHEA Mariam" w:hAnsi="GHEA Mariam" w:cs="Arial"/>
          <w:spacing w:val="-6"/>
          <w:sz w:val="23"/>
          <w:szCs w:val="23"/>
          <w:lang w:val="hy-AM"/>
        </w:rPr>
        <w:softHyphen/>
      </w:r>
      <w:r w:rsidRPr="006B3165">
        <w:rPr>
          <w:rFonts w:ascii="GHEA Mariam" w:hAnsi="GHEA Mariam" w:cs="Arial"/>
          <w:spacing w:val="-6"/>
          <w:sz w:val="23"/>
          <w:szCs w:val="23"/>
          <w:lang w:val="hy-AM"/>
        </w:rPr>
        <w:t>կան</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մակարդակներ</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բուսականության</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կամ</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բնական</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էկոհամակարգերի</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պահպա</w:t>
      </w:r>
      <w:r w:rsidR="00894A45" w:rsidRPr="006B3165">
        <w:rPr>
          <w:rFonts w:ascii="GHEA Mariam" w:hAnsi="GHEA Mariam" w:cs="Arial"/>
          <w:spacing w:val="-6"/>
          <w:sz w:val="23"/>
          <w:szCs w:val="23"/>
          <w:lang w:val="hy-AM"/>
        </w:rPr>
        <w:softHyphen/>
      </w:r>
      <w:r w:rsidRPr="006B3165">
        <w:rPr>
          <w:rFonts w:ascii="GHEA Mariam" w:hAnsi="GHEA Mariam" w:cs="Arial"/>
          <w:spacing w:val="-6"/>
          <w:sz w:val="23"/>
          <w:szCs w:val="23"/>
          <w:lang w:val="hy-AM"/>
        </w:rPr>
        <w:t>նության</w:t>
      </w:r>
      <w:r w:rsidRPr="006B3165">
        <w:rPr>
          <w:rFonts w:ascii="GHEA Mariam" w:hAnsi="GHEA Mariam"/>
          <w:spacing w:val="-6"/>
          <w:sz w:val="23"/>
          <w:szCs w:val="23"/>
          <w:lang w:val="hy-AM"/>
        </w:rPr>
        <w:t xml:space="preserve"> </w:t>
      </w:r>
      <w:r w:rsidRPr="006B3165">
        <w:rPr>
          <w:rFonts w:ascii="GHEA Mariam" w:hAnsi="GHEA Mariam" w:cs="Arial"/>
          <w:spacing w:val="-6"/>
          <w:sz w:val="23"/>
          <w:szCs w:val="23"/>
          <w:lang w:val="hy-AM"/>
        </w:rPr>
        <w:t>համար</w:t>
      </w:r>
    </w:p>
    <w:p w:rsidR="006B3165" w:rsidRPr="00A82670" w:rsidRDefault="006B3165" w:rsidP="006B3165">
      <w:pPr>
        <w:pStyle w:val="norm"/>
        <w:spacing w:line="240" w:lineRule="auto"/>
        <w:ind w:left="-284" w:right="-327" w:hanging="142"/>
        <w:rPr>
          <w:rFonts w:ascii="GHEA Mariam" w:hAnsi="GHEA Mariam"/>
          <w:spacing w:val="-6"/>
          <w:sz w:val="24"/>
          <w:szCs w:val="24"/>
          <w:lang w:val="hy-AM"/>
        </w:rPr>
      </w:pPr>
    </w:p>
    <w:tbl>
      <w:tblPr>
        <w:tblStyle w:val="TableGrid"/>
        <w:tblW w:w="9640" w:type="dxa"/>
        <w:tblInd w:w="-289" w:type="dxa"/>
        <w:tblLayout w:type="fixed"/>
        <w:tblLook w:val="04A0" w:firstRow="1" w:lastRow="0" w:firstColumn="1" w:lastColumn="0" w:noHBand="0" w:noVBand="1"/>
      </w:tblPr>
      <w:tblGrid>
        <w:gridCol w:w="710"/>
        <w:gridCol w:w="2268"/>
        <w:gridCol w:w="4252"/>
        <w:gridCol w:w="2410"/>
      </w:tblGrid>
      <w:tr w:rsidR="004112BA" w:rsidRPr="00894A45" w:rsidTr="006B3165">
        <w:trPr>
          <w:trHeight w:val="508"/>
        </w:trPr>
        <w:tc>
          <w:tcPr>
            <w:tcW w:w="710" w:type="dxa"/>
          </w:tcPr>
          <w:p w:rsidR="00894A45" w:rsidRDefault="00894A45" w:rsidP="00A82670">
            <w:pPr>
              <w:jc w:val="center"/>
              <w:rPr>
                <w:rFonts w:ascii="GHEA Mariam" w:hAnsi="GHEA Mariam"/>
                <w:sz w:val="24"/>
                <w:szCs w:val="24"/>
                <w:lang w:val="en-GB"/>
              </w:rPr>
            </w:pPr>
            <w:r>
              <w:rPr>
                <w:rFonts w:ascii="GHEA Mariam" w:hAnsi="GHEA Mariam"/>
                <w:sz w:val="24"/>
                <w:szCs w:val="24"/>
                <w:lang w:val="en-GB"/>
              </w:rPr>
              <w:t>NN</w:t>
            </w:r>
          </w:p>
          <w:p w:rsidR="004112BA" w:rsidRPr="00894A45" w:rsidRDefault="00894A45" w:rsidP="00A82670">
            <w:pPr>
              <w:jc w:val="center"/>
              <w:rPr>
                <w:rFonts w:ascii="GHEA Mariam" w:hAnsi="GHEA Mariam"/>
                <w:sz w:val="24"/>
                <w:szCs w:val="24"/>
              </w:rPr>
            </w:pPr>
            <w:r>
              <w:rPr>
                <w:rFonts w:ascii="GHEA Mariam" w:hAnsi="GHEA Mariam"/>
                <w:sz w:val="24"/>
                <w:szCs w:val="24"/>
                <w:lang w:val="hy-AM"/>
              </w:rPr>
              <w:t>ը</w:t>
            </w:r>
            <w:r w:rsidR="004112BA" w:rsidRPr="00894A45">
              <w:rPr>
                <w:rFonts w:ascii="GHEA Mariam" w:hAnsi="GHEA Mariam"/>
                <w:sz w:val="24"/>
                <w:szCs w:val="24"/>
              </w:rPr>
              <w:t>/</w:t>
            </w:r>
            <w:r>
              <w:rPr>
                <w:rFonts w:ascii="GHEA Mariam" w:hAnsi="GHEA Mariam"/>
                <w:sz w:val="24"/>
                <w:szCs w:val="24"/>
              </w:rPr>
              <w:t>կ</w:t>
            </w:r>
          </w:p>
        </w:tc>
        <w:tc>
          <w:tcPr>
            <w:tcW w:w="2268" w:type="dxa"/>
            <w:vAlign w:val="center"/>
          </w:tcPr>
          <w:p w:rsidR="004112BA" w:rsidRPr="00894A45" w:rsidRDefault="004112BA" w:rsidP="00A82670">
            <w:pPr>
              <w:jc w:val="center"/>
              <w:rPr>
                <w:rFonts w:ascii="GHEA Mariam" w:hAnsi="GHEA Mariam"/>
                <w:sz w:val="24"/>
                <w:szCs w:val="24"/>
              </w:rPr>
            </w:pPr>
            <w:r w:rsidRPr="00894A45">
              <w:rPr>
                <w:rFonts w:ascii="GHEA Mariam" w:hAnsi="GHEA Mariam"/>
                <w:sz w:val="24"/>
                <w:szCs w:val="24"/>
              </w:rPr>
              <w:t>Վնասակար նյութի անվանումը</w:t>
            </w:r>
          </w:p>
        </w:tc>
        <w:tc>
          <w:tcPr>
            <w:tcW w:w="4252" w:type="dxa"/>
            <w:vAlign w:val="center"/>
          </w:tcPr>
          <w:p w:rsidR="004112BA" w:rsidRPr="00894A45" w:rsidRDefault="004112BA" w:rsidP="00A82670">
            <w:pPr>
              <w:jc w:val="center"/>
              <w:rPr>
                <w:rFonts w:ascii="GHEA Mariam" w:hAnsi="GHEA Mariam"/>
                <w:sz w:val="24"/>
                <w:szCs w:val="24"/>
                <w:lang w:val="hy-AM"/>
              </w:rPr>
            </w:pPr>
            <w:r w:rsidRPr="00894A45">
              <w:rPr>
                <w:rFonts w:ascii="GHEA Mariam" w:hAnsi="GHEA Mariam"/>
                <w:sz w:val="24"/>
                <w:szCs w:val="24"/>
                <w:lang w:val="hy-AM"/>
              </w:rPr>
              <w:t>Մ</w:t>
            </w:r>
            <w:r w:rsidRPr="00894A45">
              <w:rPr>
                <w:rFonts w:ascii="GHEA Mariam" w:hAnsi="GHEA Mariam"/>
                <w:sz w:val="24"/>
                <w:szCs w:val="24"/>
              </w:rPr>
              <w:t>իջինաց</w:t>
            </w:r>
            <w:r w:rsidRPr="00894A45">
              <w:rPr>
                <w:rFonts w:ascii="GHEA Mariam" w:hAnsi="GHEA Mariam"/>
                <w:sz w:val="24"/>
                <w:szCs w:val="24"/>
                <w:lang w:val="hy-AM"/>
              </w:rPr>
              <w:t>մ</w:t>
            </w:r>
            <w:r w:rsidRPr="00894A45">
              <w:rPr>
                <w:rFonts w:ascii="GHEA Mariam" w:hAnsi="GHEA Mariam"/>
                <w:sz w:val="24"/>
                <w:szCs w:val="24"/>
              </w:rPr>
              <w:t>ա</w:t>
            </w:r>
            <w:r w:rsidRPr="00894A45">
              <w:rPr>
                <w:rFonts w:ascii="GHEA Mariam" w:hAnsi="GHEA Mariam"/>
                <w:sz w:val="24"/>
                <w:szCs w:val="24"/>
                <w:lang w:val="hy-AM"/>
              </w:rPr>
              <w:t>ն</w:t>
            </w:r>
            <w:r w:rsidRPr="00894A45">
              <w:rPr>
                <w:rFonts w:ascii="GHEA Mariam" w:hAnsi="GHEA Mariam"/>
                <w:sz w:val="24"/>
                <w:szCs w:val="24"/>
              </w:rPr>
              <w:t xml:space="preserve"> ժամանակահատված</w:t>
            </w:r>
          </w:p>
        </w:tc>
        <w:tc>
          <w:tcPr>
            <w:tcW w:w="2410" w:type="dxa"/>
            <w:vAlign w:val="center"/>
          </w:tcPr>
          <w:p w:rsidR="004112BA" w:rsidRPr="00894A45" w:rsidRDefault="004112BA" w:rsidP="00A82670">
            <w:pPr>
              <w:spacing w:after="200"/>
              <w:jc w:val="center"/>
              <w:rPr>
                <w:rFonts w:ascii="GHEA Mariam" w:hAnsi="GHEA Mariam"/>
                <w:sz w:val="24"/>
                <w:szCs w:val="24"/>
                <w:lang w:val="hy-AM"/>
              </w:rPr>
            </w:pPr>
            <w:r w:rsidRPr="00894A45">
              <w:rPr>
                <w:rFonts w:ascii="GHEA Mariam" w:hAnsi="GHEA Mariam"/>
                <w:sz w:val="24"/>
                <w:szCs w:val="24"/>
                <w:lang w:val="hy-AM"/>
              </w:rPr>
              <w:t>Կրիտիկական մակարդակ</w:t>
            </w:r>
          </w:p>
        </w:tc>
      </w:tr>
      <w:tr w:rsidR="004112BA" w:rsidRPr="00894A45" w:rsidTr="006B3165">
        <w:trPr>
          <w:trHeight w:val="428"/>
        </w:trPr>
        <w:tc>
          <w:tcPr>
            <w:tcW w:w="710" w:type="dxa"/>
            <w:vAlign w:val="center"/>
          </w:tcPr>
          <w:p w:rsidR="004112BA" w:rsidRPr="00894A45" w:rsidRDefault="00894A45" w:rsidP="00A82670">
            <w:pPr>
              <w:jc w:val="center"/>
              <w:rPr>
                <w:rFonts w:ascii="GHEA Mariam" w:hAnsi="GHEA Mariam"/>
                <w:sz w:val="24"/>
                <w:szCs w:val="24"/>
                <w:lang w:val="hy-AM"/>
              </w:rPr>
            </w:pPr>
            <w:r>
              <w:rPr>
                <w:rFonts w:ascii="GHEA Mariam" w:hAnsi="GHEA Mariam"/>
                <w:sz w:val="24"/>
                <w:szCs w:val="24"/>
                <w:lang w:val="hy-AM"/>
              </w:rPr>
              <w:t>1.</w:t>
            </w:r>
          </w:p>
        </w:tc>
        <w:tc>
          <w:tcPr>
            <w:tcW w:w="2268" w:type="dxa"/>
            <w:vAlign w:val="center"/>
          </w:tcPr>
          <w:p w:rsidR="004112BA" w:rsidRPr="00894A45" w:rsidRDefault="004112BA" w:rsidP="00A82670">
            <w:pPr>
              <w:jc w:val="center"/>
              <w:rPr>
                <w:rFonts w:ascii="GHEA Mariam" w:hAnsi="GHEA Mariam"/>
                <w:sz w:val="24"/>
                <w:szCs w:val="24"/>
                <w:lang w:val="hy-AM"/>
              </w:rPr>
            </w:pPr>
            <w:r w:rsidRPr="00894A45">
              <w:rPr>
                <w:rFonts w:ascii="GHEA Mariam" w:hAnsi="GHEA Mariam"/>
                <w:sz w:val="24"/>
                <w:szCs w:val="24"/>
              </w:rPr>
              <w:t>Ծծմբի երկօքսիդ (SO</w:t>
            </w:r>
            <w:r w:rsidRPr="00894A45">
              <w:rPr>
                <w:rFonts w:ascii="GHEA Mariam" w:hAnsi="GHEA Mariam"/>
                <w:sz w:val="24"/>
                <w:szCs w:val="24"/>
                <w:vertAlign w:val="subscript"/>
              </w:rPr>
              <w:t>2</w:t>
            </w:r>
            <w:r w:rsidRPr="00894A45">
              <w:rPr>
                <w:rFonts w:ascii="GHEA Mariam" w:hAnsi="GHEA Mariam"/>
                <w:sz w:val="24"/>
                <w:szCs w:val="24"/>
              </w:rPr>
              <w:t>)</w:t>
            </w:r>
          </w:p>
        </w:tc>
        <w:tc>
          <w:tcPr>
            <w:tcW w:w="4252" w:type="dxa"/>
            <w:shd w:val="clear" w:color="auto" w:fill="FFFFFF" w:themeFill="background1"/>
            <w:vAlign w:val="center"/>
          </w:tcPr>
          <w:p w:rsidR="004112BA" w:rsidRPr="00894A45" w:rsidRDefault="004112BA" w:rsidP="00A82670">
            <w:pPr>
              <w:jc w:val="center"/>
              <w:rPr>
                <w:rFonts w:ascii="GHEA Mariam" w:hAnsi="GHEA Mariam"/>
                <w:sz w:val="24"/>
                <w:szCs w:val="24"/>
                <w:lang w:val="hy-AM"/>
              </w:rPr>
            </w:pPr>
            <w:r w:rsidRPr="00894A45">
              <w:rPr>
                <w:rFonts w:ascii="GHEA Mariam" w:hAnsi="GHEA Mariam"/>
                <w:sz w:val="24"/>
                <w:szCs w:val="24"/>
                <w:lang w:val="hy-AM"/>
              </w:rPr>
              <w:t>1 տարի և ձմեռային  միջին ժամանակահատված (հոկտեմբերի 1-ից մարտի 31-ը)</w:t>
            </w:r>
          </w:p>
        </w:tc>
        <w:tc>
          <w:tcPr>
            <w:tcW w:w="2410" w:type="dxa"/>
            <w:shd w:val="clear" w:color="auto" w:fill="FFFFFF" w:themeFill="background1"/>
            <w:vAlign w:val="center"/>
          </w:tcPr>
          <w:p w:rsidR="004112BA" w:rsidRPr="00894A45" w:rsidRDefault="004112BA" w:rsidP="00A82670">
            <w:pPr>
              <w:jc w:val="center"/>
              <w:rPr>
                <w:rFonts w:ascii="GHEA Mariam" w:hAnsi="GHEA Mariam"/>
                <w:sz w:val="24"/>
                <w:szCs w:val="24"/>
              </w:rPr>
            </w:pPr>
            <w:r w:rsidRPr="00894A45">
              <w:rPr>
                <w:rFonts w:ascii="GHEA Mariam" w:hAnsi="GHEA Mariam"/>
                <w:sz w:val="24"/>
                <w:szCs w:val="24"/>
                <w:lang w:val="hy-AM"/>
              </w:rPr>
              <w:t>20</w:t>
            </w:r>
            <w:r w:rsidRPr="00894A45">
              <w:rPr>
                <w:rFonts w:ascii="GHEA Mariam" w:hAnsi="GHEA Mariam"/>
                <w:sz w:val="24"/>
                <w:szCs w:val="24"/>
              </w:rPr>
              <w:t xml:space="preserve"> մկգ/մ</w:t>
            </w:r>
            <w:r w:rsidRPr="00894A45">
              <w:rPr>
                <w:rFonts w:ascii="GHEA Mariam" w:hAnsi="GHEA Mariam"/>
                <w:sz w:val="24"/>
                <w:szCs w:val="24"/>
                <w:vertAlign w:val="superscript"/>
              </w:rPr>
              <w:t>3</w:t>
            </w:r>
          </w:p>
        </w:tc>
      </w:tr>
      <w:tr w:rsidR="004112BA" w:rsidRPr="00894A45" w:rsidTr="006B3165">
        <w:trPr>
          <w:trHeight w:val="428"/>
        </w:trPr>
        <w:tc>
          <w:tcPr>
            <w:tcW w:w="710" w:type="dxa"/>
          </w:tcPr>
          <w:p w:rsidR="004112BA" w:rsidRPr="00894A45" w:rsidRDefault="00894A45" w:rsidP="00A82670">
            <w:pPr>
              <w:ind w:hanging="10"/>
              <w:jc w:val="center"/>
              <w:rPr>
                <w:rFonts w:ascii="GHEA Mariam" w:hAnsi="GHEA Mariam"/>
                <w:sz w:val="24"/>
                <w:szCs w:val="24"/>
                <w:lang w:val="hy-AM"/>
              </w:rPr>
            </w:pPr>
            <w:r>
              <w:rPr>
                <w:rFonts w:ascii="GHEA Mariam" w:hAnsi="GHEA Mariam"/>
                <w:sz w:val="24"/>
                <w:szCs w:val="24"/>
                <w:lang w:val="hy-AM"/>
              </w:rPr>
              <w:t>2.</w:t>
            </w:r>
          </w:p>
        </w:tc>
        <w:tc>
          <w:tcPr>
            <w:tcW w:w="2268" w:type="dxa"/>
            <w:vAlign w:val="center"/>
          </w:tcPr>
          <w:p w:rsidR="004112BA" w:rsidRPr="00894A45" w:rsidRDefault="004112BA" w:rsidP="00A82670">
            <w:pPr>
              <w:jc w:val="center"/>
              <w:rPr>
                <w:rFonts w:ascii="GHEA Mariam" w:hAnsi="GHEA Mariam"/>
                <w:sz w:val="24"/>
                <w:szCs w:val="24"/>
                <w:lang w:val="hy-AM"/>
              </w:rPr>
            </w:pPr>
            <w:r w:rsidRPr="00894A45">
              <w:rPr>
                <w:rFonts w:ascii="GHEA Mariam" w:hAnsi="GHEA Mariam"/>
                <w:sz w:val="24"/>
                <w:szCs w:val="24"/>
              </w:rPr>
              <w:t>Ազոտի օքսիդ</w:t>
            </w:r>
            <w:r w:rsidRPr="00894A45">
              <w:rPr>
                <w:rFonts w:ascii="GHEA Mariam" w:hAnsi="GHEA Mariam"/>
                <w:sz w:val="24"/>
                <w:szCs w:val="24"/>
                <w:lang w:val="hy-AM"/>
              </w:rPr>
              <w:t>ներ</w:t>
            </w:r>
            <w:r w:rsidRPr="00894A45">
              <w:rPr>
                <w:rFonts w:ascii="GHEA Mariam" w:hAnsi="GHEA Mariam"/>
                <w:sz w:val="24"/>
                <w:szCs w:val="24"/>
              </w:rPr>
              <w:t xml:space="preserve"> (NO</w:t>
            </w:r>
            <w:r w:rsidRPr="00894A45">
              <w:rPr>
                <w:rFonts w:ascii="GHEA Mariam" w:hAnsi="GHEA Mariam"/>
                <w:sz w:val="24"/>
                <w:szCs w:val="24"/>
                <w:vertAlign w:val="subscript"/>
              </w:rPr>
              <w:t>x</w:t>
            </w:r>
            <w:r w:rsidRPr="00894A45">
              <w:rPr>
                <w:rFonts w:ascii="GHEA Mariam" w:hAnsi="GHEA Mariam"/>
                <w:sz w:val="24"/>
                <w:szCs w:val="24"/>
              </w:rPr>
              <w:t>)</w:t>
            </w:r>
          </w:p>
        </w:tc>
        <w:tc>
          <w:tcPr>
            <w:tcW w:w="4252" w:type="dxa"/>
            <w:shd w:val="clear" w:color="auto" w:fill="FFFFFF" w:themeFill="background1"/>
            <w:vAlign w:val="center"/>
          </w:tcPr>
          <w:p w:rsidR="004112BA" w:rsidRPr="00894A45" w:rsidRDefault="004112BA" w:rsidP="00A82670">
            <w:pPr>
              <w:jc w:val="center"/>
              <w:rPr>
                <w:rFonts w:ascii="GHEA Mariam" w:hAnsi="GHEA Mariam"/>
                <w:sz w:val="24"/>
                <w:szCs w:val="24"/>
              </w:rPr>
            </w:pPr>
            <w:r w:rsidRPr="00894A45">
              <w:rPr>
                <w:rFonts w:ascii="GHEA Mariam" w:hAnsi="GHEA Mariam"/>
                <w:sz w:val="24"/>
                <w:szCs w:val="24"/>
                <w:lang w:val="hy-AM"/>
              </w:rPr>
              <w:t>1 տարի</w:t>
            </w:r>
          </w:p>
        </w:tc>
        <w:tc>
          <w:tcPr>
            <w:tcW w:w="2410" w:type="dxa"/>
            <w:shd w:val="clear" w:color="auto" w:fill="FFFFFF" w:themeFill="background1"/>
            <w:vAlign w:val="center"/>
          </w:tcPr>
          <w:p w:rsidR="004112BA" w:rsidRPr="00894A45" w:rsidRDefault="004112BA" w:rsidP="00A82670">
            <w:pPr>
              <w:jc w:val="center"/>
              <w:rPr>
                <w:rFonts w:ascii="GHEA Mariam" w:hAnsi="GHEA Mariam"/>
                <w:sz w:val="24"/>
                <w:szCs w:val="24"/>
                <w:lang w:val="hy-AM"/>
              </w:rPr>
            </w:pPr>
            <w:r w:rsidRPr="00894A45">
              <w:rPr>
                <w:rFonts w:ascii="GHEA Mariam" w:hAnsi="GHEA Mariam"/>
                <w:sz w:val="24"/>
                <w:szCs w:val="24"/>
              </w:rPr>
              <w:t>3</w:t>
            </w:r>
            <w:r w:rsidRPr="00894A45">
              <w:rPr>
                <w:rFonts w:ascii="GHEA Mariam" w:hAnsi="GHEA Mariam"/>
                <w:sz w:val="24"/>
                <w:szCs w:val="24"/>
                <w:lang w:val="hy-AM"/>
              </w:rPr>
              <w:t>0</w:t>
            </w:r>
            <w:r w:rsidRPr="00894A45">
              <w:rPr>
                <w:rFonts w:ascii="GHEA Mariam" w:hAnsi="GHEA Mariam"/>
                <w:sz w:val="24"/>
                <w:szCs w:val="24"/>
              </w:rPr>
              <w:t xml:space="preserve"> մկգ/մ</w:t>
            </w:r>
            <w:r w:rsidRPr="00894A45">
              <w:rPr>
                <w:rFonts w:ascii="GHEA Mariam" w:hAnsi="GHEA Mariam"/>
                <w:sz w:val="24"/>
                <w:szCs w:val="24"/>
                <w:vertAlign w:val="superscript"/>
              </w:rPr>
              <w:t>3</w:t>
            </w:r>
          </w:p>
        </w:tc>
      </w:tr>
    </w:tbl>
    <w:p w:rsidR="004112BA" w:rsidRPr="006B3165" w:rsidRDefault="004112BA" w:rsidP="004112BA">
      <w:pPr>
        <w:autoSpaceDE w:val="0"/>
        <w:autoSpaceDN w:val="0"/>
        <w:adjustRightInd w:val="0"/>
        <w:spacing w:line="360" w:lineRule="auto"/>
        <w:rPr>
          <w:rFonts w:ascii="GHEA Grapalat" w:eastAsia="GHEAGrapalat" w:hAnsi="GHEA Grapalat" w:cs="GHEAGrapalat"/>
          <w:sz w:val="18"/>
          <w:szCs w:val="24"/>
          <w:highlight w:val="yellow"/>
        </w:rPr>
      </w:pPr>
    </w:p>
    <w:p w:rsidR="004112BA" w:rsidRPr="00093120" w:rsidRDefault="004112BA" w:rsidP="004112BA"/>
    <w:p w:rsidR="004112BA" w:rsidRPr="00574F02" w:rsidRDefault="004112BA"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112BA" w:rsidRPr="00574F02" w:rsidRDefault="004112BA"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23246" w:rsidRPr="00174D4D" w:rsidRDefault="004112BA" w:rsidP="006B3165">
      <w:pPr>
        <w:shd w:val="clear" w:color="auto" w:fill="FFFFFF"/>
        <w:spacing w:line="360" w:lineRule="auto"/>
        <w:ind w:right="98" w:firstLine="567"/>
        <w:rPr>
          <w:rFonts w:ascii="GHEA Mariam" w:hAnsi="GHEA Mariam"/>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F23246" w:rsidRPr="00174D4D" w:rsidSect="00A82670">
      <w:pgSz w:w="11909" w:h="16834" w:code="9"/>
      <w:pgMar w:top="1276"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69A" w:rsidRDefault="0089469A">
      <w:r>
        <w:separator/>
      </w:r>
    </w:p>
  </w:endnote>
  <w:endnote w:type="continuationSeparator" w:id="0">
    <w:p w:rsidR="0089469A" w:rsidRDefault="00894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1">
    <w:altName w:val="Segoe Print"/>
    <w:panose1 w:val="00000000000000000000"/>
    <w:charset w:val="00"/>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GHEAGrapalat">
    <w:altName w:val="MS P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69A" w:rsidRDefault="0089469A">
      <w:r>
        <w:separator/>
      </w:r>
    </w:p>
  </w:footnote>
  <w:footnote w:type="continuationSeparator" w:id="0">
    <w:p w:rsidR="0089469A" w:rsidRDefault="00894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2D3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5836B9F"/>
    <w:multiLevelType w:val="hybridMultilevel"/>
    <w:tmpl w:val="6CA0A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72C4D"/>
    <w:multiLevelType w:val="multilevel"/>
    <w:tmpl w:val="27872C4D"/>
    <w:lvl w:ilvl="0">
      <w:start w:val="1"/>
      <w:numFmt w:val="decimal"/>
      <w:lvlText w:val="%1."/>
      <w:lvlJc w:val="left"/>
      <w:pPr>
        <w:ind w:left="735" w:hanging="360"/>
      </w:pPr>
      <w:rPr>
        <w:rFonts w:hint="default"/>
        <w:color w:val="00000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132"/>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4D4D"/>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184"/>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4B"/>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0FC"/>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2BA"/>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875"/>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3F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165"/>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A4F"/>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627"/>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69A"/>
    <w:rsid w:val="00894A4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4A"/>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286"/>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70"/>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65D"/>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246"/>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2D3D"/>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Numbering,List Paragraph-ExecSummary,List Paragraph (numbered (a)),Bullets,List Paragraph nowy,Liste 1,ECDC AF Paragraph,Paragraphe de liste PBL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Numbering Char,List Paragraph-ExecSummary Char,List Paragraph (numbered (a)) Char,Bullets Char,List Paragraph nowy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174D4D"/>
    <w:rPr>
      <w:i/>
      <w:iCs/>
    </w:rPr>
  </w:style>
  <w:style w:type="character" w:customStyle="1" w:styleId="mechtex0">
    <w:name w:val="mechtex Знак"/>
    <w:locked/>
    <w:rsid w:val="00F23246"/>
    <w:rPr>
      <w:rFonts w:ascii="Arial Armenian" w:hAnsi="Arial Armenian"/>
      <w:sz w:val="22"/>
      <w:lang w:eastAsia="ru-RU"/>
    </w:rPr>
  </w:style>
  <w:style w:type="table" w:styleId="TableGrid">
    <w:name w:val="Table Grid"/>
    <w:basedOn w:val="TableNormal"/>
    <w:uiPriority w:val="39"/>
    <w:rsid w:val="004112B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2026-02-10T13:27:00Z</dcterms:created>
  <dcterms:modified xsi:type="dcterms:W3CDTF">2026-02-11T06:15:00Z</dcterms:modified>
</cp:coreProperties>
</file>