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F5722F" w14:textId="25675354" w:rsidR="006D1ED8" w:rsidRPr="00355AD3" w:rsidRDefault="006D1ED8">
      <w:pPr>
        <w:pStyle w:val="mechtex"/>
        <w:ind w:left="5760"/>
        <w:jc w:val="left"/>
        <w:rPr>
          <w:rFonts w:ascii="GHEA Mariam" w:hAnsi="GHEA Mariam"/>
          <w:spacing w:val="-8"/>
          <w:sz w:val="24"/>
          <w:szCs w:val="24"/>
        </w:rPr>
      </w:pPr>
      <w:proofErr w:type="spellStart"/>
      <w:r>
        <w:rPr>
          <w:rFonts w:ascii="GHEA Mariam" w:hAnsi="GHEA Mariam"/>
          <w:spacing w:val="-8"/>
          <w:sz w:val="24"/>
          <w:szCs w:val="24"/>
        </w:rPr>
        <w:t>Հավելված</w:t>
      </w:r>
      <w:proofErr w:type="spellEnd"/>
      <w:r>
        <w:rPr>
          <w:rFonts w:ascii="GHEA Mariam" w:hAnsi="GHEA Mariam"/>
          <w:spacing w:val="-8"/>
          <w:sz w:val="24"/>
          <w:szCs w:val="24"/>
        </w:rPr>
        <w:t xml:space="preserve">  </w:t>
      </w:r>
    </w:p>
    <w:p w14:paraId="392A56EE" w14:textId="77777777" w:rsidR="006D1ED8" w:rsidRPr="00355AD3" w:rsidRDefault="006D1ED8">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w:t>
      </w:r>
      <w:proofErr w:type="spellStart"/>
      <w:r w:rsidRPr="00355AD3">
        <w:rPr>
          <w:rFonts w:ascii="GHEA Mariam" w:hAnsi="GHEA Mariam"/>
          <w:spacing w:val="-6"/>
          <w:sz w:val="24"/>
          <w:szCs w:val="24"/>
        </w:rPr>
        <w:t>կառավարության</w:t>
      </w:r>
      <w:proofErr w:type="spellEnd"/>
      <w:r w:rsidRPr="00355AD3">
        <w:rPr>
          <w:rFonts w:ascii="GHEA Mariam" w:hAnsi="GHEA Mariam"/>
          <w:spacing w:val="-6"/>
          <w:sz w:val="24"/>
          <w:szCs w:val="24"/>
        </w:rPr>
        <w:t xml:space="preserve"> 202</w:t>
      </w:r>
      <w:r>
        <w:rPr>
          <w:rFonts w:ascii="GHEA Mariam" w:hAnsi="GHEA Mariam"/>
          <w:spacing w:val="-6"/>
          <w:sz w:val="24"/>
          <w:szCs w:val="24"/>
          <w:lang w:val="hy-AM"/>
        </w:rPr>
        <w:t>6</w:t>
      </w:r>
      <w:r w:rsidRPr="00355AD3">
        <w:rPr>
          <w:rFonts w:ascii="GHEA Mariam" w:hAnsi="GHEA Mariam"/>
          <w:spacing w:val="-6"/>
          <w:sz w:val="24"/>
          <w:szCs w:val="24"/>
        </w:rPr>
        <w:t xml:space="preserve"> </w:t>
      </w:r>
      <w:proofErr w:type="spellStart"/>
      <w:r w:rsidRPr="00355AD3">
        <w:rPr>
          <w:rFonts w:ascii="GHEA Mariam" w:hAnsi="GHEA Mariam"/>
          <w:spacing w:val="-6"/>
          <w:sz w:val="24"/>
          <w:szCs w:val="24"/>
        </w:rPr>
        <w:t>թվականի</w:t>
      </w:r>
      <w:proofErr w:type="spellEnd"/>
    </w:p>
    <w:p w14:paraId="2855CAD8" w14:textId="5E75870A" w:rsidR="006D1ED8" w:rsidRPr="008005B3" w:rsidRDefault="006D1ED8">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փետրվար</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12</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w:t>
      </w:r>
      <w:r w:rsidRPr="008005B3">
        <w:rPr>
          <w:rFonts w:ascii="GHEA Mariam" w:hAnsi="GHEA Mariam"/>
          <w:spacing w:val="-2"/>
          <w:sz w:val="24"/>
          <w:szCs w:val="24"/>
        </w:rPr>
        <w:t xml:space="preserve"> - </w:t>
      </w:r>
      <w:r>
        <w:rPr>
          <w:rFonts w:ascii="GHEA Mariam" w:hAnsi="GHEA Mariam"/>
          <w:spacing w:val="-2"/>
          <w:sz w:val="24"/>
          <w:szCs w:val="24"/>
          <w:lang w:val="hy-AM"/>
        </w:rPr>
        <w:t>Ա</w:t>
      </w:r>
      <w:r w:rsidRPr="008005B3">
        <w:rPr>
          <w:rFonts w:ascii="GHEA Mariam" w:hAnsi="GHEA Mariam"/>
          <w:spacing w:val="-2"/>
          <w:sz w:val="24"/>
          <w:szCs w:val="24"/>
        </w:rPr>
        <w:t xml:space="preserve">  </w:t>
      </w:r>
      <w:proofErr w:type="spellStart"/>
      <w:r w:rsidRPr="008005B3">
        <w:rPr>
          <w:rFonts w:ascii="GHEA Mariam" w:hAnsi="GHEA Mariam"/>
          <w:spacing w:val="-2"/>
          <w:sz w:val="24"/>
          <w:szCs w:val="24"/>
        </w:rPr>
        <w:t>որոշման</w:t>
      </w:r>
      <w:proofErr w:type="spellEnd"/>
    </w:p>
    <w:p w14:paraId="7E5386E6" w14:textId="77777777" w:rsidR="006D1ED8" w:rsidRPr="00355AD3" w:rsidRDefault="006D1ED8" w:rsidP="000D4CB0">
      <w:pPr>
        <w:pStyle w:val="norm"/>
        <w:spacing w:line="240" w:lineRule="auto"/>
        <w:ind w:firstLine="0"/>
        <w:rPr>
          <w:rFonts w:ascii="GHEA Mariam" w:hAnsi="GHEA Mariam" w:cs="Arial"/>
          <w:sz w:val="24"/>
          <w:szCs w:val="24"/>
        </w:rPr>
      </w:pPr>
    </w:p>
    <w:p w14:paraId="656B1BDD" w14:textId="77777777" w:rsidR="006D1ED8" w:rsidRDefault="006D1ED8" w:rsidP="000D4CB0">
      <w:pPr>
        <w:shd w:val="clear" w:color="auto" w:fill="FFFFFF"/>
        <w:spacing w:line="360" w:lineRule="auto"/>
        <w:ind w:firstLine="375"/>
        <w:jc w:val="both"/>
        <w:rPr>
          <w:rFonts w:ascii="Calibri" w:hAnsi="Calibri" w:cs="Calibri"/>
          <w:color w:val="000000"/>
        </w:rPr>
      </w:pPr>
      <w:r w:rsidRPr="000D4CB0">
        <w:rPr>
          <w:rFonts w:ascii="Calibri" w:hAnsi="Calibri" w:cs="Calibri"/>
          <w:color w:val="000000"/>
        </w:rPr>
        <w:t> </w:t>
      </w:r>
    </w:p>
    <w:p w14:paraId="2432ACBA" w14:textId="242DBCD2" w:rsidR="00332F60" w:rsidRPr="00640CCA" w:rsidRDefault="001163B7" w:rsidP="001163B7">
      <w:pPr>
        <w:jc w:val="right"/>
        <w:rPr>
          <w:rFonts w:ascii="GHEA Grapalat" w:hAnsi="GHEA Grapalat"/>
          <w:lang w:val="pt-BR"/>
        </w:rPr>
      </w:pPr>
      <w:proofErr w:type="spellStart"/>
      <w:r w:rsidRPr="00640CCA">
        <w:rPr>
          <w:rFonts w:ascii="GHEA Grapalat" w:hAnsi="GHEA Grapalat"/>
          <w:lang w:val="pt-BR"/>
        </w:rPr>
        <w:t>Հավելված</w:t>
      </w:r>
      <w:proofErr w:type="spellEnd"/>
      <w:r w:rsidRPr="00640CCA">
        <w:rPr>
          <w:rFonts w:ascii="GHEA Grapalat" w:hAnsi="GHEA Grapalat"/>
          <w:lang w:val="pt-BR"/>
        </w:rPr>
        <w:t xml:space="preserve"> 1</w:t>
      </w:r>
      <w:r w:rsidR="00C97B01" w:rsidRPr="00640CCA">
        <w:rPr>
          <w:rFonts w:ascii="GHEA Grapalat" w:hAnsi="GHEA Grapalat"/>
          <w:lang w:val="pt-BR"/>
        </w:rPr>
        <w:t>/</w:t>
      </w:r>
      <w:proofErr w:type="spellStart"/>
      <w:r w:rsidR="00C97B01" w:rsidRPr="00640CCA">
        <w:rPr>
          <w:rFonts w:ascii="GHEA Grapalat" w:hAnsi="GHEA Grapalat"/>
          <w:lang w:val="pt-BR"/>
        </w:rPr>
        <w:t>Appendix</w:t>
      </w:r>
      <w:proofErr w:type="spellEnd"/>
      <w:r w:rsidR="00C97B01" w:rsidRPr="00640CCA">
        <w:rPr>
          <w:rFonts w:ascii="GHEA Grapalat" w:hAnsi="GHEA Grapalat"/>
          <w:lang w:val="pt-BR"/>
        </w:rPr>
        <w:t xml:space="preserve"> 1</w:t>
      </w:r>
    </w:p>
    <w:p w14:paraId="47190E4C" w14:textId="77777777" w:rsidR="001163B7" w:rsidRPr="00640CCA" w:rsidRDefault="001163B7" w:rsidP="001163B7">
      <w:pPr>
        <w:jc w:val="right"/>
        <w:rPr>
          <w:rFonts w:ascii="GHEA Grapalat" w:hAnsi="GHEA Grapalat"/>
          <w:lang w:val="pt-BR"/>
        </w:rPr>
      </w:pPr>
    </w:p>
    <w:tbl>
      <w:tblPr>
        <w:tblStyle w:val="TableGrid"/>
        <w:tblW w:w="9900" w:type="dxa"/>
        <w:tblInd w:w="-5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0"/>
        <w:gridCol w:w="4680"/>
      </w:tblGrid>
      <w:tr w:rsidR="00CB1A28" w:rsidRPr="001163B7" w14:paraId="269AFC14" w14:textId="77777777" w:rsidTr="0DC84DF9">
        <w:tc>
          <w:tcPr>
            <w:tcW w:w="5220" w:type="dxa"/>
          </w:tcPr>
          <w:p w14:paraId="114F1962" w14:textId="37350138" w:rsidR="00CB1A28" w:rsidRPr="00640CCA" w:rsidRDefault="00CB1A28" w:rsidP="00CB1A28">
            <w:pPr>
              <w:spacing w:after="240" w:line="276" w:lineRule="auto"/>
              <w:jc w:val="both"/>
              <w:rPr>
                <w:rFonts w:ascii="GHEA Grapalat" w:hAnsi="GHEA Grapalat"/>
                <w:b/>
                <w:bCs/>
                <w:lang w:val="hy-AM"/>
              </w:rPr>
            </w:pPr>
            <w:r w:rsidRPr="00640CCA">
              <w:rPr>
                <w:rFonts w:ascii="GHEA Grapalat" w:hAnsi="GHEA Grapalat"/>
                <w:b/>
                <w:bCs/>
                <w:lang w:val="hy-AM"/>
              </w:rPr>
              <w:t>ՊԱՅՄԱՆԱԳՐՈՒՄ ԼՐԱՑՈՒՄՆԵՐ ԿԱՏԱՐԵԼՈՒ ՄԱՍԻՆ ՍՈՒՅՆ N2 ՀԱՄԱՁԱՅՆԱԳԻՐԸ</w:t>
            </w:r>
            <w:r w:rsidRPr="00640CCA">
              <w:rPr>
                <w:rFonts w:ascii="GHEA Grapalat" w:hAnsi="GHEA Grapalat"/>
                <w:lang w:val="hy-AM"/>
              </w:rPr>
              <w:t xml:space="preserve"> </w:t>
            </w:r>
            <w:r w:rsidRPr="00640CCA">
              <w:rPr>
                <w:rFonts w:ascii="GHEA Grapalat" w:hAnsi="GHEA Grapalat"/>
                <w:b/>
                <w:bCs/>
                <w:lang w:val="hy-AM"/>
              </w:rPr>
              <w:t>(«Համաձայնագիր»</w:t>
            </w:r>
            <w:r w:rsidRPr="00640CCA">
              <w:rPr>
                <w:rFonts w:ascii="GHEA Grapalat" w:hAnsi="GHEA Grapalat"/>
                <w:lang w:val="hy-AM"/>
              </w:rPr>
              <w:t>) կնքվել է 202</w:t>
            </w:r>
            <w:r w:rsidRPr="00640CCA">
              <w:rPr>
                <w:rFonts w:ascii="GHEA Grapalat" w:hAnsi="GHEA Grapalat"/>
                <w:lang w:val="pt-BR"/>
              </w:rPr>
              <w:t>5</w:t>
            </w:r>
            <w:r w:rsidRPr="00640CCA">
              <w:rPr>
                <w:rFonts w:ascii="GHEA Grapalat" w:hAnsi="GHEA Grapalat"/>
                <w:lang w:val="hy-AM"/>
              </w:rPr>
              <w:t>թ</w:t>
            </w:r>
            <w:r w:rsidRPr="00640CCA">
              <w:rPr>
                <w:lang w:val="pt-BR"/>
              </w:rPr>
              <w:t>.</w:t>
            </w:r>
            <w:r w:rsidRPr="00640CCA">
              <w:rPr>
                <w:rFonts w:ascii="GHEA Grapalat" w:hAnsi="GHEA Grapalat"/>
                <w:lang w:val="hy-AM"/>
              </w:rPr>
              <w:t>-ի ____, Հայաստանի Հանրապետության («</w:t>
            </w:r>
            <w:r w:rsidRPr="00640CCA">
              <w:rPr>
                <w:rFonts w:ascii="GHEA Grapalat" w:hAnsi="GHEA Grapalat"/>
                <w:b/>
                <w:bCs/>
                <w:lang w:val="hy-AM"/>
              </w:rPr>
              <w:t>ՀՀ</w:t>
            </w:r>
            <w:r w:rsidRPr="00640CCA">
              <w:rPr>
                <w:rFonts w:ascii="GHEA Grapalat" w:hAnsi="GHEA Grapalat"/>
                <w:lang w:val="hy-AM"/>
              </w:rPr>
              <w:t>»), «</w:t>
            </w:r>
            <w:proofErr w:type="spellStart"/>
            <w:r w:rsidRPr="00640CCA">
              <w:rPr>
                <w:rFonts w:ascii="GHEA Grapalat" w:hAnsi="GHEA Grapalat"/>
                <w:lang w:val="hy-AM"/>
              </w:rPr>
              <w:t>ՔոնթուրԳլոբալ</w:t>
            </w:r>
            <w:proofErr w:type="spellEnd"/>
            <w:r w:rsidRPr="00640CCA">
              <w:rPr>
                <w:rFonts w:ascii="GHEA Grapalat" w:hAnsi="GHEA Grapalat"/>
                <w:lang w:val="hy-AM"/>
              </w:rPr>
              <w:t xml:space="preserve"> Հիդրո Կասկադ» փակ բաժնետիրական ընկերության </w:t>
            </w:r>
            <w:r w:rsidRPr="00640CCA">
              <w:rPr>
                <w:rFonts w:ascii="GHEA Grapalat" w:hAnsi="GHEA Grapalat"/>
                <w:b/>
                <w:bCs/>
                <w:lang w:val="hy-AM"/>
              </w:rPr>
              <w:t>(«Գնորդ»),</w:t>
            </w:r>
            <w:r w:rsidRPr="00640CCA">
              <w:rPr>
                <w:rFonts w:ascii="GHEA Grapalat" w:hAnsi="GHEA Grapalat"/>
                <w:lang w:val="hy-AM"/>
              </w:rPr>
              <w:t xml:space="preserve"> </w:t>
            </w:r>
            <w:r w:rsidRPr="00640CCA">
              <w:rPr>
                <w:rFonts w:ascii="GHEA Grapalat" w:hAnsi="GHEA Grapalat" w:cs="Arial"/>
                <w:iCs/>
                <w:spacing w:val="-4"/>
                <w:lang w:val="hy-AM"/>
              </w:rPr>
              <w:t>«</w:t>
            </w:r>
            <w:proofErr w:type="spellStart"/>
            <w:r w:rsidRPr="00640CCA">
              <w:rPr>
                <w:rFonts w:ascii="GHEA Grapalat" w:hAnsi="GHEA Grapalat" w:cs="Arial"/>
                <w:iCs/>
                <w:spacing w:val="-4"/>
                <w:lang w:val="hy-AM"/>
              </w:rPr>
              <w:t>ՔոնթուրԳլոբալ</w:t>
            </w:r>
            <w:proofErr w:type="spellEnd"/>
            <w:r w:rsidRPr="00640CCA">
              <w:rPr>
                <w:rFonts w:ascii="GHEA Grapalat" w:hAnsi="GHEA Grapalat" w:cs="Arial"/>
                <w:iCs/>
                <w:spacing w:val="-4"/>
                <w:lang w:val="hy-AM"/>
              </w:rPr>
              <w:t xml:space="preserve"> </w:t>
            </w:r>
            <w:proofErr w:type="spellStart"/>
            <w:r w:rsidRPr="00640CCA">
              <w:rPr>
                <w:rFonts w:ascii="GHEA Grapalat" w:hAnsi="GHEA Grapalat" w:cs="Arial"/>
                <w:iCs/>
                <w:spacing w:val="-4"/>
                <w:lang w:val="hy-AM"/>
              </w:rPr>
              <w:t>Տերրա</w:t>
            </w:r>
            <w:proofErr w:type="spellEnd"/>
            <w:r w:rsidRPr="00640CCA">
              <w:rPr>
                <w:rFonts w:ascii="GHEA Grapalat" w:hAnsi="GHEA Grapalat" w:cs="Arial"/>
                <w:iCs/>
                <w:spacing w:val="-4"/>
                <w:lang w:val="hy-AM"/>
              </w:rPr>
              <w:t xml:space="preserve"> </w:t>
            </w:r>
            <w:proofErr w:type="spellStart"/>
            <w:r w:rsidRPr="00640CCA">
              <w:rPr>
                <w:rFonts w:ascii="GHEA Grapalat" w:hAnsi="GHEA Grapalat" w:cs="Arial"/>
                <w:iCs/>
                <w:spacing w:val="-4"/>
                <w:lang w:val="hy-AM"/>
              </w:rPr>
              <w:t>Հոլդինգս</w:t>
            </w:r>
            <w:proofErr w:type="spellEnd"/>
            <w:r w:rsidRPr="00640CCA">
              <w:rPr>
                <w:rFonts w:ascii="GHEA Grapalat" w:hAnsi="GHEA Grapalat" w:cs="Arial"/>
                <w:iCs/>
                <w:spacing w:val="-4"/>
                <w:lang w:val="hy-AM"/>
              </w:rPr>
              <w:t xml:space="preserve"> Էս-Ա-Էր-Էլ»</w:t>
            </w:r>
            <w:r w:rsidRPr="00640CCA">
              <w:rPr>
                <w:rFonts w:ascii="GHEA Grapalat" w:hAnsi="GHEA Grapalat" w:cs="Arial"/>
                <w:iCs/>
                <w:spacing w:val="-4"/>
                <w:lang w:val="pt-BR"/>
              </w:rPr>
              <w:t xml:space="preserve"> </w:t>
            </w:r>
            <w:r w:rsidRPr="00640CCA">
              <w:rPr>
                <w:rFonts w:ascii="GHEA Grapalat" w:hAnsi="GHEA Grapalat" w:cs="Arial"/>
                <w:iCs/>
                <w:spacing w:val="-4"/>
                <w:lang w:val="hy-AM"/>
              </w:rPr>
              <w:t>բաժնետիրական ընկերության («</w:t>
            </w:r>
            <w:proofErr w:type="spellStart"/>
            <w:r w:rsidRPr="00640CCA">
              <w:rPr>
                <w:rFonts w:ascii="GHEA Grapalat" w:hAnsi="GHEA Grapalat" w:cs="Arial"/>
                <w:b/>
                <w:bCs/>
                <w:iCs/>
                <w:spacing w:val="-4"/>
                <w:lang w:val="hy-AM"/>
              </w:rPr>
              <w:t>ՔոնթուրԳլոբալ</w:t>
            </w:r>
            <w:proofErr w:type="spellEnd"/>
            <w:r w:rsidRPr="00640CCA">
              <w:rPr>
                <w:rFonts w:ascii="GHEA Grapalat" w:hAnsi="GHEA Grapalat" w:cs="Arial"/>
                <w:iCs/>
                <w:spacing w:val="-4"/>
                <w:lang w:val="hy-AM"/>
              </w:rPr>
              <w:t xml:space="preserve">») և «Սի-Ջի </w:t>
            </w:r>
            <w:proofErr w:type="spellStart"/>
            <w:r w:rsidRPr="00640CCA">
              <w:rPr>
                <w:rFonts w:ascii="GHEA Grapalat" w:hAnsi="GHEA Grapalat" w:cs="Arial"/>
                <w:iCs/>
                <w:spacing w:val="-4"/>
                <w:lang w:val="hy-AM"/>
              </w:rPr>
              <w:t>Սոլյուշնս</w:t>
            </w:r>
            <w:proofErr w:type="spellEnd"/>
            <w:r w:rsidRPr="00640CCA">
              <w:rPr>
                <w:rFonts w:ascii="GHEA Grapalat" w:hAnsi="GHEA Grapalat" w:cs="Arial"/>
                <w:iCs/>
                <w:spacing w:val="-4"/>
                <w:lang w:val="hy-AM"/>
              </w:rPr>
              <w:t xml:space="preserve"> Գլոբալ Հոլդինգ </w:t>
            </w:r>
            <w:proofErr w:type="spellStart"/>
            <w:r w:rsidRPr="00640CCA">
              <w:rPr>
                <w:rFonts w:ascii="GHEA Grapalat" w:hAnsi="GHEA Grapalat" w:cs="Arial"/>
                <w:iCs/>
                <w:spacing w:val="-4"/>
                <w:lang w:val="hy-AM"/>
              </w:rPr>
              <w:t>Քամփնի</w:t>
            </w:r>
            <w:proofErr w:type="spellEnd"/>
            <w:r w:rsidRPr="00640CCA">
              <w:rPr>
                <w:rFonts w:ascii="GHEA Grapalat" w:hAnsi="GHEA Grapalat" w:cs="Arial"/>
                <w:iCs/>
                <w:spacing w:val="-4"/>
                <w:lang w:val="hy-AM"/>
              </w:rPr>
              <w:t xml:space="preserve">» սահմանափակ պատասխանատվությամբ ընկերության </w:t>
            </w:r>
            <w:r w:rsidRPr="00640CCA">
              <w:rPr>
                <w:rFonts w:ascii="GHEA Grapalat" w:hAnsi="GHEA Grapalat" w:cs="Arial"/>
                <w:b/>
                <w:bCs/>
                <w:iCs/>
                <w:spacing w:val="-4"/>
                <w:lang w:val="hy-AM"/>
              </w:rPr>
              <w:t xml:space="preserve">(«Սի-Ջի </w:t>
            </w:r>
            <w:proofErr w:type="spellStart"/>
            <w:r w:rsidRPr="00640CCA">
              <w:rPr>
                <w:rFonts w:ascii="GHEA Grapalat" w:hAnsi="GHEA Grapalat" w:cs="Arial"/>
                <w:b/>
                <w:bCs/>
                <w:iCs/>
                <w:spacing w:val="-4"/>
                <w:lang w:val="hy-AM"/>
              </w:rPr>
              <w:t>Սոլյուշնս</w:t>
            </w:r>
            <w:proofErr w:type="spellEnd"/>
            <w:r w:rsidRPr="00640CCA">
              <w:rPr>
                <w:rFonts w:ascii="GHEA Grapalat" w:hAnsi="GHEA Grapalat" w:cs="Arial"/>
                <w:b/>
                <w:bCs/>
                <w:iCs/>
                <w:spacing w:val="-4"/>
                <w:lang w:val="hy-AM"/>
              </w:rPr>
              <w:t xml:space="preserve">») </w:t>
            </w:r>
            <w:r w:rsidRPr="00640CCA">
              <w:rPr>
                <w:rFonts w:ascii="GHEA Grapalat" w:hAnsi="GHEA Grapalat" w:cs="Arial"/>
                <w:iCs/>
                <w:spacing w:val="-4"/>
                <w:lang w:val="hy-AM"/>
              </w:rPr>
              <w:t xml:space="preserve">կողմից և </w:t>
            </w:r>
            <w:proofErr w:type="spellStart"/>
            <w:r w:rsidRPr="00640CCA">
              <w:rPr>
                <w:rFonts w:ascii="GHEA Grapalat" w:hAnsi="GHEA Grapalat" w:cs="Arial"/>
                <w:iCs/>
                <w:spacing w:val="-4"/>
                <w:lang w:val="hy-AM"/>
              </w:rPr>
              <w:t>միջև</w:t>
            </w:r>
            <w:proofErr w:type="spellEnd"/>
            <w:r w:rsidR="00F2767F">
              <w:rPr>
                <w:rFonts w:ascii="GHEA Grapalat" w:hAnsi="GHEA Grapalat" w:cs="Arial"/>
                <w:iCs/>
                <w:spacing w:val="-4"/>
                <w:lang w:val="hy-AM"/>
              </w:rPr>
              <w:t>, և ՀՀ</w:t>
            </w:r>
            <w:r w:rsidR="008673FF">
              <w:rPr>
                <w:rFonts w:ascii="GHEA Grapalat" w:hAnsi="GHEA Grapalat" w:cs="Arial"/>
                <w:iCs/>
                <w:spacing w:val="-4"/>
                <w:lang w:val="hy-AM"/>
              </w:rPr>
              <w:t>-ն</w:t>
            </w:r>
            <w:r w:rsidR="00F2767F">
              <w:rPr>
                <w:rFonts w:ascii="GHEA Grapalat" w:hAnsi="GHEA Grapalat" w:cs="Arial"/>
                <w:iCs/>
                <w:spacing w:val="-4"/>
                <w:lang w:val="hy-AM"/>
              </w:rPr>
              <w:t xml:space="preserve">, Գնորդը, </w:t>
            </w:r>
            <w:proofErr w:type="spellStart"/>
            <w:r w:rsidR="00F2767F">
              <w:rPr>
                <w:rFonts w:ascii="GHEA Grapalat" w:hAnsi="GHEA Grapalat" w:cs="Arial"/>
                <w:iCs/>
                <w:spacing w:val="-4"/>
                <w:lang w:val="hy-AM"/>
              </w:rPr>
              <w:t>ՔոնթուրԳլոբալը</w:t>
            </w:r>
            <w:proofErr w:type="spellEnd"/>
            <w:r w:rsidR="00F2767F">
              <w:rPr>
                <w:rFonts w:ascii="GHEA Grapalat" w:hAnsi="GHEA Grapalat" w:cs="Arial"/>
                <w:iCs/>
                <w:spacing w:val="-4"/>
                <w:lang w:val="hy-AM"/>
              </w:rPr>
              <w:t xml:space="preserve"> և Սի-Ջի </w:t>
            </w:r>
            <w:proofErr w:type="spellStart"/>
            <w:r w:rsidR="00F2767F">
              <w:rPr>
                <w:rFonts w:ascii="GHEA Grapalat" w:hAnsi="GHEA Grapalat" w:cs="Arial"/>
                <w:iCs/>
                <w:spacing w:val="-4"/>
                <w:lang w:val="hy-AM"/>
              </w:rPr>
              <w:t>Սոլյուշնսը</w:t>
            </w:r>
            <w:proofErr w:type="spellEnd"/>
            <w:r w:rsidR="00F2767F">
              <w:rPr>
                <w:rFonts w:ascii="GHEA Grapalat" w:hAnsi="GHEA Grapalat" w:cs="Arial"/>
                <w:iCs/>
                <w:spacing w:val="-4"/>
                <w:lang w:val="hy-AM"/>
              </w:rPr>
              <w:t xml:space="preserve"> միասին անվանվելով </w:t>
            </w:r>
            <w:r w:rsidR="00F2767F" w:rsidRPr="008673FF">
              <w:rPr>
                <w:rFonts w:ascii="GHEA Grapalat" w:hAnsi="GHEA Grapalat" w:cs="Arial"/>
                <w:b/>
                <w:bCs/>
                <w:iCs/>
                <w:spacing w:val="-4"/>
                <w:lang w:val="hy-AM"/>
              </w:rPr>
              <w:t>«Կողմեր»</w:t>
            </w:r>
            <w:r w:rsidRPr="00640CCA">
              <w:rPr>
                <w:rFonts w:ascii="GHEA Grapalat" w:hAnsi="GHEA Grapalat" w:cs="Arial"/>
                <w:iCs/>
                <w:spacing w:val="-4"/>
                <w:lang w:val="hy-AM"/>
              </w:rPr>
              <w:t>։</w:t>
            </w:r>
          </w:p>
        </w:tc>
        <w:tc>
          <w:tcPr>
            <w:tcW w:w="4680" w:type="dxa"/>
          </w:tcPr>
          <w:p w14:paraId="228D6CFD" w14:textId="46BEA8D9" w:rsidR="00CB1A28" w:rsidRPr="00640CCA" w:rsidRDefault="00CB1A28" w:rsidP="00CB1A28">
            <w:pPr>
              <w:spacing w:after="240" w:line="276" w:lineRule="auto"/>
              <w:jc w:val="both"/>
              <w:rPr>
                <w:rFonts w:ascii="GHEA Grapalat" w:hAnsi="GHEA Grapalat"/>
                <w:b/>
                <w:bCs/>
              </w:rPr>
            </w:pPr>
            <w:r w:rsidRPr="00640CCA">
              <w:rPr>
                <w:rFonts w:ascii="GHEA Grapalat" w:hAnsi="GHEA Grapalat"/>
                <w:b/>
                <w:bCs/>
              </w:rPr>
              <w:t>THIS AMENDMENT AGREEMENT N2</w:t>
            </w:r>
            <w:r w:rsidRPr="00640CCA">
              <w:rPr>
                <w:rFonts w:ascii="GHEA Grapalat" w:hAnsi="GHEA Grapalat"/>
              </w:rPr>
              <w:t xml:space="preserve"> (the “</w:t>
            </w:r>
            <w:r w:rsidRPr="00640CCA">
              <w:rPr>
                <w:rFonts w:ascii="GHEA Grapalat" w:hAnsi="GHEA Grapalat"/>
                <w:b/>
                <w:bCs/>
              </w:rPr>
              <w:t>Amendment</w:t>
            </w:r>
            <w:r w:rsidRPr="00640CCA">
              <w:rPr>
                <w:rFonts w:ascii="GHEA Grapalat" w:hAnsi="GHEA Grapalat"/>
              </w:rPr>
              <w:t>”) is made of ____, 2025, by and among the Republic of Armenia (“</w:t>
            </w:r>
            <w:r w:rsidRPr="00640CCA">
              <w:rPr>
                <w:rFonts w:ascii="GHEA Grapalat" w:hAnsi="GHEA Grapalat"/>
                <w:b/>
                <w:bCs/>
              </w:rPr>
              <w:t>RA</w:t>
            </w:r>
            <w:r w:rsidRPr="00640CCA">
              <w:rPr>
                <w:rFonts w:ascii="GHEA Grapalat" w:hAnsi="GHEA Grapalat"/>
              </w:rPr>
              <w:t xml:space="preserve">”), </w:t>
            </w:r>
            <w:proofErr w:type="spellStart"/>
            <w:r w:rsidRPr="00640CCA">
              <w:rPr>
                <w:rFonts w:ascii="GHEA Grapalat" w:hAnsi="GHEA Grapalat"/>
              </w:rPr>
              <w:t>ContourGlobal</w:t>
            </w:r>
            <w:proofErr w:type="spellEnd"/>
            <w:r w:rsidRPr="00640CCA">
              <w:rPr>
                <w:rFonts w:ascii="GHEA Grapalat" w:hAnsi="GHEA Grapalat"/>
              </w:rPr>
              <w:t xml:space="preserve"> Hydro Cascade CJSC (“</w:t>
            </w:r>
            <w:r w:rsidRPr="00640CCA">
              <w:rPr>
                <w:rFonts w:ascii="GHEA Grapalat" w:hAnsi="GHEA Grapalat"/>
                <w:b/>
                <w:bCs/>
              </w:rPr>
              <w:t>Buyer</w:t>
            </w:r>
            <w:r w:rsidRPr="00640CCA">
              <w:rPr>
                <w:rFonts w:ascii="GHEA Grapalat" w:hAnsi="GHEA Grapalat"/>
              </w:rPr>
              <w:t>”), CONTOURGLOBAL TERRA HOLDINGS SARL (“</w:t>
            </w:r>
            <w:proofErr w:type="spellStart"/>
            <w:r w:rsidRPr="00640CCA">
              <w:rPr>
                <w:rFonts w:ascii="GHEA Grapalat" w:hAnsi="GHEA Grapalat"/>
                <w:b/>
                <w:bCs/>
              </w:rPr>
              <w:t>ContourGlobal</w:t>
            </w:r>
            <w:proofErr w:type="spellEnd"/>
            <w:r w:rsidRPr="00640CCA">
              <w:rPr>
                <w:rFonts w:ascii="GHEA Grapalat" w:hAnsi="GHEA Grapalat"/>
              </w:rPr>
              <w:t>”) and CG SOLUTIONS GLOBAL HOLDING COMPANY LLC (“</w:t>
            </w:r>
            <w:r w:rsidRPr="00640CCA">
              <w:rPr>
                <w:rFonts w:ascii="GHEA Grapalat" w:hAnsi="GHEA Grapalat"/>
                <w:b/>
                <w:bCs/>
              </w:rPr>
              <w:t>CG Solutions</w:t>
            </w:r>
            <w:r w:rsidRPr="00640CCA">
              <w:rPr>
                <w:rFonts w:ascii="GHEA Grapalat" w:hAnsi="GHEA Grapalat"/>
              </w:rPr>
              <w:t>”</w:t>
            </w:r>
            <w:r w:rsidR="002E5159">
              <w:rPr>
                <w:rFonts w:ascii="GHEA Grapalat" w:hAnsi="GHEA Grapalat"/>
              </w:rPr>
              <w:t>)</w:t>
            </w:r>
            <w:r>
              <w:rPr>
                <w:rFonts w:ascii="GHEA Grapalat" w:hAnsi="GHEA Grapalat"/>
              </w:rPr>
              <w:t xml:space="preserve"> and together with RA, the Buyer, Contour Global and CG Solutions – </w:t>
            </w:r>
            <w:r w:rsidRPr="00640CCA">
              <w:rPr>
                <w:rFonts w:ascii="GHEA Grapalat" w:hAnsi="GHEA Grapalat"/>
              </w:rPr>
              <w:t>“</w:t>
            </w:r>
            <w:r>
              <w:rPr>
                <w:rFonts w:ascii="GHEA Grapalat" w:hAnsi="GHEA Grapalat"/>
                <w:b/>
                <w:bCs/>
              </w:rPr>
              <w:t>Parties</w:t>
            </w:r>
            <w:r w:rsidRPr="00640CCA">
              <w:rPr>
                <w:rFonts w:ascii="GHEA Grapalat" w:hAnsi="GHEA Grapalat"/>
              </w:rPr>
              <w:t>”.</w:t>
            </w:r>
          </w:p>
        </w:tc>
      </w:tr>
      <w:tr w:rsidR="00CB1A28" w:rsidRPr="00584CBA" w14:paraId="2EECC994" w14:textId="77777777" w:rsidTr="0DC84DF9">
        <w:tc>
          <w:tcPr>
            <w:tcW w:w="5220" w:type="dxa"/>
          </w:tcPr>
          <w:p w14:paraId="7907BB19" w14:textId="4FA1975C" w:rsidR="00CB1A28" w:rsidRPr="00640CCA" w:rsidRDefault="0DC84DF9" w:rsidP="007060B2">
            <w:pPr>
              <w:spacing w:after="240" w:line="276" w:lineRule="auto"/>
              <w:jc w:val="both"/>
              <w:rPr>
                <w:rFonts w:ascii="GHEA Grapalat" w:hAnsi="GHEA Grapalat"/>
                <w:b/>
                <w:bCs/>
                <w:lang w:val="hy-AM"/>
              </w:rPr>
            </w:pPr>
            <w:r w:rsidRPr="0DC84DF9">
              <w:rPr>
                <w:rFonts w:ascii="GHEA Grapalat" w:hAnsi="GHEA Grapalat"/>
                <w:b/>
                <w:bCs/>
                <w:lang w:val="hy-AM"/>
              </w:rPr>
              <w:t>ՀԱՇՎԻ ԱՌՆԵԼՈՎ,</w:t>
            </w:r>
            <w:r w:rsidRPr="0DC84DF9">
              <w:rPr>
                <w:rFonts w:ascii="GHEA Grapalat" w:hAnsi="GHEA Grapalat"/>
                <w:lang w:val="hy-AM"/>
              </w:rPr>
              <w:t xml:space="preserve"> որ </w:t>
            </w:r>
            <w:r w:rsidR="002B1982" w:rsidRPr="00934D34">
              <w:rPr>
                <w:rFonts w:ascii="GHEA Grapalat" w:hAnsi="GHEA Grapalat"/>
                <w:lang w:val="hy-AM"/>
              </w:rPr>
              <w:t>«</w:t>
            </w:r>
            <w:proofErr w:type="spellStart"/>
            <w:r w:rsidR="002B1982" w:rsidRPr="00934D34">
              <w:rPr>
                <w:rFonts w:ascii="GHEA Grapalat" w:hAnsi="GHEA Grapalat"/>
                <w:lang w:val="hy-AM"/>
              </w:rPr>
              <w:t>Որոտանի</w:t>
            </w:r>
            <w:proofErr w:type="spellEnd"/>
            <w:r w:rsidR="002B1982" w:rsidRPr="00934D34">
              <w:rPr>
                <w:rFonts w:ascii="GHEA Grapalat" w:hAnsi="GHEA Grapalat"/>
                <w:lang w:val="hy-AM"/>
              </w:rPr>
              <w:t xml:space="preserve"> հիդրոէլեկտ</w:t>
            </w:r>
            <w:r w:rsidR="006610EC">
              <w:rPr>
                <w:rFonts w:ascii="GHEA Grapalat" w:hAnsi="GHEA Grapalat"/>
                <w:lang w:val="hy-AM"/>
              </w:rPr>
              <w:t>ր</w:t>
            </w:r>
            <w:r w:rsidR="007060B2">
              <w:rPr>
                <w:rFonts w:ascii="GHEA Grapalat" w:hAnsi="GHEA Grapalat"/>
                <w:lang w:val="hy-AM"/>
              </w:rPr>
              <w:t>ա</w:t>
            </w:r>
            <w:r w:rsidR="002B1982" w:rsidRPr="00934D34">
              <w:rPr>
                <w:rFonts w:ascii="GHEA Grapalat" w:hAnsi="GHEA Grapalat"/>
                <w:lang w:val="hy-AM"/>
              </w:rPr>
              <w:t>կայանների համալիր» ՓԲԸ-ն</w:t>
            </w:r>
            <w:r w:rsidR="002B1982">
              <w:rPr>
                <w:rFonts w:ascii="GHEA Grapalat" w:hAnsi="GHEA Grapalat"/>
                <w:lang w:val="hy-AM"/>
              </w:rPr>
              <w:t xml:space="preserve">, </w:t>
            </w:r>
            <w:r w:rsidRPr="0DC84DF9">
              <w:rPr>
                <w:rFonts w:ascii="GHEA Grapalat" w:hAnsi="GHEA Grapalat"/>
                <w:lang w:val="hy-AM"/>
              </w:rPr>
              <w:t xml:space="preserve">ՀՀ-ն, Գնորդը, </w:t>
            </w:r>
            <w:proofErr w:type="spellStart"/>
            <w:r w:rsidRPr="0DC84DF9">
              <w:rPr>
                <w:rFonts w:ascii="GHEA Grapalat" w:hAnsi="GHEA Grapalat"/>
                <w:lang w:val="hy-AM"/>
              </w:rPr>
              <w:t>ՔոնթուրԳլոբալը</w:t>
            </w:r>
            <w:proofErr w:type="spellEnd"/>
            <w:r w:rsidRPr="0DC84DF9">
              <w:rPr>
                <w:rFonts w:ascii="GHEA Grapalat" w:hAnsi="GHEA Grapalat"/>
                <w:lang w:val="hy-AM"/>
              </w:rPr>
              <w:t xml:space="preserve">, Սի-Ջի </w:t>
            </w:r>
            <w:proofErr w:type="spellStart"/>
            <w:r w:rsidRPr="0DC84DF9">
              <w:rPr>
                <w:rFonts w:ascii="GHEA Grapalat" w:hAnsi="GHEA Grapalat"/>
                <w:lang w:val="hy-AM"/>
              </w:rPr>
              <w:t>Սոլյուշնսը</w:t>
            </w:r>
            <w:proofErr w:type="spellEnd"/>
            <w:r w:rsidRPr="0DC84DF9">
              <w:rPr>
                <w:rFonts w:ascii="GHEA Grapalat" w:hAnsi="GHEA Grapalat"/>
                <w:lang w:val="hy-AM"/>
              </w:rPr>
              <w:t xml:space="preserve"> 2015թ.-ի հունիսի 08-ին կնքել են Գույքի </w:t>
            </w:r>
            <w:proofErr w:type="spellStart"/>
            <w:r w:rsidRPr="0DC84DF9">
              <w:rPr>
                <w:rFonts w:ascii="GHEA Grapalat" w:hAnsi="GHEA Grapalat"/>
                <w:lang w:val="hy-AM"/>
              </w:rPr>
              <w:t>Առուվաճառքի</w:t>
            </w:r>
            <w:proofErr w:type="spellEnd"/>
            <w:r w:rsidRPr="0DC84DF9">
              <w:rPr>
                <w:rFonts w:ascii="GHEA Grapalat" w:hAnsi="GHEA Grapalat"/>
                <w:lang w:val="hy-AM"/>
              </w:rPr>
              <w:t xml:space="preserve"> Պայմանագիր («</w:t>
            </w:r>
            <w:r w:rsidRPr="0DC84DF9">
              <w:rPr>
                <w:rFonts w:ascii="GHEA Grapalat" w:hAnsi="GHEA Grapalat"/>
                <w:b/>
                <w:bCs/>
                <w:lang w:val="hy-AM"/>
              </w:rPr>
              <w:t>ԳԱՊ</w:t>
            </w:r>
            <w:r w:rsidRPr="0DC84DF9">
              <w:rPr>
                <w:rFonts w:ascii="GHEA Grapalat" w:hAnsi="GHEA Grapalat"/>
                <w:lang w:val="hy-AM"/>
              </w:rPr>
              <w:t>»): ԳԱՊ-ին կցված է սակագնային ժամանակացույցը որպես Հավելված Ա (</w:t>
            </w:r>
            <w:r w:rsidRPr="008673FF">
              <w:rPr>
                <w:rFonts w:ascii="GHEA Grapalat" w:hAnsi="GHEA Grapalat"/>
                <w:b/>
                <w:bCs/>
                <w:lang w:val="hy-AM"/>
              </w:rPr>
              <w:t>“Սակագնային ժամանակացույց”</w:t>
            </w:r>
            <w:r w:rsidRPr="0DC84DF9">
              <w:rPr>
                <w:rFonts w:ascii="GHEA Grapalat" w:hAnsi="GHEA Grapalat"/>
                <w:lang w:val="hy-AM"/>
              </w:rPr>
              <w:t>)։</w:t>
            </w:r>
          </w:p>
        </w:tc>
        <w:tc>
          <w:tcPr>
            <w:tcW w:w="4680" w:type="dxa"/>
          </w:tcPr>
          <w:p w14:paraId="38A1B6C1" w14:textId="419EC6DC" w:rsidR="005A3F2B" w:rsidRPr="00640CCA" w:rsidRDefault="00CB1A28" w:rsidP="00CB1A28">
            <w:pPr>
              <w:spacing w:after="240" w:line="276" w:lineRule="auto"/>
              <w:jc w:val="both"/>
              <w:rPr>
                <w:rFonts w:ascii="GHEA Grapalat" w:hAnsi="GHEA Grapalat"/>
              </w:rPr>
            </w:pPr>
            <w:r w:rsidRPr="00640CCA">
              <w:rPr>
                <w:rFonts w:ascii="GHEA Grapalat" w:hAnsi="GHEA Grapalat"/>
                <w:b/>
                <w:bCs/>
              </w:rPr>
              <w:t>WHEREAS</w:t>
            </w:r>
            <w:r w:rsidRPr="00640CCA">
              <w:rPr>
                <w:rFonts w:ascii="GHEA Grapalat" w:hAnsi="GHEA Grapalat"/>
              </w:rPr>
              <w:t xml:space="preserve">, </w:t>
            </w:r>
            <w:proofErr w:type="spellStart"/>
            <w:r>
              <w:rPr>
                <w:rFonts w:ascii="GHEA Grapalat" w:hAnsi="GHEA Grapalat"/>
              </w:rPr>
              <w:t>Vorotan</w:t>
            </w:r>
            <w:proofErr w:type="spellEnd"/>
            <w:r>
              <w:rPr>
                <w:rFonts w:ascii="GHEA Grapalat" w:hAnsi="GHEA Grapalat"/>
              </w:rPr>
              <w:t xml:space="preserve"> Complex of Hydro Power Plants CJSC, </w:t>
            </w:r>
            <w:r w:rsidRPr="00640CCA">
              <w:rPr>
                <w:rFonts w:ascii="GHEA Grapalat" w:hAnsi="GHEA Grapalat"/>
              </w:rPr>
              <w:t xml:space="preserve">the RA, the Buyer, </w:t>
            </w:r>
            <w:proofErr w:type="spellStart"/>
            <w:r w:rsidRPr="00640CCA">
              <w:rPr>
                <w:rFonts w:ascii="GHEA Grapalat" w:hAnsi="GHEA Grapalat"/>
              </w:rPr>
              <w:t>ContourGlobal</w:t>
            </w:r>
            <w:proofErr w:type="spellEnd"/>
            <w:r w:rsidRPr="00640CCA">
              <w:rPr>
                <w:rFonts w:ascii="GHEA Grapalat" w:hAnsi="GHEA Grapalat"/>
              </w:rPr>
              <w:t xml:space="preserve"> and CG Solutions entered into an Asset Purchase Agreement (“</w:t>
            </w:r>
            <w:r w:rsidRPr="00640CCA">
              <w:rPr>
                <w:rFonts w:ascii="GHEA Grapalat" w:hAnsi="GHEA Grapalat"/>
                <w:b/>
                <w:bCs/>
              </w:rPr>
              <w:t>APA</w:t>
            </w:r>
            <w:r w:rsidRPr="00640CCA">
              <w:rPr>
                <w:rFonts w:ascii="GHEA Grapalat" w:hAnsi="GHEA Grapalat"/>
              </w:rPr>
              <w:t>”) dated as of June 08, 2015</w:t>
            </w:r>
            <w:r>
              <w:rPr>
                <w:rFonts w:ascii="GHEA Grapalat" w:hAnsi="GHEA Grapalat"/>
              </w:rPr>
              <w:t>. The APA contains a tariff schedule attached as Exhibit A thereto (</w:t>
            </w:r>
            <w:r w:rsidRPr="00640CCA">
              <w:rPr>
                <w:rFonts w:ascii="GHEA Grapalat" w:hAnsi="GHEA Grapalat"/>
              </w:rPr>
              <w:t>“</w:t>
            </w:r>
            <w:r>
              <w:rPr>
                <w:rFonts w:ascii="GHEA Grapalat" w:hAnsi="GHEA Grapalat"/>
                <w:b/>
                <w:bCs/>
              </w:rPr>
              <w:t>Tariff Schedule</w:t>
            </w:r>
            <w:r w:rsidRPr="00640CCA">
              <w:rPr>
                <w:rFonts w:ascii="GHEA Grapalat" w:hAnsi="GHEA Grapalat"/>
              </w:rPr>
              <w:t>”</w:t>
            </w:r>
            <w:r>
              <w:rPr>
                <w:rFonts w:ascii="GHEA Grapalat" w:hAnsi="GHEA Grapalat"/>
              </w:rPr>
              <w:t>).</w:t>
            </w:r>
          </w:p>
        </w:tc>
      </w:tr>
      <w:tr w:rsidR="00EE550C" w:rsidRPr="00EE550C" w14:paraId="0DC9F10E" w14:textId="77777777" w:rsidTr="0DC84DF9">
        <w:tc>
          <w:tcPr>
            <w:tcW w:w="5220" w:type="dxa"/>
          </w:tcPr>
          <w:p w14:paraId="2F920952" w14:textId="38EE3378" w:rsidR="00EE550C" w:rsidRPr="00640CCA" w:rsidRDefault="00934D34" w:rsidP="00934D34">
            <w:pPr>
              <w:spacing w:after="240" w:line="276" w:lineRule="auto"/>
              <w:jc w:val="both"/>
              <w:rPr>
                <w:rFonts w:ascii="GHEA Grapalat" w:hAnsi="GHEA Grapalat"/>
                <w:b/>
                <w:bCs/>
                <w:lang w:val="hy-AM"/>
              </w:rPr>
            </w:pPr>
            <w:r w:rsidRPr="00640CCA">
              <w:rPr>
                <w:rFonts w:ascii="GHEA Grapalat" w:hAnsi="GHEA Grapalat"/>
                <w:b/>
                <w:bCs/>
                <w:lang w:val="hy-AM"/>
              </w:rPr>
              <w:t>ՀԱՇՎԻ ԱՌՆԵԼՈՎ,</w:t>
            </w:r>
            <w:r w:rsidRPr="00640CCA">
              <w:rPr>
                <w:rFonts w:ascii="GHEA Grapalat" w:hAnsi="GHEA Grapalat"/>
                <w:lang w:val="hy-AM"/>
              </w:rPr>
              <w:t xml:space="preserve"> որ</w:t>
            </w:r>
            <w:r>
              <w:rPr>
                <w:rFonts w:ascii="GHEA Grapalat" w:hAnsi="GHEA Grapalat"/>
                <w:lang w:val="hy-AM"/>
              </w:rPr>
              <w:t xml:space="preserve"> </w:t>
            </w:r>
            <w:r w:rsidRPr="00934D34">
              <w:rPr>
                <w:rFonts w:ascii="GHEA Grapalat" w:hAnsi="GHEA Grapalat"/>
                <w:lang w:val="hy-AM"/>
              </w:rPr>
              <w:t>«</w:t>
            </w:r>
            <w:proofErr w:type="spellStart"/>
            <w:r w:rsidRPr="00934D34">
              <w:rPr>
                <w:rFonts w:ascii="GHEA Grapalat" w:hAnsi="GHEA Grapalat"/>
                <w:lang w:val="hy-AM"/>
              </w:rPr>
              <w:t>Որոտանի</w:t>
            </w:r>
            <w:proofErr w:type="spellEnd"/>
            <w:r w:rsidRPr="00934D34">
              <w:rPr>
                <w:rFonts w:ascii="GHEA Grapalat" w:hAnsi="GHEA Grapalat"/>
                <w:lang w:val="hy-AM"/>
              </w:rPr>
              <w:t xml:space="preserve"> հիդրո</w:t>
            </w:r>
            <w:bookmarkStart w:id="0" w:name="_GoBack"/>
            <w:r w:rsidRPr="00934D34">
              <w:rPr>
                <w:rFonts w:ascii="GHEA Grapalat" w:hAnsi="GHEA Grapalat"/>
                <w:lang w:val="hy-AM"/>
              </w:rPr>
              <w:t>էլեկտ</w:t>
            </w:r>
            <w:bookmarkEnd w:id="0"/>
            <w:r w:rsidR="006610EC">
              <w:rPr>
                <w:rFonts w:ascii="GHEA Grapalat" w:hAnsi="GHEA Grapalat"/>
                <w:lang w:val="hy-AM"/>
              </w:rPr>
              <w:t>ր</w:t>
            </w:r>
            <w:r w:rsidR="007060B2">
              <w:rPr>
                <w:rFonts w:ascii="GHEA Grapalat" w:hAnsi="GHEA Grapalat"/>
                <w:lang w:val="hy-AM"/>
              </w:rPr>
              <w:t>ա</w:t>
            </w:r>
            <w:r w:rsidRPr="00934D34">
              <w:rPr>
                <w:rFonts w:ascii="GHEA Grapalat" w:hAnsi="GHEA Grapalat"/>
                <w:lang w:val="hy-AM"/>
              </w:rPr>
              <w:t xml:space="preserve">կայանների համալիր» ՓԲԸ-ն  </w:t>
            </w:r>
            <w:r>
              <w:rPr>
                <w:rFonts w:ascii="GHEA Grapalat" w:hAnsi="GHEA Grapalat"/>
                <w:lang w:val="hy-AM"/>
              </w:rPr>
              <w:t xml:space="preserve">լուծարվել է և </w:t>
            </w:r>
            <w:proofErr w:type="spellStart"/>
            <w:r>
              <w:rPr>
                <w:rFonts w:ascii="GHEA Grapalat" w:hAnsi="GHEA Grapalat"/>
                <w:lang w:val="hy-AM"/>
              </w:rPr>
              <w:t>այլևս</w:t>
            </w:r>
            <w:proofErr w:type="spellEnd"/>
            <w:r>
              <w:rPr>
                <w:rFonts w:ascii="GHEA Grapalat" w:hAnsi="GHEA Grapalat"/>
                <w:lang w:val="hy-AM"/>
              </w:rPr>
              <w:t xml:space="preserve"> գոյություն չունի։</w:t>
            </w:r>
          </w:p>
        </w:tc>
        <w:tc>
          <w:tcPr>
            <w:tcW w:w="4680" w:type="dxa"/>
          </w:tcPr>
          <w:p w14:paraId="107C5B5E" w14:textId="57F2E84F" w:rsidR="00EE550C" w:rsidRPr="00640CCA" w:rsidRDefault="00EE550C" w:rsidP="00CB1A28">
            <w:pPr>
              <w:spacing w:after="240" w:line="276" w:lineRule="auto"/>
              <w:jc w:val="both"/>
              <w:rPr>
                <w:rFonts w:ascii="GHEA Grapalat" w:hAnsi="GHEA Grapalat"/>
                <w:b/>
                <w:bCs/>
              </w:rPr>
            </w:pPr>
            <w:r w:rsidRPr="00F25E13">
              <w:rPr>
                <w:rFonts w:ascii="GHEA Grapalat" w:hAnsi="GHEA Grapalat"/>
                <w:b/>
                <w:bCs/>
              </w:rPr>
              <w:t>WHEREAS</w:t>
            </w:r>
            <w:r w:rsidRPr="00F25E13">
              <w:rPr>
                <w:rFonts w:ascii="GHEA Grapalat" w:hAnsi="GHEA Grapalat"/>
              </w:rPr>
              <w:t>,</w:t>
            </w:r>
            <w:r>
              <w:rPr>
                <w:rFonts w:ascii="GHEA Grapalat" w:hAnsi="GHEA Grapalat"/>
              </w:rPr>
              <w:t xml:space="preserve"> </w:t>
            </w:r>
            <w:proofErr w:type="spellStart"/>
            <w:r>
              <w:rPr>
                <w:rFonts w:ascii="GHEA Grapalat" w:hAnsi="GHEA Grapalat"/>
              </w:rPr>
              <w:t>Vorotan</w:t>
            </w:r>
            <w:proofErr w:type="spellEnd"/>
            <w:r>
              <w:rPr>
                <w:rFonts w:ascii="GHEA Grapalat" w:hAnsi="GHEA Grapalat"/>
              </w:rPr>
              <w:t xml:space="preserve"> Complex of Hydro Power Plants CJSC was </w:t>
            </w:r>
            <w:r w:rsidR="0099308D">
              <w:rPr>
                <w:rFonts w:ascii="GHEA Grapalat" w:hAnsi="GHEA Grapalat"/>
              </w:rPr>
              <w:t>dissolved</w:t>
            </w:r>
            <w:r>
              <w:rPr>
                <w:rFonts w:ascii="GHEA Grapalat" w:hAnsi="GHEA Grapalat"/>
              </w:rPr>
              <w:t xml:space="preserve"> and ceased to exist.</w:t>
            </w:r>
          </w:p>
        </w:tc>
      </w:tr>
      <w:tr w:rsidR="001C6408" w:rsidRPr="001163B7" w14:paraId="11448E20" w14:textId="77777777" w:rsidTr="0DC84DF9">
        <w:tc>
          <w:tcPr>
            <w:tcW w:w="5220" w:type="dxa"/>
          </w:tcPr>
          <w:p w14:paraId="0626D125" w14:textId="717C9022" w:rsidR="00934D34" w:rsidRPr="008673FF" w:rsidRDefault="00934D34" w:rsidP="00CB1A28">
            <w:pPr>
              <w:spacing w:after="240" w:line="276" w:lineRule="auto"/>
              <w:jc w:val="both"/>
              <w:rPr>
                <w:rFonts w:ascii="Sylfaen" w:eastAsia="MS Mincho" w:hAnsi="Sylfaen" w:cs="MS Mincho"/>
                <w:b/>
                <w:bCs/>
                <w:lang w:val="hy-AM"/>
              </w:rPr>
            </w:pPr>
            <w:r w:rsidRPr="00640CCA">
              <w:rPr>
                <w:rFonts w:ascii="GHEA Grapalat" w:hAnsi="GHEA Grapalat"/>
                <w:b/>
                <w:bCs/>
                <w:lang w:val="hy-AM"/>
              </w:rPr>
              <w:lastRenderedPageBreak/>
              <w:t>ՀԱՇՎԻ ԱՌՆԵԼՈՎ,</w:t>
            </w:r>
            <w:r w:rsidRPr="00640CCA">
              <w:rPr>
                <w:rFonts w:ascii="GHEA Grapalat" w:hAnsi="GHEA Grapalat"/>
                <w:lang w:val="hy-AM"/>
              </w:rPr>
              <w:t xml:space="preserve"> որ</w:t>
            </w:r>
            <w:r>
              <w:rPr>
                <w:rFonts w:ascii="GHEA Grapalat" w:hAnsi="GHEA Grapalat"/>
                <w:lang w:val="hy-AM"/>
              </w:rPr>
              <w:t xml:space="preserve"> Կողմերը կնքել են ԳԱՊ-ում լրացումներ կատարելու մասին համաձայնագիր 2022թ</w:t>
            </w:r>
            <w:r w:rsidRPr="00934D34">
              <w:rPr>
                <w:rFonts w:ascii="MS Mincho" w:eastAsia="MS Mincho" w:hAnsi="MS Mincho" w:cs="MS Mincho"/>
                <w:lang w:val="hy-AM"/>
              </w:rPr>
              <w:t>․</w:t>
            </w:r>
            <w:r w:rsidRPr="008673FF">
              <w:rPr>
                <w:rFonts w:ascii="GHEA Grapalat" w:hAnsi="GHEA Grapalat"/>
                <w:lang w:val="hy-AM"/>
              </w:rPr>
              <w:t xml:space="preserve"> հունվարի 21-ին</w:t>
            </w:r>
            <w:r>
              <w:rPr>
                <w:rFonts w:ascii="GHEA Grapalat" w:hAnsi="GHEA Grapalat"/>
                <w:lang w:val="hy-AM"/>
              </w:rPr>
              <w:t>։</w:t>
            </w:r>
          </w:p>
        </w:tc>
        <w:tc>
          <w:tcPr>
            <w:tcW w:w="4680" w:type="dxa"/>
          </w:tcPr>
          <w:p w14:paraId="1A322866" w14:textId="36E29941" w:rsidR="001C6408" w:rsidRPr="001C6408" w:rsidRDefault="001C6408" w:rsidP="00CB1A28">
            <w:pPr>
              <w:spacing w:after="240" w:line="276" w:lineRule="auto"/>
              <w:jc w:val="both"/>
              <w:rPr>
                <w:rFonts w:ascii="GHEA Grapalat" w:hAnsi="GHEA Grapalat"/>
              </w:rPr>
            </w:pPr>
            <w:r w:rsidRPr="00CB1A28">
              <w:rPr>
                <w:rFonts w:ascii="GHEA Grapalat" w:hAnsi="GHEA Grapalat"/>
                <w:b/>
                <w:bCs/>
              </w:rPr>
              <w:t>WHEREAS</w:t>
            </w:r>
            <w:r>
              <w:rPr>
                <w:rFonts w:ascii="GHEA Grapalat" w:hAnsi="GHEA Grapalat"/>
              </w:rPr>
              <w:t xml:space="preserve">, on January 21, 2022, </w:t>
            </w:r>
            <w:r w:rsidRPr="00640CCA">
              <w:rPr>
                <w:rFonts w:ascii="GHEA Grapalat" w:hAnsi="GHEA Grapalat"/>
              </w:rPr>
              <w:t xml:space="preserve">the </w:t>
            </w:r>
            <w:r>
              <w:rPr>
                <w:rFonts w:ascii="GHEA Grapalat" w:hAnsi="GHEA Grapalat"/>
              </w:rPr>
              <w:t>Parties</w:t>
            </w:r>
            <w:r w:rsidRPr="00640CCA">
              <w:rPr>
                <w:rFonts w:ascii="GHEA Grapalat" w:hAnsi="GHEA Grapalat"/>
              </w:rPr>
              <w:t xml:space="preserve"> entered into an </w:t>
            </w:r>
            <w:r>
              <w:rPr>
                <w:rFonts w:ascii="GHEA Grapalat" w:hAnsi="GHEA Grapalat"/>
              </w:rPr>
              <w:t xml:space="preserve">Amendment Agreement to amend the </w:t>
            </w:r>
            <w:r w:rsidR="00934D34">
              <w:rPr>
                <w:rFonts w:ascii="GHEA Grapalat" w:hAnsi="GHEA Grapalat"/>
              </w:rPr>
              <w:t>APA</w:t>
            </w:r>
            <w:r w:rsidRPr="00640CCA">
              <w:rPr>
                <w:rFonts w:ascii="GHEA Grapalat" w:hAnsi="GHEA Grapalat"/>
              </w:rPr>
              <w:t>.</w:t>
            </w:r>
          </w:p>
        </w:tc>
      </w:tr>
      <w:tr w:rsidR="00CB1A28" w:rsidRPr="00CB1A28" w14:paraId="340742EF" w14:textId="77777777" w:rsidTr="0DC84DF9">
        <w:tc>
          <w:tcPr>
            <w:tcW w:w="5220" w:type="dxa"/>
          </w:tcPr>
          <w:p w14:paraId="6AC675E8" w14:textId="237697C8" w:rsidR="00CB1A28" w:rsidRPr="00972555" w:rsidRDefault="00CB1A28" w:rsidP="00CB1A28">
            <w:pPr>
              <w:spacing w:after="240" w:line="276" w:lineRule="auto"/>
              <w:jc w:val="both"/>
              <w:rPr>
                <w:rFonts w:ascii="GHEA Grapalat" w:hAnsi="GHEA Grapalat"/>
                <w:b/>
                <w:bCs/>
                <w:lang w:val="hy-AM"/>
              </w:rPr>
            </w:pPr>
            <w:r w:rsidRPr="00972555">
              <w:rPr>
                <w:rFonts w:ascii="GHEA Grapalat" w:hAnsi="GHEA Grapalat"/>
                <w:b/>
                <w:bCs/>
                <w:lang w:val="hy-AM"/>
              </w:rPr>
              <w:t>ՀԱՇՎԻ ԱՌՆԵԼՈՎ</w:t>
            </w:r>
            <w:r w:rsidRPr="00640CCA">
              <w:rPr>
                <w:rFonts w:ascii="GHEA Grapalat" w:hAnsi="GHEA Grapalat"/>
                <w:b/>
                <w:bCs/>
                <w:lang w:val="hy-AM"/>
              </w:rPr>
              <w:t xml:space="preserve">, </w:t>
            </w:r>
            <w:r w:rsidRPr="00640CCA">
              <w:rPr>
                <w:rFonts w:ascii="GHEA Grapalat" w:hAnsi="GHEA Grapalat"/>
                <w:lang w:val="hy-AM"/>
              </w:rPr>
              <w:t>որ Գնորդը իրականացրել է մի շարք ուսումնասիրությու</w:t>
            </w:r>
            <w:r w:rsidR="006610EC">
              <w:rPr>
                <w:rFonts w:ascii="GHEA Grapalat" w:hAnsi="GHEA Grapalat"/>
                <w:lang w:val="hy-AM"/>
              </w:rPr>
              <w:t>ններ, հետազոտություններ և նախագ</w:t>
            </w:r>
            <w:r w:rsidRPr="00640CCA">
              <w:rPr>
                <w:rFonts w:ascii="GHEA Grapalat" w:hAnsi="GHEA Grapalat"/>
                <w:lang w:val="hy-AM"/>
              </w:rPr>
              <w:t xml:space="preserve">ծային աշխատանքներ, որոնք սահմանված էին ԳԱՊ-ով, ՀՀ օրենսդրությամբ և </w:t>
            </w:r>
            <w:r w:rsidR="008B442E">
              <w:rPr>
                <w:rFonts w:ascii="GHEA Grapalat" w:hAnsi="GHEA Grapalat"/>
                <w:lang w:val="hy-AM"/>
              </w:rPr>
              <w:t>հաստատվել</w:t>
            </w:r>
            <w:r w:rsidR="008B442E" w:rsidRPr="00640CCA">
              <w:rPr>
                <w:rFonts w:ascii="GHEA Grapalat" w:hAnsi="GHEA Grapalat"/>
                <w:lang w:val="hy-AM"/>
              </w:rPr>
              <w:t xml:space="preserve"> </w:t>
            </w:r>
            <w:r w:rsidRPr="00640CCA">
              <w:rPr>
                <w:rFonts w:ascii="GHEA Grapalat" w:hAnsi="GHEA Grapalat"/>
                <w:lang w:val="hy-AM"/>
              </w:rPr>
              <w:t>էին ՀԿԾՀ-ի կողմից, սակայն դրանց արդյունքում չեն իրականացվել ներդրումներ կամ իրականացվել են անհամաչափ փոքր ծավալի ներդրումներ՝ ՀՀ կառավարության կամ ՀԿԾՀ-ի որոշմամբ դրանք ոչ նպատակահարմար լինելու, կամ ներդրման անհրաժեշտություն չլինելու կամ դրանք հետաձգելու պատճառով։ Գնորդը դիմել է ՀՀ-ին այդպիսի ուսումնասիրությունների, հետազոտությունների և նախագծային աշխատանքների ծախսերը  100%-ով ներառել ԳԱՊ-ի սակագնային ժամանակացույցով սահմանված հզորության բազային վճարի հաշվարկում։</w:t>
            </w:r>
          </w:p>
        </w:tc>
        <w:tc>
          <w:tcPr>
            <w:tcW w:w="4680" w:type="dxa"/>
          </w:tcPr>
          <w:p w14:paraId="41FC1F86" w14:textId="5BE12D20" w:rsidR="00CB1A28" w:rsidRPr="00640CCA" w:rsidRDefault="00CB1A28" w:rsidP="00CB1A28">
            <w:pPr>
              <w:spacing w:line="276" w:lineRule="auto"/>
              <w:jc w:val="both"/>
              <w:rPr>
                <w:rFonts w:ascii="GHEA Grapalat" w:hAnsi="GHEA Grapalat"/>
                <w:b/>
                <w:bCs/>
              </w:rPr>
            </w:pPr>
            <w:r w:rsidRPr="00F01102">
              <w:rPr>
                <w:rFonts w:ascii="GHEA Grapalat" w:hAnsi="GHEA Grapalat"/>
                <w:b/>
                <w:bCs/>
              </w:rPr>
              <w:t>WHEREAS,</w:t>
            </w:r>
            <w:r w:rsidRPr="00640CCA">
              <w:rPr>
                <w:rFonts w:ascii="GHEA Grapalat" w:hAnsi="GHEA Grapalat"/>
                <w:b/>
                <w:bCs/>
              </w:rPr>
              <w:t xml:space="preserve"> </w:t>
            </w:r>
            <w:r w:rsidRPr="00640CCA">
              <w:rPr>
                <w:rFonts w:ascii="GHEA Grapalat" w:hAnsi="GHEA Grapalat"/>
              </w:rPr>
              <w:t xml:space="preserve">the Buyer has carried out a series of studies, research and design works </w:t>
            </w:r>
            <w:r>
              <w:rPr>
                <w:rFonts w:ascii="GHEA Grapalat" w:hAnsi="GHEA Grapalat"/>
              </w:rPr>
              <w:t>in accordance with</w:t>
            </w:r>
            <w:r w:rsidRPr="00640CCA">
              <w:rPr>
                <w:rFonts w:ascii="GHEA Grapalat" w:hAnsi="GHEA Grapalat"/>
              </w:rPr>
              <w:t xml:space="preserve"> the APA</w:t>
            </w:r>
            <w:r>
              <w:rPr>
                <w:rFonts w:ascii="GHEA Grapalat" w:hAnsi="GHEA Grapalat"/>
              </w:rPr>
              <w:t xml:space="preserve"> and</w:t>
            </w:r>
            <w:r w:rsidRPr="00640CCA">
              <w:rPr>
                <w:rFonts w:ascii="GHEA Grapalat" w:hAnsi="GHEA Grapalat"/>
              </w:rPr>
              <w:t xml:space="preserve"> the legislation of the RA</w:t>
            </w:r>
            <w:r>
              <w:rPr>
                <w:rFonts w:ascii="GHEA Grapalat" w:hAnsi="GHEA Grapalat"/>
              </w:rPr>
              <w:t>,</w:t>
            </w:r>
            <w:r w:rsidRPr="00640CCA">
              <w:rPr>
                <w:rFonts w:ascii="GHEA Grapalat" w:hAnsi="GHEA Grapalat"/>
              </w:rPr>
              <w:t xml:space="preserve"> and which </w:t>
            </w:r>
            <w:r>
              <w:rPr>
                <w:rFonts w:ascii="GHEA Grapalat" w:hAnsi="GHEA Grapalat"/>
              </w:rPr>
              <w:t>have been</w:t>
            </w:r>
            <w:r w:rsidRPr="00640CCA">
              <w:rPr>
                <w:rFonts w:ascii="GHEA Grapalat" w:hAnsi="GHEA Grapalat"/>
              </w:rPr>
              <w:t xml:space="preserve"> approved by the PSRC</w:t>
            </w:r>
            <w:r>
              <w:rPr>
                <w:rFonts w:ascii="GHEA Grapalat" w:hAnsi="GHEA Grapalat"/>
              </w:rPr>
              <w:t>; and</w:t>
            </w:r>
            <w:r w:rsidR="00F20CEB">
              <w:rPr>
                <w:rFonts w:ascii="GHEA Grapalat" w:hAnsi="GHEA Grapalat"/>
              </w:rPr>
              <w:t xml:space="preserve"> </w:t>
            </w:r>
            <w:r w:rsidRPr="00640CCA">
              <w:rPr>
                <w:rFonts w:ascii="GHEA Grapalat" w:hAnsi="GHEA Grapalat"/>
              </w:rPr>
              <w:t xml:space="preserve">no investment or a disproportionately low investment was made </w:t>
            </w:r>
            <w:r>
              <w:rPr>
                <w:rFonts w:ascii="GHEA Grapalat" w:hAnsi="GHEA Grapalat"/>
              </w:rPr>
              <w:t xml:space="preserve">as a result of these works </w:t>
            </w:r>
            <w:r w:rsidRPr="00640CCA">
              <w:rPr>
                <w:rFonts w:ascii="GHEA Grapalat" w:hAnsi="GHEA Grapalat"/>
              </w:rPr>
              <w:t xml:space="preserve">due to </w:t>
            </w:r>
            <w:r>
              <w:rPr>
                <w:rFonts w:ascii="GHEA Grapalat" w:hAnsi="GHEA Grapalat"/>
              </w:rPr>
              <w:t>decisions by</w:t>
            </w:r>
            <w:r w:rsidRPr="00640CCA">
              <w:rPr>
                <w:rFonts w:ascii="GHEA Grapalat" w:hAnsi="GHEA Grapalat"/>
              </w:rPr>
              <w:t xml:space="preserve"> the Government of the RA or the PSRC that the investments were </w:t>
            </w:r>
            <w:r>
              <w:rPr>
                <w:rFonts w:ascii="GHEA Grapalat" w:hAnsi="GHEA Grapalat"/>
              </w:rPr>
              <w:t>in</w:t>
            </w:r>
            <w:r w:rsidRPr="00640CCA">
              <w:rPr>
                <w:rFonts w:ascii="GHEA Grapalat" w:hAnsi="GHEA Grapalat"/>
              </w:rPr>
              <w:t xml:space="preserve">advisable, unnecessary, or </w:t>
            </w:r>
            <w:r>
              <w:rPr>
                <w:rFonts w:ascii="GHEA Grapalat" w:hAnsi="GHEA Grapalat"/>
              </w:rPr>
              <w:t>should be</w:t>
            </w:r>
            <w:r w:rsidRPr="00640CCA">
              <w:rPr>
                <w:rFonts w:ascii="GHEA Grapalat" w:hAnsi="GHEA Grapalat"/>
              </w:rPr>
              <w:t xml:space="preserve"> postponed. The Buyer has requested that </w:t>
            </w:r>
            <w:r>
              <w:rPr>
                <w:rFonts w:ascii="GHEA Grapalat" w:hAnsi="GHEA Grapalat"/>
              </w:rPr>
              <w:t xml:space="preserve">100% of </w:t>
            </w:r>
            <w:r w:rsidRPr="00640CCA">
              <w:rPr>
                <w:rFonts w:ascii="GHEA Grapalat" w:hAnsi="GHEA Grapalat"/>
              </w:rPr>
              <w:t xml:space="preserve">the costs of such studies, research and design works be included in the capacity </w:t>
            </w:r>
            <w:r>
              <w:rPr>
                <w:rFonts w:ascii="GHEA Grapalat" w:hAnsi="GHEA Grapalat"/>
              </w:rPr>
              <w:t>price</w:t>
            </w:r>
            <w:r w:rsidRPr="00640CCA">
              <w:rPr>
                <w:rFonts w:ascii="GHEA Grapalat" w:hAnsi="GHEA Grapalat"/>
              </w:rPr>
              <w:t xml:space="preserve"> under the Tariff Schedule of the APA</w:t>
            </w:r>
            <w:r w:rsidRPr="00F01102">
              <w:rPr>
                <w:rFonts w:ascii="GHEA Grapalat" w:hAnsi="GHEA Grapalat"/>
              </w:rPr>
              <w:t>.</w:t>
            </w:r>
          </w:p>
          <w:p w14:paraId="5AA62C88" w14:textId="77777777" w:rsidR="00CB1A28" w:rsidRPr="00CB1A28" w:rsidRDefault="00CB1A28" w:rsidP="00D64770">
            <w:pPr>
              <w:spacing w:before="240" w:line="276" w:lineRule="auto"/>
              <w:jc w:val="both"/>
              <w:rPr>
                <w:rFonts w:ascii="GHEA Grapalat" w:hAnsi="GHEA Grapalat"/>
                <w:b/>
                <w:bCs/>
                <w:lang w:val="hy-AM"/>
              </w:rPr>
            </w:pPr>
          </w:p>
        </w:tc>
      </w:tr>
      <w:tr w:rsidR="00CB1A28" w:rsidRPr="00CB1A28" w14:paraId="051C58A1" w14:textId="77777777" w:rsidTr="0DC84DF9">
        <w:tc>
          <w:tcPr>
            <w:tcW w:w="5220" w:type="dxa"/>
          </w:tcPr>
          <w:p w14:paraId="30C46FF7" w14:textId="688D11A5" w:rsidR="00CB1A28" w:rsidRPr="00640CCA" w:rsidRDefault="00CB1A28" w:rsidP="008279C5">
            <w:pPr>
              <w:spacing w:after="240" w:line="276" w:lineRule="auto"/>
              <w:jc w:val="both"/>
              <w:rPr>
                <w:rFonts w:ascii="GHEA Grapalat" w:hAnsi="GHEA Grapalat"/>
                <w:b/>
                <w:bCs/>
                <w:lang w:val="hy-AM"/>
              </w:rPr>
            </w:pPr>
            <w:r w:rsidRPr="00640CCA">
              <w:rPr>
                <w:rFonts w:ascii="GHEA Grapalat" w:hAnsi="GHEA Grapalat"/>
                <w:b/>
                <w:bCs/>
                <w:lang w:val="hy-AM"/>
              </w:rPr>
              <w:t>ՀԱՇՎԻ ԱՌՆԵԼՈՎ,</w:t>
            </w:r>
            <w:r w:rsidRPr="00640CCA">
              <w:rPr>
                <w:rFonts w:ascii="GHEA Grapalat" w:hAnsi="GHEA Grapalat"/>
                <w:lang w:val="hy-AM"/>
              </w:rPr>
              <w:t xml:space="preserve"> որ կողմերը </w:t>
            </w:r>
            <w:r w:rsidR="00F2767F" w:rsidRPr="00640CCA">
              <w:rPr>
                <w:rFonts w:ascii="GHEA Grapalat" w:hAnsi="GHEA Grapalat"/>
                <w:lang w:val="hy-AM"/>
              </w:rPr>
              <w:t xml:space="preserve">առաջնորդվելով ԳԱՊ-ի 14.02 կետով </w:t>
            </w:r>
            <w:r w:rsidRPr="00640CCA">
              <w:rPr>
                <w:rFonts w:ascii="GHEA Grapalat" w:hAnsi="GHEA Grapalat"/>
                <w:lang w:val="hy-AM"/>
              </w:rPr>
              <w:t>ցանկություն ունեն փոփոխել Հավելված Ա Սակագնային Ժամանակացույցը սույն Համաձայնագրին համապատասխան։</w:t>
            </w:r>
          </w:p>
        </w:tc>
        <w:tc>
          <w:tcPr>
            <w:tcW w:w="4680" w:type="dxa"/>
          </w:tcPr>
          <w:p w14:paraId="7CFDE93E" w14:textId="06EACBCC" w:rsidR="00CB1A28" w:rsidRPr="00640CCA" w:rsidRDefault="00CB1A28" w:rsidP="00CB1A28">
            <w:pPr>
              <w:spacing w:line="276" w:lineRule="auto"/>
              <w:jc w:val="both"/>
              <w:rPr>
                <w:rFonts w:ascii="GHEA Grapalat" w:hAnsi="GHEA Grapalat"/>
              </w:rPr>
            </w:pPr>
            <w:r w:rsidRPr="00640CCA">
              <w:rPr>
                <w:rFonts w:ascii="GHEA Grapalat" w:hAnsi="GHEA Grapalat"/>
                <w:b/>
                <w:bCs/>
              </w:rPr>
              <w:t>WHEREAS</w:t>
            </w:r>
            <w:r w:rsidRPr="00640CCA">
              <w:rPr>
                <w:rFonts w:ascii="GHEA Grapalat" w:hAnsi="GHEA Grapalat"/>
              </w:rPr>
              <w:t>, in accordance with Section 14.02 of the APA, the Parties desire to amend the Tariff Schedule of the APA as set forth in this Amendment.</w:t>
            </w:r>
          </w:p>
          <w:p w14:paraId="7B083669" w14:textId="77777777" w:rsidR="00CB1A28" w:rsidRPr="00CB1A28" w:rsidRDefault="00CB1A28" w:rsidP="00C97B01">
            <w:pPr>
              <w:spacing w:line="276" w:lineRule="auto"/>
              <w:jc w:val="both"/>
              <w:rPr>
                <w:rFonts w:ascii="GHEA Grapalat" w:hAnsi="GHEA Grapalat"/>
                <w:b/>
                <w:bCs/>
                <w:lang w:val="hy-AM"/>
              </w:rPr>
            </w:pPr>
          </w:p>
        </w:tc>
      </w:tr>
      <w:tr w:rsidR="008279C5" w:rsidRPr="008279C5" w14:paraId="5F51DC45" w14:textId="77777777" w:rsidTr="0DC84DF9">
        <w:tc>
          <w:tcPr>
            <w:tcW w:w="5220" w:type="dxa"/>
          </w:tcPr>
          <w:p w14:paraId="479E98C0" w14:textId="00BA0EF4" w:rsidR="008279C5" w:rsidRPr="00640CCA" w:rsidRDefault="008279C5" w:rsidP="008279C5">
            <w:pPr>
              <w:spacing w:after="240" w:line="276" w:lineRule="auto"/>
              <w:jc w:val="both"/>
              <w:rPr>
                <w:rFonts w:ascii="GHEA Grapalat" w:hAnsi="GHEA Grapalat"/>
                <w:b/>
                <w:bCs/>
                <w:lang w:val="hy-AM"/>
              </w:rPr>
            </w:pPr>
            <w:r w:rsidRPr="00640CCA">
              <w:rPr>
                <w:rFonts w:ascii="GHEA Grapalat" w:hAnsi="GHEA Grapalat"/>
                <w:b/>
                <w:bCs/>
                <w:lang w:val="hy-AM"/>
              </w:rPr>
              <w:t>ՀԵՏԵՎԱԲԱՐ</w:t>
            </w:r>
            <w:r w:rsidRPr="00640CCA">
              <w:rPr>
                <w:rFonts w:ascii="GHEA Grapalat" w:hAnsi="GHEA Grapalat"/>
                <w:lang w:val="hy-AM"/>
              </w:rPr>
              <w:t xml:space="preserve">, հիմք ընդունելով սույն Համաձայնագրի դրույթները և կողմերի </w:t>
            </w:r>
            <w:proofErr w:type="spellStart"/>
            <w:r w:rsidRPr="00640CCA">
              <w:rPr>
                <w:rFonts w:ascii="GHEA Grapalat" w:hAnsi="GHEA Grapalat"/>
                <w:lang w:val="hy-AM"/>
              </w:rPr>
              <w:t>կամարտահայտությունը</w:t>
            </w:r>
            <w:proofErr w:type="spellEnd"/>
            <w:r w:rsidRPr="00640CCA">
              <w:rPr>
                <w:rFonts w:ascii="GHEA Grapalat" w:hAnsi="GHEA Grapalat"/>
                <w:lang w:val="hy-AM"/>
              </w:rPr>
              <w:t xml:space="preserve">, որն </w:t>
            </w:r>
            <w:r w:rsidRPr="00640CCA">
              <w:rPr>
                <w:rFonts w:ascii="GHEA Grapalat" w:hAnsi="GHEA Grapalat"/>
                <w:lang w:val="hy-AM"/>
              </w:rPr>
              <w:lastRenderedPageBreak/>
              <w:t>արտահայտվում է սույն Համաձայնագրի ստորագրմամբ, կողմերը որոշեցին</w:t>
            </w:r>
            <w:r w:rsidRPr="00640CCA">
              <w:rPr>
                <w:lang w:val="hy-AM"/>
              </w:rPr>
              <w:t>.</w:t>
            </w:r>
            <w:r w:rsidRPr="00640CCA">
              <w:rPr>
                <w:rFonts w:ascii="GHEA Grapalat" w:hAnsi="GHEA Grapalat"/>
                <w:lang w:val="hy-AM"/>
              </w:rPr>
              <w:t xml:space="preserve"> </w:t>
            </w:r>
          </w:p>
        </w:tc>
        <w:tc>
          <w:tcPr>
            <w:tcW w:w="4680" w:type="dxa"/>
          </w:tcPr>
          <w:p w14:paraId="192F72CB" w14:textId="24205FD6" w:rsidR="008279C5" w:rsidRPr="00640CCA" w:rsidRDefault="008279C5" w:rsidP="008279C5">
            <w:pPr>
              <w:spacing w:line="276" w:lineRule="auto"/>
              <w:jc w:val="both"/>
              <w:rPr>
                <w:rFonts w:ascii="GHEA Grapalat" w:hAnsi="GHEA Grapalat"/>
              </w:rPr>
            </w:pPr>
            <w:r w:rsidRPr="00640CCA">
              <w:rPr>
                <w:rFonts w:ascii="GHEA Grapalat" w:hAnsi="GHEA Grapalat"/>
                <w:b/>
                <w:bCs/>
              </w:rPr>
              <w:lastRenderedPageBreak/>
              <w:t>NOW, THEREFORE</w:t>
            </w:r>
            <w:r w:rsidRPr="00640CCA">
              <w:rPr>
                <w:rFonts w:ascii="GHEA Grapalat" w:hAnsi="GHEA Grapalat"/>
              </w:rPr>
              <w:t>, in consideration of the pr</w:t>
            </w:r>
            <w:r>
              <w:rPr>
                <w:rFonts w:ascii="GHEA Grapalat" w:hAnsi="GHEA Grapalat"/>
              </w:rPr>
              <w:t>o</w:t>
            </w:r>
            <w:r w:rsidRPr="00640CCA">
              <w:rPr>
                <w:rFonts w:ascii="GHEA Grapalat" w:hAnsi="GHEA Grapalat"/>
              </w:rPr>
              <w:t xml:space="preserve">mises set forth herein and other good and valuable consideration, the </w:t>
            </w:r>
            <w:r w:rsidRPr="00640CCA">
              <w:rPr>
                <w:rFonts w:ascii="GHEA Grapalat" w:hAnsi="GHEA Grapalat"/>
              </w:rPr>
              <w:lastRenderedPageBreak/>
              <w:t xml:space="preserve">receipt and sufficiency of which are hereby acknowledged, the Parties agree: </w:t>
            </w:r>
          </w:p>
          <w:p w14:paraId="2A56CF0D" w14:textId="77777777" w:rsidR="008279C5" w:rsidRPr="008279C5" w:rsidRDefault="008279C5" w:rsidP="00C97B01">
            <w:pPr>
              <w:spacing w:line="276" w:lineRule="auto"/>
              <w:jc w:val="both"/>
              <w:rPr>
                <w:rFonts w:ascii="GHEA Grapalat" w:hAnsi="GHEA Grapalat"/>
                <w:b/>
                <w:bCs/>
                <w:lang w:val="hy-AM"/>
              </w:rPr>
            </w:pPr>
          </w:p>
        </w:tc>
      </w:tr>
      <w:tr w:rsidR="008279C5" w:rsidRPr="001163B7" w14:paraId="712A598B" w14:textId="77777777" w:rsidTr="0DC84DF9">
        <w:tc>
          <w:tcPr>
            <w:tcW w:w="5220" w:type="dxa"/>
          </w:tcPr>
          <w:p w14:paraId="4326AE00" w14:textId="4E01E7D1" w:rsidR="008279C5" w:rsidRPr="00640CCA" w:rsidRDefault="008279C5" w:rsidP="00A46963">
            <w:pPr>
              <w:pStyle w:val="ListParagraph"/>
              <w:numPr>
                <w:ilvl w:val="0"/>
                <w:numId w:val="3"/>
              </w:numPr>
              <w:spacing w:after="240" w:line="276" w:lineRule="auto"/>
              <w:ind w:left="9" w:hanging="9"/>
              <w:jc w:val="both"/>
              <w:rPr>
                <w:rFonts w:ascii="GHEA Grapalat" w:hAnsi="GHEA Grapalat"/>
                <w:lang w:val="hy-AM"/>
              </w:rPr>
            </w:pPr>
            <w:r w:rsidRPr="00640CCA">
              <w:rPr>
                <w:rFonts w:ascii="GHEA Grapalat" w:hAnsi="GHEA Grapalat"/>
                <w:lang w:val="hy-AM"/>
              </w:rPr>
              <w:lastRenderedPageBreak/>
              <w:t xml:space="preserve">Սույն Համաձայնագրում օգտագործված հասկացությունները ունեն նույն նշանակությունը և մեկնաբանվում են ԳԱՊ-ում սահմանված կարգով։ ԳԱՊ-ի 1.02 </w:t>
            </w:r>
            <w:proofErr w:type="spellStart"/>
            <w:r w:rsidRPr="00640CCA">
              <w:rPr>
                <w:rFonts w:ascii="GHEA Grapalat" w:hAnsi="GHEA Grapalat"/>
                <w:lang w:val="hy-AM"/>
              </w:rPr>
              <w:t>կետում</w:t>
            </w:r>
            <w:proofErr w:type="spellEnd"/>
            <w:r w:rsidRPr="00640CCA">
              <w:rPr>
                <w:rFonts w:ascii="GHEA Grapalat" w:hAnsi="GHEA Grapalat"/>
                <w:lang w:val="hy-AM"/>
              </w:rPr>
              <w:t xml:space="preserve"> սահմանված մեկնաբանման կանոնները ամբողջությամբ նույն կերպ կիրառվում են սույն Համաձայնագրի նկատմամբ։</w:t>
            </w:r>
          </w:p>
        </w:tc>
        <w:tc>
          <w:tcPr>
            <w:tcW w:w="4680" w:type="dxa"/>
          </w:tcPr>
          <w:p w14:paraId="3DEE11B6" w14:textId="3A2708D4" w:rsidR="008279C5" w:rsidRPr="00640CCA" w:rsidRDefault="008279C5" w:rsidP="00A46963">
            <w:pPr>
              <w:pStyle w:val="ListParagraph"/>
              <w:numPr>
                <w:ilvl w:val="0"/>
                <w:numId w:val="9"/>
              </w:numPr>
              <w:spacing w:after="240" w:line="276" w:lineRule="auto"/>
              <w:ind w:left="36" w:firstLine="0"/>
              <w:jc w:val="both"/>
              <w:rPr>
                <w:rFonts w:ascii="GHEA Grapalat" w:hAnsi="GHEA Grapalat"/>
              </w:rPr>
            </w:pPr>
            <w:r w:rsidRPr="00640CCA">
              <w:rPr>
                <w:rFonts w:ascii="GHEA Grapalat" w:hAnsi="GHEA Grapalat"/>
              </w:rPr>
              <w:t>Capitalized terms used herein and not otherwise defined shall have the meaning assigned to such terms in the APA.  The rules of interpretation set forth in Section 1.02 of APA shall apply as if set forth in this Amendment in their entirety.</w:t>
            </w:r>
          </w:p>
        </w:tc>
      </w:tr>
      <w:tr w:rsidR="008279C5" w:rsidRPr="001163B7" w14:paraId="6F114BA1" w14:textId="77777777" w:rsidTr="0DC84DF9">
        <w:tc>
          <w:tcPr>
            <w:tcW w:w="5220" w:type="dxa"/>
          </w:tcPr>
          <w:p w14:paraId="491F1C73" w14:textId="693C88EC" w:rsidR="00F2767F" w:rsidRDefault="00A46963" w:rsidP="00BB2F68">
            <w:pPr>
              <w:pStyle w:val="ListParagraph"/>
              <w:numPr>
                <w:ilvl w:val="0"/>
                <w:numId w:val="9"/>
              </w:numPr>
              <w:spacing w:after="240" w:line="276" w:lineRule="auto"/>
              <w:ind w:left="0" w:firstLine="0"/>
              <w:jc w:val="both"/>
              <w:rPr>
                <w:rFonts w:ascii="GHEA Grapalat" w:hAnsi="GHEA Grapalat"/>
                <w:lang w:val="hy-AM"/>
              </w:rPr>
            </w:pPr>
            <w:r w:rsidRPr="00640CCA">
              <w:rPr>
                <w:rFonts w:ascii="GHEA Grapalat" w:hAnsi="GHEA Grapalat"/>
                <w:lang w:val="hy-AM"/>
              </w:rPr>
              <w:t>Կողմերը համաձայնում են փոփոխել ԳԱՊ-ի Հավելված Սակագնային ժամանակացույցը,</w:t>
            </w:r>
            <w:r w:rsidR="008B442E">
              <w:rPr>
                <w:rFonts w:ascii="GHEA Grapalat" w:hAnsi="GHEA Grapalat"/>
                <w:lang w:val="hy-AM"/>
              </w:rPr>
              <w:t xml:space="preserve"> </w:t>
            </w:r>
            <w:r w:rsidRPr="00640CCA">
              <w:rPr>
                <w:rFonts w:ascii="GHEA Grapalat" w:hAnsi="GHEA Grapalat"/>
                <w:lang w:val="hy-AM"/>
              </w:rPr>
              <w:t xml:space="preserve">մասնավորապես՝ </w:t>
            </w:r>
          </w:p>
          <w:p w14:paraId="28864B16" w14:textId="692C865D" w:rsidR="00A46963" w:rsidRPr="00640CCA" w:rsidRDefault="00F2767F" w:rsidP="005D5C84">
            <w:pPr>
              <w:pStyle w:val="ListParagraph"/>
              <w:spacing w:after="240" w:line="276" w:lineRule="auto"/>
              <w:ind w:left="0"/>
              <w:jc w:val="both"/>
              <w:rPr>
                <w:rFonts w:ascii="GHEA Grapalat" w:hAnsi="GHEA Grapalat"/>
                <w:lang w:val="hy-AM"/>
              </w:rPr>
            </w:pPr>
            <w:r>
              <w:rPr>
                <w:rFonts w:ascii="GHEA Grapalat" w:hAnsi="GHEA Grapalat"/>
                <w:lang w:val="hy-AM"/>
              </w:rPr>
              <w:t xml:space="preserve">2.1 </w:t>
            </w:r>
            <w:r w:rsidR="00A46963" w:rsidRPr="00640CCA">
              <w:rPr>
                <w:rFonts w:ascii="GHEA Grapalat" w:hAnsi="GHEA Grapalat"/>
                <w:lang w:val="hy-AM"/>
              </w:rPr>
              <w:t xml:space="preserve">«Նպատակ» բաժնի 3-րդ պարբերության վերջում ավելացնել </w:t>
            </w:r>
            <w:proofErr w:type="spellStart"/>
            <w:r w:rsidR="00A46963" w:rsidRPr="00640CCA">
              <w:rPr>
                <w:rFonts w:ascii="GHEA Grapalat" w:hAnsi="GHEA Grapalat"/>
                <w:lang w:val="hy-AM"/>
              </w:rPr>
              <w:t>հետևյալ</w:t>
            </w:r>
            <w:proofErr w:type="spellEnd"/>
            <w:r w:rsidR="00A46963" w:rsidRPr="00640CCA">
              <w:rPr>
                <w:rFonts w:ascii="GHEA Grapalat" w:hAnsi="GHEA Grapalat"/>
                <w:lang w:val="hy-AM"/>
              </w:rPr>
              <w:t xml:space="preserve"> նախադասությունը.</w:t>
            </w:r>
          </w:p>
          <w:p w14:paraId="42FB45D0" w14:textId="6A9EBE3E" w:rsidR="00A46963" w:rsidRPr="00640CCA" w:rsidRDefault="00A46963" w:rsidP="00A46963">
            <w:pPr>
              <w:spacing w:line="276" w:lineRule="auto"/>
              <w:jc w:val="both"/>
              <w:rPr>
                <w:rFonts w:ascii="GHEA Grapalat" w:hAnsi="GHEA Grapalat"/>
                <w:lang w:val="hy-AM"/>
              </w:rPr>
            </w:pPr>
            <w:r w:rsidRPr="00640CCA">
              <w:rPr>
                <w:rFonts w:ascii="GHEA Grapalat" w:hAnsi="GHEA Grapalat"/>
                <w:lang w:val="hy-AM"/>
              </w:rPr>
              <w:t>«ԳԱՊ-ով, ՀՀ օրենսդրությա</w:t>
            </w:r>
            <w:r>
              <w:rPr>
                <w:rFonts w:ascii="GHEA Grapalat" w:hAnsi="GHEA Grapalat"/>
                <w:lang w:val="hy-AM"/>
              </w:rPr>
              <w:t>մբ</w:t>
            </w:r>
            <w:r w:rsidRPr="00640CCA">
              <w:rPr>
                <w:rFonts w:ascii="GHEA Grapalat" w:hAnsi="GHEA Grapalat"/>
                <w:lang w:val="hy-AM"/>
              </w:rPr>
              <w:t xml:space="preserve"> սահմանված և ՀԾԿՀ-ի կողմից հաստատված և իրականացված ուսումնասիրությունների, հետազոտությունների և նախագծային աշխատանքների գծով ծախսերը պետք է </w:t>
            </w:r>
            <w:r w:rsidR="00D7253D">
              <w:rPr>
                <w:rFonts w:ascii="GHEA Grapalat" w:hAnsi="GHEA Grapalat"/>
                <w:lang w:val="hy-AM"/>
              </w:rPr>
              <w:t xml:space="preserve">ամբողջությամբ </w:t>
            </w:r>
            <w:r w:rsidRPr="00640CCA">
              <w:rPr>
                <w:rFonts w:ascii="GHEA Grapalat" w:hAnsi="GHEA Grapalat"/>
                <w:lang w:val="hy-AM"/>
              </w:rPr>
              <w:t xml:space="preserve">ներառվեն </w:t>
            </w:r>
            <w:proofErr w:type="spellStart"/>
            <w:r w:rsidRPr="00640CCA">
              <w:rPr>
                <w:rFonts w:ascii="GHEA Grapalat" w:hAnsi="GHEA Grapalat"/>
                <w:lang w:val="hy-AM"/>
              </w:rPr>
              <w:t>hզորության</w:t>
            </w:r>
            <w:proofErr w:type="spellEnd"/>
            <w:r w:rsidRPr="00640CCA">
              <w:rPr>
                <w:rFonts w:ascii="GHEA Grapalat" w:hAnsi="GHEA Grapalat"/>
                <w:lang w:val="hy-AM"/>
              </w:rPr>
              <w:t xml:space="preserve"> բազային ամսական վճարի մեջ </w:t>
            </w:r>
            <w:proofErr w:type="spellStart"/>
            <w:r w:rsidRPr="00640CCA">
              <w:rPr>
                <w:rFonts w:ascii="GHEA Grapalat" w:hAnsi="GHEA Grapalat"/>
                <w:lang w:val="hy-AM"/>
              </w:rPr>
              <w:t>հետևյալ</w:t>
            </w:r>
            <w:proofErr w:type="spellEnd"/>
            <w:r w:rsidRPr="00640CCA">
              <w:rPr>
                <w:rFonts w:ascii="GHEA Grapalat" w:hAnsi="GHEA Grapalat"/>
                <w:lang w:val="hy-AM"/>
              </w:rPr>
              <w:t xml:space="preserve"> սկզբունքով</w:t>
            </w:r>
            <w:r w:rsidRPr="00640CCA">
              <w:rPr>
                <w:rFonts w:ascii="MS Mincho" w:eastAsia="MS Mincho" w:hAnsi="MS Mincho" w:cs="MS Mincho" w:hint="eastAsia"/>
                <w:lang w:val="hy-AM"/>
              </w:rPr>
              <w:t>․</w:t>
            </w:r>
          </w:p>
          <w:p w14:paraId="7D83A741" w14:textId="77777777" w:rsidR="00AE5015" w:rsidRDefault="00A46963" w:rsidP="00A46963">
            <w:pPr>
              <w:spacing w:line="276" w:lineRule="auto"/>
              <w:jc w:val="both"/>
              <w:rPr>
                <w:rFonts w:ascii="GHEA Grapalat" w:hAnsi="GHEA Grapalat"/>
                <w:lang w:val="hy-AM"/>
              </w:rPr>
            </w:pPr>
            <w:r w:rsidRPr="00640CCA">
              <w:rPr>
                <w:rFonts w:ascii="GHEA Grapalat" w:hAnsi="GHEA Grapalat"/>
                <w:lang w:val="hy-AM"/>
              </w:rPr>
              <w:t xml:space="preserve">(ա) եթե տվյալ ուսումնասիրություններից, </w:t>
            </w:r>
            <w:proofErr w:type="spellStart"/>
            <w:r w:rsidRPr="00640CCA">
              <w:rPr>
                <w:rFonts w:ascii="GHEA Grapalat" w:hAnsi="GHEA Grapalat"/>
                <w:lang w:val="hy-AM"/>
              </w:rPr>
              <w:t>հետազոտություններից</w:t>
            </w:r>
            <w:proofErr w:type="spellEnd"/>
            <w:r w:rsidRPr="00640CCA">
              <w:rPr>
                <w:rFonts w:ascii="GHEA Grapalat" w:hAnsi="GHEA Grapalat"/>
                <w:lang w:val="hy-AM"/>
              </w:rPr>
              <w:t xml:space="preserve"> և նախագծային աշխատանքներից բխող ներդրումը հետաձգվել է</w:t>
            </w:r>
            <w:r>
              <w:rPr>
                <w:rFonts w:ascii="GHEA Grapalat" w:hAnsi="GHEA Grapalat"/>
                <w:lang w:val="hy-AM"/>
              </w:rPr>
              <w:t xml:space="preserve"> ավելի քան 2 (երկու) տարով</w:t>
            </w:r>
            <w:r w:rsidRPr="00640CCA">
              <w:rPr>
                <w:rFonts w:ascii="GHEA Grapalat" w:hAnsi="GHEA Grapalat"/>
                <w:lang w:val="hy-AM"/>
              </w:rPr>
              <w:t xml:space="preserve">, համարվել է ոչ նպատակահարմար կամ ոչ անհրաժեշտ, ապա այդ ուսումնասիրությունների, հետազոտությունների և նախագծային </w:t>
            </w:r>
            <w:r w:rsidRPr="00640CCA">
              <w:rPr>
                <w:rFonts w:ascii="GHEA Grapalat" w:hAnsi="GHEA Grapalat"/>
                <w:lang w:val="hy-AM"/>
              </w:rPr>
              <w:lastRenderedPageBreak/>
              <w:t xml:space="preserve">աշխատանքների ծախսերը ներառվում են հաջորդ տարվա </w:t>
            </w:r>
            <w:proofErr w:type="spellStart"/>
            <w:r w:rsidRPr="00640CCA">
              <w:rPr>
                <w:rFonts w:ascii="GHEA Grapalat" w:hAnsi="GHEA Grapalat"/>
                <w:lang w:val="hy-AM"/>
              </w:rPr>
              <w:t>սակագնում</w:t>
            </w:r>
            <w:proofErr w:type="spellEnd"/>
            <w:r w:rsidRPr="00640CCA">
              <w:rPr>
                <w:rFonts w:ascii="GHEA Grapalat" w:hAnsi="GHEA Grapalat"/>
                <w:lang w:val="hy-AM"/>
              </w:rPr>
              <w:t xml:space="preserve">, բացառությամբ, երբ ներդրումը չի իրականացվել Գնորդի նախաձեռնությամբ և </w:t>
            </w:r>
          </w:p>
          <w:p w14:paraId="718D03F8" w14:textId="1EC16D1D" w:rsidR="008279C5" w:rsidRPr="00640CCA" w:rsidRDefault="00A46963" w:rsidP="00A46963">
            <w:pPr>
              <w:spacing w:line="276" w:lineRule="auto"/>
              <w:jc w:val="both"/>
              <w:rPr>
                <w:rFonts w:ascii="GHEA Grapalat" w:hAnsi="GHEA Grapalat"/>
                <w:lang w:val="hy-AM"/>
              </w:rPr>
            </w:pPr>
            <w:r w:rsidRPr="00640CCA">
              <w:rPr>
                <w:rFonts w:ascii="GHEA Grapalat" w:hAnsi="GHEA Grapalat"/>
                <w:lang w:val="hy-AM"/>
              </w:rPr>
              <w:t xml:space="preserve">(բ) եթե որոշում է ընդունվել տվյալ ուսումնասիրություններից, </w:t>
            </w:r>
            <w:proofErr w:type="spellStart"/>
            <w:r w:rsidRPr="00640CCA">
              <w:rPr>
                <w:rFonts w:ascii="GHEA Grapalat" w:hAnsi="GHEA Grapalat"/>
                <w:lang w:val="hy-AM"/>
              </w:rPr>
              <w:t>հետազոտություններից</w:t>
            </w:r>
            <w:proofErr w:type="spellEnd"/>
            <w:r w:rsidRPr="00640CCA">
              <w:rPr>
                <w:rFonts w:ascii="GHEA Grapalat" w:hAnsi="GHEA Grapalat"/>
                <w:lang w:val="hy-AM"/>
              </w:rPr>
              <w:t xml:space="preserve"> և նախագծային աշխատանքներից բխող ներդրումը իրականացնելու վերաբերյալ, ապա համապատասխան ուսումնասիրությունների, հետազոտությունների և նախագծային աշխատանքների ծախսերը ներառվում են </w:t>
            </w:r>
            <w:proofErr w:type="spellStart"/>
            <w:r w:rsidRPr="00640CCA">
              <w:rPr>
                <w:rFonts w:ascii="GHEA Grapalat" w:hAnsi="GHEA Grapalat"/>
                <w:lang w:val="hy-AM"/>
              </w:rPr>
              <w:t>սակագնում</w:t>
            </w:r>
            <w:proofErr w:type="spellEnd"/>
            <w:r w:rsidRPr="00640CCA">
              <w:rPr>
                <w:rFonts w:ascii="GHEA Grapalat" w:hAnsi="GHEA Grapalat"/>
                <w:lang w:val="hy-AM"/>
              </w:rPr>
              <w:t xml:space="preserve"> ներդրման կատարմանը հաջորդող տարում՝ </w:t>
            </w:r>
            <w:r w:rsidRPr="00657238">
              <w:rPr>
                <w:rFonts w:ascii="GHEA Grapalat" w:hAnsi="GHEA Grapalat"/>
                <w:lang w:val="hy-AM"/>
              </w:rPr>
              <w:t>անկախ ներդրման</w:t>
            </w:r>
            <w:r w:rsidRPr="00640CCA">
              <w:rPr>
                <w:rFonts w:ascii="GHEA Grapalat" w:hAnsi="GHEA Grapalat"/>
                <w:lang w:val="hy-AM"/>
              </w:rPr>
              <w:t xml:space="preserve"> ծավալից»:</w:t>
            </w:r>
          </w:p>
        </w:tc>
        <w:tc>
          <w:tcPr>
            <w:tcW w:w="4680" w:type="dxa"/>
          </w:tcPr>
          <w:p w14:paraId="71E27C93" w14:textId="785EE1FE" w:rsidR="008279C5" w:rsidRDefault="008279C5" w:rsidP="008279C5">
            <w:pPr>
              <w:spacing w:after="240" w:line="276" w:lineRule="auto"/>
              <w:jc w:val="both"/>
              <w:rPr>
                <w:rFonts w:ascii="GHEA Grapalat" w:hAnsi="GHEA Grapalat"/>
              </w:rPr>
            </w:pPr>
            <w:r>
              <w:rPr>
                <w:rFonts w:ascii="GHEA Grapalat" w:hAnsi="GHEA Grapalat"/>
              </w:rPr>
              <w:lastRenderedPageBreak/>
              <w:t>2.</w:t>
            </w:r>
            <w:r>
              <w:rPr>
                <w:rFonts w:ascii="GHEA Grapalat" w:hAnsi="GHEA Grapalat"/>
              </w:rPr>
              <w:tab/>
            </w:r>
            <w:r w:rsidR="004C2595">
              <w:rPr>
                <w:rFonts w:ascii="GHEA Grapalat" w:hAnsi="GHEA Grapalat"/>
              </w:rPr>
              <w:t>T</w:t>
            </w:r>
            <w:r w:rsidR="009B11E9">
              <w:rPr>
                <w:rFonts w:ascii="GHEA Grapalat" w:hAnsi="GHEA Grapalat"/>
              </w:rPr>
              <w:t xml:space="preserve">he </w:t>
            </w:r>
            <w:r w:rsidR="009B11E9" w:rsidRPr="00640CCA">
              <w:rPr>
                <w:rFonts w:ascii="GHEA Grapalat" w:hAnsi="GHEA Grapalat"/>
              </w:rPr>
              <w:t>Tariff Schedule</w:t>
            </w:r>
            <w:r w:rsidR="00F2767F">
              <w:rPr>
                <w:rFonts w:ascii="GHEA Grapalat" w:hAnsi="GHEA Grapalat"/>
              </w:rPr>
              <w:t xml:space="preserve"> to the APA</w:t>
            </w:r>
            <w:r w:rsidR="009B11E9">
              <w:rPr>
                <w:rFonts w:ascii="GHEA Grapalat" w:hAnsi="GHEA Grapalat"/>
              </w:rPr>
              <w:t xml:space="preserve"> shall be amended</w:t>
            </w:r>
            <w:r w:rsidR="009B11E9" w:rsidRPr="00640CCA">
              <w:rPr>
                <w:rFonts w:ascii="GHEA Grapalat" w:hAnsi="GHEA Grapalat"/>
              </w:rPr>
              <w:t xml:space="preserve"> as follows:</w:t>
            </w:r>
          </w:p>
          <w:p w14:paraId="0FAC526D" w14:textId="25074B8D" w:rsidR="009B11E9" w:rsidRPr="00640CCA" w:rsidRDefault="009B11E9" w:rsidP="005D5C84">
            <w:pPr>
              <w:pStyle w:val="ListParagraph"/>
              <w:spacing w:after="240" w:line="276" w:lineRule="auto"/>
              <w:ind w:left="0"/>
              <w:jc w:val="both"/>
              <w:rPr>
                <w:rFonts w:ascii="GHEA Grapalat" w:hAnsi="GHEA Grapalat"/>
              </w:rPr>
            </w:pPr>
            <w:r>
              <w:rPr>
                <w:rFonts w:ascii="GHEA Grapalat" w:hAnsi="GHEA Grapalat"/>
              </w:rPr>
              <w:t>2.1</w:t>
            </w:r>
            <w:r>
              <w:rPr>
                <w:rFonts w:ascii="GHEA Grapalat" w:hAnsi="GHEA Grapalat"/>
              </w:rPr>
              <w:tab/>
            </w:r>
            <w:r w:rsidRPr="00640CCA">
              <w:rPr>
                <w:rFonts w:ascii="GHEA Grapalat" w:hAnsi="GHEA Grapalat"/>
              </w:rPr>
              <w:t xml:space="preserve">To add the following sentence </w:t>
            </w:r>
            <w:r>
              <w:rPr>
                <w:rFonts w:ascii="GHEA Grapalat" w:hAnsi="GHEA Grapalat"/>
              </w:rPr>
              <w:t>at</w:t>
            </w:r>
            <w:r w:rsidRPr="00640CCA">
              <w:rPr>
                <w:rFonts w:ascii="GHEA Grapalat" w:hAnsi="GHEA Grapalat"/>
              </w:rPr>
              <w:t xml:space="preserve"> the end of </w:t>
            </w:r>
            <w:r>
              <w:rPr>
                <w:rFonts w:ascii="GHEA Grapalat" w:hAnsi="GHEA Grapalat"/>
              </w:rPr>
              <w:t xml:space="preserve">the </w:t>
            </w:r>
            <w:r w:rsidRPr="00640CCA">
              <w:rPr>
                <w:rFonts w:ascii="GHEA Grapalat" w:hAnsi="GHEA Grapalat"/>
              </w:rPr>
              <w:t>3</w:t>
            </w:r>
            <w:r w:rsidRPr="00640CCA">
              <w:rPr>
                <w:rFonts w:ascii="GHEA Grapalat" w:hAnsi="GHEA Grapalat"/>
                <w:vertAlign w:val="superscript"/>
              </w:rPr>
              <w:t>rd</w:t>
            </w:r>
            <w:r w:rsidRPr="00640CCA">
              <w:rPr>
                <w:rFonts w:ascii="GHEA Grapalat" w:hAnsi="GHEA Grapalat"/>
              </w:rPr>
              <w:t xml:space="preserve"> paragraph of the section “Purpose”:</w:t>
            </w:r>
          </w:p>
          <w:p w14:paraId="60E2DC10" w14:textId="2D62F02E" w:rsidR="009B11E9" w:rsidRDefault="009B11E9" w:rsidP="009B11E9">
            <w:pPr>
              <w:spacing w:line="276" w:lineRule="auto"/>
              <w:jc w:val="both"/>
              <w:rPr>
                <w:rFonts w:ascii="GHEA Grapalat" w:hAnsi="GHEA Grapalat"/>
              </w:rPr>
            </w:pPr>
            <w:r w:rsidRPr="00640CCA">
              <w:rPr>
                <w:rFonts w:ascii="GHEA Grapalat" w:hAnsi="GHEA Grapalat"/>
              </w:rPr>
              <w:t xml:space="preserve">“The costs of studies, research and design works conducted </w:t>
            </w:r>
            <w:r>
              <w:rPr>
                <w:rFonts w:ascii="GHEA Grapalat" w:hAnsi="GHEA Grapalat"/>
              </w:rPr>
              <w:t>in accordance with</w:t>
            </w:r>
            <w:r w:rsidRPr="00640CCA">
              <w:rPr>
                <w:rFonts w:ascii="GHEA Grapalat" w:hAnsi="GHEA Grapalat"/>
              </w:rPr>
              <w:t xml:space="preserve"> the APA</w:t>
            </w:r>
            <w:r>
              <w:rPr>
                <w:rFonts w:ascii="GHEA Grapalat" w:hAnsi="GHEA Grapalat"/>
              </w:rPr>
              <w:t xml:space="preserve"> and</w:t>
            </w:r>
            <w:r w:rsidRPr="00640CCA">
              <w:rPr>
                <w:rFonts w:ascii="GHEA Grapalat" w:hAnsi="GHEA Grapalat"/>
              </w:rPr>
              <w:t xml:space="preserve"> legislation of the RA</w:t>
            </w:r>
            <w:r>
              <w:rPr>
                <w:rFonts w:ascii="GHEA Grapalat" w:hAnsi="GHEA Grapalat"/>
              </w:rPr>
              <w:t>,</w:t>
            </w:r>
            <w:r w:rsidRPr="00640CCA">
              <w:rPr>
                <w:rFonts w:ascii="GHEA Grapalat" w:hAnsi="GHEA Grapalat"/>
              </w:rPr>
              <w:t xml:space="preserve"> and approved by the PSRC, </w:t>
            </w:r>
            <w:r>
              <w:rPr>
                <w:rFonts w:ascii="GHEA Grapalat" w:hAnsi="GHEA Grapalat"/>
              </w:rPr>
              <w:t>shall</w:t>
            </w:r>
            <w:r w:rsidRPr="00640CCA">
              <w:rPr>
                <w:rFonts w:ascii="GHEA Grapalat" w:hAnsi="GHEA Grapalat"/>
              </w:rPr>
              <w:t xml:space="preserve"> be </w:t>
            </w:r>
            <w:r w:rsidR="00D7253D">
              <w:rPr>
                <w:rFonts w:ascii="GHEA Grapalat" w:hAnsi="GHEA Grapalat"/>
              </w:rPr>
              <w:t xml:space="preserve">fully </w:t>
            </w:r>
            <w:r w:rsidRPr="00640CCA">
              <w:rPr>
                <w:rFonts w:ascii="GHEA Grapalat" w:hAnsi="GHEA Grapalat"/>
              </w:rPr>
              <w:t xml:space="preserve">included in the Monthly Base Capacity Price, </w:t>
            </w:r>
            <w:r>
              <w:rPr>
                <w:rFonts w:ascii="GHEA Grapalat" w:hAnsi="GHEA Grapalat"/>
              </w:rPr>
              <w:t>subject to</w:t>
            </w:r>
            <w:r w:rsidRPr="00640CCA">
              <w:rPr>
                <w:rFonts w:ascii="GHEA Grapalat" w:hAnsi="GHEA Grapalat"/>
              </w:rPr>
              <w:t xml:space="preserve"> the following principles:</w:t>
            </w:r>
          </w:p>
          <w:p w14:paraId="7A21420D" w14:textId="77777777" w:rsidR="009B11E9" w:rsidRDefault="009B11E9" w:rsidP="009B11E9">
            <w:pPr>
              <w:spacing w:line="276" w:lineRule="auto"/>
              <w:jc w:val="both"/>
              <w:rPr>
                <w:rFonts w:ascii="GHEA Grapalat" w:hAnsi="GHEA Grapalat"/>
              </w:rPr>
            </w:pPr>
          </w:p>
          <w:p w14:paraId="68FD84E8" w14:textId="77777777" w:rsidR="00787705" w:rsidRPr="00640CCA" w:rsidRDefault="00787705" w:rsidP="009B11E9">
            <w:pPr>
              <w:spacing w:line="276" w:lineRule="auto"/>
              <w:jc w:val="both"/>
              <w:rPr>
                <w:rFonts w:ascii="GHEA Grapalat" w:hAnsi="GHEA Grapalat"/>
              </w:rPr>
            </w:pPr>
          </w:p>
          <w:p w14:paraId="68EFF0AB" w14:textId="5255DAC4" w:rsidR="009B11E9" w:rsidRPr="00640CCA" w:rsidRDefault="009B11E9" w:rsidP="009B11E9">
            <w:pPr>
              <w:spacing w:line="276" w:lineRule="auto"/>
              <w:jc w:val="both"/>
              <w:rPr>
                <w:rFonts w:ascii="GHEA Grapalat" w:hAnsi="GHEA Grapalat"/>
              </w:rPr>
            </w:pPr>
            <w:r w:rsidRPr="00640CCA">
              <w:rPr>
                <w:rFonts w:ascii="GHEA Grapalat" w:hAnsi="GHEA Grapalat"/>
              </w:rPr>
              <w:t>(a</w:t>
            </w:r>
            <w:r w:rsidRPr="00F01102">
              <w:rPr>
                <w:rFonts w:ascii="GHEA Grapalat" w:hAnsi="GHEA Grapalat"/>
              </w:rPr>
              <w:t xml:space="preserve">) if the investment resulting from such studies, research and design works </w:t>
            </w:r>
            <w:r>
              <w:rPr>
                <w:rFonts w:ascii="GHEA Grapalat" w:hAnsi="GHEA Grapalat"/>
              </w:rPr>
              <w:t>is</w:t>
            </w:r>
            <w:r w:rsidRPr="00F01102">
              <w:rPr>
                <w:rFonts w:ascii="GHEA Grapalat" w:hAnsi="GHEA Grapalat"/>
              </w:rPr>
              <w:t xml:space="preserve"> postponed</w:t>
            </w:r>
            <w:r>
              <w:rPr>
                <w:rFonts w:ascii="GHEA Grapalat" w:hAnsi="GHEA Grapalat"/>
              </w:rPr>
              <w:t xml:space="preserve"> for more than 2 (two) years</w:t>
            </w:r>
            <w:r w:rsidRPr="00F01102">
              <w:rPr>
                <w:rFonts w:ascii="GHEA Grapalat" w:hAnsi="GHEA Grapalat"/>
              </w:rPr>
              <w:t xml:space="preserve">, deemed unnecessary or not advisable, the costs of the relevant studies, research and design works shall be included in the tariff </w:t>
            </w:r>
            <w:r>
              <w:rPr>
                <w:rFonts w:ascii="GHEA Grapalat" w:hAnsi="GHEA Grapalat"/>
              </w:rPr>
              <w:t>for</w:t>
            </w:r>
            <w:r w:rsidRPr="00F01102">
              <w:rPr>
                <w:rFonts w:ascii="GHEA Grapalat" w:hAnsi="GHEA Grapalat"/>
              </w:rPr>
              <w:t xml:space="preserve"> the following year, </w:t>
            </w:r>
            <w:r>
              <w:rPr>
                <w:rFonts w:ascii="GHEA Grapalat" w:hAnsi="GHEA Grapalat"/>
              </w:rPr>
              <w:t>unless</w:t>
            </w:r>
            <w:r w:rsidRPr="00F01102">
              <w:rPr>
                <w:rFonts w:ascii="GHEA Grapalat" w:hAnsi="GHEA Grapalat"/>
              </w:rPr>
              <w:t xml:space="preserve"> the </w:t>
            </w:r>
            <w:r w:rsidRPr="00F01102">
              <w:rPr>
                <w:rFonts w:ascii="GHEA Grapalat" w:hAnsi="GHEA Grapalat"/>
              </w:rPr>
              <w:lastRenderedPageBreak/>
              <w:t>investment was not implemented due to the Buyer’s own initiative; and</w:t>
            </w:r>
          </w:p>
          <w:p w14:paraId="57F0CB61" w14:textId="77777777" w:rsidR="009B11E9" w:rsidRDefault="009B11E9" w:rsidP="009B11E9">
            <w:pPr>
              <w:spacing w:line="276" w:lineRule="auto"/>
              <w:jc w:val="both"/>
              <w:rPr>
                <w:rFonts w:ascii="GHEA Grapalat" w:hAnsi="GHEA Grapalat"/>
              </w:rPr>
            </w:pPr>
          </w:p>
          <w:p w14:paraId="3F346541" w14:textId="77777777" w:rsidR="00AE5015" w:rsidRDefault="00AE5015" w:rsidP="009B11E9">
            <w:pPr>
              <w:spacing w:line="276" w:lineRule="auto"/>
              <w:jc w:val="both"/>
              <w:rPr>
                <w:rFonts w:ascii="GHEA Grapalat" w:hAnsi="GHEA Grapalat"/>
              </w:rPr>
            </w:pPr>
          </w:p>
          <w:p w14:paraId="1CFAC676" w14:textId="77777777" w:rsidR="00AE5015" w:rsidRPr="00640CCA" w:rsidRDefault="00AE5015" w:rsidP="009B11E9">
            <w:pPr>
              <w:spacing w:line="276" w:lineRule="auto"/>
              <w:jc w:val="both"/>
              <w:rPr>
                <w:rFonts w:ascii="GHEA Grapalat" w:hAnsi="GHEA Grapalat"/>
              </w:rPr>
            </w:pPr>
          </w:p>
          <w:p w14:paraId="49DE4531" w14:textId="4365905C" w:rsidR="009B11E9" w:rsidRPr="008279C5" w:rsidRDefault="009B11E9" w:rsidP="009B11E9">
            <w:pPr>
              <w:spacing w:after="240" w:line="276" w:lineRule="auto"/>
              <w:jc w:val="both"/>
              <w:rPr>
                <w:rFonts w:ascii="GHEA Grapalat" w:hAnsi="GHEA Grapalat"/>
              </w:rPr>
            </w:pPr>
            <w:r w:rsidRPr="00640CCA">
              <w:rPr>
                <w:rFonts w:ascii="GHEA Grapalat" w:hAnsi="GHEA Grapalat"/>
              </w:rPr>
              <w:t xml:space="preserve">(b) if a decision is made to proceed with the investment resulting from such studies, research and design works, the costs of the relevant studies, research and design works shall be included in the tariff </w:t>
            </w:r>
            <w:r>
              <w:rPr>
                <w:rFonts w:ascii="GHEA Grapalat" w:hAnsi="GHEA Grapalat"/>
              </w:rPr>
              <w:t>for</w:t>
            </w:r>
            <w:r w:rsidRPr="00640CCA">
              <w:rPr>
                <w:rFonts w:ascii="GHEA Grapalat" w:hAnsi="GHEA Grapalat"/>
              </w:rPr>
              <w:t xml:space="preserve"> the </w:t>
            </w:r>
            <w:r>
              <w:rPr>
                <w:rFonts w:ascii="GHEA Grapalat" w:hAnsi="GHEA Grapalat"/>
              </w:rPr>
              <w:t xml:space="preserve">year </w:t>
            </w:r>
            <w:r w:rsidRPr="00640CCA">
              <w:rPr>
                <w:rFonts w:ascii="GHEA Grapalat" w:hAnsi="GHEA Grapalat"/>
              </w:rPr>
              <w:t>following</w:t>
            </w:r>
            <w:r>
              <w:rPr>
                <w:rFonts w:ascii="GHEA Grapalat" w:hAnsi="GHEA Grapalat"/>
              </w:rPr>
              <w:t xml:space="preserve"> the</w:t>
            </w:r>
            <w:r w:rsidRPr="00640CCA">
              <w:rPr>
                <w:rFonts w:ascii="GHEA Grapalat" w:hAnsi="GHEA Grapalat"/>
              </w:rPr>
              <w:t xml:space="preserve"> year </w:t>
            </w:r>
            <w:r>
              <w:rPr>
                <w:rFonts w:ascii="GHEA Grapalat" w:hAnsi="GHEA Grapalat"/>
              </w:rPr>
              <w:t>in which</w:t>
            </w:r>
            <w:r w:rsidRPr="00640CCA">
              <w:rPr>
                <w:rFonts w:ascii="GHEA Grapalat" w:hAnsi="GHEA Grapalat"/>
              </w:rPr>
              <w:t xml:space="preserve"> the resulting investment </w:t>
            </w:r>
            <w:r>
              <w:rPr>
                <w:rFonts w:ascii="GHEA Grapalat" w:hAnsi="GHEA Grapalat"/>
              </w:rPr>
              <w:t>is</w:t>
            </w:r>
            <w:r w:rsidRPr="00640CCA">
              <w:rPr>
                <w:rFonts w:ascii="GHEA Grapalat" w:hAnsi="GHEA Grapalat"/>
              </w:rPr>
              <w:t xml:space="preserve"> completed, regardless of the investment </w:t>
            </w:r>
            <w:r>
              <w:rPr>
                <w:rFonts w:ascii="GHEA Grapalat" w:hAnsi="GHEA Grapalat"/>
              </w:rPr>
              <w:t>amount</w:t>
            </w:r>
            <w:r w:rsidRPr="00640CCA">
              <w:rPr>
                <w:rFonts w:ascii="GHEA Grapalat" w:hAnsi="GHEA Grapalat"/>
              </w:rPr>
              <w:t>.</w:t>
            </w:r>
          </w:p>
        </w:tc>
      </w:tr>
      <w:tr w:rsidR="00D23D30" w:rsidRPr="001163B7" w14:paraId="5F51CA33" w14:textId="77777777" w:rsidTr="0DC84DF9">
        <w:tc>
          <w:tcPr>
            <w:tcW w:w="5220" w:type="dxa"/>
          </w:tcPr>
          <w:p w14:paraId="7340D6E9" w14:textId="16CE7F8B" w:rsidR="00BB5EE8" w:rsidRDefault="00BB5EE8" w:rsidP="00A46963">
            <w:pPr>
              <w:pStyle w:val="ListParagraph"/>
              <w:numPr>
                <w:ilvl w:val="0"/>
                <w:numId w:val="9"/>
              </w:numPr>
              <w:spacing w:after="240" w:line="276" w:lineRule="auto"/>
              <w:ind w:left="0" w:firstLine="0"/>
              <w:jc w:val="both"/>
              <w:rPr>
                <w:rFonts w:ascii="GHEA Grapalat" w:hAnsi="GHEA Grapalat"/>
                <w:lang w:val="hy-AM"/>
              </w:rPr>
            </w:pPr>
            <w:r w:rsidRPr="00BB5EE8">
              <w:rPr>
                <w:rFonts w:ascii="GHEA Grapalat" w:hAnsi="GHEA Grapalat"/>
                <w:lang w:val="hy-AM"/>
              </w:rPr>
              <w:lastRenderedPageBreak/>
              <w:t xml:space="preserve">Սակագնային </w:t>
            </w:r>
            <w:r>
              <w:rPr>
                <w:rFonts w:ascii="GHEA Grapalat" w:hAnsi="GHEA Grapalat"/>
                <w:lang w:val="hy-AM"/>
              </w:rPr>
              <w:t>ժամանակացույցի</w:t>
            </w:r>
            <w:r w:rsidRPr="00BB5EE8">
              <w:rPr>
                <w:rFonts w:ascii="GHEA Grapalat" w:hAnsi="GHEA Grapalat"/>
                <w:lang w:val="hy-AM"/>
              </w:rPr>
              <w:t xml:space="preserve"> 3-րդ էջում «Աղյուսակ 1» բառերից հետո ավելացնել ծանոթագրություն </w:t>
            </w:r>
            <w:proofErr w:type="spellStart"/>
            <w:r w:rsidRPr="00BB5EE8">
              <w:rPr>
                <w:rFonts w:ascii="GHEA Grapalat" w:hAnsi="GHEA Grapalat"/>
                <w:lang w:val="hy-AM"/>
              </w:rPr>
              <w:t>հետևյալ</w:t>
            </w:r>
            <w:proofErr w:type="spellEnd"/>
            <w:r w:rsidRPr="00BB5EE8">
              <w:rPr>
                <w:rFonts w:ascii="GHEA Grapalat" w:hAnsi="GHEA Grapalat"/>
                <w:lang w:val="hy-AM"/>
              </w:rPr>
              <w:t xml:space="preserve"> </w:t>
            </w:r>
            <w:r>
              <w:rPr>
                <w:rFonts w:ascii="GHEA Grapalat" w:hAnsi="GHEA Grapalat"/>
                <w:lang w:val="hy-AM"/>
              </w:rPr>
              <w:t>բովանդակությամբ</w:t>
            </w:r>
            <w:r w:rsidRPr="00BB5EE8">
              <w:rPr>
                <w:rFonts w:ascii="GHEA Grapalat" w:hAnsi="GHEA Grapalat"/>
                <w:lang w:val="hy-AM"/>
              </w:rPr>
              <w:t>.</w:t>
            </w:r>
          </w:p>
          <w:p w14:paraId="2DEE299E" w14:textId="7C40EB41" w:rsidR="00D23D30" w:rsidRPr="00AE5015" w:rsidRDefault="00BB5EE8" w:rsidP="008673FF">
            <w:pPr>
              <w:pStyle w:val="ListParagraph"/>
              <w:spacing w:after="240" w:line="276" w:lineRule="auto"/>
              <w:ind w:left="0"/>
              <w:jc w:val="both"/>
              <w:rPr>
                <w:rFonts w:ascii="GHEA Grapalat" w:hAnsi="GHEA Grapalat"/>
                <w:i/>
                <w:iCs/>
                <w:lang w:val="hy-AM"/>
              </w:rPr>
            </w:pPr>
            <w:r w:rsidRPr="008673FF">
              <w:rPr>
                <w:rFonts w:ascii="GHEA Grapalat" w:hAnsi="GHEA Grapalat"/>
                <w:i/>
                <w:iCs/>
                <w:lang w:val="hy-AM"/>
              </w:rPr>
              <w:t xml:space="preserve">«Սույն աղյուսակի [7] սյունակում նշված արժեքները ենթակա են </w:t>
            </w:r>
            <w:r w:rsidR="00EB1C47" w:rsidRPr="008673FF">
              <w:rPr>
                <w:rFonts w:ascii="GHEA Grapalat" w:hAnsi="GHEA Grapalat"/>
                <w:i/>
                <w:iCs/>
                <w:lang w:val="hy-AM"/>
              </w:rPr>
              <w:t xml:space="preserve">ճշգրտման Հզորության բազային ամսական վճարի </w:t>
            </w:r>
            <w:r w:rsidRPr="008673FF">
              <w:rPr>
                <w:rFonts w:ascii="GHEA Grapalat" w:hAnsi="GHEA Grapalat"/>
                <w:i/>
                <w:iCs/>
                <w:lang w:val="hy-AM"/>
              </w:rPr>
              <w:t xml:space="preserve">բարձրացման միջոցով՝ համաձայն սույն Սակագնային </w:t>
            </w:r>
            <w:r w:rsidR="00432DE9" w:rsidRPr="008673FF">
              <w:rPr>
                <w:rFonts w:ascii="GHEA Grapalat" w:hAnsi="GHEA Grapalat"/>
                <w:i/>
                <w:iCs/>
                <w:lang w:val="hy-AM"/>
              </w:rPr>
              <w:t>ժամանակացույցի</w:t>
            </w:r>
            <w:r w:rsidRPr="008673FF">
              <w:rPr>
                <w:rFonts w:ascii="GHEA Grapalat" w:hAnsi="GHEA Grapalat"/>
                <w:i/>
                <w:iCs/>
                <w:lang w:val="hy-AM"/>
              </w:rPr>
              <w:t xml:space="preserve"> «Նպատակ» բաժնի 3-րդ պարբերության»:</w:t>
            </w:r>
          </w:p>
        </w:tc>
        <w:tc>
          <w:tcPr>
            <w:tcW w:w="4680" w:type="dxa"/>
          </w:tcPr>
          <w:p w14:paraId="6C06720B" w14:textId="21C67B10" w:rsidR="008B15D2" w:rsidRDefault="00D23D30" w:rsidP="008279C5">
            <w:pPr>
              <w:spacing w:after="240" w:line="276" w:lineRule="auto"/>
              <w:jc w:val="both"/>
              <w:rPr>
                <w:rFonts w:ascii="GHEA Grapalat" w:hAnsi="GHEA Grapalat"/>
              </w:rPr>
            </w:pPr>
            <w:r>
              <w:rPr>
                <w:rFonts w:ascii="GHEA Grapalat" w:hAnsi="GHEA Grapalat"/>
              </w:rPr>
              <w:t>3.</w:t>
            </w:r>
            <w:r>
              <w:rPr>
                <w:rFonts w:ascii="GHEA Grapalat" w:hAnsi="GHEA Grapalat"/>
              </w:rPr>
              <w:tab/>
              <w:t xml:space="preserve">To </w:t>
            </w:r>
            <w:r w:rsidR="00F03C26">
              <w:rPr>
                <w:rFonts w:ascii="GHEA Grapalat" w:hAnsi="GHEA Grapalat"/>
              </w:rPr>
              <w:t xml:space="preserve">insert a footnote after the words "Table 1" </w:t>
            </w:r>
            <w:r w:rsidR="00DF0C8E">
              <w:rPr>
                <w:rFonts w:ascii="GHEA Grapalat" w:hAnsi="GHEA Grapalat"/>
              </w:rPr>
              <w:t>on page 3 of the Tariff Schedule as follows</w:t>
            </w:r>
            <w:r w:rsidR="008B15D2">
              <w:rPr>
                <w:rFonts w:ascii="GHEA Grapalat" w:hAnsi="GHEA Grapalat"/>
              </w:rPr>
              <w:t>:</w:t>
            </w:r>
          </w:p>
          <w:p w14:paraId="24BF70A9" w14:textId="152CD744" w:rsidR="00D23D30" w:rsidRDefault="009334C0" w:rsidP="008279C5">
            <w:pPr>
              <w:spacing w:after="240" w:line="276" w:lineRule="auto"/>
              <w:jc w:val="both"/>
              <w:rPr>
                <w:rFonts w:ascii="GHEA Grapalat" w:hAnsi="GHEA Grapalat"/>
              </w:rPr>
            </w:pPr>
            <w:r w:rsidRPr="009334C0">
              <w:rPr>
                <w:rFonts w:ascii="GHEA Grapalat" w:hAnsi="GHEA Grapalat"/>
              </w:rPr>
              <w:t>"</w:t>
            </w:r>
            <w:r w:rsidRPr="009334C0">
              <w:rPr>
                <w:rFonts w:ascii="GHEA Grapalat" w:hAnsi="GHEA Grapalat"/>
                <w:i/>
                <w:iCs/>
              </w:rPr>
              <w:t xml:space="preserve">The </w:t>
            </w:r>
            <w:r>
              <w:rPr>
                <w:rFonts w:ascii="GHEA Grapalat" w:hAnsi="GHEA Grapalat"/>
                <w:i/>
                <w:iCs/>
              </w:rPr>
              <w:t>values</w:t>
            </w:r>
            <w:r w:rsidRPr="009334C0">
              <w:rPr>
                <w:rFonts w:ascii="GHEA Grapalat" w:hAnsi="GHEA Grapalat"/>
                <w:i/>
                <w:iCs/>
              </w:rPr>
              <w:t xml:space="preserve"> set out in </w:t>
            </w:r>
            <w:r w:rsidR="00DF0C8E">
              <w:rPr>
                <w:rFonts w:ascii="GHEA Grapalat" w:hAnsi="GHEA Grapalat"/>
                <w:i/>
                <w:iCs/>
              </w:rPr>
              <w:t xml:space="preserve">column [7] of </w:t>
            </w:r>
            <w:r w:rsidRPr="009334C0">
              <w:rPr>
                <w:rFonts w:ascii="GHEA Grapalat" w:hAnsi="GHEA Grapalat"/>
                <w:i/>
                <w:iCs/>
              </w:rPr>
              <w:t xml:space="preserve">this table </w:t>
            </w:r>
            <w:r>
              <w:rPr>
                <w:rFonts w:ascii="GHEA Grapalat" w:hAnsi="GHEA Grapalat"/>
                <w:i/>
                <w:iCs/>
              </w:rPr>
              <w:t>are</w:t>
            </w:r>
            <w:r w:rsidRPr="009334C0">
              <w:rPr>
                <w:rFonts w:ascii="GHEA Grapalat" w:hAnsi="GHEA Grapalat"/>
                <w:i/>
                <w:iCs/>
              </w:rPr>
              <w:t xml:space="preserve"> subject to </w:t>
            </w:r>
            <w:r>
              <w:rPr>
                <w:rFonts w:ascii="GHEA Grapalat" w:hAnsi="GHEA Grapalat"/>
                <w:i/>
                <w:iCs/>
              </w:rPr>
              <w:t xml:space="preserve">upward </w:t>
            </w:r>
            <w:r w:rsidRPr="009334C0">
              <w:rPr>
                <w:rFonts w:ascii="GHEA Grapalat" w:hAnsi="GHEA Grapalat"/>
                <w:i/>
                <w:iCs/>
              </w:rPr>
              <w:t>adjustment</w:t>
            </w:r>
            <w:r w:rsidR="00146847">
              <w:rPr>
                <w:rFonts w:ascii="GHEA Grapalat" w:hAnsi="GHEA Grapalat"/>
                <w:i/>
                <w:iCs/>
              </w:rPr>
              <w:t xml:space="preserve"> of</w:t>
            </w:r>
            <w:r>
              <w:rPr>
                <w:rFonts w:ascii="GHEA Grapalat" w:hAnsi="GHEA Grapalat"/>
                <w:i/>
                <w:iCs/>
              </w:rPr>
              <w:t xml:space="preserve"> the </w:t>
            </w:r>
            <w:r w:rsidR="00387A7B">
              <w:rPr>
                <w:rFonts w:ascii="GHEA Grapalat" w:hAnsi="GHEA Grapalat"/>
                <w:i/>
                <w:iCs/>
              </w:rPr>
              <w:t>Monthly Base Capacity Price</w:t>
            </w:r>
            <w:r w:rsidRPr="009334C0">
              <w:rPr>
                <w:rFonts w:ascii="GHEA Grapalat" w:hAnsi="GHEA Grapalat"/>
                <w:i/>
                <w:iCs/>
              </w:rPr>
              <w:t xml:space="preserve"> in accordance with the 3</w:t>
            </w:r>
            <w:r w:rsidRPr="009334C0">
              <w:rPr>
                <w:rFonts w:ascii="GHEA Grapalat" w:hAnsi="GHEA Grapalat"/>
                <w:i/>
                <w:iCs/>
                <w:vertAlign w:val="superscript"/>
              </w:rPr>
              <w:t>rd</w:t>
            </w:r>
            <w:r>
              <w:rPr>
                <w:rFonts w:ascii="GHEA Grapalat" w:hAnsi="GHEA Grapalat"/>
                <w:i/>
                <w:iCs/>
              </w:rPr>
              <w:t xml:space="preserve"> </w:t>
            </w:r>
            <w:r w:rsidRPr="009334C0">
              <w:rPr>
                <w:rFonts w:ascii="GHEA Grapalat" w:hAnsi="GHEA Grapalat"/>
                <w:i/>
                <w:iCs/>
              </w:rPr>
              <w:t>paragraph of section "Purpose" of this Tariff Schedule</w:t>
            </w:r>
            <w:r w:rsidRPr="009334C0">
              <w:rPr>
                <w:rFonts w:ascii="GHEA Grapalat" w:hAnsi="GHEA Grapalat"/>
              </w:rPr>
              <w:t>"</w:t>
            </w:r>
            <w:r w:rsidR="00DF0C8E">
              <w:rPr>
                <w:rFonts w:ascii="GHEA Grapalat" w:hAnsi="GHEA Grapalat"/>
              </w:rPr>
              <w:t>.</w:t>
            </w:r>
          </w:p>
        </w:tc>
      </w:tr>
      <w:tr w:rsidR="001163B7" w:rsidRPr="001163B7" w14:paraId="79428284" w14:textId="77777777" w:rsidTr="0DC84DF9">
        <w:tc>
          <w:tcPr>
            <w:tcW w:w="5220" w:type="dxa"/>
          </w:tcPr>
          <w:p w14:paraId="5A60FA6D" w14:textId="0EDB7134" w:rsidR="001163B7" w:rsidRPr="00A46963" w:rsidRDefault="00BB5EE8" w:rsidP="00A46963">
            <w:pPr>
              <w:pStyle w:val="ListParagraph"/>
              <w:numPr>
                <w:ilvl w:val="0"/>
                <w:numId w:val="9"/>
              </w:numPr>
              <w:spacing w:after="240" w:line="276" w:lineRule="auto"/>
              <w:ind w:left="0" w:firstLine="0"/>
              <w:jc w:val="both"/>
              <w:rPr>
                <w:rFonts w:ascii="GHEA Grapalat" w:hAnsi="GHEA Grapalat"/>
                <w:lang w:val="hy-AM"/>
              </w:rPr>
            </w:pPr>
            <w:r w:rsidRPr="00BB5EE8">
              <w:rPr>
                <w:rFonts w:ascii="GHEA Grapalat" w:hAnsi="GHEA Grapalat"/>
                <w:lang w:val="hy-AM"/>
              </w:rPr>
              <w:t xml:space="preserve">Բացառությամբ </w:t>
            </w:r>
            <w:r>
              <w:rPr>
                <w:rFonts w:ascii="GHEA Grapalat" w:hAnsi="GHEA Grapalat"/>
                <w:lang w:val="hy-AM"/>
              </w:rPr>
              <w:t>սույն Համաձայնագրի</w:t>
            </w:r>
            <w:r w:rsidRPr="00BB5EE8">
              <w:rPr>
                <w:rFonts w:ascii="GHEA Grapalat" w:hAnsi="GHEA Grapalat"/>
                <w:lang w:val="hy-AM"/>
              </w:rPr>
              <w:t xml:space="preserve"> 2-րդ և 3-րդ կետերում </w:t>
            </w:r>
            <w:r>
              <w:rPr>
                <w:rFonts w:ascii="GHEA Grapalat" w:hAnsi="GHEA Grapalat"/>
                <w:lang w:val="hy-AM"/>
              </w:rPr>
              <w:t>կատարված փոփոխությունների</w:t>
            </w:r>
            <w:r w:rsidRPr="00BB5EE8">
              <w:rPr>
                <w:rFonts w:ascii="GHEA Grapalat" w:hAnsi="GHEA Grapalat"/>
                <w:lang w:val="hy-AM"/>
              </w:rPr>
              <w:t xml:space="preserve">, Սակագնային </w:t>
            </w:r>
            <w:r>
              <w:rPr>
                <w:rFonts w:ascii="GHEA Grapalat" w:hAnsi="GHEA Grapalat"/>
                <w:lang w:val="hy-AM"/>
              </w:rPr>
              <w:t>ժամանակացույցը</w:t>
            </w:r>
            <w:r w:rsidRPr="00BB5EE8">
              <w:rPr>
                <w:rFonts w:ascii="GHEA Grapalat" w:hAnsi="GHEA Grapalat"/>
                <w:lang w:val="hy-AM"/>
              </w:rPr>
              <w:t xml:space="preserve"> </w:t>
            </w:r>
            <w:r>
              <w:rPr>
                <w:rFonts w:ascii="GHEA Grapalat" w:hAnsi="GHEA Grapalat"/>
                <w:lang w:val="hy-AM"/>
              </w:rPr>
              <w:t>մնաց</w:t>
            </w:r>
            <w:r w:rsidR="00240B0C">
              <w:rPr>
                <w:rFonts w:ascii="GHEA Grapalat" w:hAnsi="GHEA Grapalat"/>
                <w:lang w:val="hy-AM"/>
              </w:rPr>
              <w:t>ած</w:t>
            </w:r>
            <w:r>
              <w:rPr>
                <w:rFonts w:ascii="GHEA Grapalat" w:hAnsi="GHEA Grapalat"/>
                <w:lang w:val="hy-AM"/>
              </w:rPr>
              <w:t xml:space="preserve"> մասով </w:t>
            </w:r>
            <w:r w:rsidRPr="00BB5EE8">
              <w:rPr>
                <w:rFonts w:ascii="GHEA Grapalat" w:hAnsi="GHEA Grapalat"/>
                <w:lang w:val="hy-AM"/>
              </w:rPr>
              <w:t xml:space="preserve">մնում է անփոփոխ և շարունակում է գործել ամբողջությամբ: </w:t>
            </w:r>
            <w:r>
              <w:rPr>
                <w:rFonts w:ascii="GHEA Grapalat" w:hAnsi="GHEA Grapalat"/>
                <w:lang w:val="hy-AM"/>
              </w:rPr>
              <w:t>ԳԱՊ</w:t>
            </w:r>
            <w:r w:rsidRPr="00BB5EE8">
              <w:rPr>
                <w:rFonts w:ascii="GHEA Grapalat" w:hAnsi="GHEA Grapalat"/>
                <w:lang w:val="hy-AM"/>
              </w:rPr>
              <w:t xml:space="preserve">-ի և </w:t>
            </w:r>
            <w:r>
              <w:rPr>
                <w:rFonts w:ascii="GHEA Grapalat" w:hAnsi="GHEA Grapalat"/>
                <w:lang w:val="hy-AM"/>
              </w:rPr>
              <w:t xml:space="preserve">սույն Համաձայնագրի դրույթների </w:t>
            </w:r>
            <w:proofErr w:type="spellStart"/>
            <w:r w:rsidRPr="00BB5EE8">
              <w:rPr>
                <w:rFonts w:ascii="GHEA Grapalat" w:hAnsi="GHEA Grapalat"/>
                <w:lang w:val="hy-AM"/>
              </w:rPr>
              <w:t>միջև</w:t>
            </w:r>
            <w:proofErr w:type="spellEnd"/>
            <w:r w:rsidRPr="00BB5EE8">
              <w:rPr>
                <w:rFonts w:ascii="GHEA Grapalat" w:hAnsi="GHEA Grapalat"/>
                <w:lang w:val="hy-AM"/>
              </w:rPr>
              <w:t xml:space="preserve"> </w:t>
            </w:r>
            <w:proofErr w:type="spellStart"/>
            <w:r w:rsidRPr="00BB5EE8">
              <w:rPr>
                <w:rFonts w:ascii="GHEA Grapalat" w:hAnsi="GHEA Grapalat"/>
                <w:lang w:val="hy-AM"/>
              </w:rPr>
              <w:t>որևէ</w:t>
            </w:r>
            <w:proofErr w:type="spellEnd"/>
            <w:r w:rsidRPr="00BB5EE8">
              <w:rPr>
                <w:rFonts w:ascii="GHEA Grapalat" w:hAnsi="GHEA Grapalat"/>
                <w:lang w:val="hy-AM"/>
              </w:rPr>
              <w:t xml:space="preserve"> հակասության դեպքում, Կողմերի </w:t>
            </w:r>
            <w:r>
              <w:rPr>
                <w:rFonts w:ascii="GHEA Grapalat" w:hAnsi="GHEA Grapalat"/>
                <w:lang w:val="hy-AM"/>
              </w:rPr>
              <w:t>համար</w:t>
            </w:r>
            <w:r w:rsidRPr="00BB5EE8">
              <w:rPr>
                <w:rFonts w:ascii="GHEA Grapalat" w:hAnsi="GHEA Grapalat"/>
                <w:lang w:val="hy-AM"/>
              </w:rPr>
              <w:t xml:space="preserve"> </w:t>
            </w:r>
            <w:proofErr w:type="spellStart"/>
            <w:r w:rsidRPr="00BB5EE8">
              <w:rPr>
                <w:rFonts w:ascii="GHEA Grapalat" w:hAnsi="GHEA Grapalat"/>
                <w:lang w:val="hy-AM"/>
              </w:rPr>
              <w:lastRenderedPageBreak/>
              <w:t>գերակայում</w:t>
            </w:r>
            <w:proofErr w:type="spellEnd"/>
            <w:r w:rsidRPr="00BB5EE8">
              <w:rPr>
                <w:rFonts w:ascii="GHEA Grapalat" w:hAnsi="GHEA Grapalat"/>
                <w:lang w:val="hy-AM"/>
              </w:rPr>
              <w:t xml:space="preserve"> են </w:t>
            </w:r>
            <w:r>
              <w:rPr>
                <w:rFonts w:ascii="GHEA Grapalat" w:hAnsi="GHEA Grapalat"/>
                <w:lang w:val="hy-AM"/>
              </w:rPr>
              <w:t>սույն Համաձայնագրի դրույթները</w:t>
            </w:r>
            <w:r w:rsidRPr="00BB5EE8">
              <w:rPr>
                <w:rFonts w:ascii="GHEA Grapalat" w:hAnsi="GHEA Grapalat"/>
                <w:lang w:val="hy-AM"/>
              </w:rPr>
              <w:t>:</w:t>
            </w:r>
          </w:p>
        </w:tc>
        <w:tc>
          <w:tcPr>
            <w:tcW w:w="4680" w:type="dxa"/>
          </w:tcPr>
          <w:p w14:paraId="5DAE0D56" w14:textId="2A5FF686" w:rsidR="001163B7" w:rsidRPr="001163B7" w:rsidRDefault="00D23D30" w:rsidP="00A46963">
            <w:pPr>
              <w:spacing w:after="240" w:line="276" w:lineRule="auto"/>
              <w:jc w:val="both"/>
              <w:rPr>
                <w:rFonts w:ascii="GHEA Grapalat" w:hAnsi="GHEA Grapalat"/>
              </w:rPr>
            </w:pPr>
            <w:r>
              <w:rPr>
                <w:rFonts w:ascii="GHEA Grapalat" w:hAnsi="GHEA Grapalat"/>
              </w:rPr>
              <w:lastRenderedPageBreak/>
              <w:t>4</w:t>
            </w:r>
            <w:r w:rsidR="009B11E9">
              <w:rPr>
                <w:rFonts w:ascii="GHEA Grapalat" w:hAnsi="GHEA Grapalat"/>
              </w:rPr>
              <w:t>.</w:t>
            </w:r>
            <w:r w:rsidR="009B11E9">
              <w:rPr>
                <w:rFonts w:ascii="GHEA Grapalat" w:hAnsi="GHEA Grapalat"/>
              </w:rPr>
              <w:tab/>
            </w:r>
            <w:r w:rsidR="009B11E9" w:rsidRPr="009B11E9">
              <w:rPr>
                <w:rFonts w:ascii="GHEA Grapalat" w:hAnsi="GHEA Grapalat"/>
              </w:rPr>
              <w:t>Except as set out in clause</w:t>
            </w:r>
            <w:r w:rsidR="008B15D2">
              <w:rPr>
                <w:rFonts w:ascii="GHEA Grapalat" w:hAnsi="GHEA Grapalat"/>
              </w:rPr>
              <w:t>s</w:t>
            </w:r>
            <w:r w:rsidR="009B11E9" w:rsidRPr="009B11E9">
              <w:rPr>
                <w:rFonts w:ascii="GHEA Grapalat" w:hAnsi="GHEA Grapalat"/>
              </w:rPr>
              <w:t xml:space="preserve"> 2 </w:t>
            </w:r>
            <w:r w:rsidR="008B15D2">
              <w:rPr>
                <w:rFonts w:ascii="GHEA Grapalat" w:hAnsi="GHEA Grapalat"/>
              </w:rPr>
              <w:t xml:space="preserve">and 3 </w:t>
            </w:r>
            <w:r w:rsidR="00BB5EE8">
              <w:rPr>
                <w:rFonts w:ascii="GHEA Grapalat" w:hAnsi="GHEA Grapalat"/>
              </w:rPr>
              <w:t>of th</w:t>
            </w:r>
            <w:r w:rsidR="00BB2F68">
              <w:rPr>
                <w:rFonts w:ascii="GHEA Grapalat" w:hAnsi="GHEA Grapalat"/>
              </w:rPr>
              <w:t>is</w:t>
            </w:r>
            <w:r w:rsidR="00BB5EE8">
              <w:rPr>
                <w:rFonts w:ascii="GHEA Grapalat" w:hAnsi="GHEA Grapalat"/>
              </w:rPr>
              <w:t xml:space="preserve"> Agreement</w:t>
            </w:r>
            <w:r w:rsidR="009B11E9" w:rsidRPr="009B11E9">
              <w:rPr>
                <w:rFonts w:ascii="GHEA Grapalat" w:hAnsi="GHEA Grapalat"/>
              </w:rPr>
              <w:t xml:space="preserve">, the Tariff Schedule shall remain unchanged and shall continue in full force and effect. To the extent of any conflict between the terms of the APA and this Amendment, the terms of this </w:t>
            </w:r>
            <w:r w:rsidR="009B11E9" w:rsidRPr="009B11E9">
              <w:rPr>
                <w:rFonts w:ascii="GHEA Grapalat" w:hAnsi="GHEA Grapalat"/>
              </w:rPr>
              <w:lastRenderedPageBreak/>
              <w:t>Amendment shall prevail as between the Parties.</w:t>
            </w:r>
          </w:p>
        </w:tc>
      </w:tr>
      <w:tr w:rsidR="00CB1A28" w:rsidRPr="001163B7" w14:paraId="6B2A0FEE" w14:textId="77777777" w:rsidTr="0DC84DF9">
        <w:tc>
          <w:tcPr>
            <w:tcW w:w="5220" w:type="dxa"/>
          </w:tcPr>
          <w:p w14:paraId="557C11D0" w14:textId="3E812D6D" w:rsidR="00CB1A28" w:rsidRPr="00640CCA" w:rsidRDefault="001C6408" w:rsidP="00A46963">
            <w:pPr>
              <w:pStyle w:val="ListParagraph"/>
              <w:numPr>
                <w:ilvl w:val="0"/>
                <w:numId w:val="9"/>
              </w:numPr>
              <w:spacing w:after="240" w:line="276" w:lineRule="auto"/>
              <w:ind w:left="0" w:firstLine="0"/>
              <w:jc w:val="both"/>
              <w:rPr>
                <w:rFonts w:ascii="GHEA Grapalat" w:hAnsi="GHEA Grapalat"/>
                <w:lang w:val="hy-AM"/>
              </w:rPr>
            </w:pPr>
            <w:r w:rsidRPr="00640CCA">
              <w:rPr>
                <w:rFonts w:ascii="GHEA Grapalat" w:hAnsi="GHEA Grapalat"/>
                <w:lang w:val="hy-AM"/>
              </w:rPr>
              <w:lastRenderedPageBreak/>
              <w:t>Սույն Համաձայնագիրը ուժի մեջ է մտնում բոլոր կողմերի կողմից ստորագրման պահից և հանդիսանում է ԳԱՊ-ի անբաժանելի մասը։ Սույն Համաձայնագրի դրույթները կիրառելի են սկսած</w:t>
            </w:r>
            <w:r w:rsidR="00BB2F68">
              <w:rPr>
                <w:rFonts w:ascii="GHEA Grapalat" w:hAnsi="GHEA Grapalat"/>
                <w:lang w:val="hy-AM"/>
              </w:rPr>
              <w:t xml:space="preserve"> 2026թ</w:t>
            </w:r>
            <w:r w:rsidR="00BB2F68" w:rsidRPr="00BB2F68">
              <w:rPr>
                <w:rFonts w:ascii="MS Mincho" w:eastAsia="MS Mincho" w:hAnsi="MS Mincho" w:cs="MS Mincho"/>
                <w:lang w:val="hy-AM"/>
              </w:rPr>
              <w:t>․</w:t>
            </w:r>
            <w:r w:rsidR="00BB2F68" w:rsidRPr="008673FF">
              <w:rPr>
                <w:rFonts w:ascii="GHEA Grapalat" w:hAnsi="GHEA Grapalat"/>
                <w:lang w:val="hy-AM"/>
              </w:rPr>
              <w:t xml:space="preserve"> փետրվարի 01-ից</w:t>
            </w:r>
            <w:r w:rsidRPr="00640CCA">
              <w:rPr>
                <w:rFonts w:ascii="GHEA Grapalat" w:hAnsi="GHEA Grapalat"/>
                <w:lang w:val="hy-AM"/>
              </w:rPr>
              <w:t>:</w:t>
            </w:r>
          </w:p>
        </w:tc>
        <w:tc>
          <w:tcPr>
            <w:tcW w:w="4680" w:type="dxa"/>
          </w:tcPr>
          <w:p w14:paraId="13C44224" w14:textId="3C229749" w:rsidR="00CB1A28" w:rsidRPr="00640CCA" w:rsidRDefault="00D23D30" w:rsidP="009B11E9">
            <w:pPr>
              <w:pStyle w:val="ListParagraph"/>
              <w:spacing w:after="240" w:line="276" w:lineRule="auto"/>
              <w:ind w:left="0"/>
              <w:jc w:val="both"/>
              <w:rPr>
                <w:rFonts w:ascii="GHEA Grapalat" w:hAnsi="GHEA Grapalat"/>
              </w:rPr>
            </w:pPr>
            <w:r>
              <w:rPr>
                <w:rFonts w:ascii="GHEA Grapalat" w:hAnsi="GHEA Grapalat"/>
              </w:rPr>
              <w:t>5</w:t>
            </w:r>
            <w:r w:rsidR="009B11E9">
              <w:rPr>
                <w:rFonts w:ascii="GHEA Grapalat" w:hAnsi="GHEA Grapalat"/>
              </w:rPr>
              <w:t>.</w:t>
            </w:r>
            <w:r w:rsidR="009B11E9">
              <w:rPr>
                <w:rFonts w:ascii="GHEA Grapalat" w:hAnsi="GHEA Grapalat"/>
              </w:rPr>
              <w:tab/>
            </w:r>
            <w:r w:rsidR="009B11E9" w:rsidRPr="00640CCA">
              <w:rPr>
                <w:rFonts w:ascii="GHEA Grapalat" w:hAnsi="GHEA Grapalat"/>
              </w:rPr>
              <w:t xml:space="preserve">This Amendment enters into force from the moment of signature by the Parties and is considered as an integral part of the </w:t>
            </w:r>
            <w:r w:rsidR="00DF0C8E">
              <w:rPr>
                <w:rFonts w:ascii="GHEA Grapalat" w:hAnsi="GHEA Grapalat"/>
              </w:rPr>
              <w:t>APA</w:t>
            </w:r>
            <w:r w:rsidR="009B11E9" w:rsidRPr="00640CCA">
              <w:rPr>
                <w:rFonts w:ascii="GHEA Grapalat" w:hAnsi="GHEA Grapalat"/>
              </w:rPr>
              <w:t xml:space="preserve">. The provisions of this Amendment shall apply to the relations arising between the Parties starting from </w:t>
            </w:r>
            <w:r w:rsidR="00DF0C8E">
              <w:rPr>
                <w:rFonts w:ascii="GHEA Grapalat" w:hAnsi="GHEA Grapalat"/>
              </w:rPr>
              <w:t xml:space="preserve">February </w:t>
            </w:r>
            <w:r w:rsidR="00D7253D">
              <w:rPr>
                <w:rFonts w:ascii="GHEA Grapalat" w:hAnsi="GHEA Grapalat"/>
              </w:rPr>
              <w:t>0</w:t>
            </w:r>
            <w:r w:rsidR="00DF0C8E">
              <w:rPr>
                <w:rFonts w:ascii="GHEA Grapalat" w:hAnsi="GHEA Grapalat"/>
              </w:rPr>
              <w:t>1, 2026</w:t>
            </w:r>
            <w:r w:rsidR="009B11E9" w:rsidRPr="00640CCA">
              <w:rPr>
                <w:rFonts w:ascii="GHEA Grapalat" w:hAnsi="GHEA Grapalat"/>
              </w:rPr>
              <w:t>.</w:t>
            </w:r>
          </w:p>
        </w:tc>
      </w:tr>
      <w:tr w:rsidR="00CB1A28" w:rsidRPr="001163B7" w14:paraId="77F41599" w14:textId="77777777" w:rsidTr="0DC84DF9">
        <w:tc>
          <w:tcPr>
            <w:tcW w:w="5220" w:type="dxa"/>
          </w:tcPr>
          <w:p w14:paraId="772E1C05" w14:textId="433CAA06" w:rsidR="00CB1A28" w:rsidRPr="00640CCA" w:rsidRDefault="001C6408" w:rsidP="008279C5">
            <w:pPr>
              <w:pStyle w:val="ListParagraph"/>
              <w:numPr>
                <w:ilvl w:val="0"/>
                <w:numId w:val="9"/>
              </w:numPr>
              <w:spacing w:after="240" w:line="276" w:lineRule="auto"/>
              <w:ind w:left="0" w:firstLine="0"/>
              <w:jc w:val="both"/>
              <w:rPr>
                <w:rFonts w:ascii="GHEA Grapalat" w:hAnsi="GHEA Grapalat"/>
                <w:lang w:val="hy-AM"/>
              </w:rPr>
            </w:pPr>
            <w:r w:rsidRPr="00A46963">
              <w:rPr>
                <w:rFonts w:ascii="GHEA Grapalat" w:hAnsi="GHEA Grapalat"/>
                <w:lang w:val="hy-AM"/>
              </w:rPr>
              <w:t xml:space="preserve">Սույն Համաձայնագրում </w:t>
            </w:r>
            <w:proofErr w:type="spellStart"/>
            <w:r w:rsidRPr="00A46963">
              <w:rPr>
                <w:rFonts w:ascii="GHEA Grapalat" w:hAnsi="GHEA Grapalat"/>
                <w:lang w:val="hy-AM"/>
              </w:rPr>
              <w:t>որևէ</w:t>
            </w:r>
            <w:proofErr w:type="spellEnd"/>
            <w:r w:rsidRPr="00A46963">
              <w:rPr>
                <w:rFonts w:ascii="GHEA Grapalat" w:hAnsi="GHEA Grapalat"/>
                <w:lang w:val="hy-AM"/>
              </w:rPr>
              <w:t xml:space="preserve"> կետ չի կարող դիտարկվել որպես ԳԱՊ-ի </w:t>
            </w:r>
            <w:proofErr w:type="spellStart"/>
            <w:r w:rsidRPr="00A46963">
              <w:rPr>
                <w:rFonts w:ascii="GHEA Grapalat" w:hAnsi="GHEA Grapalat"/>
                <w:lang w:val="hy-AM"/>
              </w:rPr>
              <w:t>որևէ</w:t>
            </w:r>
            <w:proofErr w:type="spellEnd"/>
            <w:r w:rsidRPr="00A46963">
              <w:rPr>
                <w:rFonts w:ascii="GHEA Grapalat" w:hAnsi="GHEA Grapalat"/>
                <w:lang w:val="hy-AM"/>
              </w:rPr>
              <w:t xml:space="preserve"> հասկացության, դրույթի կամ պայմանի փոփոխում կամ դրանից հրաժարում, որոնք ամբողջությամբ շարունակում են մնալ ուժի մեջ։</w:t>
            </w:r>
          </w:p>
        </w:tc>
        <w:tc>
          <w:tcPr>
            <w:tcW w:w="4680" w:type="dxa"/>
          </w:tcPr>
          <w:p w14:paraId="3EF5D4DE" w14:textId="17FFB0A2" w:rsidR="00CB1A28" w:rsidRPr="00640CCA" w:rsidRDefault="008B15D2" w:rsidP="009B11E9">
            <w:pPr>
              <w:pStyle w:val="ListParagraph"/>
              <w:spacing w:after="240" w:line="276" w:lineRule="auto"/>
              <w:ind w:left="0"/>
              <w:jc w:val="both"/>
              <w:rPr>
                <w:rFonts w:ascii="GHEA Grapalat" w:hAnsi="GHEA Grapalat"/>
              </w:rPr>
            </w:pPr>
            <w:r>
              <w:rPr>
                <w:rFonts w:ascii="GHEA Grapalat" w:hAnsi="GHEA Grapalat"/>
              </w:rPr>
              <w:t>6</w:t>
            </w:r>
            <w:r w:rsidR="009B11E9">
              <w:rPr>
                <w:rFonts w:ascii="GHEA Grapalat" w:hAnsi="GHEA Grapalat"/>
              </w:rPr>
              <w:t>.</w:t>
            </w:r>
            <w:r w:rsidR="009B11E9">
              <w:rPr>
                <w:rFonts w:ascii="GHEA Grapalat" w:hAnsi="GHEA Grapalat"/>
              </w:rPr>
              <w:tab/>
            </w:r>
            <w:r w:rsidR="009B11E9" w:rsidRPr="00640CCA">
              <w:rPr>
                <w:rFonts w:ascii="GHEA Grapalat" w:hAnsi="GHEA Grapalat"/>
              </w:rPr>
              <w:t xml:space="preserve">Nothing in this Amendment shall be deemed to modify or constitute a waiver with respect to any other term, provision or condition of the APA which remain in full force and </w:t>
            </w:r>
            <w:r w:rsidR="009B11E9">
              <w:rPr>
                <w:rFonts w:ascii="GHEA Grapalat" w:hAnsi="GHEA Grapalat"/>
              </w:rPr>
              <w:t>effect</w:t>
            </w:r>
            <w:r w:rsidR="009B11E9" w:rsidRPr="00640CCA">
              <w:rPr>
                <w:rFonts w:ascii="GHEA Grapalat" w:hAnsi="GHEA Grapalat"/>
              </w:rPr>
              <w:t>.</w:t>
            </w:r>
          </w:p>
        </w:tc>
      </w:tr>
      <w:tr w:rsidR="00CB1A28" w:rsidRPr="001163B7" w14:paraId="709B15D1" w14:textId="77777777" w:rsidTr="0DC84DF9">
        <w:tc>
          <w:tcPr>
            <w:tcW w:w="5220" w:type="dxa"/>
          </w:tcPr>
          <w:p w14:paraId="26B8B350" w14:textId="64A83DA0" w:rsidR="00CB1A28" w:rsidRPr="00640CCA" w:rsidRDefault="001C6408" w:rsidP="00A46963">
            <w:pPr>
              <w:pStyle w:val="ListParagraph"/>
              <w:numPr>
                <w:ilvl w:val="0"/>
                <w:numId w:val="9"/>
              </w:numPr>
              <w:spacing w:after="240" w:line="276" w:lineRule="auto"/>
              <w:ind w:left="0" w:firstLine="0"/>
              <w:jc w:val="both"/>
              <w:rPr>
                <w:rFonts w:ascii="GHEA Grapalat" w:hAnsi="GHEA Grapalat"/>
                <w:lang w:val="hy-AM"/>
              </w:rPr>
            </w:pPr>
            <w:r w:rsidRPr="00640CCA">
              <w:rPr>
                <w:rFonts w:ascii="GHEA Grapalat" w:hAnsi="GHEA Grapalat"/>
                <w:lang w:val="hy-AM"/>
              </w:rPr>
              <w:t>Սույն Համաձայնագրի նկատմամբ կիրառվում է և այն մեկնաբանվում է համաձայն Անգլիայի</w:t>
            </w:r>
            <w:r w:rsidR="00BB2F68">
              <w:rPr>
                <w:rFonts w:ascii="GHEA Grapalat" w:hAnsi="GHEA Grapalat"/>
                <w:lang w:val="hy-AM"/>
              </w:rPr>
              <w:t xml:space="preserve"> և Ուելսի</w:t>
            </w:r>
            <w:r w:rsidR="00BA6CCE">
              <w:rPr>
                <w:rFonts w:ascii="GHEA Grapalat" w:hAnsi="GHEA Grapalat"/>
                <w:lang w:val="hy-AM"/>
              </w:rPr>
              <w:t xml:space="preserve"> </w:t>
            </w:r>
            <w:r w:rsidRPr="00640CCA">
              <w:rPr>
                <w:rFonts w:ascii="GHEA Grapalat" w:hAnsi="GHEA Grapalat"/>
                <w:lang w:val="hy-AM"/>
              </w:rPr>
              <w:t>օրենսդրության։</w:t>
            </w:r>
          </w:p>
        </w:tc>
        <w:tc>
          <w:tcPr>
            <w:tcW w:w="4680" w:type="dxa"/>
          </w:tcPr>
          <w:p w14:paraId="16C3CCF8" w14:textId="2E3AE40A" w:rsidR="00CB1A28" w:rsidRPr="00CB1A28" w:rsidRDefault="008B15D2" w:rsidP="009B11E9">
            <w:pPr>
              <w:spacing w:after="240" w:line="276" w:lineRule="auto"/>
              <w:jc w:val="both"/>
              <w:rPr>
                <w:rFonts w:ascii="GHEA Grapalat" w:hAnsi="GHEA Grapalat"/>
              </w:rPr>
            </w:pPr>
            <w:r>
              <w:rPr>
                <w:rFonts w:ascii="GHEA Grapalat" w:hAnsi="GHEA Grapalat"/>
              </w:rPr>
              <w:t>7</w:t>
            </w:r>
            <w:r w:rsidR="009B11E9">
              <w:rPr>
                <w:rFonts w:ascii="GHEA Grapalat" w:hAnsi="GHEA Grapalat"/>
              </w:rPr>
              <w:t>.</w:t>
            </w:r>
            <w:r w:rsidR="009B11E9">
              <w:rPr>
                <w:rFonts w:ascii="GHEA Grapalat" w:hAnsi="GHEA Grapalat"/>
              </w:rPr>
              <w:tab/>
            </w:r>
            <w:r w:rsidR="009B11E9" w:rsidRPr="00640CCA">
              <w:rPr>
                <w:rFonts w:ascii="GHEA Grapalat" w:hAnsi="GHEA Grapalat"/>
              </w:rPr>
              <w:t>This Amendment shall be governed by and construed in accordance with laws of England</w:t>
            </w:r>
            <w:r w:rsidR="009B11E9">
              <w:rPr>
                <w:rFonts w:ascii="GHEA Grapalat" w:hAnsi="GHEA Grapalat"/>
              </w:rPr>
              <w:t xml:space="preserve"> and Wales</w:t>
            </w:r>
            <w:r w:rsidR="009B11E9" w:rsidRPr="00640CCA">
              <w:rPr>
                <w:rFonts w:ascii="GHEA Grapalat" w:hAnsi="GHEA Grapalat"/>
              </w:rPr>
              <w:t>.</w:t>
            </w:r>
          </w:p>
        </w:tc>
      </w:tr>
      <w:tr w:rsidR="00CB1A28" w:rsidRPr="001163B7" w14:paraId="3EE237EC" w14:textId="77777777" w:rsidTr="0DC84DF9">
        <w:tc>
          <w:tcPr>
            <w:tcW w:w="5220" w:type="dxa"/>
          </w:tcPr>
          <w:p w14:paraId="4F9D99F0" w14:textId="33102BF1" w:rsidR="00CB1A28" w:rsidRPr="008673FF" w:rsidRDefault="00BB2F68" w:rsidP="00A46963">
            <w:pPr>
              <w:pStyle w:val="ListParagraph"/>
              <w:numPr>
                <w:ilvl w:val="0"/>
                <w:numId w:val="9"/>
              </w:numPr>
              <w:spacing w:after="240" w:line="276" w:lineRule="auto"/>
              <w:ind w:left="0" w:firstLine="0"/>
              <w:jc w:val="both"/>
              <w:rPr>
                <w:rFonts w:ascii="GHEA Grapalat" w:hAnsi="GHEA Grapalat"/>
                <w:lang w:val="hy-AM"/>
              </w:rPr>
            </w:pPr>
            <w:r w:rsidRPr="008673FF">
              <w:rPr>
                <w:rFonts w:ascii="GHEA Grapalat" w:hAnsi="GHEA Grapalat"/>
                <w:lang w:val="hy-AM"/>
              </w:rPr>
              <w:t>ԳԱՊ-ի 14.07 բաժնի (Արբիտրաժ</w:t>
            </w:r>
            <w:r>
              <w:rPr>
                <w:rFonts w:ascii="GHEA Grapalat" w:hAnsi="GHEA Grapalat"/>
                <w:lang w:val="hy-AM"/>
              </w:rPr>
              <w:t>ային վերապահում</w:t>
            </w:r>
            <w:r w:rsidRPr="008673FF">
              <w:rPr>
                <w:rFonts w:ascii="GHEA Grapalat" w:hAnsi="GHEA Grapalat"/>
                <w:lang w:val="hy-AM"/>
              </w:rPr>
              <w:t xml:space="preserve">) դրույթները կիրառվում են այնպես, կարծես դրանք ամբողջությամբ շարադրված լինեին </w:t>
            </w:r>
            <w:r>
              <w:rPr>
                <w:rFonts w:ascii="GHEA Grapalat" w:hAnsi="GHEA Grapalat"/>
                <w:lang w:val="hy-AM"/>
              </w:rPr>
              <w:t>սույն Համաձայնագրի</w:t>
            </w:r>
            <w:r w:rsidRPr="008673FF">
              <w:rPr>
                <w:rFonts w:ascii="GHEA Grapalat" w:hAnsi="GHEA Grapalat"/>
                <w:lang w:val="hy-AM"/>
              </w:rPr>
              <w:t xml:space="preserve"> մեջ։</w:t>
            </w:r>
          </w:p>
        </w:tc>
        <w:tc>
          <w:tcPr>
            <w:tcW w:w="4680" w:type="dxa"/>
          </w:tcPr>
          <w:p w14:paraId="6C276889" w14:textId="244B30EC" w:rsidR="00CB1A28" w:rsidRPr="00CB1A28" w:rsidRDefault="008B15D2" w:rsidP="00CB1A28">
            <w:pPr>
              <w:spacing w:after="240" w:line="276" w:lineRule="auto"/>
              <w:jc w:val="both"/>
              <w:rPr>
                <w:rFonts w:ascii="GHEA Grapalat" w:hAnsi="GHEA Grapalat"/>
              </w:rPr>
            </w:pPr>
            <w:r>
              <w:rPr>
                <w:rFonts w:ascii="GHEA Grapalat" w:hAnsi="GHEA Grapalat"/>
              </w:rPr>
              <w:t>8</w:t>
            </w:r>
            <w:r w:rsidR="009B11E9">
              <w:rPr>
                <w:rFonts w:ascii="GHEA Grapalat" w:hAnsi="GHEA Grapalat"/>
              </w:rPr>
              <w:t>.</w:t>
            </w:r>
            <w:r w:rsidR="009B11E9">
              <w:rPr>
                <w:rFonts w:ascii="GHEA Grapalat" w:hAnsi="GHEA Grapalat"/>
              </w:rPr>
              <w:tab/>
              <w:t>The provisions of Section 14.07 (</w:t>
            </w:r>
            <w:r w:rsidR="009B11E9" w:rsidRPr="007B2EF4">
              <w:rPr>
                <w:rFonts w:ascii="GHEA Grapalat" w:hAnsi="GHEA Grapalat"/>
                <w:i/>
                <w:iCs/>
              </w:rPr>
              <w:t>Arbitration</w:t>
            </w:r>
            <w:r w:rsidR="009B11E9">
              <w:rPr>
                <w:rFonts w:ascii="GHEA Grapalat" w:hAnsi="GHEA Grapalat"/>
              </w:rPr>
              <w:t xml:space="preserve">) of the APA </w:t>
            </w:r>
            <w:r w:rsidR="009B11E9" w:rsidRPr="00B145A1">
              <w:rPr>
                <w:rFonts w:ascii="GHEA Grapalat" w:hAnsi="GHEA Grapalat"/>
              </w:rPr>
              <w:t>shall apply as if set forth in this Amendment in their entirety.</w:t>
            </w:r>
          </w:p>
        </w:tc>
      </w:tr>
      <w:tr w:rsidR="00CB1A28" w:rsidRPr="001163B7" w14:paraId="3AB8D19F" w14:textId="77777777" w:rsidTr="0DC84DF9">
        <w:tc>
          <w:tcPr>
            <w:tcW w:w="5220" w:type="dxa"/>
          </w:tcPr>
          <w:p w14:paraId="508E2695" w14:textId="73A4C3B5" w:rsidR="00CB1A28" w:rsidRPr="00640CCA" w:rsidRDefault="001C6408" w:rsidP="00A46963">
            <w:pPr>
              <w:pStyle w:val="ListParagraph"/>
              <w:numPr>
                <w:ilvl w:val="0"/>
                <w:numId w:val="9"/>
              </w:numPr>
              <w:spacing w:after="240" w:line="276" w:lineRule="auto"/>
              <w:ind w:left="0" w:firstLine="0"/>
              <w:jc w:val="both"/>
              <w:rPr>
                <w:rFonts w:ascii="GHEA Grapalat" w:hAnsi="GHEA Grapalat"/>
                <w:i/>
                <w:iCs/>
                <w:lang w:val="hy-AM"/>
              </w:rPr>
            </w:pPr>
            <w:r w:rsidRPr="00640CCA">
              <w:rPr>
                <w:rFonts w:ascii="GHEA Grapalat" w:hAnsi="GHEA Grapalat"/>
                <w:lang w:val="hy-AM"/>
              </w:rPr>
              <w:t>Սույն Համաձայնագիրը կազմված է մի քանի օրինակից, որոնցից յուրաքանչյուրը համարվում է բնօրինակ, սակայն դրանցից յուրաքանչյուրը նույնական է։</w:t>
            </w:r>
          </w:p>
        </w:tc>
        <w:tc>
          <w:tcPr>
            <w:tcW w:w="4680" w:type="dxa"/>
          </w:tcPr>
          <w:p w14:paraId="580E2B78" w14:textId="73A086AD" w:rsidR="00CB1A28" w:rsidRPr="00640CCA" w:rsidRDefault="008B15D2" w:rsidP="009B11E9">
            <w:pPr>
              <w:pStyle w:val="ListParagraph"/>
              <w:spacing w:after="240" w:line="276" w:lineRule="auto"/>
              <w:ind w:left="0"/>
              <w:jc w:val="both"/>
              <w:rPr>
                <w:rFonts w:ascii="GHEA Grapalat" w:hAnsi="GHEA Grapalat"/>
              </w:rPr>
            </w:pPr>
            <w:r>
              <w:rPr>
                <w:rFonts w:ascii="GHEA Grapalat" w:hAnsi="GHEA Grapalat"/>
              </w:rPr>
              <w:t>9</w:t>
            </w:r>
            <w:r w:rsidR="009B11E9">
              <w:rPr>
                <w:rFonts w:ascii="GHEA Grapalat" w:hAnsi="GHEA Grapalat"/>
              </w:rPr>
              <w:t>.</w:t>
            </w:r>
            <w:r w:rsidR="009B11E9">
              <w:rPr>
                <w:rFonts w:ascii="GHEA Grapalat" w:hAnsi="GHEA Grapalat"/>
              </w:rPr>
              <w:tab/>
            </w:r>
            <w:r w:rsidR="00CB1A28" w:rsidRPr="00640CCA">
              <w:rPr>
                <w:rFonts w:ascii="GHEA Grapalat" w:hAnsi="GHEA Grapalat"/>
              </w:rPr>
              <w:t>This Amendment is executed in several counterparts, each of which is an original, but all of which together constitute one and the same agreement.</w:t>
            </w:r>
          </w:p>
          <w:p w14:paraId="786AF7FE" w14:textId="77777777" w:rsidR="00CB1A28" w:rsidRPr="00640CCA" w:rsidRDefault="00CB1A28" w:rsidP="00CB1A28">
            <w:pPr>
              <w:jc w:val="both"/>
              <w:rPr>
                <w:rFonts w:ascii="GHEA Grapalat" w:hAnsi="GHEA Grapalat"/>
                <w:i/>
                <w:iCs/>
              </w:rPr>
            </w:pPr>
          </w:p>
        </w:tc>
      </w:tr>
    </w:tbl>
    <w:p w14:paraId="06E74B07" w14:textId="77777777" w:rsidR="005C29FC" w:rsidRDefault="005C29FC">
      <w:r>
        <w:br w:type="page"/>
      </w:r>
    </w:p>
    <w:tbl>
      <w:tblPr>
        <w:tblStyle w:val="TableGrid"/>
        <w:tblW w:w="9900" w:type="dxa"/>
        <w:tblInd w:w="-5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0"/>
        <w:gridCol w:w="4680"/>
      </w:tblGrid>
      <w:tr w:rsidR="00CB1A28" w:rsidRPr="001163B7" w14:paraId="7AB3AA27" w14:textId="77777777" w:rsidTr="0DC84DF9">
        <w:tc>
          <w:tcPr>
            <w:tcW w:w="5220" w:type="dxa"/>
          </w:tcPr>
          <w:p w14:paraId="665B8E4E" w14:textId="5FA2E2E5" w:rsidR="00CB1A28" w:rsidRPr="00640CCA" w:rsidRDefault="00CB1A28" w:rsidP="00CB1A28">
            <w:pPr>
              <w:jc w:val="both"/>
              <w:rPr>
                <w:rFonts w:ascii="GHEA Grapalat" w:hAnsi="GHEA Grapalat"/>
                <w:i/>
                <w:iCs/>
                <w:lang w:val="hy-AM"/>
              </w:rPr>
            </w:pPr>
            <w:r w:rsidRPr="00640CCA">
              <w:rPr>
                <w:rFonts w:ascii="GHEA Grapalat" w:hAnsi="GHEA Grapalat"/>
                <w:i/>
                <w:iCs/>
                <w:lang w:val="hy-AM"/>
              </w:rPr>
              <w:lastRenderedPageBreak/>
              <w:t>[Ստորագրություններ]</w:t>
            </w:r>
          </w:p>
          <w:p w14:paraId="1426A91F" w14:textId="77777777" w:rsidR="00CB1A28" w:rsidRPr="00640CCA" w:rsidRDefault="00CB1A28" w:rsidP="00CB1A28">
            <w:pPr>
              <w:pStyle w:val="Paragrapha"/>
              <w:rPr>
                <w:rFonts w:ascii="GHEA Grapalat" w:hAnsi="GHEA Grapalat"/>
                <w:b/>
                <w:lang w:val="hy-AM"/>
              </w:rPr>
            </w:pPr>
          </w:p>
        </w:tc>
        <w:tc>
          <w:tcPr>
            <w:tcW w:w="4680" w:type="dxa"/>
          </w:tcPr>
          <w:p w14:paraId="5CB536F5" w14:textId="77777777" w:rsidR="00CB1A28" w:rsidRPr="00640CCA" w:rsidRDefault="00CB1A28" w:rsidP="00CB1A28">
            <w:pPr>
              <w:jc w:val="both"/>
              <w:rPr>
                <w:rFonts w:ascii="GHEA Grapalat" w:hAnsi="GHEA Grapalat"/>
                <w:i/>
                <w:iCs/>
              </w:rPr>
            </w:pPr>
            <w:r w:rsidRPr="00640CCA">
              <w:rPr>
                <w:rFonts w:ascii="GHEA Grapalat" w:hAnsi="GHEA Grapalat"/>
                <w:i/>
                <w:iCs/>
              </w:rPr>
              <w:t>[Signature page]</w:t>
            </w:r>
          </w:p>
          <w:p w14:paraId="2A32D21F" w14:textId="77777777" w:rsidR="00CB1A28" w:rsidRPr="00640CCA" w:rsidRDefault="00CB1A28" w:rsidP="00CB1A28">
            <w:pPr>
              <w:jc w:val="both"/>
              <w:rPr>
                <w:rFonts w:ascii="GHEA Grapalat" w:hAnsi="GHEA Grapalat"/>
                <w:b/>
              </w:rPr>
            </w:pPr>
          </w:p>
        </w:tc>
      </w:tr>
      <w:tr w:rsidR="0014315C" w:rsidRPr="001163B7" w14:paraId="12577490" w14:textId="77777777" w:rsidTr="0DC84DF9">
        <w:tc>
          <w:tcPr>
            <w:tcW w:w="5220" w:type="dxa"/>
          </w:tcPr>
          <w:p w14:paraId="7BD2E894" w14:textId="705B9CD8" w:rsidR="00CB1A28" w:rsidRPr="00640CCA" w:rsidRDefault="00CB1A28" w:rsidP="00CB1A28">
            <w:pPr>
              <w:pStyle w:val="Paragrapha"/>
              <w:rPr>
                <w:rFonts w:ascii="GHEA Grapalat" w:hAnsi="GHEA Grapalat"/>
                <w:lang w:val="hy-AM"/>
              </w:rPr>
            </w:pPr>
            <w:r w:rsidRPr="00640CCA">
              <w:rPr>
                <w:rFonts w:ascii="GHEA Grapalat" w:hAnsi="GHEA Grapalat"/>
                <w:b/>
                <w:lang w:val="hy-AM"/>
              </w:rPr>
              <w:t>Ի</w:t>
            </w:r>
            <w:r w:rsidRPr="0014315C">
              <w:rPr>
                <w:rFonts w:ascii="GHEA Grapalat" w:hAnsi="GHEA Grapalat"/>
                <w:b/>
                <w:lang w:val="hy-AM"/>
              </w:rPr>
              <w:t xml:space="preserve"> </w:t>
            </w:r>
            <w:r w:rsidRPr="00640CCA">
              <w:rPr>
                <w:rFonts w:ascii="GHEA Grapalat" w:hAnsi="GHEA Grapalat"/>
                <w:b/>
                <w:lang w:val="hy-AM"/>
              </w:rPr>
              <w:t>ՀԱՎԱՍՏՈՒՄՆ</w:t>
            </w:r>
            <w:r w:rsidRPr="0014315C">
              <w:rPr>
                <w:rFonts w:ascii="GHEA Grapalat" w:hAnsi="GHEA Grapalat"/>
                <w:b/>
                <w:lang w:val="hy-AM"/>
              </w:rPr>
              <w:t xml:space="preserve"> </w:t>
            </w:r>
            <w:r w:rsidRPr="00640CCA">
              <w:rPr>
                <w:rFonts w:ascii="GHEA Grapalat" w:hAnsi="GHEA Grapalat"/>
                <w:b/>
                <w:lang w:val="hy-AM"/>
              </w:rPr>
              <w:t>ՎԵՐՈԳՐԱՅԼԻ</w:t>
            </w:r>
            <w:r w:rsidRPr="0014315C">
              <w:rPr>
                <w:rFonts w:ascii="GHEA Grapalat" w:hAnsi="GHEA Grapalat"/>
                <w:b/>
                <w:lang w:val="hy-AM"/>
              </w:rPr>
              <w:t>,</w:t>
            </w:r>
            <w:r w:rsidRPr="0014315C">
              <w:rPr>
                <w:rFonts w:ascii="GHEA Grapalat" w:hAnsi="GHEA Grapalat"/>
                <w:lang w:val="hy-AM"/>
              </w:rPr>
              <w:t xml:space="preserve"> </w:t>
            </w:r>
            <w:r w:rsidRPr="00640CCA">
              <w:rPr>
                <w:rFonts w:ascii="GHEA Grapalat" w:hAnsi="GHEA Grapalat"/>
                <w:lang w:val="hy-AM"/>
              </w:rPr>
              <w:t>կողմերը</w:t>
            </w:r>
            <w:r w:rsidRPr="0014315C">
              <w:rPr>
                <w:rFonts w:ascii="GHEA Grapalat" w:hAnsi="GHEA Grapalat"/>
                <w:lang w:val="hy-AM"/>
              </w:rPr>
              <w:t xml:space="preserve"> </w:t>
            </w:r>
            <w:r w:rsidRPr="00640CCA">
              <w:rPr>
                <w:rFonts w:ascii="GHEA Grapalat" w:hAnsi="GHEA Grapalat"/>
                <w:lang w:val="hy-AM"/>
              </w:rPr>
              <w:t>սույն</w:t>
            </w:r>
            <w:r w:rsidRPr="0014315C">
              <w:rPr>
                <w:rFonts w:ascii="GHEA Grapalat" w:hAnsi="GHEA Grapalat"/>
                <w:lang w:val="hy-AM"/>
              </w:rPr>
              <w:t xml:space="preserve"> </w:t>
            </w:r>
            <w:r w:rsidRPr="00640CCA">
              <w:rPr>
                <w:rFonts w:ascii="GHEA Grapalat" w:hAnsi="GHEA Grapalat"/>
                <w:lang w:val="hy-AM"/>
              </w:rPr>
              <w:t>Համաձայնագիրը պատշաճ կերպով վավերացր</w:t>
            </w:r>
            <w:r w:rsidR="00BB2F68">
              <w:rPr>
                <w:rFonts w:ascii="GHEA Grapalat" w:hAnsi="GHEA Grapalat"/>
                <w:lang w:val="hy-AM"/>
              </w:rPr>
              <w:t>եց</w:t>
            </w:r>
            <w:r w:rsidRPr="00640CCA">
              <w:rPr>
                <w:rFonts w:ascii="GHEA Grapalat" w:hAnsi="GHEA Grapalat"/>
                <w:lang w:val="hy-AM"/>
              </w:rPr>
              <w:t xml:space="preserve">ին </w:t>
            </w:r>
            <w:r w:rsidR="00BB2F68">
              <w:rPr>
                <w:rFonts w:ascii="GHEA Grapalat" w:hAnsi="GHEA Grapalat"/>
                <w:lang w:val="hy-AM"/>
              </w:rPr>
              <w:t>որպես պաշտոնական փաստաթուղթ</w:t>
            </w:r>
            <w:r w:rsidR="00F2767F">
              <w:rPr>
                <w:rFonts w:ascii="GHEA Grapalat" w:hAnsi="GHEA Grapalat"/>
                <w:lang w:val="hy-AM"/>
              </w:rPr>
              <w:t xml:space="preserve"> (</w:t>
            </w:r>
            <w:proofErr w:type="spellStart"/>
            <w:r w:rsidR="00F2767F">
              <w:rPr>
                <w:rFonts w:ascii="GHEA Grapalat" w:hAnsi="GHEA Grapalat"/>
                <w:lang w:val="hy-AM"/>
              </w:rPr>
              <w:t>deed</w:t>
            </w:r>
            <w:proofErr w:type="spellEnd"/>
            <w:r w:rsidR="00F2767F">
              <w:rPr>
                <w:rFonts w:ascii="GHEA Grapalat" w:hAnsi="GHEA Grapalat"/>
                <w:lang w:val="hy-AM"/>
              </w:rPr>
              <w:t>)</w:t>
            </w:r>
            <w:r w:rsidR="00BB2F68" w:rsidRPr="00640CCA">
              <w:rPr>
                <w:rFonts w:ascii="GHEA Grapalat" w:hAnsi="GHEA Grapalat"/>
                <w:lang w:val="hy-AM"/>
              </w:rPr>
              <w:t xml:space="preserve"> </w:t>
            </w:r>
            <w:r w:rsidRPr="00640CCA">
              <w:rPr>
                <w:rFonts w:ascii="GHEA Grapalat" w:hAnsi="GHEA Grapalat"/>
                <w:lang w:val="hy-AM"/>
              </w:rPr>
              <w:t>Համաձայնագրում</w:t>
            </w:r>
            <w:r w:rsidRPr="0014315C">
              <w:rPr>
                <w:rFonts w:ascii="GHEA Grapalat" w:hAnsi="GHEA Grapalat"/>
                <w:lang w:val="hy-AM"/>
              </w:rPr>
              <w:t xml:space="preserve"> </w:t>
            </w:r>
            <w:r w:rsidRPr="00640CCA">
              <w:rPr>
                <w:rFonts w:ascii="GHEA Grapalat" w:hAnsi="GHEA Grapalat"/>
                <w:lang w:val="hy-AM"/>
              </w:rPr>
              <w:t>նշված</w:t>
            </w:r>
            <w:r w:rsidRPr="0014315C">
              <w:rPr>
                <w:rFonts w:ascii="GHEA Grapalat" w:hAnsi="GHEA Grapalat"/>
                <w:lang w:val="hy-AM"/>
              </w:rPr>
              <w:t xml:space="preserve"> </w:t>
            </w:r>
            <w:proofErr w:type="spellStart"/>
            <w:r w:rsidRPr="00640CCA">
              <w:rPr>
                <w:rFonts w:ascii="GHEA Grapalat" w:hAnsi="GHEA Grapalat"/>
                <w:lang w:val="hy-AM"/>
              </w:rPr>
              <w:t>ամսաթվին</w:t>
            </w:r>
            <w:proofErr w:type="spellEnd"/>
            <w:r w:rsidRPr="00640CCA">
              <w:rPr>
                <w:lang w:val="hy-AM"/>
              </w:rPr>
              <w:t>․</w:t>
            </w:r>
          </w:p>
          <w:p w14:paraId="73494EAD" w14:textId="77777777" w:rsidR="0014315C" w:rsidRPr="00640CCA" w:rsidRDefault="0014315C" w:rsidP="0014315C">
            <w:pPr>
              <w:jc w:val="both"/>
              <w:rPr>
                <w:rFonts w:ascii="GHEA Grapalat" w:hAnsi="GHEA Grapalat"/>
                <w:b/>
                <w:bCs/>
                <w:lang w:val="hy-AM"/>
              </w:rPr>
            </w:pPr>
          </w:p>
        </w:tc>
        <w:tc>
          <w:tcPr>
            <w:tcW w:w="4680" w:type="dxa"/>
          </w:tcPr>
          <w:p w14:paraId="24EE1DD8" w14:textId="77777777" w:rsidR="003341DE" w:rsidRDefault="003341DE" w:rsidP="00CB1A28">
            <w:pPr>
              <w:jc w:val="both"/>
              <w:rPr>
                <w:rFonts w:ascii="GHEA Grapalat" w:hAnsi="GHEA Grapalat"/>
                <w:b/>
              </w:rPr>
            </w:pPr>
          </w:p>
          <w:p w14:paraId="592F7B9B" w14:textId="2D1F4D88" w:rsidR="00CB1A28" w:rsidRPr="00640CCA" w:rsidRDefault="00CB1A28" w:rsidP="00CB1A28">
            <w:pPr>
              <w:jc w:val="both"/>
              <w:rPr>
                <w:rFonts w:ascii="GHEA Grapalat" w:hAnsi="GHEA Grapalat"/>
              </w:rPr>
            </w:pPr>
            <w:r w:rsidRPr="00640CCA">
              <w:rPr>
                <w:rFonts w:ascii="GHEA Grapalat" w:hAnsi="GHEA Grapalat"/>
                <w:b/>
              </w:rPr>
              <w:t>IN WITNESS WHEREOF</w:t>
            </w:r>
            <w:r w:rsidRPr="00640CCA">
              <w:rPr>
                <w:rFonts w:ascii="GHEA Grapalat" w:hAnsi="GHEA Grapalat"/>
              </w:rPr>
              <w:t xml:space="preserve">, the parties hereto have caused this Amendment to be duly executed </w:t>
            </w:r>
            <w:r>
              <w:rPr>
                <w:rFonts w:ascii="GHEA Grapalat" w:hAnsi="GHEA Grapalat"/>
              </w:rPr>
              <w:t xml:space="preserve">as a deed and delivered </w:t>
            </w:r>
            <w:r w:rsidRPr="00640CCA">
              <w:rPr>
                <w:rFonts w:ascii="GHEA Grapalat" w:hAnsi="GHEA Grapalat"/>
              </w:rPr>
              <w:t>as of the day and year first above written.</w:t>
            </w:r>
          </w:p>
          <w:p w14:paraId="5E5C3483" w14:textId="77777777" w:rsidR="0014315C" w:rsidRPr="007B2EF4" w:rsidRDefault="0014315C" w:rsidP="0014315C">
            <w:pPr>
              <w:jc w:val="both"/>
              <w:rPr>
                <w:rFonts w:ascii="GHEA Grapalat" w:hAnsi="GHEA Grapalat"/>
              </w:rPr>
            </w:pPr>
          </w:p>
        </w:tc>
      </w:tr>
      <w:tr w:rsidR="001C6408" w:rsidRPr="001163B7" w14:paraId="73B31F84" w14:textId="77777777" w:rsidTr="0DC84DF9">
        <w:tc>
          <w:tcPr>
            <w:tcW w:w="5220" w:type="dxa"/>
          </w:tcPr>
          <w:p w14:paraId="30505314" w14:textId="14CA92C0" w:rsidR="001C6408" w:rsidRPr="00640CCA" w:rsidRDefault="00BB2F68" w:rsidP="001C6408">
            <w:pPr>
              <w:jc w:val="both"/>
              <w:rPr>
                <w:rFonts w:ascii="GHEA Grapalat" w:hAnsi="GHEA Grapalat"/>
                <w:b/>
                <w:bCs/>
                <w:lang w:val="hy-AM"/>
              </w:rPr>
            </w:pPr>
            <w:r>
              <w:rPr>
                <w:rFonts w:ascii="GHEA Grapalat" w:hAnsi="GHEA Grapalat"/>
                <w:b/>
                <w:bCs/>
                <w:lang w:val="hy-AM"/>
              </w:rPr>
              <w:t>Ստորա</w:t>
            </w:r>
            <w:r w:rsidR="00D75836">
              <w:rPr>
                <w:rFonts w:ascii="GHEA Grapalat" w:hAnsi="GHEA Grapalat"/>
                <w:b/>
                <w:bCs/>
                <w:lang w:val="hy-AM"/>
              </w:rPr>
              <w:t>գ</w:t>
            </w:r>
            <w:r>
              <w:rPr>
                <w:rFonts w:ascii="GHEA Grapalat" w:hAnsi="GHEA Grapalat"/>
                <w:b/>
                <w:bCs/>
                <w:lang w:val="hy-AM"/>
              </w:rPr>
              <w:t>րված և վավերացված է որպես պաշտոնական փաստաթուղթ</w:t>
            </w:r>
            <w:r w:rsidR="00F2767F">
              <w:rPr>
                <w:rFonts w:ascii="GHEA Grapalat" w:hAnsi="GHEA Grapalat"/>
                <w:b/>
                <w:bCs/>
                <w:lang w:val="hy-AM"/>
              </w:rPr>
              <w:t xml:space="preserve"> </w:t>
            </w:r>
            <w:r w:rsidR="00F2767F" w:rsidRPr="00F2767F">
              <w:rPr>
                <w:rFonts w:ascii="GHEA Grapalat" w:hAnsi="GHEA Grapalat"/>
                <w:b/>
                <w:bCs/>
                <w:lang w:val="hy-AM"/>
              </w:rPr>
              <w:t>(</w:t>
            </w:r>
            <w:proofErr w:type="spellStart"/>
            <w:r w:rsidR="00F2767F" w:rsidRPr="00F2767F">
              <w:rPr>
                <w:rFonts w:ascii="GHEA Grapalat" w:hAnsi="GHEA Grapalat"/>
                <w:b/>
                <w:bCs/>
                <w:lang w:val="hy-AM"/>
              </w:rPr>
              <w:t>deed</w:t>
            </w:r>
            <w:proofErr w:type="spellEnd"/>
            <w:r w:rsidR="00F2767F" w:rsidRPr="00F2767F">
              <w:rPr>
                <w:rFonts w:ascii="GHEA Grapalat" w:hAnsi="GHEA Grapalat"/>
                <w:b/>
                <w:bCs/>
                <w:lang w:val="hy-AM"/>
              </w:rPr>
              <w:t>)</w:t>
            </w:r>
            <w:r w:rsidR="00A064D2">
              <w:rPr>
                <w:rFonts w:ascii="GHEA Grapalat" w:hAnsi="GHEA Grapalat"/>
                <w:b/>
                <w:bCs/>
                <w:lang w:val="hy-AM"/>
              </w:rPr>
              <w:t xml:space="preserve"> </w:t>
            </w:r>
            <w:r w:rsidR="001C6408" w:rsidRPr="006610EC">
              <w:rPr>
                <w:rFonts w:ascii="GHEA Grapalat" w:hAnsi="GHEA Grapalat"/>
                <w:b/>
                <w:bCs/>
                <w:spacing w:val="-4"/>
                <w:lang w:val="hy-AM"/>
              </w:rPr>
              <w:t>ՀԱՅԱՍՏԱՆԻ ՀԱՆ</w:t>
            </w:r>
            <w:r w:rsidR="006610EC" w:rsidRPr="006610EC">
              <w:rPr>
                <w:rFonts w:ascii="GHEA Grapalat" w:hAnsi="GHEA Grapalat"/>
                <w:b/>
                <w:bCs/>
                <w:spacing w:val="-4"/>
                <w:lang w:val="hy-AM"/>
              </w:rPr>
              <w:t>Ր</w:t>
            </w:r>
            <w:r w:rsidR="001C6408" w:rsidRPr="006610EC">
              <w:rPr>
                <w:rFonts w:ascii="GHEA Grapalat" w:hAnsi="GHEA Grapalat"/>
                <w:b/>
                <w:bCs/>
                <w:spacing w:val="-4"/>
                <w:lang w:val="hy-AM"/>
              </w:rPr>
              <w:t>ԱՊԵՏՈՒԹՅ</w:t>
            </w:r>
            <w:r w:rsidRPr="006610EC">
              <w:rPr>
                <w:rFonts w:ascii="GHEA Grapalat" w:hAnsi="GHEA Grapalat"/>
                <w:b/>
                <w:bCs/>
                <w:spacing w:val="-4"/>
                <w:lang w:val="hy-AM"/>
              </w:rPr>
              <w:t>ԱՆ կողմից</w:t>
            </w:r>
          </w:p>
          <w:p w14:paraId="148FEECD" w14:textId="77777777" w:rsidR="001C6408" w:rsidRPr="00640CCA" w:rsidRDefault="001C6408" w:rsidP="001C6408">
            <w:pPr>
              <w:jc w:val="both"/>
              <w:rPr>
                <w:rFonts w:ascii="GHEA Grapalat" w:hAnsi="GHEA Grapalat"/>
                <w:lang w:val="hy-AM"/>
              </w:rPr>
            </w:pPr>
          </w:p>
          <w:p w14:paraId="70C8DB5A" w14:textId="77777777" w:rsidR="001C6408" w:rsidRPr="00640CCA" w:rsidRDefault="001C6408" w:rsidP="001C6408">
            <w:pPr>
              <w:jc w:val="both"/>
              <w:rPr>
                <w:rFonts w:ascii="GHEA Grapalat" w:hAnsi="GHEA Grapalat"/>
                <w:lang w:val="hy-AM"/>
              </w:rPr>
            </w:pPr>
            <w:r w:rsidRPr="00640CCA">
              <w:rPr>
                <w:rFonts w:ascii="GHEA Grapalat" w:hAnsi="GHEA Grapalat"/>
                <w:lang w:val="hy-AM"/>
              </w:rPr>
              <w:t>Ի դեմս՝</w:t>
            </w:r>
            <w:r w:rsidRPr="00640CCA">
              <w:rPr>
                <w:rFonts w:ascii="GHEA Grapalat" w:hAnsi="GHEA Grapalat"/>
                <w:lang w:val="hy-AM"/>
              </w:rPr>
              <w:tab/>
              <w:t xml:space="preserve"> ______________________</w:t>
            </w:r>
          </w:p>
          <w:p w14:paraId="64940454" w14:textId="77777777" w:rsidR="001C6408" w:rsidRPr="00640CCA" w:rsidRDefault="001C6408" w:rsidP="001C6408">
            <w:pPr>
              <w:jc w:val="both"/>
              <w:rPr>
                <w:rFonts w:ascii="GHEA Grapalat" w:hAnsi="GHEA Grapalat"/>
                <w:lang w:val="hy-AM"/>
              </w:rPr>
            </w:pPr>
            <w:r w:rsidRPr="00640CCA">
              <w:rPr>
                <w:rFonts w:ascii="GHEA Grapalat" w:hAnsi="GHEA Grapalat"/>
                <w:lang w:val="hy-AM"/>
              </w:rPr>
              <w:tab/>
            </w:r>
            <w:r w:rsidRPr="00640CCA">
              <w:rPr>
                <w:rFonts w:ascii="GHEA Grapalat" w:hAnsi="GHEA Grapalat"/>
                <w:lang w:val="hy-AM"/>
              </w:rPr>
              <w:tab/>
            </w:r>
            <w:r w:rsidRPr="00640CCA">
              <w:rPr>
                <w:rFonts w:ascii="GHEA Grapalat" w:hAnsi="GHEA Grapalat"/>
                <w:lang w:val="hy-AM"/>
              </w:rPr>
              <w:tab/>
            </w:r>
            <w:r w:rsidRPr="00640CCA">
              <w:rPr>
                <w:rFonts w:ascii="GHEA Grapalat" w:hAnsi="GHEA Grapalat"/>
                <w:lang w:val="hy-AM"/>
              </w:rPr>
              <w:tab/>
            </w:r>
          </w:p>
          <w:p w14:paraId="1D76F571" w14:textId="77777777" w:rsidR="001C6408" w:rsidRPr="00640CCA" w:rsidRDefault="001C6408" w:rsidP="001C6408">
            <w:pPr>
              <w:jc w:val="both"/>
              <w:rPr>
                <w:rFonts w:ascii="GHEA Grapalat" w:hAnsi="GHEA Grapalat"/>
                <w:lang w:val="hy-AM"/>
              </w:rPr>
            </w:pPr>
            <w:r w:rsidRPr="00640CCA">
              <w:rPr>
                <w:rFonts w:ascii="GHEA Grapalat" w:hAnsi="GHEA Grapalat"/>
                <w:lang w:val="hy-AM"/>
              </w:rPr>
              <w:t>Անուն՝  _______________________</w:t>
            </w:r>
          </w:p>
          <w:p w14:paraId="77B2AB3E" w14:textId="77777777" w:rsidR="001C6408" w:rsidRPr="00640CCA" w:rsidRDefault="001C6408" w:rsidP="001C6408">
            <w:pPr>
              <w:jc w:val="both"/>
              <w:rPr>
                <w:rFonts w:ascii="GHEA Grapalat" w:hAnsi="GHEA Grapalat"/>
                <w:lang w:val="hy-AM"/>
              </w:rPr>
            </w:pPr>
          </w:p>
          <w:p w14:paraId="1C605666" w14:textId="77777777" w:rsidR="001C6408" w:rsidRPr="00640CCA" w:rsidRDefault="001C6408" w:rsidP="001C6408">
            <w:pPr>
              <w:jc w:val="both"/>
              <w:rPr>
                <w:rFonts w:ascii="GHEA Grapalat" w:hAnsi="GHEA Grapalat"/>
                <w:lang w:val="hy-AM"/>
              </w:rPr>
            </w:pPr>
            <w:r w:rsidRPr="00640CCA">
              <w:rPr>
                <w:rFonts w:ascii="GHEA Grapalat" w:hAnsi="GHEA Grapalat"/>
                <w:lang w:val="hy-AM"/>
              </w:rPr>
              <w:t xml:space="preserve">Պաշտոն՝ </w:t>
            </w:r>
            <w:r w:rsidRPr="00640CCA">
              <w:rPr>
                <w:rFonts w:ascii="GHEA Grapalat" w:hAnsi="GHEA Grapalat"/>
                <w:lang w:val="hy-AM"/>
              </w:rPr>
              <w:tab/>
              <w:t xml:space="preserve"> ____________________</w:t>
            </w:r>
          </w:p>
          <w:p w14:paraId="3F2519DE" w14:textId="77777777" w:rsidR="001C6408" w:rsidRPr="00640CCA" w:rsidRDefault="001C6408" w:rsidP="00CB1A28">
            <w:pPr>
              <w:pStyle w:val="Paragrapha"/>
              <w:rPr>
                <w:rFonts w:ascii="GHEA Grapalat" w:hAnsi="GHEA Grapalat"/>
                <w:b/>
                <w:lang w:val="hy-AM"/>
              </w:rPr>
            </w:pPr>
          </w:p>
        </w:tc>
        <w:tc>
          <w:tcPr>
            <w:tcW w:w="4680" w:type="dxa"/>
          </w:tcPr>
          <w:p w14:paraId="7E44CFFE" w14:textId="301F5598" w:rsidR="001C6408" w:rsidRPr="00F91328" w:rsidRDefault="001C6408" w:rsidP="001C6408">
            <w:pPr>
              <w:jc w:val="both"/>
              <w:rPr>
                <w:rFonts w:ascii="GHEA Grapalat" w:hAnsi="GHEA Grapalat"/>
              </w:rPr>
            </w:pPr>
            <w:r w:rsidRPr="00D75836">
              <w:rPr>
                <w:rFonts w:ascii="GHEA Grapalat" w:hAnsi="GHEA Grapalat"/>
                <w:b/>
                <w:bCs/>
              </w:rPr>
              <w:t>Executed and delivered as a deed by</w:t>
            </w:r>
            <w:r>
              <w:rPr>
                <w:rFonts w:ascii="GHEA Grapalat" w:hAnsi="GHEA Grapalat"/>
                <w:b/>
                <w:bCs/>
              </w:rPr>
              <w:t xml:space="preserve"> </w:t>
            </w:r>
            <w:r w:rsidRPr="00640CCA">
              <w:rPr>
                <w:rFonts w:ascii="GHEA Grapalat" w:hAnsi="GHEA Grapalat"/>
                <w:b/>
                <w:bCs/>
              </w:rPr>
              <w:t xml:space="preserve">REPUBLIC OF ARMENIA </w:t>
            </w:r>
          </w:p>
          <w:p w14:paraId="30EC3F35" w14:textId="77777777" w:rsidR="001C6408" w:rsidRPr="00640CCA" w:rsidRDefault="001C6408" w:rsidP="001C6408">
            <w:pPr>
              <w:jc w:val="both"/>
              <w:rPr>
                <w:rFonts w:ascii="GHEA Grapalat" w:hAnsi="GHEA Grapalat"/>
              </w:rPr>
            </w:pPr>
          </w:p>
          <w:p w14:paraId="72419883" w14:textId="77777777" w:rsidR="001C6408" w:rsidRPr="00640CCA" w:rsidRDefault="001C6408" w:rsidP="001C6408">
            <w:pPr>
              <w:jc w:val="both"/>
              <w:rPr>
                <w:rFonts w:ascii="GHEA Grapalat" w:hAnsi="GHEA Grapalat"/>
              </w:rPr>
            </w:pPr>
            <w:r w:rsidRPr="00640CCA">
              <w:rPr>
                <w:rFonts w:ascii="GHEA Grapalat" w:hAnsi="GHEA Grapalat"/>
              </w:rPr>
              <w:t xml:space="preserve">By: </w:t>
            </w:r>
            <w:r w:rsidRPr="00640CCA">
              <w:rPr>
                <w:rFonts w:ascii="GHEA Grapalat" w:hAnsi="GHEA Grapalat"/>
              </w:rPr>
              <w:tab/>
              <w:t xml:space="preserve"> ______________________</w:t>
            </w:r>
          </w:p>
          <w:p w14:paraId="5984C5A3" w14:textId="77777777" w:rsidR="001C6408" w:rsidRPr="00640CCA" w:rsidRDefault="001C6408" w:rsidP="001C6408">
            <w:pPr>
              <w:jc w:val="both"/>
              <w:rPr>
                <w:rFonts w:ascii="GHEA Grapalat" w:hAnsi="GHEA Grapalat"/>
              </w:rPr>
            </w:pPr>
            <w:r w:rsidRPr="00640CCA">
              <w:rPr>
                <w:rFonts w:ascii="GHEA Grapalat" w:hAnsi="GHEA Grapalat"/>
              </w:rPr>
              <w:tab/>
            </w:r>
            <w:r w:rsidRPr="00640CCA">
              <w:rPr>
                <w:rFonts w:ascii="GHEA Grapalat" w:hAnsi="GHEA Grapalat"/>
              </w:rPr>
              <w:tab/>
            </w:r>
            <w:r w:rsidRPr="00640CCA">
              <w:rPr>
                <w:rFonts w:ascii="GHEA Grapalat" w:hAnsi="GHEA Grapalat"/>
              </w:rPr>
              <w:tab/>
            </w:r>
            <w:r w:rsidRPr="00640CCA">
              <w:rPr>
                <w:rFonts w:ascii="GHEA Grapalat" w:hAnsi="GHEA Grapalat"/>
              </w:rPr>
              <w:tab/>
            </w:r>
          </w:p>
          <w:p w14:paraId="559ED55B" w14:textId="77777777" w:rsidR="001C6408" w:rsidRPr="00640CCA" w:rsidRDefault="001C6408" w:rsidP="001C6408">
            <w:pPr>
              <w:jc w:val="both"/>
              <w:rPr>
                <w:rFonts w:ascii="GHEA Grapalat" w:hAnsi="GHEA Grapalat"/>
              </w:rPr>
            </w:pPr>
            <w:r w:rsidRPr="00640CCA">
              <w:rPr>
                <w:rFonts w:ascii="GHEA Grapalat" w:hAnsi="GHEA Grapalat"/>
              </w:rPr>
              <w:t>Name:  _______________________</w:t>
            </w:r>
          </w:p>
          <w:p w14:paraId="496BE76A" w14:textId="77777777" w:rsidR="001C6408" w:rsidRPr="00640CCA" w:rsidRDefault="001C6408" w:rsidP="001C6408">
            <w:pPr>
              <w:jc w:val="both"/>
              <w:rPr>
                <w:rFonts w:ascii="GHEA Grapalat" w:hAnsi="GHEA Grapalat"/>
              </w:rPr>
            </w:pPr>
          </w:p>
          <w:p w14:paraId="4B99A1CD" w14:textId="77777777" w:rsidR="001C6408" w:rsidRPr="00640CCA" w:rsidRDefault="001C6408" w:rsidP="001C6408">
            <w:pPr>
              <w:jc w:val="both"/>
              <w:rPr>
                <w:rFonts w:ascii="GHEA Grapalat" w:hAnsi="GHEA Grapalat"/>
              </w:rPr>
            </w:pPr>
            <w:r w:rsidRPr="00640CCA">
              <w:rPr>
                <w:rFonts w:ascii="GHEA Grapalat" w:hAnsi="GHEA Grapalat"/>
              </w:rPr>
              <w:t xml:space="preserve">Title: </w:t>
            </w:r>
            <w:r w:rsidRPr="00640CCA">
              <w:rPr>
                <w:rFonts w:ascii="GHEA Grapalat" w:hAnsi="GHEA Grapalat"/>
              </w:rPr>
              <w:tab/>
              <w:t xml:space="preserve"> ____________________</w:t>
            </w:r>
          </w:p>
          <w:p w14:paraId="0D5E3F68" w14:textId="77777777" w:rsidR="001C6408" w:rsidRPr="00640CCA" w:rsidRDefault="001C6408" w:rsidP="00CB1A28">
            <w:pPr>
              <w:jc w:val="both"/>
              <w:rPr>
                <w:rFonts w:ascii="GHEA Grapalat" w:hAnsi="GHEA Grapalat"/>
                <w:b/>
              </w:rPr>
            </w:pPr>
          </w:p>
        </w:tc>
      </w:tr>
      <w:tr w:rsidR="001C6408" w:rsidRPr="001163B7" w14:paraId="72BAC1E5" w14:textId="77777777" w:rsidTr="0DC84DF9">
        <w:tc>
          <w:tcPr>
            <w:tcW w:w="5220" w:type="dxa"/>
          </w:tcPr>
          <w:p w14:paraId="036400A2" w14:textId="3E41397B" w:rsidR="001C6408" w:rsidRPr="00640CCA" w:rsidRDefault="00BB2F68" w:rsidP="001C6408">
            <w:pPr>
              <w:jc w:val="both"/>
              <w:rPr>
                <w:rFonts w:ascii="GHEA Grapalat" w:hAnsi="GHEA Grapalat"/>
                <w:lang w:val="hy-AM"/>
              </w:rPr>
            </w:pPr>
            <w:r>
              <w:rPr>
                <w:rFonts w:ascii="GHEA Grapalat" w:hAnsi="GHEA Grapalat"/>
                <w:b/>
                <w:bCs/>
                <w:lang w:val="hy-AM"/>
              </w:rPr>
              <w:t>Ստորա</w:t>
            </w:r>
            <w:r w:rsidR="00D75836">
              <w:rPr>
                <w:rFonts w:ascii="GHEA Grapalat" w:hAnsi="GHEA Grapalat"/>
                <w:b/>
                <w:bCs/>
                <w:lang w:val="hy-AM"/>
              </w:rPr>
              <w:t>գ</w:t>
            </w:r>
            <w:r>
              <w:rPr>
                <w:rFonts w:ascii="GHEA Grapalat" w:hAnsi="GHEA Grapalat"/>
                <w:b/>
                <w:bCs/>
                <w:lang w:val="hy-AM"/>
              </w:rPr>
              <w:t>րված և վավերացված է որպես պաշտոնական փաստաթուղթ</w:t>
            </w:r>
            <w:r w:rsidR="00F2767F">
              <w:rPr>
                <w:rFonts w:ascii="GHEA Grapalat" w:hAnsi="GHEA Grapalat"/>
                <w:b/>
                <w:bCs/>
                <w:lang w:val="hy-AM"/>
              </w:rPr>
              <w:t xml:space="preserve"> </w:t>
            </w:r>
            <w:r w:rsidR="00F2767F" w:rsidRPr="00F2767F">
              <w:rPr>
                <w:rFonts w:ascii="GHEA Grapalat" w:hAnsi="GHEA Grapalat"/>
                <w:b/>
                <w:bCs/>
                <w:lang w:val="hy-AM"/>
              </w:rPr>
              <w:t>(</w:t>
            </w:r>
            <w:proofErr w:type="spellStart"/>
            <w:r w:rsidR="00F2767F" w:rsidRPr="00F2767F">
              <w:rPr>
                <w:rFonts w:ascii="GHEA Grapalat" w:hAnsi="GHEA Grapalat"/>
                <w:b/>
                <w:bCs/>
                <w:lang w:val="hy-AM"/>
              </w:rPr>
              <w:t>deed</w:t>
            </w:r>
            <w:proofErr w:type="spellEnd"/>
            <w:r w:rsidR="00F2767F" w:rsidRPr="00F2767F">
              <w:rPr>
                <w:rFonts w:ascii="GHEA Grapalat" w:hAnsi="GHEA Grapalat"/>
                <w:b/>
                <w:bCs/>
                <w:lang w:val="hy-AM"/>
              </w:rPr>
              <w:t>)</w:t>
            </w:r>
            <w:r w:rsidRPr="00640CCA">
              <w:rPr>
                <w:rFonts w:ascii="GHEA Grapalat" w:hAnsi="GHEA Grapalat"/>
                <w:b/>
                <w:lang w:val="hy-AM"/>
              </w:rPr>
              <w:t xml:space="preserve"> </w:t>
            </w:r>
            <w:proofErr w:type="spellStart"/>
            <w:r w:rsidR="001C6408" w:rsidRPr="00640CCA">
              <w:rPr>
                <w:rFonts w:ascii="GHEA Grapalat" w:hAnsi="GHEA Grapalat"/>
                <w:b/>
                <w:lang w:val="hy-AM"/>
              </w:rPr>
              <w:t>ՔոնթուրԳլոբալ</w:t>
            </w:r>
            <w:proofErr w:type="spellEnd"/>
            <w:r w:rsidR="001C6408" w:rsidRPr="00640CCA">
              <w:rPr>
                <w:rFonts w:ascii="GHEA Grapalat" w:hAnsi="GHEA Grapalat"/>
                <w:b/>
                <w:lang w:val="hy-AM"/>
              </w:rPr>
              <w:t xml:space="preserve"> Հիդրո Կասկադ ՓԲԸ</w:t>
            </w:r>
            <w:r>
              <w:rPr>
                <w:rFonts w:ascii="GHEA Grapalat" w:hAnsi="GHEA Grapalat"/>
                <w:b/>
                <w:lang w:val="hy-AM"/>
              </w:rPr>
              <w:t>-ի կողմից</w:t>
            </w:r>
          </w:p>
          <w:p w14:paraId="2E78FA8E" w14:textId="77777777" w:rsidR="001C6408" w:rsidRPr="00640CCA" w:rsidRDefault="001C6408" w:rsidP="001C6408">
            <w:pPr>
              <w:jc w:val="both"/>
              <w:rPr>
                <w:rFonts w:ascii="GHEA Grapalat" w:hAnsi="GHEA Grapalat"/>
                <w:lang w:val="hy-AM"/>
              </w:rPr>
            </w:pPr>
          </w:p>
          <w:p w14:paraId="7230D9CC" w14:textId="77777777" w:rsidR="001C6408" w:rsidRPr="00640CCA" w:rsidRDefault="001C6408" w:rsidP="001C6408">
            <w:pPr>
              <w:jc w:val="both"/>
              <w:rPr>
                <w:rFonts w:ascii="GHEA Grapalat" w:hAnsi="GHEA Grapalat"/>
                <w:lang w:val="hy-AM"/>
              </w:rPr>
            </w:pPr>
            <w:r w:rsidRPr="00640CCA">
              <w:rPr>
                <w:rFonts w:ascii="GHEA Grapalat" w:hAnsi="GHEA Grapalat"/>
                <w:lang w:val="hy-AM"/>
              </w:rPr>
              <w:t xml:space="preserve">Ի դեմս՝ </w:t>
            </w:r>
            <w:r w:rsidRPr="00640CCA">
              <w:rPr>
                <w:rFonts w:ascii="GHEA Grapalat" w:hAnsi="GHEA Grapalat"/>
                <w:lang w:val="hy-AM"/>
              </w:rPr>
              <w:tab/>
              <w:t xml:space="preserve"> ______________________</w:t>
            </w:r>
          </w:p>
          <w:p w14:paraId="57205A7F" w14:textId="77777777" w:rsidR="001C6408" w:rsidRPr="00640CCA" w:rsidRDefault="001C6408" w:rsidP="001C6408">
            <w:pPr>
              <w:jc w:val="both"/>
              <w:rPr>
                <w:rFonts w:ascii="GHEA Grapalat" w:hAnsi="GHEA Grapalat"/>
                <w:lang w:val="hy-AM"/>
              </w:rPr>
            </w:pPr>
            <w:r w:rsidRPr="00640CCA">
              <w:rPr>
                <w:rFonts w:ascii="GHEA Grapalat" w:hAnsi="GHEA Grapalat"/>
                <w:lang w:val="hy-AM"/>
              </w:rPr>
              <w:tab/>
            </w:r>
            <w:r w:rsidRPr="00640CCA">
              <w:rPr>
                <w:rFonts w:ascii="GHEA Grapalat" w:hAnsi="GHEA Grapalat"/>
                <w:lang w:val="hy-AM"/>
              </w:rPr>
              <w:tab/>
            </w:r>
            <w:r w:rsidRPr="00640CCA">
              <w:rPr>
                <w:rFonts w:ascii="GHEA Grapalat" w:hAnsi="GHEA Grapalat"/>
                <w:lang w:val="hy-AM"/>
              </w:rPr>
              <w:tab/>
            </w:r>
            <w:r w:rsidRPr="00640CCA">
              <w:rPr>
                <w:rFonts w:ascii="GHEA Grapalat" w:hAnsi="GHEA Grapalat"/>
                <w:lang w:val="hy-AM"/>
              </w:rPr>
              <w:tab/>
            </w:r>
          </w:p>
          <w:p w14:paraId="0F3CAFDA" w14:textId="77777777" w:rsidR="001C6408" w:rsidRPr="00640CCA" w:rsidRDefault="001C6408" w:rsidP="001C6408">
            <w:pPr>
              <w:jc w:val="both"/>
              <w:rPr>
                <w:rFonts w:ascii="GHEA Grapalat" w:hAnsi="GHEA Grapalat"/>
                <w:lang w:val="hy-AM"/>
              </w:rPr>
            </w:pPr>
            <w:r w:rsidRPr="00640CCA">
              <w:rPr>
                <w:rFonts w:ascii="GHEA Grapalat" w:hAnsi="GHEA Grapalat"/>
                <w:lang w:val="hy-AM"/>
              </w:rPr>
              <w:t>Անուն՝    _______________________</w:t>
            </w:r>
          </w:p>
          <w:p w14:paraId="2632FF63" w14:textId="77777777" w:rsidR="001C6408" w:rsidRPr="00640CCA" w:rsidRDefault="001C6408" w:rsidP="001C6408">
            <w:pPr>
              <w:jc w:val="both"/>
              <w:rPr>
                <w:rFonts w:ascii="GHEA Grapalat" w:hAnsi="GHEA Grapalat"/>
                <w:lang w:val="hy-AM"/>
              </w:rPr>
            </w:pPr>
          </w:p>
          <w:p w14:paraId="0D7C2D7E" w14:textId="77777777" w:rsidR="001C6408" w:rsidRPr="00640CCA" w:rsidRDefault="001C6408" w:rsidP="001C6408">
            <w:pPr>
              <w:jc w:val="both"/>
              <w:rPr>
                <w:rFonts w:ascii="GHEA Grapalat" w:hAnsi="GHEA Grapalat"/>
                <w:lang w:val="hy-AM"/>
              </w:rPr>
            </w:pPr>
            <w:r w:rsidRPr="00640CCA">
              <w:rPr>
                <w:rFonts w:ascii="GHEA Grapalat" w:hAnsi="GHEA Grapalat"/>
                <w:lang w:val="hy-AM"/>
              </w:rPr>
              <w:t>Պաշտոն՝</w:t>
            </w:r>
            <w:r w:rsidRPr="00640CCA">
              <w:rPr>
                <w:rFonts w:ascii="GHEA Grapalat" w:hAnsi="GHEA Grapalat"/>
                <w:lang w:val="hy-AM"/>
              </w:rPr>
              <w:tab/>
              <w:t xml:space="preserve"> ____________________</w:t>
            </w:r>
          </w:p>
          <w:p w14:paraId="24224F42" w14:textId="77777777" w:rsidR="001C6408" w:rsidRPr="00640CCA" w:rsidRDefault="001C6408" w:rsidP="001C6408">
            <w:pPr>
              <w:jc w:val="both"/>
              <w:rPr>
                <w:rFonts w:ascii="GHEA Grapalat" w:hAnsi="GHEA Grapalat"/>
                <w:b/>
                <w:bCs/>
                <w:lang w:val="hy-AM"/>
              </w:rPr>
            </w:pPr>
          </w:p>
        </w:tc>
        <w:tc>
          <w:tcPr>
            <w:tcW w:w="4680" w:type="dxa"/>
          </w:tcPr>
          <w:p w14:paraId="4352E8F2" w14:textId="10398405" w:rsidR="001C6408" w:rsidRPr="00640CCA" w:rsidRDefault="001C6408" w:rsidP="001C6408">
            <w:pPr>
              <w:jc w:val="both"/>
              <w:rPr>
                <w:rFonts w:ascii="GHEA Grapalat" w:hAnsi="GHEA Grapalat"/>
              </w:rPr>
            </w:pPr>
            <w:r w:rsidRPr="00D75836">
              <w:rPr>
                <w:rFonts w:ascii="GHEA Grapalat" w:hAnsi="GHEA Grapalat"/>
                <w:b/>
              </w:rPr>
              <w:t>Executed and delivered as a deed by</w:t>
            </w:r>
            <w:r>
              <w:rPr>
                <w:rFonts w:ascii="GHEA Grapalat" w:hAnsi="GHEA Grapalat"/>
                <w:b/>
              </w:rPr>
              <w:t xml:space="preserve"> </w:t>
            </w:r>
            <w:r w:rsidRPr="00640CCA">
              <w:rPr>
                <w:rFonts w:ascii="GHEA Grapalat" w:hAnsi="GHEA Grapalat"/>
                <w:b/>
              </w:rPr>
              <w:t>CONTOURGLOBAL HYDRO CASCADE CJSC</w:t>
            </w:r>
            <w:r>
              <w:rPr>
                <w:rFonts w:ascii="GHEA Grapalat" w:hAnsi="GHEA Grapalat"/>
                <w:b/>
              </w:rPr>
              <w:t xml:space="preserve"> </w:t>
            </w:r>
          </w:p>
          <w:p w14:paraId="5EBF5F62" w14:textId="77777777" w:rsidR="001C6408" w:rsidRPr="00640CCA" w:rsidRDefault="001C6408" w:rsidP="001C6408">
            <w:pPr>
              <w:jc w:val="both"/>
              <w:rPr>
                <w:rFonts w:ascii="GHEA Grapalat" w:hAnsi="GHEA Grapalat"/>
              </w:rPr>
            </w:pPr>
          </w:p>
          <w:p w14:paraId="6EBB19C6" w14:textId="77777777" w:rsidR="001C6408" w:rsidRPr="00640CCA" w:rsidRDefault="001C6408" w:rsidP="001C6408">
            <w:pPr>
              <w:jc w:val="both"/>
              <w:rPr>
                <w:rFonts w:ascii="GHEA Grapalat" w:hAnsi="GHEA Grapalat"/>
              </w:rPr>
            </w:pPr>
            <w:r w:rsidRPr="00640CCA">
              <w:rPr>
                <w:rFonts w:ascii="GHEA Grapalat" w:hAnsi="GHEA Grapalat"/>
              </w:rPr>
              <w:t xml:space="preserve">By: </w:t>
            </w:r>
            <w:r w:rsidRPr="00640CCA">
              <w:rPr>
                <w:rFonts w:ascii="GHEA Grapalat" w:hAnsi="GHEA Grapalat"/>
              </w:rPr>
              <w:tab/>
              <w:t xml:space="preserve"> ______________________</w:t>
            </w:r>
          </w:p>
          <w:p w14:paraId="1AD8C5B5" w14:textId="77777777" w:rsidR="001C6408" w:rsidRPr="00640CCA" w:rsidRDefault="001C6408" w:rsidP="001C6408">
            <w:pPr>
              <w:jc w:val="both"/>
              <w:rPr>
                <w:rFonts w:ascii="GHEA Grapalat" w:hAnsi="GHEA Grapalat"/>
              </w:rPr>
            </w:pPr>
            <w:r w:rsidRPr="00640CCA">
              <w:rPr>
                <w:rFonts w:ascii="GHEA Grapalat" w:hAnsi="GHEA Grapalat"/>
              </w:rPr>
              <w:tab/>
            </w:r>
            <w:r w:rsidRPr="00640CCA">
              <w:rPr>
                <w:rFonts w:ascii="GHEA Grapalat" w:hAnsi="GHEA Grapalat"/>
              </w:rPr>
              <w:tab/>
            </w:r>
            <w:r w:rsidRPr="00640CCA">
              <w:rPr>
                <w:rFonts w:ascii="GHEA Grapalat" w:hAnsi="GHEA Grapalat"/>
              </w:rPr>
              <w:tab/>
            </w:r>
            <w:r w:rsidRPr="00640CCA">
              <w:rPr>
                <w:rFonts w:ascii="GHEA Grapalat" w:hAnsi="GHEA Grapalat"/>
              </w:rPr>
              <w:tab/>
            </w:r>
          </w:p>
          <w:p w14:paraId="09255F23" w14:textId="77777777" w:rsidR="001C6408" w:rsidRPr="00640CCA" w:rsidRDefault="001C6408" w:rsidP="001C6408">
            <w:pPr>
              <w:jc w:val="both"/>
              <w:rPr>
                <w:rFonts w:ascii="GHEA Grapalat" w:hAnsi="GHEA Grapalat"/>
              </w:rPr>
            </w:pPr>
            <w:r w:rsidRPr="00640CCA">
              <w:rPr>
                <w:rFonts w:ascii="GHEA Grapalat" w:hAnsi="GHEA Grapalat"/>
              </w:rPr>
              <w:t>Name:  _______________________</w:t>
            </w:r>
          </w:p>
          <w:p w14:paraId="79BF85E5" w14:textId="77777777" w:rsidR="001C6408" w:rsidRPr="00640CCA" w:rsidRDefault="001C6408" w:rsidP="001C6408">
            <w:pPr>
              <w:jc w:val="both"/>
              <w:rPr>
                <w:rFonts w:ascii="GHEA Grapalat" w:hAnsi="GHEA Grapalat"/>
              </w:rPr>
            </w:pPr>
          </w:p>
          <w:p w14:paraId="4380ADA2" w14:textId="77777777" w:rsidR="001C6408" w:rsidRPr="00640CCA" w:rsidRDefault="001C6408" w:rsidP="001C6408">
            <w:pPr>
              <w:jc w:val="both"/>
              <w:rPr>
                <w:rFonts w:ascii="GHEA Grapalat" w:hAnsi="GHEA Grapalat"/>
              </w:rPr>
            </w:pPr>
            <w:r w:rsidRPr="00640CCA">
              <w:rPr>
                <w:rFonts w:ascii="GHEA Grapalat" w:hAnsi="GHEA Grapalat"/>
              </w:rPr>
              <w:t xml:space="preserve">Title: </w:t>
            </w:r>
            <w:r w:rsidRPr="00640CCA">
              <w:rPr>
                <w:rFonts w:ascii="GHEA Grapalat" w:hAnsi="GHEA Grapalat"/>
              </w:rPr>
              <w:tab/>
              <w:t xml:space="preserve"> ____________________</w:t>
            </w:r>
          </w:p>
          <w:p w14:paraId="534755FE" w14:textId="77777777" w:rsidR="001C6408" w:rsidRPr="007B2EF4" w:rsidRDefault="001C6408" w:rsidP="001C6408">
            <w:pPr>
              <w:jc w:val="both"/>
              <w:rPr>
                <w:rFonts w:ascii="GHEA Grapalat" w:hAnsi="GHEA Grapalat"/>
              </w:rPr>
            </w:pPr>
          </w:p>
        </w:tc>
      </w:tr>
      <w:tr w:rsidR="001C6408" w:rsidRPr="001163B7" w14:paraId="52AE02E4" w14:textId="77777777" w:rsidTr="0DC84DF9">
        <w:tc>
          <w:tcPr>
            <w:tcW w:w="5220" w:type="dxa"/>
          </w:tcPr>
          <w:p w14:paraId="09872F1B" w14:textId="67470A69" w:rsidR="001C6408" w:rsidRPr="00640CCA" w:rsidRDefault="00BB2F68" w:rsidP="001C6408">
            <w:pPr>
              <w:jc w:val="both"/>
              <w:rPr>
                <w:rFonts w:ascii="GHEA Grapalat" w:hAnsi="GHEA Grapalat"/>
                <w:b/>
                <w:bCs/>
                <w:lang w:val="hy-AM"/>
              </w:rPr>
            </w:pPr>
            <w:r>
              <w:rPr>
                <w:rFonts w:ascii="GHEA Grapalat" w:hAnsi="GHEA Grapalat"/>
                <w:b/>
                <w:bCs/>
                <w:lang w:val="hy-AM"/>
              </w:rPr>
              <w:t>Ստորա</w:t>
            </w:r>
            <w:r w:rsidR="00D75836">
              <w:rPr>
                <w:rFonts w:ascii="GHEA Grapalat" w:hAnsi="GHEA Grapalat"/>
                <w:b/>
                <w:bCs/>
                <w:lang w:val="hy-AM"/>
              </w:rPr>
              <w:t>գ</w:t>
            </w:r>
            <w:r>
              <w:rPr>
                <w:rFonts w:ascii="GHEA Grapalat" w:hAnsi="GHEA Grapalat"/>
                <w:b/>
                <w:bCs/>
                <w:lang w:val="hy-AM"/>
              </w:rPr>
              <w:t>րված և վավերացված է որպես պաշտոնական փաստաթուղթ</w:t>
            </w:r>
            <w:r w:rsidR="00F2767F">
              <w:rPr>
                <w:rFonts w:ascii="GHEA Grapalat" w:hAnsi="GHEA Grapalat"/>
                <w:b/>
                <w:bCs/>
                <w:lang w:val="hy-AM"/>
              </w:rPr>
              <w:t xml:space="preserve"> </w:t>
            </w:r>
            <w:r w:rsidR="00F2767F" w:rsidRPr="00F2767F">
              <w:rPr>
                <w:rFonts w:ascii="GHEA Grapalat" w:hAnsi="GHEA Grapalat"/>
                <w:b/>
                <w:bCs/>
                <w:lang w:val="hy-AM"/>
              </w:rPr>
              <w:t>(</w:t>
            </w:r>
            <w:proofErr w:type="spellStart"/>
            <w:r w:rsidR="00F2767F" w:rsidRPr="00F2767F">
              <w:rPr>
                <w:rFonts w:ascii="GHEA Grapalat" w:hAnsi="GHEA Grapalat"/>
                <w:b/>
                <w:bCs/>
                <w:lang w:val="hy-AM"/>
              </w:rPr>
              <w:t>deed</w:t>
            </w:r>
            <w:proofErr w:type="spellEnd"/>
            <w:r w:rsidR="00F2767F" w:rsidRPr="00F2767F">
              <w:rPr>
                <w:rFonts w:ascii="GHEA Grapalat" w:hAnsi="GHEA Grapalat"/>
                <w:b/>
                <w:bCs/>
                <w:lang w:val="hy-AM"/>
              </w:rPr>
              <w:t>)</w:t>
            </w:r>
            <w:r w:rsidRPr="00640CCA">
              <w:rPr>
                <w:rFonts w:ascii="GHEA Grapalat" w:hAnsi="GHEA Grapalat" w:cs="Arial"/>
                <w:b/>
                <w:bCs/>
                <w:iCs/>
                <w:spacing w:val="-4"/>
                <w:lang w:val="hy-AM"/>
              </w:rPr>
              <w:t xml:space="preserve"> </w:t>
            </w:r>
            <w:proofErr w:type="spellStart"/>
            <w:r w:rsidR="001C6408" w:rsidRPr="00640CCA">
              <w:rPr>
                <w:rFonts w:ascii="GHEA Grapalat" w:hAnsi="GHEA Grapalat" w:cs="Arial"/>
                <w:b/>
                <w:bCs/>
                <w:iCs/>
                <w:spacing w:val="-4"/>
                <w:lang w:val="hy-AM"/>
              </w:rPr>
              <w:t>ՔոնթուրԳլոբալ</w:t>
            </w:r>
            <w:proofErr w:type="spellEnd"/>
            <w:r w:rsidR="001C6408" w:rsidRPr="00640CCA">
              <w:rPr>
                <w:rFonts w:ascii="GHEA Grapalat" w:hAnsi="GHEA Grapalat" w:cs="Arial"/>
                <w:b/>
                <w:bCs/>
                <w:iCs/>
                <w:spacing w:val="-4"/>
                <w:lang w:val="hy-AM"/>
              </w:rPr>
              <w:t xml:space="preserve"> </w:t>
            </w:r>
            <w:proofErr w:type="spellStart"/>
            <w:r w:rsidR="001C6408" w:rsidRPr="00640CCA">
              <w:rPr>
                <w:rFonts w:ascii="GHEA Grapalat" w:hAnsi="GHEA Grapalat" w:cs="Arial"/>
                <w:b/>
                <w:bCs/>
                <w:iCs/>
                <w:spacing w:val="-4"/>
                <w:lang w:val="hy-AM"/>
              </w:rPr>
              <w:t>Տերրա</w:t>
            </w:r>
            <w:proofErr w:type="spellEnd"/>
            <w:r w:rsidR="001C6408" w:rsidRPr="00640CCA">
              <w:rPr>
                <w:rFonts w:ascii="GHEA Grapalat" w:hAnsi="GHEA Grapalat" w:cs="Arial"/>
                <w:b/>
                <w:bCs/>
                <w:iCs/>
                <w:spacing w:val="-4"/>
                <w:lang w:val="hy-AM"/>
              </w:rPr>
              <w:t xml:space="preserve"> </w:t>
            </w:r>
            <w:proofErr w:type="spellStart"/>
            <w:r w:rsidR="001C6408" w:rsidRPr="00640CCA">
              <w:rPr>
                <w:rFonts w:ascii="GHEA Grapalat" w:hAnsi="GHEA Grapalat" w:cs="Arial"/>
                <w:b/>
                <w:bCs/>
                <w:iCs/>
                <w:spacing w:val="-4"/>
                <w:lang w:val="hy-AM"/>
              </w:rPr>
              <w:t>Հոլդինգս</w:t>
            </w:r>
            <w:proofErr w:type="spellEnd"/>
            <w:r w:rsidR="001C6408" w:rsidRPr="00640CCA">
              <w:rPr>
                <w:rFonts w:ascii="GHEA Grapalat" w:hAnsi="GHEA Grapalat" w:cs="Arial"/>
                <w:b/>
                <w:bCs/>
                <w:iCs/>
                <w:spacing w:val="-4"/>
                <w:lang w:val="hy-AM"/>
              </w:rPr>
              <w:t xml:space="preserve"> Էս-Ա-Էր-Էլ բաժնետիրական ընկերության</w:t>
            </w:r>
            <w:r>
              <w:rPr>
                <w:rFonts w:ascii="GHEA Grapalat" w:hAnsi="GHEA Grapalat" w:cs="Arial"/>
                <w:b/>
                <w:bCs/>
                <w:iCs/>
                <w:spacing w:val="-4"/>
                <w:lang w:val="hy-AM"/>
              </w:rPr>
              <w:t xml:space="preserve"> կողմից</w:t>
            </w:r>
          </w:p>
          <w:p w14:paraId="2226DF8C" w14:textId="77777777" w:rsidR="001C6408" w:rsidRPr="00640CCA" w:rsidRDefault="001C6408" w:rsidP="001C6408">
            <w:pPr>
              <w:jc w:val="both"/>
              <w:rPr>
                <w:rFonts w:ascii="GHEA Grapalat" w:hAnsi="GHEA Grapalat"/>
                <w:b/>
                <w:bCs/>
                <w:lang w:val="hy-AM"/>
              </w:rPr>
            </w:pPr>
          </w:p>
          <w:p w14:paraId="485AD54D" w14:textId="77777777" w:rsidR="001C6408" w:rsidRPr="00640CCA" w:rsidRDefault="001C6408" w:rsidP="001C6408">
            <w:pPr>
              <w:jc w:val="both"/>
              <w:rPr>
                <w:rFonts w:ascii="GHEA Grapalat" w:hAnsi="GHEA Grapalat"/>
                <w:lang w:val="hy-AM"/>
              </w:rPr>
            </w:pPr>
            <w:r w:rsidRPr="00640CCA">
              <w:rPr>
                <w:rFonts w:ascii="GHEA Grapalat" w:hAnsi="GHEA Grapalat"/>
                <w:lang w:val="hy-AM"/>
              </w:rPr>
              <w:t>Ի դեմս՝</w:t>
            </w:r>
            <w:r w:rsidRPr="00640CCA">
              <w:rPr>
                <w:rFonts w:ascii="GHEA Grapalat" w:hAnsi="GHEA Grapalat"/>
                <w:lang w:val="hy-AM"/>
              </w:rPr>
              <w:tab/>
              <w:t xml:space="preserve"> ______________________</w:t>
            </w:r>
          </w:p>
          <w:p w14:paraId="5FB5C3D6" w14:textId="77777777" w:rsidR="001C6408" w:rsidRPr="00640CCA" w:rsidRDefault="001C6408" w:rsidP="001C6408">
            <w:pPr>
              <w:jc w:val="both"/>
              <w:rPr>
                <w:rFonts w:ascii="GHEA Grapalat" w:hAnsi="GHEA Grapalat"/>
                <w:lang w:val="hy-AM"/>
              </w:rPr>
            </w:pPr>
            <w:r w:rsidRPr="00640CCA">
              <w:rPr>
                <w:rFonts w:ascii="GHEA Grapalat" w:hAnsi="GHEA Grapalat"/>
                <w:lang w:val="hy-AM"/>
              </w:rPr>
              <w:tab/>
            </w:r>
            <w:r w:rsidRPr="00640CCA">
              <w:rPr>
                <w:rFonts w:ascii="GHEA Grapalat" w:hAnsi="GHEA Grapalat"/>
                <w:lang w:val="hy-AM"/>
              </w:rPr>
              <w:tab/>
            </w:r>
            <w:r w:rsidRPr="00640CCA">
              <w:rPr>
                <w:rFonts w:ascii="GHEA Grapalat" w:hAnsi="GHEA Grapalat"/>
                <w:lang w:val="hy-AM"/>
              </w:rPr>
              <w:tab/>
            </w:r>
            <w:r w:rsidRPr="00640CCA">
              <w:rPr>
                <w:rFonts w:ascii="GHEA Grapalat" w:hAnsi="GHEA Grapalat"/>
                <w:lang w:val="hy-AM"/>
              </w:rPr>
              <w:tab/>
            </w:r>
          </w:p>
          <w:p w14:paraId="5B26D2EA" w14:textId="77777777" w:rsidR="001C6408" w:rsidRPr="00640CCA" w:rsidRDefault="001C6408" w:rsidP="001C6408">
            <w:pPr>
              <w:jc w:val="both"/>
              <w:rPr>
                <w:rFonts w:ascii="GHEA Grapalat" w:hAnsi="GHEA Grapalat"/>
                <w:lang w:val="hy-AM"/>
              </w:rPr>
            </w:pPr>
            <w:r w:rsidRPr="00640CCA">
              <w:rPr>
                <w:rFonts w:ascii="GHEA Grapalat" w:hAnsi="GHEA Grapalat"/>
                <w:lang w:val="hy-AM"/>
              </w:rPr>
              <w:t>Անուն՝     _______________________</w:t>
            </w:r>
          </w:p>
          <w:p w14:paraId="7B76439B" w14:textId="77777777" w:rsidR="001C6408" w:rsidRPr="00640CCA" w:rsidRDefault="001C6408" w:rsidP="001C6408">
            <w:pPr>
              <w:jc w:val="both"/>
              <w:rPr>
                <w:rFonts w:ascii="GHEA Grapalat" w:hAnsi="GHEA Grapalat"/>
                <w:lang w:val="hy-AM"/>
              </w:rPr>
            </w:pPr>
          </w:p>
          <w:p w14:paraId="030C8108" w14:textId="77777777" w:rsidR="001C6408" w:rsidRPr="00640CCA" w:rsidRDefault="001C6408" w:rsidP="001C6408">
            <w:pPr>
              <w:jc w:val="both"/>
              <w:rPr>
                <w:rFonts w:ascii="GHEA Grapalat" w:hAnsi="GHEA Grapalat"/>
                <w:lang w:val="hy-AM"/>
              </w:rPr>
            </w:pPr>
            <w:r w:rsidRPr="00640CCA">
              <w:rPr>
                <w:rFonts w:ascii="GHEA Grapalat" w:hAnsi="GHEA Grapalat"/>
                <w:lang w:val="hy-AM"/>
              </w:rPr>
              <w:t>Պաշտոն՝</w:t>
            </w:r>
            <w:r w:rsidRPr="00640CCA">
              <w:rPr>
                <w:rFonts w:ascii="GHEA Grapalat" w:hAnsi="GHEA Grapalat"/>
                <w:lang w:val="hy-AM"/>
              </w:rPr>
              <w:tab/>
              <w:t xml:space="preserve"> ____________________</w:t>
            </w:r>
          </w:p>
          <w:p w14:paraId="69EE0473" w14:textId="77777777" w:rsidR="001C6408" w:rsidRPr="00640CCA" w:rsidRDefault="001C6408" w:rsidP="001C6408">
            <w:pPr>
              <w:jc w:val="both"/>
              <w:rPr>
                <w:rFonts w:ascii="GHEA Grapalat" w:hAnsi="GHEA Grapalat"/>
                <w:b/>
                <w:lang w:val="hy-AM"/>
              </w:rPr>
            </w:pPr>
          </w:p>
        </w:tc>
        <w:tc>
          <w:tcPr>
            <w:tcW w:w="4680" w:type="dxa"/>
          </w:tcPr>
          <w:p w14:paraId="61031F82" w14:textId="1C7F7360" w:rsidR="001C6408" w:rsidRPr="00640CCA" w:rsidRDefault="001C6408" w:rsidP="001C6408">
            <w:pPr>
              <w:jc w:val="both"/>
              <w:rPr>
                <w:rFonts w:ascii="GHEA Grapalat" w:hAnsi="GHEA Grapalat"/>
                <w:b/>
                <w:bCs/>
              </w:rPr>
            </w:pPr>
            <w:r w:rsidRPr="00D75836">
              <w:rPr>
                <w:rFonts w:ascii="GHEA Grapalat" w:hAnsi="GHEA Grapalat"/>
                <w:b/>
              </w:rPr>
              <w:lastRenderedPageBreak/>
              <w:t>Executed and delivered as a deed by</w:t>
            </w:r>
            <w:r>
              <w:rPr>
                <w:rFonts w:ascii="GHEA Grapalat" w:hAnsi="GHEA Grapalat"/>
                <w:b/>
              </w:rPr>
              <w:t xml:space="preserve"> </w:t>
            </w:r>
            <w:r w:rsidRPr="00640CCA">
              <w:rPr>
                <w:rFonts w:ascii="GHEA Grapalat" w:hAnsi="GHEA Grapalat"/>
                <w:b/>
                <w:bCs/>
              </w:rPr>
              <w:t xml:space="preserve">CONTOURGLOBAL TERRA HOLDINGS SARL </w:t>
            </w:r>
          </w:p>
          <w:p w14:paraId="4FDC972A" w14:textId="77777777" w:rsidR="001C6408" w:rsidRPr="00640CCA" w:rsidRDefault="001C6408" w:rsidP="001C6408">
            <w:pPr>
              <w:jc w:val="both"/>
              <w:rPr>
                <w:rFonts w:ascii="GHEA Grapalat" w:hAnsi="GHEA Grapalat"/>
                <w:b/>
                <w:bCs/>
              </w:rPr>
            </w:pPr>
          </w:p>
          <w:p w14:paraId="5CA01766" w14:textId="77777777" w:rsidR="001C6408" w:rsidRPr="00640CCA" w:rsidRDefault="001C6408" w:rsidP="001C6408">
            <w:pPr>
              <w:jc w:val="both"/>
              <w:rPr>
                <w:rFonts w:ascii="GHEA Grapalat" w:hAnsi="GHEA Grapalat"/>
              </w:rPr>
            </w:pPr>
            <w:r w:rsidRPr="00640CCA">
              <w:rPr>
                <w:rFonts w:ascii="GHEA Grapalat" w:hAnsi="GHEA Grapalat"/>
              </w:rPr>
              <w:t xml:space="preserve">By: </w:t>
            </w:r>
            <w:r w:rsidRPr="00640CCA">
              <w:rPr>
                <w:rFonts w:ascii="GHEA Grapalat" w:hAnsi="GHEA Grapalat"/>
              </w:rPr>
              <w:tab/>
              <w:t xml:space="preserve"> ______________________</w:t>
            </w:r>
          </w:p>
          <w:p w14:paraId="04AE888A" w14:textId="77777777" w:rsidR="001C6408" w:rsidRPr="00640CCA" w:rsidRDefault="001C6408" w:rsidP="001C6408">
            <w:pPr>
              <w:jc w:val="both"/>
              <w:rPr>
                <w:rFonts w:ascii="GHEA Grapalat" w:hAnsi="GHEA Grapalat"/>
              </w:rPr>
            </w:pPr>
            <w:r w:rsidRPr="00640CCA">
              <w:rPr>
                <w:rFonts w:ascii="GHEA Grapalat" w:hAnsi="GHEA Grapalat"/>
              </w:rPr>
              <w:tab/>
            </w:r>
            <w:r w:rsidRPr="00640CCA">
              <w:rPr>
                <w:rFonts w:ascii="GHEA Grapalat" w:hAnsi="GHEA Grapalat"/>
              </w:rPr>
              <w:tab/>
            </w:r>
            <w:r w:rsidRPr="00640CCA">
              <w:rPr>
                <w:rFonts w:ascii="GHEA Grapalat" w:hAnsi="GHEA Grapalat"/>
              </w:rPr>
              <w:tab/>
            </w:r>
            <w:r w:rsidRPr="00640CCA">
              <w:rPr>
                <w:rFonts w:ascii="GHEA Grapalat" w:hAnsi="GHEA Grapalat"/>
              </w:rPr>
              <w:tab/>
            </w:r>
          </w:p>
          <w:p w14:paraId="36B8B980" w14:textId="77777777" w:rsidR="001C6408" w:rsidRPr="00640CCA" w:rsidRDefault="001C6408" w:rsidP="001C6408">
            <w:pPr>
              <w:jc w:val="both"/>
              <w:rPr>
                <w:rFonts w:ascii="GHEA Grapalat" w:hAnsi="GHEA Grapalat"/>
              </w:rPr>
            </w:pPr>
            <w:r w:rsidRPr="00640CCA">
              <w:rPr>
                <w:rFonts w:ascii="GHEA Grapalat" w:hAnsi="GHEA Grapalat"/>
              </w:rPr>
              <w:t>Name:  _______________________</w:t>
            </w:r>
          </w:p>
          <w:p w14:paraId="67B13326" w14:textId="77777777" w:rsidR="001C6408" w:rsidRPr="00640CCA" w:rsidRDefault="001C6408" w:rsidP="001C6408">
            <w:pPr>
              <w:jc w:val="both"/>
              <w:rPr>
                <w:rFonts w:ascii="GHEA Grapalat" w:hAnsi="GHEA Grapalat"/>
              </w:rPr>
            </w:pPr>
          </w:p>
          <w:p w14:paraId="140415DE" w14:textId="77777777" w:rsidR="001C6408" w:rsidRPr="00640CCA" w:rsidRDefault="001C6408" w:rsidP="001C6408">
            <w:pPr>
              <w:jc w:val="both"/>
              <w:rPr>
                <w:rFonts w:ascii="GHEA Grapalat" w:hAnsi="GHEA Grapalat"/>
              </w:rPr>
            </w:pPr>
            <w:r w:rsidRPr="00640CCA">
              <w:rPr>
                <w:rFonts w:ascii="GHEA Grapalat" w:hAnsi="GHEA Grapalat"/>
              </w:rPr>
              <w:lastRenderedPageBreak/>
              <w:t xml:space="preserve">Title: </w:t>
            </w:r>
            <w:r w:rsidRPr="00640CCA">
              <w:rPr>
                <w:rFonts w:ascii="GHEA Grapalat" w:hAnsi="GHEA Grapalat"/>
              </w:rPr>
              <w:tab/>
              <w:t xml:space="preserve"> ____________________</w:t>
            </w:r>
          </w:p>
          <w:p w14:paraId="6B2DAF61" w14:textId="77777777" w:rsidR="001C6408" w:rsidRPr="007B2EF4" w:rsidRDefault="001C6408" w:rsidP="001C6408">
            <w:pPr>
              <w:jc w:val="both"/>
              <w:rPr>
                <w:rFonts w:ascii="GHEA Grapalat" w:hAnsi="GHEA Grapalat"/>
                <w:bCs/>
              </w:rPr>
            </w:pPr>
          </w:p>
        </w:tc>
      </w:tr>
      <w:tr w:rsidR="0014315C" w:rsidRPr="001163B7" w14:paraId="32BA3A0C" w14:textId="77777777" w:rsidTr="0DC84DF9">
        <w:tc>
          <w:tcPr>
            <w:tcW w:w="5220" w:type="dxa"/>
          </w:tcPr>
          <w:p w14:paraId="1FF663FB" w14:textId="2B67391C" w:rsidR="0014315C" w:rsidRPr="00640CCA" w:rsidRDefault="00BB2F68" w:rsidP="0014315C">
            <w:pPr>
              <w:jc w:val="both"/>
              <w:rPr>
                <w:rFonts w:ascii="GHEA Grapalat" w:hAnsi="GHEA Grapalat"/>
                <w:b/>
                <w:bCs/>
                <w:lang w:val="hy-AM"/>
              </w:rPr>
            </w:pPr>
            <w:r>
              <w:rPr>
                <w:rFonts w:ascii="GHEA Grapalat" w:hAnsi="GHEA Grapalat"/>
                <w:b/>
                <w:bCs/>
                <w:lang w:val="hy-AM"/>
              </w:rPr>
              <w:lastRenderedPageBreak/>
              <w:t>Ստորա</w:t>
            </w:r>
            <w:r w:rsidR="00D75836">
              <w:rPr>
                <w:rFonts w:ascii="GHEA Grapalat" w:hAnsi="GHEA Grapalat"/>
                <w:b/>
                <w:bCs/>
                <w:lang w:val="hy-AM"/>
              </w:rPr>
              <w:t>գ</w:t>
            </w:r>
            <w:r>
              <w:rPr>
                <w:rFonts w:ascii="GHEA Grapalat" w:hAnsi="GHEA Grapalat"/>
                <w:b/>
                <w:bCs/>
                <w:lang w:val="hy-AM"/>
              </w:rPr>
              <w:t>րված և վավերացված է որպես պաշտոնական փաստաթուղթ</w:t>
            </w:r>
            <w:r w:rsidR="00F2767F">
              <w:rPr>
                <w:rFonts w:ascii="GHEA Grapalat" w:hAnsi="GHEA Grapalat"/>
                <w:b/>
                <w:bCs/>
                <w:lang w:val="hy-AM"/>
              </w:rPr>
              <w:t xml:space="preserve"> </w:t>
            </w:r>
            <w:r w:rsidR="00F2767F" w:rsidRPr="00F2767F">
              <w:rPr>
                <w:rFonts w:ascii="GHEA Grapalat" w:hAnsi="GHEA Grapalat"/>
                <w:b/>
                <w:bCs/>
                <w:lang w:val="hy-AM"/>
              </w:rPr>
              <w:t>(</w:t>
            </w:r>
            <w:proofErr w:type="spellStart"/>
            <w:r w:rsidR="00F2767F" w:rsidRPr="00F2767F">
              <w:rPr>
                <w:rFonts w:ascii="GHEA Grapalat" w:hAnsi="GHEA Grapalat"/>
                <w:b/>
                <w:bCs/>
                <w:lang w:val="hy-AM"/>
              </w:rPr>
              <w:t>deed</w:t>
            </w:r>
            <w:proofErr w:type="spellEnd"/>
            <w:r w:rsidR="00F2767F" w:rsidRPr="00F2767F">
              <w:rPr>
                <w:rFonts w:ascii="GHEA Grapalat" w:hAnsi="GHEA Grapalat"/>
                <w:b/>
                <w:bCs/>
                <w:lang w:val="hy-AM"/>
              </w:rPr>
              <w:t>)</w:t>
            </w:r>
            <w:r w:rsidRPr="00640CCA">
              <w:rPr>
                <w:rFonts w:ascii="GHEA Grapalat" w:hAnsi="GHEA Grapalat"/>
                <w:b/>
                <w:bCs/>
                <w:spacing w:val="-4"/>
                <w:lang w:val="hy-AM"/>
              </w:rPr>
              <w:t xml:space="preserve"> </w:t>
            </w:r>
            <w:r w:rsidR="0014315C" w:rsidRPr="00640CCA">
              <w:rPr>
                <w:rFonts w:ascii="GHEA Grapalat" w:hAnsi="GHEA Grapalat"/>
                <w:b/>
                <w:bCs/>
                <w:spacing w:val="-4"/>
                <w:lang w:val="hy-AM"/>
              </w:rPr>
              <w:t xml:space="preserve">Սի-Ջի </w:t>
            </w:r>
            <w:proofErr w:type="spellStart"/>
            <w:r w:rsidR="0014315C" w:rsidRPr="00640CCA">
              <w:rPr>
                <w:rFonts w:ascii="GHEA Grapalat" w:hAnsi="GHEA Grapalat"/>
                <w:b/>
                <w:bCs/>
                <w:spacing w:val="-4"/>
                <w:lang w:val="hy-AM"/>
              </w:rPr>
              <w:t>Սոլյուշնս</w:t>
            </w:r>
            <w:proofErr w:type="spellEnd"/>
            <w:r w:rsidR="0014315C" w:rsidRPr="00640CCA">
              <w:rPr>
                <w:rFonts w:ascii="GHEA Grapalat" w:hAnsi="GHEA Grapalat"/>
                <w:b/>
                <w:bCs/>
                <w:spacing w:val="-4"/>
                <w:lang w:val="hy-AM"/>
              </w:rPr>
              <w:t xml:space="preserve"> Գլոբալ Հոլդինգ </w:t>
            </w:r>
            <w:proofErr w:type="spellStart"/>
            <w:r w:rsidR="0014315C" w:rsidRPr="00640CCA">
              <w:rPr>
                <w:rFonts w:ascii="GHEA Grapalat" w:hAnsi="GHEA Grapalat"/>
                <w:b/>
                <w:bCs/>
                <w:spacing w:val="-4"/>
                <w:lang w:val="hy-AM"/>
              </w:rPr>
              <w:t>Քամփնի</w:t>
            </w:r>
            <w:proofErr w:type="spellEnd"/>
            <w:r w:rsidR="0014315C" w:rsidRPr="00640CCA">
              <w:rPr>
                <w:rFonts w:ascii="GHEA Grapalat" w:hAnsi="GHEA Grapalat"/>
                <w:b/>
                <w:bCs/>
                <w:spacing w:val="-4"/>
                <w:lang w:val="hy-AM"/>
              </w:rPr>
              <w:t xml:space="preserve"> ՍՊԸ</w:t>
            </w:r>
            <w:r>
              <w:rPr>
                <w:rFonts w:ascii="GHEA Grapalat" w:hAnsi="GHEA Grapalat"/>
                <w:b/>
                <w:bCs/>
                <w:spacing w:val="-4"/>
                <w:lang w:val="hy-AM"/>
              </w:rPr>
              <w:t>-ի կողմից</w:t>
            </w:r>
          </w:p>
          <w:p w14:paraId="4A666867" w14:textId="77777777" w:rsidR="0014315C" w:rsidRPr="00640CCA" w:rsidRDefault="0014315C" w:rsidP="0014315C">
            <w:pPr>
              <w:jc w:val="both"/>
              <w:rPr>
                <w:rFonts w:ascii="GHEA Grapalat" w:hAnsi="GHEA Grapalat"/>
                <w:b/>
                <w:bCs/>
                <w:lang w:val="hy-AM"/>
              </w:rPr>
            </w:pPr>
          </w:p>
          <w:p w14:paraId="55C0178D" w14:textId="77777777" w:rsidR="0014315C" w:rsidRPr="00640CCA" w:rsidRDefault="0014315C" w:rsidP="0014315C">
            <w:pPr>
              <w:jc w:val="both"/>
              <w:rPr>
                <w:rFonts w:ascii="GHEA Grapalat" w:hAnsi="GHEA Grapalat"/>
              </w:rPr>
            </w:pPr>
            <w:r w:rsidRPr="00640CCA">
              <w:rPr>
                <w:rFonts w:ascii="GHEA Grapalat" w:hAnsi="GHEA Grapalat"/>
                <w:lang w:val="hy-AM"/>
              </w:rPr>
              <w:t>Ի դեմս՝</w:t>
            </w:r>
            <w:r w:rsidRPr="00640CCA">
              <w:rPr>
                <w:rFonts w:ascii="GHEA Grapalat" w:hAnsi="GHEA Grapalat"/>
              </w:rPr>
              <w:tab/>
              <w:t xml:space="preserve"> ______________________</w:t>
            </w:r>
          </w:p>
          <w:p w14:paraId="455457C9" w14:textId="77777777" w:rsidR="0014315C" w:rsidRPr="00640CCA" w:rsidRDefault="0014315C" w:rsidP="0014315C">
            <w:pPr>
              <w:jc w:val="both"/>
              <w:rPr>
                <w:rFonts w:ascii="GHEA Grapalat" w:hAnsi="GHEA Grapalat"/>
              </w:rPr>
            </w:pPr>
            <w:r w:rsidRPr="00640CCA">
              <w:rPr>
                <w:rFonts w:ascii="GHEA Grapalat" w:hAnsi="GHEA Grapalat"/>
              </w:rPr>
              <w:tab/>
            </w:r>
            <w:r w:rsidRPr="00640CCA">
              <w:rPr>
                <w:rFonts w:ascii="GHEA Grapalat" w:hAnsi="GHEA Grapalat"/>
              </w:rPr>
              <w:tab/>
            </w:r>
            <w:r w:rsidRPr="00640CCA">
              <w:rPr>
                <w:rFonts w:ascii="GHEA Grapalat" w:hAnsi="GHEA Grapalat"/>
              </w:rPr>
              <w:tab/>
            </w:r>
            <w:r w:rsidRPr="00640CCA">
              <w:rPr>
                <w:rFonts w:ascii="GHEA Grapalat" w:hAnsi="GHEA Grapalat"/>
              </w:rPr>
              <w:tab/>
            </w:r>
          </w:p>
          <w:p w14:paraId="4FB89282" w14:textId="77777777" w:rsidR="0014315C" w:rsidRPr="00640CCA" w:rsidRDefault="0014315C" w:rsidP="0014315C">
            <w:pPr>
              <w:jc w:val="both"/>
              <w:rPr>
                <w:rFonts w:ascii="GHEA Grapalat" w:hAnsi="GHEA Grapalat"/>
              </w:rPr>
            </w:pPr>
            <w:r w:rsidRPr="00640CCA">
              <w:rPr>
                <w:rFonts w:ascii="GHEA Grapalat" w:hAnsi="GHEA Grapalat"/>
                <w:lang w:val="hy-AM"/>
              </w:rPr>
              <w:t xml:space="preserve">Անուն՝    </w:t>
            </w:r>
            <w:r w:rsidRPr="00640CCA">
              <w:rPr>
                <w:rFonts w:ascii="GHEA Grapalat" w:hAnsi="GHEA Grapalat"/>
              </w:rPr>
              <w:t xml:space="preserve">  _______________________</w:t>
            </w:r>
          </w:p>
          <w:p w14:paraId="76D972EB" w14:textId="77777777" w:rsidR="0014315C" w:rsidRPr="00640CCA" w:rsidRDefault="0014315C" w:rsidP="0014315C">
            <w:pPr>
              <w:jc w:val="both"/>
              <w:rPr>
                <w:rFonts w:ascii="GHEA Grapalat" w:hAnsi="GHEA Grapalat"/>
              </w:rPr>
            </w:pPr>
          </w:p>
          <w:p w14:paraId="0F1A9E94" w14:textId="77777777" w:rsidR="0014315C" w:rsidRPr="00640CCA" w:rsidRDefault="0014315C" w:rsidP="0014315C">
            <w:pPr>
              <w:jc w:val="both"/>
              <w:rPr>
                <w:rFonts w:ascii="GHEA Grapalat" w:hAnsi="GHEA Grapalat"/>
              </w:rPr>
            </w:pPr>
            <w:r w:rsidRPr="00640CCA">
              <w:rPr>
                <w:rFonts w:ascii="GHEA Grapalat" w:hAnsi="GHEA Grapalat"/>
                <w:lang w:val="hy-AM"/>
              </w:rPr>
              <w:t>Պաշտոն՝</w:t>
            </w:r>
            <w:r w:rsidRPr="00640CCA">
              <w:rPr>
                <w:rFonts w:ascii="GHEA Grapalat" w:hAnsi="GHEA Grapalat"/>
              </w:rPr>
              <w:t xml:space="preserve"> </w:t>
            </w:r>
            <w:r w:rsidRPr="00640CCA">
              <w:rPr>
                <w:rFonts w:ascii="GHEA Grapalat" w:hAnsi="GHEA Grapalat"/>
              </w:rPr>
              <w:tab/>
              <w:t xml:space="preserve"> ____________________</w:t>
            </w:r>
          </w:p>
          <w:p w14:paraId="43C7F0DD" w14:textId="77777777" w:rsidR="0014315C" w:rsidRPr="00640CCA" w:rsidRDefault="0014315C" w:rsidP="00FB6C06">
            <w:pPr>
              <w:spacing w:after="240" w:line="276" w:lineRule="auto"/>
              <w:jc w:val="both"/>
              <w:rPr>
                <w:rFonts w:ascii="GHEA Grapalat" w:hAnsi="GHEA Grapalat"/>
                <w:b/>
                <w:bCs/>
                <w:lang w:val="hy-AM"/>
              </w:rPr>
            </w:pPr>
          </w:p>
        </w:tc>
        <w:tc>
          <w:tcPr>
            <w:tcW w:w="4680" w:type="dxa"/>
          </w:tcPr>
          <w:p w14:paraId="06596371" w14:textId="15D78AB0" w:rsidR="0014315C" w:rsidRPr="00640CCA" w:rsidRDefault="0014315C" w:rsidP="0014315C">
            <w:pPr>
              <w:jc w:val="both"/>
              <w:rPr>
                <w:rFonts w:ascii="GHEA Grapalat" w:hAnsi="GHEA Grapalat"/>
                <w:b/>
                <w:bCs/>
              </w:rPr>
            </w:pPr>
            <w:r w:rsidRPr="00D75836">
              <w:rPr>
                <w:rFonts w:ascii="GHEA Grapalat" w:hAnsi="GHEA Grapalat"/>
                <w:b/>
              </w:rPr>
              <w:t xml:space="preserve">Executed and delivered as a deed by </w:t>
            </w:r>
            <w:r w:rsidRPr="00640CCA">
              <w:rPr>
                <w:rFonts w:ascii="GHEA Grapalat" w:hAnsi="GHEA Grapalat"/>
                <w:b/>
                <w:bCs/>
              </w:rPr>
              <w:t>CG SOLUTIONS GLOBAL HOLDING COMPANY LLC</w:t>
            </w:r>
            <w:r>
              <w:rPr>
                <w:rFonts w:ascii="GHEA Grapalat" w:hAnsi="GHEA Grapalat"/>
                <w:b/>
                <w:bCs/>
              </w:rPr>
              <w:t xml:space="preserve"> </w:t>
            </w:r>
          </w:p>
          <w:p w14:paraId="2E489EC6" w14:textId="77777777" w:rsidR="0014315C" w:rsidRPr="00640CCA" w:rsidRDefault="0014315C" w:rsidP="0014315C">
            <w:pPr>
              <w:jc w:val="both"/>
              <w:rPr>
                <w:rFonts w:ascii="GHEA Grapalat" w:hAnsi="GHEA Grapalat"/>
                <w:b/>
                <w:bCs/>
              </w:rPr>
            </w:pPr>
          </w:p>
          <w:p w14:paraId="32FFD8AA" w14:textId="77777777" w:rsidR="0014315C" w:rsidRPr="00640CCA" w:rsidRDefault="0014315C" w:rsidP="0014315C">
            <w:pPr>
              <w:jc w:val="both"/>
              <w:rPr>
                <w:rFonts w:ascii="GHEA Grapalat" w:hAnsi="GHEA Grapalat"/>
              </w:rPr>
            </w:pPr>
            <w:r w:rsidRPr="00640CCA">
              <w:rPr>
                <w:rFonts w:ascii="GHEA Grapalat" w:hAnsi="GHEA Grapalat"/>
              </w:rPr>
              <w:t xml:space="preserve">By: </w:t>
            </w:r>
            <w:r w:rsidRPr="00640CCA">
              <w:rPr>
                <w:rFonts w:ascii="GHEA Grapalat" w:hAnsi="GHEA Grapalat"/>
              </w:rPr>
              <w:tab/>
              <w:t xml:space="preserve"> ______________________</w:t>
            </w:r>
          </w:p>
          <w:p w14:paraId="1C27B738" w14:textId="77777777" w:rsidR="0014315C" w:rsidRPr="00640CCA" w:rsidRDefault="0014315C" w:rsidP="0014315C">
            <w:pPr>
              <w:jc w:val="both"/>
              <w:rPr>
                <w:rFonts w:ascii="GHEA Grapalat" w:hAnsi="GHEA Grapalat"/>
              </w:rPr>
            </w:pPr>
            <w:r w:rsidRPr="00640CCA">
              <w:rPr>
                <w:rFonts w:ascii="GHEA Grapalat" w:hAnsi="GHEA Grapalat"/>
              </w:rPr>
              <w:tab/>
            </w:r>
            <w:r w:rsidRPr="00640CCA">
              <w:rPr>
                <w:rFonts w:ascii="GHEA Grapalat" w:hAnsi="GHEA Grapalat"/>
              </w:rPr>
              <w:tab/>
            </w:r>
            <w:r w:rsidRPr="00640CCA">
              <w:rPr>
                <w:rFonts w:ascii="GHEA Grapalat" w:hAnsi="GHEA Grapalat"/>
              </w:rPr>
              <w:tab/>
            </w:r>
            <w:r w:rsidRPr="00640CCA">
              <w:rPr>
                <w:rFonts w:ascii="GHEA Grapalat" w:hAnsi="GHEA Grapalat"/>
              </w:rPr>
              <w:tab/>
            </w:r>
          </w:p>
          <w:p w14:paraId="3AACA16E" w14:textId="77777777" w:rsidR="0014315C" w:rsidRPr="00640CCA" w:rsidRDefault="0014315C" w:rsidP="0014315C">
            <w:pPr>
              <w:jc w:val="both"/>
              <w:rPr>
                <w:rFonts w:ascii="GHEA Grapalat" w:hAnsi="GHEA Grapalat"/>
              </w:rPr>
            </w:pPr>
            <w:r w:rsidRPr="00640CCA">
              <w:rPr>
                <w:rFonts w:ascii="GHEA Grapalat" w:hAnsi="GHEA Grapalat"/>
              </w:rPr>
              <w:t>Name:  _______________________</w:t>
            </w:r>
          </w:p>
          <w:p w14:paraId="0BB9DABF" w14:textId="77777777" w:rsidR="0014315C" w:rsidRPr="00640CCA" w:rsidRDefault="0014315C" w:rsidP="0014315C">
            <w:pPr>
              <w:jc w:val="both"/>
              <w:rPr>
                <w:rFonts w:ascii="GHEA Grapalat" w:hAnsi="GHEA Grapalat"/>
              </w:rPr>
            </w:pPr>
          </w:p>
          <w:p w14:paraId="68702EA4" w14:textId="2EEA07BA" w:rsidR="0014315C" w:rsidRPr="001C6408" w:rsidRDefault="0014315C" w:rsidP="001C6408">
            <w:pPr>
              <w:jc w:val="both"/>
              <w:rPr>
                <w:rFonts w:ascii="GHEA Grapalat" w:hAnsi="GHEA Grapalat"/>
              </w:rPr>
            </w:pPr>
            <w:r w:rsidRPr="00640CCA">
              <w:rPr>
                <w:rFonts w:ascii="GHEA Grapalat" w:hAnsi="GHEA Grapalat"/>
              </w:rPr>
              <w:t xml:space="preserve">Title: </w:t>
            </w:r>
            <w:r w:rsidRPr="00640CCA">
              <w:rPr>
                <w:rFonts w:ascii="GHEA Grapalat" w:hAnsi="GHEA Grapalat"/>
              </w:rPr>
              <w:tab/>
              <w:t xml:space="preserve"> ____________________</w:t>
            </w:r>
          </w:p>
        </w:tc>
      </w:tr>
    </w:tbl>
    <w:p w14:paraId="0795FFD6" w14:textId="77777777" w:rsidR="001163B7" w:rsidRPr="001163B7" w:rsidRDefault="001163B7" w:rsidP="001163B7">
      <w:pPr>
        <w:jc w:val="both"/>
        <w:rPr>
          <w:rFonts w:ascii="GHEA Grapalat" w:hAnsi="GHEA Grapalat"/>
        </w:rPr>
      </w:pPr>
    </w:p>
    <w:p w14:paraId="20846E37" w14:textId="77777777" w:rsidR="001163B7" w:rsidRDefault="001163B7" w:rsidP="00E023F3">
      <w:pPr>
        <w:rPr>
          <w:rFonts w:ascii="GHEA Grapalat" w:hAnsi="GHEA Grapalat"/>
          <w:lang w:val="pt-BR"/>
        </w:rPr>
      </w:pPr>
    </w:p>
    <w:p w14:paraId="13CE387F" w14:textId="07B4DD44" w:rsidR="006D1ED8" w:rsidRDefault="006D1ED8" w:rsidP="006D1ED8">
      <w:pPr>
        <w:rPr>
          <w:rFonts w:ascii="GHEA Grapalat" w:hAnsi="GHEA Grapalat"/>
          <w:lang w:val="hy-AM"/>
        </w:rPr>
      </w:pPr>
    </w:p>
    <w:p w14:paraId="2E7106F5" w14:textId="610C1845" w:rsidR="006D1ED8" w:rsidRPr="006D1ED8" w:rsidRDefault="006D1ED8" w:rsidP="006D1ED8">
      <w:pPr>
        <w:pStyle w:val="mechtex"/>
        <w:ind w:firstLine="720"/>
        <w:jc w:val="left"/>
        <w:rPr>
          <w:rFonts w:ascii="GHEA Mariam" w:hAnsi="GHEA Mariam" w:cs="Arial Armenian"/>
          <w:sz w:val="24"/>
          <w:szCs w:val="24"/>
          <w:lang w:val="hy-AM"/>
        </w:rPr>
      </w:pPr>
      <w:r w:rsidRPr="006D1ED8">
        <w:rPr>
          <w:rFonts w:ascii="GHEA Mariam" w:hAnsi="GHEA Mariam" w:cs="Sylfaen"/>
          <w:sz w:val="24"/>
          <w:szCs w:val="24"/>
          <w:lang w:val="hy-AM"/>
        </w:rPr>
        <w:t>ՀԱՅԱՍՏԱՆԻ</w:t>
      </w:r>
      <w:r w:rsidRPr="006D1ED8">
        <w:rPr>
          <w:rFonts w:ascii="GHEA Mariam" w:hAnsi="GHEA Mariam" w:cs="Arial Armenian"/>
          <w:sz w:val="24"/>
          <w:szCs w:val="24"/>
          <w:lang w:val="hy-AM"/>
        </w:rPr>
        <w:t xml:space="preserve">  </w:t>
      </w:r>
      <w:r w:rsidRPr="006D1ED8">
        <w:rPr>
          <w:rFonts w:ascii="GHEA Mariam" w:hAnsi="GHEA Mariam" w:cs="Sylfaen"/>
          <w:sz w:val="24"/>
          <w:szCs w:val="24"/>
          <w:lang w:val="hy-AM"/>
        </w:rPr>
        <w:t>ՀԱՆՐԱՊԵՏՈՒԹՅԱՆ</w:t>
      </w:r>
    </w:p>
    <w:p w14:paraId="4124C25D" w14:textId="77777777" w:rsidR="006D1ED8" w:rsidRPr="006D1ED8" w:rsidRDefault="006D1ED8" w:rsidP="006D1ED8">
      <w:pPr>
        <w:pStyle w:val="mechtex"/>
        <w:ind w:firstLine="720"/>
        <w:jc w:val="left"/>
        <w:rPr>
          <w:rFonts w:ascii="GHEA Mariam" w:hAnsi="GHEA Mariam" w:cs="Sylfaen"/>
          <w:sz w:val="24"/>
          <w:szCs w:val="24"/>
          <w:lang w:val="hy-AM"/>
        </w:rPr>
      </w:pPr>
      <w:r w:rsidRPr="006D1ED8">
        <w:rPr>
          <w:rFonts w:ascii="GHEA Mariam" w:hAnsi="GHEA Mariam"/>
          <w:sz w:val="24"/>
          <w:szCs w:val="24"/>
          <w:lang w:val="hy-AM"/>
        </w:rPr>
        <w:t xml:space="preserve">  </w:t>
      </w:r>
      <w:r w:rsidRPr="006D1ED8">
        <w:rPr>
          <w:rFonts w:ascii="GHEA Mariam" w:hAnsi="GHEA Mariam" w:cs="Sylfaen"/>
          <w:sz w:val="24"/>
          <w:szCs w:val="24"/>
          <w:lang w:val="hy-AM"/>
        </w:rPr>
        <w:t>ՎԱՐՉԱՊԵՏԻ ԱՇԽԱՏԱԿԱԶՄԻ</w:t>
      </w:r>
    </w:p>
    <w:p w14:paraId="3A415010" w14:textId="77777777" w:rsidR="006D1ED8" w:rsidRPr="006D1ED8" w:rsidRDefault="006D1ED8" w:rsidP="006D1ED8">
      <w:pPr>
        <w:jc w:val="right"/>
        <w:rPr>
          <w:rFonts w:ascii="GHEA Grapalat" w:hAnsi="GHEA Grapalat"/>
          <w:lang w:val="hy-AM"/>
        </w:rPr>
      </w:pPr>
      <w:r w:rsidRPr="006D1ED8">
        <w:rPr>
          <w:rFonts w:ascii="GHEA Mariam" w:hAnsi="GHEA Mariam" w:cs="Sylfaen"/>
          <w:lang w:val="hy-AM"/>
        </w:rPr>
        <w:t xml:space="preserve">              </w:t>
      </w:r>
      <w:r>
        <w:rPr>
          <w:rFonts w:ascii="GHEA Mariam" w:hAnsi="GHEA Mariam" w:cs="Sylfaen"/>
          <w:lang w:val="hy-AM"/>
        </w:rPr>
        <w:t xml:space="preserve">     </w:t>
      </w:r>
      <w:r w:rsidRPr="006D1ED8">
        <w:rPr>
          <w:rFonts w:ascii="GHEA Mariam" w:hAnsi="GHEA Mariam" w:cs="Sylfaen"/>
          <w:lang w:val="hy-AM"/>
        </w:rPr>
        <w:t xml:space="preserve"> ՂԵԿԱՎԱՐ</w:t>
      </w:r>
      <w:r w:rsidRPr="006D1ED8">
        <w:rPr>
          <w:rFonts w:ascii="GHEA Mariam" w:hAnsi="GHEA Mariam" w:cs="Arial Armenian"/>
          <w:lang w:val="hy-AM"/>
        </w:rPr>
        <w:tab/>
        <w:t xml:space="preserve">                                         Ա</w:t>
      </w:r>
      <w:r w:rsidRPr="006D1ED8">
        <w:rPr>
          <w:rFonts w:ascii="GHEA Mariam" w:hAnsi="GHEA Mariam" w:cs="Sylfaen"/>
          <w:lang w:val="hy-AM"/>
        </w:rPr>
        <w:t>.</w:t>
      </w:r>
      <w:r w:rsidRPr="006D1ED8">
        <w:rPr>
          <w:rFonts w:ascii="GHEA Mariam" w:hAnsi="GHEA Mariam" w:cs="Arial Armenian"/>
          <w:lang w:val="hy-AM"/>
        </w:rPr>
        <w:t xml:space="preserve"> ՀԱՐՈՒԹՅՈՒՆ</w:t>
      </w:r>
      <w:r w:rsidRPr="006D1ED8">
        <w:rPr>
          <w:rFonts w:ascii="GHEA Mariam" w:hAnsi="GHEA Mariam" w:cs="Sylfaen"/>
          <w:lang w:val="hy-AM"/>
        </w:rPr>
        <w:t>ՅԱՆ</w:t>
      </w:r>
    </w:p>
    <w:p w14:paraId="40991C65" w14:textId="469AE014" w:rsidR="00497421" w:rsidRPr="006D1ED8" w:rsidRDefault="00497421" w:rsidP="006D1ED8">
      <w:pPr>
        <w:tabs>
          <w:tab w:val="left" w:pos="2304"/>
        </w:tabs>
        <w:rPr>
          <w:rFonts w:ascii="GHEA Grapalat" w:hAnsi="GHEA Grapalat"/>
          <w:lang w:val="hy-AM"/>
        </w:rPr>
      </w:pPr>
    </w:p>
    <w:sectPr w:rsidR="00497421" w:rsidRPr="006D1ED8" w:rsidSect="00AA41D8">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0FDB89" w14:textId="77777777" w:rsidR="00DA7A97" w:rsidRDefault="00DA7A97" w:rsidP="001845E5">
      <w:r>
        <w:separator/>
      </w:r>
    </w:p>
  </w:endnote>
  <w:endnote w:type="continuationSeparator" w:id="0">
    <w:p w14:paraId="72EF37CF" w14:textId="77777777" w:rsidR="00DA7A97" w:rsidRDefault="00DA7A97" w:rsidP="00184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TarumianTimes">
    <w:charset w:val="00"/>
    <w:family w:val="roman"/>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80"/>
      <w:gridCol w:w="4680"/>
    </w:tblGrid>
    <w:tr w:rsidR="00A46963" w:rsidRPr="00A46963" w14:paraId="2BF069E8" w14:textId="77777777" w:rsidTr="00B62051">
      <w:tc>
        <w:tcPr>
          <w:tcW w:w="4814" w:type="dxa"/>
        </w:tcPr>
        <w:p w14:paraId="12F80FFB" w14:textId="7CEEC4B6" w:rsidR="00A46963" w:rsidRPr="00A46963" w:rsidRDefault="00A46963" w:rsidP="00B62051">
          <w:pPr>
            <w:pStyle w:val="FooterCont"/>
            <w:jc w:val="left"/>
            <w:rPr>
              <w:rFonts w:cs="Arial"/>
              <w:position w:val="-14"/>
              <w:sz w:val="14"/>
              <w:szCs w:val="14"/>
            </w:rPr>
          </w:pPr>
        </w:p>
      </w:tc>
      <w:tc>
        <w:tcPr>
          <w:tcW w:w="4814" w:type="dxa"/>
        </w:tcPr>
        <w:p w14:paraId="5189BBA4" w14:textId="2E009F0E" w:rsidR="00A46963" w:rsidRPr="00A46963" w:rsidRDefault="00A46963" w:rsidP="00B62051">
          <w:pPr>
            <w:pStyle w:val="FooterCont"/>
            <w:jc w:val="right"/>
            <w:rPr>
              <w:rFonts w:cs="Arial"/>
            </w:rPr>
          </w:pPr>
          <w:r w:rsidRPr="00A46963">
            <w:rPr>
              <w:rFonts w:cs="Arial"/>
            </w:rPr>
            <w:fldChar w:fldCharType="begin"/>
          </w:r>
          <w:r w:rsidRPr="00A46963">
            <w:rPr>
              <w:rFonts w:cs="Arial"/>
            </w:rPr>
            <w:instrText xml:space="preserve"> PAGE   \* MERGEFORMAT </w:instrText>
          </w:r>
          <w:r w:rsidRPr="00A46963">
            <w:rPr>
              <w:rFonts w:cs="Arial"/>
            </w:rPr>
            <w:fldChar w:fldCharType="separate"/>
          </w:r>
          <w:r w:rsidR="007060B2">
            <w:rPr>
              <w:rFonts w:cs="Arial"/>
              <w:noProof/>
            </w:rPr>
            <w:t>7</w:t>
          </w:r>
          <w:r w:rsidRPr="00A46963">
            <w:rPr>
              <w:rFonts w:cs="Arial"/>
            </w:rPr>
            <w:fldChar w:fldCharType="end"/>
          </w:r>
        </w:p>
      </w:tc>
    </w:tr>
  </w:tbl>
  <w:p w14:paraId="05683BBB" w14:textId="77777777" w:rsidR="001845E5" w:rsidRPr="00A46963" w:rsidRDefault="001845E5" w:rsidP="00A46963">
    <w:pPr>
      <w:pStyle w:val="Footer"/>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814A79" w14:textId="77777777" w:rsidR="00DA7A97" w:rsidRDefault="00DA7A97" w:rsidP="001845E5">
      <w:r>
        <w:separator/>
      </w:r>
    </w:p>
  </w:footnote>
  <w:footnote w:type="continuationSeparator" w:id="0">
    <w:p w14:paraId="166EE5CD" w14:textId="77777777" w:rsidR="00DA7A97" w:rsidRDefault="00DA7A97" w:rsidP="001845E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A37AA"/>
    <w:multiLevelType w:val="hybridMultilevel"/>
    <w:tmpl w:val="D786EAE6"/>
    <w:lvl w:ilvl="0" w:tplc="0409000F">
      <w:start w:val="1"/>
      <w:numFmt w:val="decimal"/>
      <w:lvlText w:val="%1."/>
      <w:lvlJc w:val="left"/>
      <w:pPr>
        <w:ind w:left="3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71B7B97"/>
    <w:multiLevelType w:val="hybridMultilevel"/>
    <w:tmpl w:val="5F6295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F363BF5"/>
    <w:multiLevelType w:val="hybridMultilevel"/>
    <w:tmpl w:val="D786EA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7B37463"/>
    <w:multiLevelType w:val="hybridMultilevel"/>
    <w:tmpl w:val="ACB662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C057C4"/>
    <w:multiLevelType w:val="hybridMultilevel"/>
    <w:tmpl w:val="055AB5BC"/>
    <w:lvl w:ilvl="0" w:tplc="A690932A">
      <w:start w:val="1"/>
      <w:numFmt w:val="decimal"/>
      <w:lvlText w:val="%1."/>
      <w:lvlJc w:val="left"/>
      <w:pPr>
        <w:ind w:left="1440" w:hanging="360"/>
      </w:pPr>
      <w:rPr>
        <w:i w:val="0"/>
        <w:iCs w:val="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4F8321CA"/>
    <w:multiLevelType w:val="hybridMultilevel"/>
    <w:tmpl w:val="4E5C73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9C701A0"/>
    <w:multiLevelType w:val="hybridMultilevel"/>
    <w:tmpl w:val="6ADCF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7B0963"/>
    <w:multiLevelType w:val="hybridMultilevel"/>
    <w:tmpl w:val="B6FEBCC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7AC361B2"/>
    <w:multiLevelType w:val="hybridMultilevel"/>
    <w:tmpl w:val="3D88DB22"/>
    <w:lvl w:ilvl="0" w:tplc="9F38BED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2"/>
  </w:num>
  <w:num w:numId="4">
    <w:abstractNumId w:val="0"/>
  </w:num>
  <w:num w:numId="5">
    <w:abstractNumId w:val="6"/>
  </w:num>
  <w:num w:numId="6">
    <w:abstractNumId w:val="3"/>
  </w:num>
  <w:num w:numId="7">
    <w:abstractNumId w:val="8"/>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FSAuthorLogon" w:val="NXK"/>
    <w:docVar w:name="FSAuthorName" w:val="Natalia Schuster"/>
    <w:docVar w:name="FSClientName" w:val="ContourGlobal Hydro Cascade CJSC"/>
    <w:docVar w:name="FSClientNumber" w:val="UK01-2023536"/>
    <w:docVar w:name="FSDocClass" w:val="DOC"/>
    <w:docVar w:name="FSDocNumber" w:val="132089286"/>
    <w:docVar w:name="FSDocVersion" w:val="1"/>
    <w:docVar w:name="FSMatterDesc" w:val="APA Amendment"/>
    <w:docVar w:name="FSMatterNumber" w:val="00001"/>
    <w:docVar w:name="FSTypist" w:val="NXK"/>
    <w:docVar w:name="FSTypistLogon" w:val="NXK"/>
    <w:docVar w:name="FSTypistName" w:val="Natalia Schuster"/>
    <w:docVar w:name="zFooterDisplayCode" w:val="DocNoVers"/>
  </w:docVars>
  <w:rsids>
    <w:rsidRoot w:val="0098783C"/>
    <w:rsid w:val="000020DB"/>
    <w:rsid w:val="000359C2"/>
    <w:rsid w:val="00051246"/>
    <w:rsid w:val="00052FFB"/>
    <w:rsid w:val="0005674D"/>
    <w:rsid w:val="00057CA9"/>
    <w:rsid w:val="00064398"/>
    <w:rsid w:val="00066772"/>
    <w:rsid w:val="0007143A"/>
    <w:rsid w:val="0007531D"/>
    <w:rsid w:val="0007643D"/>
    <w:rsid w:val="000904D4"/>
    <w:rsid w:val="000B6040"/>
    <w:rsid w:val="000B79FD"/>
    <w:rsid w:val="000C5B13"/>
    <w:rsid w:val="000E128E"/>
    <w:rsid w:val="000E5686"/>
    <w:rsid w:val="001019E6"/>
    <w:rsid w:val="001163B7"/>
    <w:rsid w:val="00127C6D"/>
    <w:rsid w:val="0014315C"/>
    <w:rsid w:val="00146847"/>
    <w:rsid w:val="00155675"/>
    <w:rsid w:val="00156A80"/>
    <w:rsid w:val="00157FED"/>
    <w:rsid w:val="00160F8D"/>
    <w:rsid w:val="001825C1"/>
    <w:rsid w:val="001845E5"/>
    <w:rsid w:val="00185108"/>
    <w:rsid w:val="00197154"/>
    <w:rsid w:val="001A1B72"/>
    <w:rsid w:val="001B3CAD"/>
    <w:rsid w:val="001C6408"/>
    <w:rsid w:val="001C7E06"/>
    <w:rsid w:val="001D023D"/>
    <w:rsid w:val="001D7E8F"/>
    <w:rsid w:val="001F5AB0"/>
    <w:rsid w:val="001F6A51"/>
    <w:rsid w:val="00215634"/>
    <w:rsid w:val="00223D1C"/>
    <w:rsid w:val="0022786A"/>
    <w:rsid w:val="00240B0C"/>
    <w:rsid w:val="0025220E"/>
    <w:rsid w:val="00253619"/>
    <w:rsid w:val="0025379C"/>
    <w:rsid w:val="00260556"/>
    <w:rsid w:val="00260B6C"/>
    <w:rsid w:val="0027104B"/>
    <w:rsid w:val="00282BCE"/>
    <w:rsid w:val="00295772"/>
    <w:rsid w:val="002A581E"/>
    <w:rsid w:val="002A5D14"/>
    <w:rsid w:val="002B1982"/>
    <w:rsid w:val="002C5F69"/>
    <w:rsid w:val="002E5159"/>
    <w:rsid w:val="002E7732"/>
    <w:rsid w:val="002F7BD6"/>
    <w:rsid w:val="00301058"/>
    <w:rsid w:val="003138A1"/>
    <w:rsid w:val="00320FB4"/>
    <w:rsid w:val="0032385E"/>
    <w:rsid w:val="00332C1C"/>
    <w:rsid w:val="00332E51"/>
    <w:rsid w:val="00332F60"/>
    <w:rsid w:val="003341DE"/>
    <w:rsid w:val="00337C35"/>
    <w:rsid w:val="00357C91"/>
    <w:rsid w:val="00376F3B"/>
    <w:rsid w:val="00385EF7"/>
    <w:rsid w:val="00387A7B"/>
    <w:rsid w:val="003B49A4"/>
    <w:rsid w:val="003D00F2"/>
    <w:rsid w:val="003D71C4"/>
    <w:rsid w:val="003F1A45"/>
    <w:rsid w:val="003F1F97"/>
    <w:rsid w:val="004039B5"/>
    <w:rsid w:val="0041050B"/>
    <w:rsid w:val="004113F3"/>
    <w:rsid w:val="00432DE9"/>
    <w:rsid w:val="004347B3"/>
    <w:rsid w:val="004443BB"/>
    <w:rsid w:val="004518B9"/>
    <w:rsid w:val="004634F2"/>
    <w:rsid w:val="00464391"/>
    <w:rsid w:val="00481BDF"/>
    <w:rsid w:val="004938D7"/>
    <w:rsid w:val="00497421"/>
    <w:rsid w:val="004A2261"/>
    <w:rsid w:val="004A7CDC"/>
    <w:rsid w:val="004C023A"/>
    <w:rsid w:val="004C2595"/>
    <w:rsid w:val="004D0FC3"/>
    <w:rsid w:val="004D2DC9"/>
    <w:rsid w:val="004E1292"/>
    <w:rsid w:val="004F796C"/>
    <w:rsid w:val="005038B8"/>
    <w:rsid w:val="00504E3E"/>
    <w:rsid w:val="00511D91"/>
    <w:rsid w:val="0051363D"/>
    <w:rsid w:val="00522A6C"/>
    <w:rsid w:val="005379A7"/>
    <w:rsid w:val="00540864"/>
    <w:rsid w:val="00544D66"/>
    <w:rsid w:val="005520BA"/>
    <w:rsid w:val="00573E2B"/>
    <w:rsid w:val="00577413"/>
    <w:rsid w:val="00582FD5"/>
    <w:rsid w:val="005833B5"/>
    <w:rsid w:val="00584CBA"/>
    <w:rsid w:val="00591A22"/>
    <w:rsid w:val="0059423C"/>
    <w:rsid w:val="005A3F2B"/>
    <w:rsid w:val="005B0555"/>
    <w:rsid w:val="005B0CEE"/>
    <w:rsid w:val="005B169E"/>
    <w:rsid w:val="005B3B09"/>
    <w:rsid w:val="005C29FC"/>
    <w:rsid w:val="005C4B7C"/>
    <w:rsid w:val="005C51CF"/>
    <w:rsid w:val="005D05B1"/>
    <w:rsid w:val="005D5C84"/>
    <w:rsid w:val="005F2E12"/>
    <w:rsid w:val="005F3132"/>
    <w:rsid w:val="006117D1"/>
    <w:rsid w:val="00617357"/>
    <w:rsid w:val="00620F9E"/>
    <w:rsid w:val="00632510"/>
    <w:rsid w:val="00632C84"/>
    <w:rsid w:val="00635E8B"/>
    <w:rsid w:val="00640507"/>
    <w:rsid w:val="00640CCA"/>
    <w:rsid w:val="00640D65"/>
    <w:rsid w:val="00647CDC"/>
    <w:rsid w:val="00657238"/>
    <w:rsid w:val="006610EC"/>
    <w:rsid w:val="00682ABF"/>
    <w:rsid w:val="00683151"/>
    <w:rsid w:val="0068488F"/>
    <w:rsid w:val="00687E35"/>
    <w:rsid w:val="00697515"/>
    <w:rsid w:val="00697EB8"/>
    <w:rsid w:val="006B2679"/>
    <w:rsid w:val="006B5123"/>
    <w:rsid w:val="006C5816"/>
    <w:rsid w:val="006D1ED8"/>
    <w:rsid w:val="006E739E"/>
    <w:rsid w:val="006F0E11"/>
    <w:rsid w:val="006F4050"/>
    <w:rsid w:val="006F48CA"/>
    <w:rsid w:val="007060B2"/>
    <w:rsid w:val="00737358"/>
    <w:rsid w:val="007455ED"/>
    <w:rsid w:val="007507E0"/>
    <w:rsid w:val="00761FCB"/>
    <w:rsid w:val="00766982"/>
    <w:rsid w:val="007734AD"/>
    <w:rsid w:val="00774DBF"/>
    <w:rsid w:val="00787705"/>
    <w:rsid w:val="00790010"/>
    <w:rsid w:val="00794185"/>
    <w:rsid w:val="007944BF"/>
    <w:rsid w:val="007A40B8"/>
    <w:rsid w:val="007B2EF4"/>
    <w:rsid w:val="007C06C1"/>
    <w:rsid w:val="007C1BEE"/>
    <w:rsid w:val="007C4985"/>
    <w:rsid w:val="007E22CD"/>
    <w:rsid w:val="00801457"/>
    <w:rsid w:val="008016E2"/>
    <w:rsid w:val="008031F9"/>
    <w:rsid w:val="008042EF"/>
    <w:rsid w:val="0081373C"/>
    <w:rsid w:val="008279C5"/>
    <w:rsid w:val="00833309"/>
    <w:rsid w:val="00837FBA"/>
    <w:rsid w:val="008448B4"/>
    <w:rsid w:val="008662E4"/>
    <w:rsid w:val="008673FF"/>
    <w:rsid w:val="008766B8"/>
    <w:rsid w:val="008A5AD8"/>
    <w:rsid w:val="008B15D2"/>
    <w:rsid w:val="008B442E"/>
    <w:rsid w:val="008C6792"/>
    <w:rsid w:val="008C68A7"/>
    <w:rsid w:val="008D0480"/>
    <w:rsid w:val="008E6602"/>
    <w:rsid w:val="0090375A"/>
    <w:rsid w:val="0090681A"/>
    <w:rsid w:val="00923961"/>
    <w:rsid w:val="009334C0"/>
    <w:rsid w:val="00934D34"/>
    <w:rsid w:val="00935D25"/>
    <w:rsid w:val="00943406"/>
    <w:rsid w:val="00945CA6"/>
    <w:rsid w:val="00950532"/>
    <w:rsid w:val="00963401"/>
    <w:rsid w:val="00972555"/>
    <w:rsid w:val="009830B3"/>
    <w:rsid w:val="0098783C"/>
    <w:rsid w:val="0099308D"/>
    <w:rsid w:val="009A1AC8"/>
    <w:rsid w:val="009A5653"/>
    <w:rsid w:val="009B11E9"/>
    <w:rsid w:val="009C60F7"/>
    <w:rsid w:val="009D73DA"/>
    <w:rsid w:val="009E1F0D"/>
    <w:rsid w:val="009E585A"/>
    <w:rsid w:val="009F2BF7"/>
    <w:rsid w:val="00A00DC4"/>
    <w:rsid w:val="00A064D2"/>
    <w:rsid w:val="00A2032F"/>
    <w:rsid w:val="00A4137C"/>
    <w:rsid w:val="00A44163"/>
    <w:rsid w:val="00A466DC"/>
    <w:rsid w:val="00A46963"/>
    <w:rsid w:val="00A50A5D"/>
    <w:rsid w:val="00A50D09"/>
    <w:rsid w:val="00A526C4"/>
    <w:rsid w:val="00A557A8"/>
    <w:rsid w:val="00A671AE"/>
    <w:rsid w:val="00AA41D8"/>
    <w:rsid w:val="00AB0DD2"/>
    <w:rsid w:val="00AB3A6E"/>
    <w:rsid w:val="00AC7074"/>
    <w:rsid w:val="00AD2793"/>
    <w:rsid w:val="00AD6799"/>
    <w:rsid w:val="00AE5015"/>
    <w:rsid w:val="00AF2182"/>
    <w:rsid w:val="00AF2A86"/>
    <w:rsid w:val="00B0629B"/>
    <w:rsid w:val="00B10E3D"/>
    <w:rsid w:val="00B12588"/>
    <w:rsid w:val="00B145A1"/>
    <w:rsid w:val="00B22D62"/>
    <w:rsid w:val="00B325D6"/>
    <w:rsid w:val="00B36663"/>
    <w:rsid w:val="00B427E8"/>
    <w:rsid w:val="00B430F1"/>
    <w:rsid w:val="00B54A07"/>
    <w:rsid w:val="00B67DF5"/>
    <w:rsid w:val="00B764F7"/>
    <w:rsid w:val="00B8544E"/>
    <w:rsid w:val="00B96A1F"/>
    <w:rsid w:val="00BA6CCE"/>
    <w:rsid w:val="00BB2F68"/>
    <w:rsid w:val="00BB5EE8"/>
    <w:rsid w:val="00C03910"/>
    <w:rsid w:val="00C0785A"/>
    <w:rsid w:val="00C1210D"/>
    <w:rsid w:val="00C1762C"/>
    <w:rsid w:val="00C301BE"/>
    <w:rsid w:val="00C34519"/>
    <w:rsid w:val="00C56FF7"/>
    <w:rsid w:val="00C63120"/>
    <w:rsid w:val="00C63853"/>
    <w:rsid w:val="00C70796"/>
    <w:rsid w:val="00C80A43"/>
    <w:rsid w:val="00C81619"/>
    <w:rsid w:val="00C8698A"/>
    <w:rsid w:val="00C91AAA"/>
    <w:rsid w:val="00C946DE"/>
    <w:rsid w:val="00C956B2"/>
    <w:rsid w:val="00C97B01"/>
    <w:rsid w:val="00CA0A42"/>
    <w:rsid w:val="00CB0D14"/>
    <w:rsid w:val="00CB1A28"/>
    <w:rsid w:val="00CD422D"/>
    <w:rsid w:val="00CD52DC"/>
    <w:rsid w:val="00CD6F5F"/>
    <w:rsid w:val="00CE268B"/>
    <w:rsid w:val="00CE705A"/>
    <w:rsid w:val="00D05C9D"/>
    <w:rsid w:val="00D23D30"/>
    <w:rsid w:val="00D505E3"/>
    <w:rsid w:val="00D64770"/>
    <w:rsid w:val="00D66D43"/>
    <w:rsid w:val="00D67DD5"/>
    <w:rsid w:val="00D71A3C"/>
    <w:rsid w:val="00D7253D"/>
    <w:rsid w:val="00D75836"/>
    <w:rsid w:val="00D85766"/>
    <w:rsid w:val="00D97BE2"/>
    <w:rsid w:val="00DA7A40"/>
    <w:rsid w:val="00DA7A97"/>
    <w:rsid w:val="00DB3846"/>
    <w:rsid w:val="00DD0189"/>
    <w:rsid w:val="00DD0427"/>
    <w:rsid w:val="00DD5771"/>
    <w:rsid w:val="00DE5676"/>
    <w:rsid w:val="00DF0C8E"/>
    <w:rsid w:val="00E01A86"/>
    <w:rsid w:val="00E023F3"/>
    <w:rsid w:val="00E149CD"/>
    <w:rsid w:val="00E30FBF"/>
    <w:rsid w:val="00E415BD"/>
    <w:rsid w:val="00E431A9"/>
    <w:rsid w:val="00E4420B"/>
    <w:rsid w:val="00E44788"/>
    <w:rsid w:val="00E46CED"/>
    <w:rsid w:val="00E47172"/>
    <w:rsid w:val="00E57180"/>
    <w:rsid w:val="00E86C02"/>
    <w:rsid w:val="00E879E5"/>
    <w:rsid w:val="00E957AE"/>
    <w:rsid w:val="00EA0212"/>
    <w:rsid w:val="00EB1C47"/>
    <w:rsid w:val="00EC6079"/>
    <w:rsid w:val="00EE4987"/>
    <w:rsid w:val="00EE4AC5"/>
    <w:rsid w:val="00EE550C"/>
    <w:rsid w:val="00F010ED"/>
    <w:rsid w:val="00F01102"/>
    <w:rsid w:val="00F0167F"/>
    <w:rsid w:val="00F031C7"/>
    <w:rsid w:val="00F03C26"/>
    <w:rsid w:val="00F06B5B"/>
    <w:rsid w:val="00F13D48"/>
    <w:rsid w:val="00F13EF0"/>
    <w:rsid w:val="00F20CEB"/>
    <w:rsid w:val="00F25E13"/>
    <w:rsid w:val="00F2767F"/>
    <w:rsid w:val="00F40F92"/>
    <w:rsid w:val="00F42D67"/>
    <w:rsid w:val="00F513A1"/>
    <w:rsid w:val="00F51EAF"/>
    <w:rsid w:val="00F72785"/>
    <w:rsid w:val="00F731B1"/>
    <w:rsid w:val="00F736F4"/>
    <w:rsid w:val="00F748C7"/>
    <w:rsid w:val="00F75293"/>
    <w:rsid w:val="00F91328"/>
    <w:rsid w:val="00F94F27"/>
    <w:rsid w:val="00FB5BFA"/>
    <w:rsid w:val="00FB77A3"/>
    <w:rsid w:val="00FD3EF7"/>
    <w:rsid w:val="00FD4DCD"/>
    <w:rsid w:val="00FE69EB"/>
    <w:rsid w:val="00FF6586"/>
    <w:rsid w:val="01B5BFEF"/>
    <w:rsid w:val="0DC84DF9"/>
    <w:rsid w:val="12C8E654"/>
    <w:rsid w:val="44B40C38"/>
    <w:rsid w:val="5866AEA4"/>
    <w:rsid w:val="7B3D6B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1CDC8"/>
  <w15:docId w15:val="{2B9C44F6-FE5C-4201-A154-5674DCAC2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5676"/>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98783C"/>
    <w:pPr>
      <w:spacing w:before="100" w:beforeAutospacing="1" w:after="100" w:afterAutospacing="1"/>
      <w:jc w:val="center"/>
      <w:outlineLvl w:val="0"/>
    </w:pPr>
    <w:rPr>
      <w:b/>
      <w:bCs/>
      <w:kern w:val="36"/>
    </w:rPr>
  </w:style>
  <w:style w:type="paragraph" w:styleId="Heading2">
    <w:name w:val="heading 2"/>
    <w:basedOn w:val="Normal"/>
    <w:link w:val="Heading2Char"/>
    <w:uiPriority w:val="9"/>
    <w:qFormat/>
    <w:rsid w:val="0098783C"/>
    <w:pPr>
      <w:spacing w:before="100" w:beforeAutospacing="1" w:after="100" w:afterAutospacing="1"/>
      <w:jc w:val="center"/>
      <w:outlineLvl w:val="1"/>
    </w:pPr>
    <w:rPr>
      <w:b/>
      <w:bCs/>
      <w:i/>
      <w:iCs/>
      <w:sz w:val="18"/>
      <w:szCs w:val="18"/>
    </w:rPr>
  </w:style>
  <w:style w:type="paragraph" w:styleId="Heading3">
    <w:name w:val="heading 3"/>
    <w:basedOn w:val="Normal"/>
    <w:link w:val="Heading3Char"/>
    <w:uiPriority w:val="9"/>
    <w:qFormat/>
    <w:rsid w:val="0098783C"/>
    <w:pPr>
      <w:spacing w:before="100" w:beforeAutospacing="1" w:after="100" w:afterAutospacing="1"/>
      <w:outlineLvl w:val="2"/>
    </w:pPr>
    <w:rPr>
      <w:b/>
      <w:bCs/>
      <w:i/>
      <w:iCs/>
      <w:sz w:val="18"/>
      <w:szCs w:val="18"/>
    </w:rPr>
  </w:style>
  <w:style w:type="paragraph" w:styleId="Heading4">
    <w:name w:val="heading 4"/>
    <w:basedOn w:val="Normal"/>
    <w:link w:val="Heading4Char"/>
    <w:uiPriority w:val="9"/>
    <w:qFormat/>
    <w:rsid w:val="0098783C"/>
    <w:pPr>
      <w:spacing w:before="100" w:beforeAutospacing="1" w:after="100" w:afterAutospacing="1"/>
      <w:outlineLvl w:val="3"/>
    </w:pPr>
    <w:rPr>
      <w:b/>
      <w:bCs/>
      <w:cap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783C"/>
    <w:rPr>
      <w:rFonts w:ascii="Times New Roman" w:eastAsia="Times New Roman" w:hAnsi="Times New Roman" w:cs="Times New Roman"/>
      <w:b/>
      <w:bCs/>
      <w:kern w:val="36"/>
      <w:sz w:val="24"/>
      <w:szCs w:val="24"/>
    </w:rPr>
  </w:style>
  <w:style w:type="character" w:customStyle="1" w:styleId="Heading2Char">
    <w:name w:val="Heading 2 Char"/>
    <w:basedOn w:val="DefaultParagraphFont"/>
    <w:link w:val="Heading2"/>
    <w:uiPriority w:val="9"/>
    <w:rsid w:val="0098783C"/>
    <w:rPr>
      <w:rFonts w:ascii="Times New Roman" w:eastAsia="Times New Roman" w:hAnsi="Times New Roman" w:cs="Times New Roman"/>
      <w:b/>
      <w:bCs/>
      <w:i/>
      <w:iCs/>
      <w:sz w:val="18"/>
      <w:szCs w:val="18"/>
    </w:rPr>
  </w:style>
  <w:style w:type="character" w:customStyle="1" w:styleId="Heading3Char">
    <w:name w:val="Heading 3 Char"/>
    <w:basedOn w:val="DefaultParagraphFont"/>
    <w:link w:val="Heading3"/>
    <w:uiPriority w:val="9"/>
    <w:rsid w:val="0098783C"/>
    <w:rPr>
      <w:rFonts w:ascii="Times New Roman" w:eastAsia="Times New Roman" w:hAnsi="Times New Roman" w:cs="Times New Roman"/>
      <w:b/>
      <w:bCs/>
      <w:i/>
      <w:iCs/>
      <w:sz w:val="18"/>
      <w:szCs w:val="18"/>
    </w:rPr>
  </w:style>
  <w:style w:type="character" w:customStyle="1" w:styleId="Heading4Char">
    <w:name w:val="Heading 4 Char"/>
    <w:basedOn w:val="DefaultParagraphFont"/>
    <w:link w:val="Heading4"/>
    <w:uiPriority w:val="9"/>
    <w:rsid w:val="0098783C"/>
    <w:rPr>
      <w:rFonts w:ascii="Times New Roman" w:eastAsia="Times New Roman" w:hAnsi="Times New Roman" w:cs="Times New Roman"/>
      <w:b/>
      <w:bCs/>
      <w:caps/>
      <w:sz w:val="16"/>
      <w:szCs w:val="16"/>
    </w:rPr>
  </w:style>
  <w:style w:type="character" w:styleId="Hyperlink">
    <w:name w:val="Hyperlink"/>
    <w:basedOn w:val="DefaultParagraphFont"/>
    <w:uiPriority w:val="99"/>
    <w:semiHidden/>
    <w:unhideWhenUsed/>
    <w:rsid w:val="0098783C"/>
    <w:rPr>
      <w:color w:val="0000FF"/>
      <w:u w:val="single"/>
    </w:rPr>
  </w:style>
  <w:style w:type="character" w:styleId="FollowedHyperlink">
    <w:name w:val="FollowedHyperlink"/>
    <w:basedOn w:val="DefaultParagraphFont"/>
    <w:uiPriority w:val="99"/>
    <w:semiHidden/>
    <w:unhideWhenUsed/>
    <w:rsid w:val="0098783C"/>
    <w:rPr>
      <w:color w:val="800080"/>
      <w:u w:val="single"/>
    </w:rPr>
  </w:style>
  <w:style w:type="paragraph" w:styleId="HTMLPreformatted">
    <w:name w:val="HTML Preformatted"/>
    <w:basedOn w:val="Normal"/>
    <w:link w:val="HTMLPreformattedChar"/>
    <w:uiPriority w:val="99"/>
    <w:semiHidden/>
    <w:unhideWhenUsed/>
    <w:rsid w:val="009878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ylfaen" w:hAnsi="Sylfaen" w:cs="Courier New"/>
      <w:sz w:val="20"/>
      <w:szCs w:val="20"/>
    </w:rPr>
  </w:style>
  <w:style w:type="character" w:customStyle="1" w:styleId="HTMLPreformattedChar">
    <w:name w:val="HTML Preformatted Char"/>
    <w:basedOn w:val="DefaultParagraphFont"/>
    <w:link w:val="HTMLPreformatted"/>
    <w:uiPriority w:val="99"/>
    <w:semiHidden/>
    <w:rsid w:val="0098783C"/>
    <w:rPr>
      <w:rFonts w:ascii="Sylfaen" w:eastAsia="Times New Roman" w:hAnsi="Sylfaen" w:cs="Courier New"/>
      <w:sz w:val="20"/>
      <w:szCs w:val="20"/>
    </w:rPr>
  </w:style>
  <w:style w:type="paragraph" w:customStyle="1" w:styleId="design">
    <w:name w:val="design"/>
    <w:basedOn w:val="Normal"/>
    <w:rsid w:val="0098783C"/>
    <w:pPr>
      <w:shd w:val="clear" w:color="auto" w:fill="F6F6F6"/>
      <w:spacing w:before="100" w:beforeAutospacing="1" w:after="100" w:afterAutospacing="1"/>
    </w:pPr>
    <w:rPr>
      <w:b/>
      <w:bCs/>
      <w:i/>
      <w:iCs/>
      <w:color w:val="545454"/>
      <w:sz w:val="14"/>
      <w:szCs w:val="14"/>
    </w:rPr>
  </w:style>
  <w:style w:type="paragraph" w:customStyle="1" w:styleId="diz">
    <w:name w:val="diz"/>
    <w:basedOn w:val="Normal"/>
    <w:rsid w:val="0098783C"/>
    <w:pPr>
      <w:shd w:val="clear" w:color="auto" w:fill="F6F6F6"/>
      <w:spacing w:before="100" w:beforeAutospacing="1" w:after="100" w:afterAutospacing="1"/>
    </w:pPr>
    <w:rPr>
      <w:b/>
      <w:bCs/>
      <w:color w:val="545454"/>
      <w:sz w:val="14"/>
      <w:szCs w:val="14"/>
    </w:rPr>
  </w:style>
  <w:style w:type="paragraph" w:customStyle="1" w:styleId="diz1">
    <w:name w:val="diz1"/>
    <w:basedOn w:val="Normal"/>
    <w:rsid w:val="0098783C"/>
    <w:pPr>
      <w:shd w:val="clear" w:color="auto" w:fill="F6F6F6"/>
      <w:spacing w:before="100" w:beforeAutospacing="1" w:after="100" w:afterAutospacing="1"/>
    </w:pPr>
    <w:rPr>
      <w:b/>
      <w:bCs/>
      <w:color w:val="545454"/>
    </w:rPr>
  </w:style>
  <w:style w:type="paragraph" w:customStyle="1" w:styleId="diz2">
    <w:name w:val="diz2"/>
    <w:basedOn w:val="Normal"/>
    <w:rsid w:val="0098783C"/>
    <w:pPr>
      <w:shd w:val="clear" w:color="auto" w:fill="F6F6F6"/>
      <w:spacing w:before="100" w:beforeAutospacing="1" w:after="100" w:afterAutospacing="1"/>
    </w:pPr>
  </w:style>
  <w:style w:type="paragraph" w:customStyle="1" w:styleId="showhide">
    <w:name w:val="showhide"/>
    <w:basedOn w:val="Normal"/>
    <w:rsid w:val="0098783C"/>
    <w:pPr>
      <w:spacing w:before="100" w:beforeAutospacing="1" w:after="100" w:afterAutospacing="1"/>
    </w:pPr>
    <w:rPr>
      <w:b/>
      <w:bCs/>
      <w:color w:val="000000"/>
      <w:sz w:val="14"/>
      <w:szCs w:val="14"/>
      <w:u w:val="single"/>
    </w:rPr>
  </w:style>
  <w:style w:type="paragraph" w:customStyle="1" w:styleId="hilite">
    <w:name w:val="hilite"/>
    <w:basedOn w:val="Normal"/>
    <w:rsid w:val="0098783C"/>
    <w:pPr>
      <w:shd w:val="clear" w:color="auto" w:fill="0A246A"/>
      <w:spacing w:before="100" w:beforeAutospacing="1" w:after="100" w:afterAutospacing="1"/>
    </w:pPr>
    <w:rPr>
      <w:color w:val="FFFFFF"/>
    </w:rPr>
  </w:style>
  <w:style w:type="paragraph" w:customStyle="1" w:styleId="margin">
    <w:name w:val="margin"/>
    <w:basedOn w:val="Normal"/>
    <w:rsid w:val="0098783C"/>
    <w:pPr>
      <w:spacing w:before="100" w:beforeAutospacing="1" w:after="100" w:afterAutospacing="1"/>
    </w:pPr>
  </w:style>
  <w:style w:type="paragraph" w:customStyle="1" w:styleId="nopadding">
    <w:name w:val="nopadding"/>
    <w:basedOn w:val="Normal"/>
    <w:rsid w:val="0098783C"/>
    <w:pPr>
      <w:spacing w:before="100" w:beforeAutospacing="1" w:after="100" w:afterAutospacing="1"/>
    </w:pPr>
  </w:style>
  <w:style w:type="paragraph" w:customStyle="1" w:styleId="center">
    <w:name w:val="center"/>
    <w:basedOn w:val="Normal"/>
    <w:rsid w:val="0098783C"/>
    <w:pPr>
      <w:spacing w:before="100" w:beforeAutospacing="1" w:after="100" w:afterAutospacing="1"/>
      <w:jc w:val="center"/>
    </w:pPr>
  </w:style>
  <w:style w:type="paragraph" w:customStyle="1" w:styleId="doubleborder">
    <w:name w:val="doubleborder"/>
    <w:basedOn w:val="Normal"/>
    <w:rsid w:val="0098783C"/>
    <w:pPr>
      <w:spacing w:before="500" w:after="100" w:afterAutospacing="1"/>
    </w:pPr>
  </w:style>
  <w:style w:type="paragraph" w:customStyle="1" w:styleId="quantity">
    <w:name w:val="quantity"/>
    <w:basedOn w:val="Normal"/>
    <w:rsid w:val="0098783C"/>
    <w:pPr>
      <w:spacing w:before="100" w:beforeAutospacing="1" w:after="100" w:afterAutospacing="1"/>
    </w:pPr>
    <w:rPr>
      <w:b/>
      <w:bCs/>
      <w:sz w:val="16"/>
      <w:szCs w:val="16"/>
    </w:rPr>
  </w:style>
  <w:style w:type="paragraph" w:customStyle="1" w:styleId="frame">
    <w:name w:val="frame"/>
    <w:basedOn w:val="Normal"/>
    <w:rsid w:val="0098783C"/>
    <w:pPr>
      <w:spacing w:before="100" w:beforeAutospacing="1" w:after="100" w:afterAutospacing="1"/>
    </w:pPr>
  </w:style>
  <w:style w:type="paragraph" w:customStyle="1" w:styleId="framebody">
    <w:name w:val="framebody"/>
    <w:basedOn w:val="Normal"/>
    <w:rsid w:val="0098783C"/>
    <w:pPr>
      <w:spacing w:before="100" w:beforeAutospacing="1" w:after="100" w:afterAutospacing="1"/>
      <w:ind w:right="-10"/>
    </w:pPr>
  </w:style>
  <w:style w:type="paragraph" w:customStyle="1" w:styleId="frametitle">
    <w:name w:val="frametitle"/>
    <w:basedOn w:val="Normal"/>
    <w:rsid w:val="0098783C"/>
    <w:pPr>
      <w:ind w:left="10" w:right="10"/>
      <w:jc w:val="center"/>
    </w:pPr>
    <w:rPr>
      <w:b/>
      <w:bCs/>
      <w:spacing w:val="30"/>
      <w:sz w:val="15"/>
      <w:szCs w:val="15"/>
    </w:rPr>
  </w:style>
  <w:style w:type="paragraph" w:customStyle="1" w:styleId="main">
    <w:name w:val="main"/>
    <w:basedOn w:val="Normal"/>
    <w:rsid w:val="0098783C"/>
    <w:pPr>
      <w:spacing w:before="100" w:beforeAutospacing="1" w:after="100" w:afterAutospacing="1"/>
    </w:pPr>
  </w:style>
  <w:style w:type="paragraph" w:customStyle="1" w:styleId="min-width">
    <w:name w:val="min-width"/>
    <w:basedOn w:val="Normal"/>
    <w:rsid w:val="0098783C"/>
    <w:pPr>
      <w:spacing w:before="100" w:beforeAutospacing="1" w:after="100" w:afterAutospacing="1"/>
    </w:pPr>
  </w:style>
  <w:style w:type="paragraph" w:customStyle="1" w:styleId="wrapper">
    <w:name w:val="wrapper"/>
    <w:basedOn w:val="Normal"/>
    <w:rsid w:val="0098783C"/>
    <w:pPr>
      <w:spacing w:before="200"/>
      <w:ind w:left="1224" w:right="1224"/>
    </w:pPr>
  </w:style>
  <w:style w:type="paragraph" w:customStyle="1" w:styleId="logobar">
    <w:name w:val="logobar"/>
    <w:basedOn w:val="Normal"/>
    <w:rsid w:val="0098783C"/>
    <w:pPr>
      <w:spacing w:before="100" w:beforeAutospacing="1" w:after="100" w:afterAutospacing="1"/>
    </w:pPr>
  </w:style>
  <w:style w:type="paragraph" w:customStyle="1" w:styleId="Header1">
    <w:name w:val="Header1"/>
    <w:basedOn w:val="Normal"/>
    <w:rsid w:val="0098783C"/>
    <w:pPr>
      <w:shd w:val="clear" w:color="auto" w:fill="507DA5"/>
      <w:spacing w:before="100" w:beforeAutospacing="1" w:after="100" w:afterAutospacing="1"/>
    </w:pPr>
  </w:style>
  <w:style w:type="paragraph" w:customStyle="1" w:styleId="mainhead">
    <w:name w:val="mainhead"/>
    <w:basedOn w:val="Normal"/>
    <w:rsid w:val="0098783C"/>
    <w:pPr>
      <w:spacing w:before="100" w:beforeAutospacing="1" w:after="100" w:afterAutospacing="1"/>
    </w:pPr>
    <w:rPr>
      <w:rFonts w:ascii="Sylfaen" w:hAnsi="Sylfaen"/>
      <w:b/>
      <w:bCs/>
      <w:caps/>
      <w:color w:val="FFFFFF"/>
    </w:rPr>
  </w:style>
  <w:style w:type="paragraph" w:customStyle="1" w:styleId="navbar">
    <w:name w:val="navbar"/>
    <w:basedOn w:val="Normal"/>
    <w:rsid w:val="0098783C"/>
    <w:pPr>
      <w:pBdr>
        <w:bottom w:val="single" w:sz="4" w:space="0" w:color="507DA5"/>
      </w:pBdr>
      <w:spacing w:before="100" w:beforeAutospacing="1" w:after="100" w:afterAutospacing="1"/>
    </w:pPr>
  </w:style>
  <w:style w:type="paragraph" w:customStyle="1" w:styleId="content">
    <w:name w:val="content"/>
    <w:basedOn w:val="Normal"/>
    <w:rsid w:val="0098783C"/>
    <w:pPr>
      <w:spacing w:before="100" w:beforeAutospacing="1" w:after="100" w:afterAutospacing="1"/>
    </w:pPr>
  </w:style>
  <w:style w:type="paragraph" w:customStyle="1" w:styleId="contentwrapper">
    <w:name w:val="contentwrapper"/>
    <w:basedOn w:val="Normal"/>
    <w:rsid w:val="0098783C"/>
    <w:pPr>
      <w:spacing w:before="100" w:beforeAutospacing="1" w:after="100" w:afterAutospacing="1"/>
    </w:pPr>
  </w:style>
  <w:style w:type="paragraph" w:customStyle="1" w:styleId="contentcolumn">
    <w:name w:val="contentcolumn"/>
    <w:basedOn w:val="Normal"/>
    <w:rsid w:val="0098783C"/>
    <w:pPr>
      <w:spacing w:before="100" w:beforeAutospacing="1" w:after="100" w:afterAutospacing="1"/>
      <w:ind w:left="2448"/>
    </w:pPr>
  </w:style>
  <w:style w:type="paragraph" w:customStyle="1" w:styleId="leftcolumn">
    <w:name w:val="leftcolumn"/>
    <w:basedOn w:val="Normal"/>
    <w:rsid w:val="0098783C"/>
    <w:pPr>
      <w:spacing w:before="100" w:beforeAutospacing="1" w:after="100" w:afterAutospacing="1"/>
      <w:ind w:left="-12240"/>
    </w:pPr>
  </w:style>
  <w:style w:type="paragraph" w:customStyle="1" w:styleId="rightcolumn">
    <w:name w:val="rightcolumn"/>
    <w:basedOn w:val="Normal"/>
    <w:rsid w:val="0098783C"/>
    <w:pPr>
      <w:spacing w:before="100" w:beforeAutospacing="1" w:after="100" w:afterAutospacing="1"/>
      <w:ind w:left="-2448"/>
    </w:pPr>
  </w:style>
  <w:style w:type="paragraph" w:customStyle="1" w:styleId="inner">
    <w:name w:val="inner"/>
    <w:basedOn w:val="Normal"/>
    <w:rsid w:val="0098783C"/>
    <w:pPr>
      <w:spacing w:before="200"/>
    </w:pPr>
  </w:style>
  <w:style w:type="paragraph" w:customStyle="1" w:styleId="booksthumbs">
    <w:name w:val="booksthumbs"/>
    <w:basedOn w:val="Normal"/>
    <w:rsid w:val="0098783C"/>
    <w:pPr>
      <w:spacing w:before="100" w:beforeAutospacing="1" w:after="100" w:afterAutospacing="1"/>
    </w:pPr>
    <w:rPr>
      <w:sz w:val="10"/>
      <w:szCs w:val="10"/>
    </w:rPr>
  </w:style>
  <w:style w:type="paragraph" w:customStyle="1" w:styleId="bannersblock">
    <w:name w:val="bannersblock"/>
    <w:basedOn w:val="Normal"/>
    <w:rsid w:val="0098783C"/>
    <w:pPr>
      <w:spacing w:before="100" w:after="100"/>
      <w:ind w:left="100" w:right="100"/>
    </w:pPr>
  </w:style>
  <w:style w:type="paragraph" w:customStyle="1" w:styleId="row">
    <w:name w:val="row"/>
    <w:basedOn w:val="Normal"/>
    <w:rsid w:val="0098783C"/>
    <w:pPr>
      <w:spacing w:before="100" w:beforeAutospacing="1" w:after="100" w:afterAutospacing="1"/>
    </w:pPr>
  </w:style>
  <w:style w:type="paragraph" w:customStyle="1" w:styleId="buttons">
    <w:name w:val="buttons"/>
    <w:basedOn w:val="Normal"/>
    <w:rsid w:val="0098783C"/>
    <w:pPr>
      <w:spacing w:before="200" w:after="100" w:afterAutospacing="1"/>
    </w:pPr>
  </w:style>
  <w:style w:type="paragraph" w:customStyle="1" w:styleId="halfrow">
    <w:name w:val="halfrow"/>
    <w:basedOn w:val="Normal"/>
    <w:rsid w:val="0098783C"/>
    <w:pPr>
      <w:spacing w:before="100" w:beforeAutospacing="1" w:after="100" w:afterAutospacing="1"/>
    </w:pPr>
  </w:style>
  <w:style w:type="paragraph" w:customStyle="1" w:styleId="cell">
    <w:name w:val="cell"/>
    <w:basedOn w:val="Normal"/>
    <w:rsid w:val="0098783C"/>
    <w:pPr>
      <w:spacing w:after="50"/>
      <w:ind w:left="50" w:right="50"/>
      <w:jc w:val="center"/>
    </w:pPr>
  </w:style>
  <w:style w:type="paragraph" w:customStyle="1" w:styleId="resultstable">
    <w:name w:val="resultstable"/>
    <w:basedOn w:val="Normal"/>
    <w:rsid w:val="0098783C"/>
    <w:pPr>
      <w:spacing w:before="100" w:beforeAutospacing="1" w:after="100" w:afterAutospacing="1"/>
    </w:pPr>
    <w:rPr>
      <w:sz w:val="12"/>
      <w:szCs w:val="12"/>
    </w:rPr>
  </w:style>
  <w:style w:type="paragraph" w:customStyle="1" w:styleId="documentwrapper">
    <w:name w:val="documentwrapper"/>
    <w:basedOn w:val="Normal"/>
    <w:rsid w:val="0098783C"/>
  </w:style>
  <w:style w:type="paragraph" w:customStyle="1" w:styleId="documentheader">
    <w:name w:val="documentheader"/>
    <w:basedOn w:val="Normal"/>
    <w:rsid w:val="0098783C"/>
    <w:pPr>
      <w:spacing w:before="100" w:beforeAutospacing="1" w:after="100"/>
    </w:pPr>
  </w:style>
  <w:style w:type="paragraph" w:customStyle="1" w:styleId="documentbody">
    <w:name w:val="documentbody"/>
    <w:basedOn w:val="Normal"/>
    <w:rsid w:val="0098783C"/>
    <w:pPr>
      <w:shd w:val="clear" w:color="auto" w:fill="FFFFFF"/>
      <w:spacing w:before="100" w:beforeAutospacing="1" w:after="100" w:afterAutospacing="1"/>
    </w:pPr>
  </w:style>
  <w:style w:type="paragraph" w:customStyle="1" w:styleId="innertube">
    <w:name w:val="innertube"/>
    <w:basedOn w:val="Normal"/>
    <w:rsid w:val="0098783C"/>
    <w:pPr>
      <w:spacing w:before="200"/>
    </w:pPr>
    <w:rPr>
      <w:rFonts w:ascii="Arial" w:hAnsi="Arial" w:cs="Arial"/>
    </w:rPr>
  </w:style>
  <w:style w:type="paragraph" w:customStyle="1" w:styleId="watermarkon">
    <w:name w:val="watermarkon"/>
    <w:basedOn w:val="Normal"/>
    <w:rsid w:val="0098783C"/>
    <w:pPr>
      <w:pBdr>
        <w:top w:val="single" w:sz="4" w:space="0" w:color="BEBEBE"/>
        <w:left w:val="single" w:sz="4" w:space="0" w:color="BEBEBE"/>
        <w:bottom w:val="single" w:sz="4" w:space="0" w:color="BEBEBE"/>
        <w:right w:val="single" w:sz="4" w:space="0" w:color="BEBEBE"/>
      </w:pBdr>
      <w:spacing w:before="100" w:beforeAutospacing="1" w:after="100" w:afterAutospacing="1"/>
    </w:pPr>
    <w:rPr>
      <w:i/>
      <w:iCs/>
      <w:color w:val="BBBBBB"/>
      <w:sz w:val="12"/>
      <w:szCs w:val="12"/>
    </w:rPr>
  </w:style>
  <w:style w:type="paragraph" w:customStyle="1" w:styleId="framelawlist">
    <w:name w:val="framelawlist"/>
    <w:basedOn w:val="Normal"/>
    <w:rsid w:val="0098783C"/>
    <w:pPr>
      <w:spacing w:before="100" w:beforeAutospacing="1" w:after="100" w:afterAutospacing="1"/>
    </w:pPr>
  </w:style>
  <w:style w:type="paragraph" w:customStyle="1" w:styleId="Footer1">
    <w:name w:val="Footer1"/>
    <w:basedOn w:val="Normal"/>
    <w:rsid w:val="0098783C"/>
    <w:pPr>
      <w:spacing w:before="30" w:after="100" w:afterAutospacing="1"/>
    </w:pPr>
    <w:rPr>
      <w:color w:val="1C5180"/>
      <w:sz w:val="10"/>
      <w:szCs w:val="10"/>
    </w:rPr>
  </w:style>
  <w:style w:type="paragraph" w:customStyle="1" w:styleId="framewrapper">
    <w:name w:val="framewrapper"/>
    <w:basedOn w:val="Normal"/>
    <w:rsid w:val="0098783C"/>
    <w:pPr>
      <w:spacing w:before="100" w:beforeAutospacing="1" w:after="100" w:afterAutospacing="1"/>
    </w:pPr>
  </w:style>
  <w:style w:type="paragraph" w:customStyle="1" w:styleId="tabwndselected">
    <w:name w:val="tabwndselected"/>
    <w:basedOn w:val="Normal"/>
    <w:rsid w:val="0098783C"/>
    <w:pPr>
      <w:spacing w:before="100" w:beforeAutospacing="1" w:after="100" w:afterAutospacing="1"/>
    </w:pPr>
  </w:style>
  <w:style w:type="paragraph" w:customStyle="1" w:styleId="tabwnd">
    <w:name w:val="tabwnd"/>
    <w:basedOn w:val="Normal"/>
    <w:rsid w:val="0098783C"/>
    <w:pPr>
      <w:spacing w:before="100" w:beforeAutospacing="1" w:after="100" w:afterAutospacing="1"/>
    </w:pPr>
    <w:rPr>
      <w:vanish/>
    </w:rPr>
  </w:style>
  <w:style w:type="paragraph" w:customStyle="1" w:styleId="frameborder">
    <w:name w:val="frameborder"/>
    <w:basedOn w:val="Normal"/>
    <w:rsid w:val="0098783C"/>
    <w:pPr>
      <w:pBdr>
        <w:top w:val="single" w:sz="4" w:space="0" w:color="7F9DB9"/>
        <w:left w:val="single" w:sz="4" w:space="0" w:color="7F9DB9"/>
        <w:bottom w:val="single" w:sz="4" w:space="0" w:color="7F9DB9"/>
        <w:right w:val="single" w:sz="4" w:space="0" w:color="7F9DB9"/>
      </w:pBdr>
      <w:spacing w:before="100" w:beforeAutospacing="1" w:after="100" w:afterAutospacing="1"/>
    </w:pPr>
  </w:style>
  <w:style w:type="paragraph" w:customStyle="1" w:styleId="languagebutton">
    <w:name w:val="language_button"/>
    <w:basedOn w:val="Normal"/>
    <w:rsid w:val="0098783C"/>
    <w:pPr>
      <w:pBdr>
        <w:top w:val="single" w:sz="4" w:space="0" w:color="FFFFFF"/>
        <w:left w:val="single" w:sz="4" w:space="0" w:color="FFFFFF"/>
        <w:bottom w:val="single" w:sz="4" w:space="0" w:color="507DA5"/>
        <w:right w:val="single" w:sz="4" w:space="0" w:color="507DA5"/>
      </w:pBdr>
      <w:spacing w:before="100" w:beforeAutospacing="1" w:after="100" w:afterAutospacing="1"/>
      <w:ind w:right="50"/>
    </w:pPr>
  </w:style>
  <w:style w:type="paragraph" w:customStyle="1" w:styleId="languagebuttonselected">
    <w:name w:val="language_button_selected"/>
    <w:basedOn w:val="Normal"/>
    <w:rsid w:val="0098783C"/>
    <w:pPr>
      <w:pBdr>
        <w:top w:val="single" w:sz="8" w:space="0" w:color="000000"/>
        <w:left w:val="single" w:sz="8" w:space="0" w:color="000000"/>
        <w:bottom w:val="single" w:sz="8" w:space="0" w:color="000000"/>
        <w:right w:val="single" w:sz="8" w:space="0" w:color="000000"/>
      </w:pBdr>
      <w:spacing w:before="100" w:beforeAutospacing="1" w:after="100" w:afterAutospacing="1"/>
    </w:pPr>
  </w:style>
  <w:style w:type="paragraph" w:customStyle="1" w:styleId="langswitches">
    <w:name w:val="langswitches"/>
    <w:basedOn w:val="Normal"/>
    <w:rsid w:val="0098783C"/>
    <w:pPr>
      <w:spacing w:before="40" w:after="100" w:afterAutospacing="1"/>
    </w:pPr>
  </w:style>
  <w:style w:type="paragraph" w:customStyle="1" w:styleId="labelmarkwords">
    <w:name w:val="labelmarkwords"/>
    <w:basedOn w:val="Normal"/>
    <w:rsid w:val="0098783C"/>
    <w:pPr>
      <w:spacing w:before="100" w:beforeAutospacing="1" w:after="100" w:afterAutospacing="1"/>
      <w:ind w:right="100"/>
    </w:pPr>
    <w:rPr>
      <w:spacing w:val="10"/>
      <w:sz w:val="10"/>
      <w:szCs w:val="10"/>
      <w:vertAlign w:val="superscript"/>
    </w:rPr>
  </w:style>
  <w:style w:type="paragraph" w:customStyle="1" w:styleId="modalbg">
    <w:name w:val="modal_bg"/>
    <w:basedOn w:val="Normal"/>
    <w:rsid w:val="0098783C"/>
    <w:pPr>
      <w:spacing w:before="100" w:beforeAutospacing="1" w:after="100" w:afterAutospacing="1"/>
    </w:pPr>
  </w:style>
  <w:style w:type="paragraph" w:customStyle="1" w:styleId="plpopup">
    <w:name w:val="pl_popup"/>
    <w:basedOn w:val="Normal"/>
    <w:rsid w:val="0098783C"/>
    <w:pPr>
      <w:spacing w:before="100" w:beforeAutospacing="1" w:after="100" w:afterAutospacing="1"/>
    </w:pPr>
  </w:style>
  <w:style w:type="paragraph" w:customStyle="1" w:styleId="plpopuptop">
    <w:name w:val="pl_popup_top"/>
    <w:basedOn w:val="Normal"/>
    <w:rsid w:val="0098783C"/>
    <w:pPr>
      <w:shd w:val="clear" w:color="auto" w:fill="FFFFFF"/>
      <w:spacing w:before="100" w:beforeAutospacing="1" w:after="100" w:afterAutospacing="1"/>
    </w:pPr>
    <w:rPr>
      <w:color w:val="666666"/>
    </w:rPr>
  </w:style>
  <w:style w:type="paragraph" w:customStyle="1" w:styleId="plpopupbottom">
    <w:name w:val="pl_popup_bottom"/>
    <w:basedOn w:val="Normal"/>
    <w:rsid w:val="0098783C"/>
    <w:pPr>
      <w:pBdr>
        <w:top w:val="single" w:sz="4" w:space="5" w:color="BAD492"/>
      </w:pBdr>
      <w:shd w:val="clear" w:color="auto" w:fill="E2E8ED"/>
      <w:spacing w:before="100" w:beforeAutospacing="1" w:after="100" w:afterAutospacing="1"/>
      <w:jc w:val="center"/>
    </w:pPr>
  </w:style>
  <w:style w:type="paragraph" w:customStyle="1" w:styleId="clear">
    <w:name w:val="clear"/>
    <w:basedOn w:val="Normal"/>
    <w:rsid w:val="0098783C"/>
    <w:pPr>
      <w:spacing w:before="100" w:beforeAutospacing="1" w:after="100" w:afterAutospacing="1"/>
    </w:pPr>
  </w:style>
  <w:style w:type="paragraph" w:customStyle="1" w:styleId="publicationsyearselector">
    <w:name w:val="publicationsyearselector"/>
    <w:basedOn w:val="Normal"/>
    <w:rsid w:val="0098783C"/>
    <w:pPr>
      <w:spacing w:before="100" w:beforeAutospacing="1" w:after="100" w:afterAutospacing="1"/>
    </w:pPr>
  </w:style>
  <w:style w:type="paragraph" w:customStyle="1" w:styleId="logo">
    <w:name w:val="logo"/>
    <w:basedOn w:val="Normal"/>
    <w:rsid w:val="0098783C"/>
    <w:pPr>
      <w:spacing w:before="100" w:beforeAutospacing="1" w:after="100" w:afterAutospacing="1"/>
    </w:pPr>
  </w:style>
  <w:style w:type="paragraph" w:customStyle="1" w:styleId="fbook">
    <w:name w:val="f_book"/>
    <w:basedOn w:val="Normal"/>
    <w:rsid w:val="0098783C"/>
    <w:pPr>
      <w:spacing w:before="100" w:beforeAutospacing="1" w:after="100" w:afterAutospacing="1"/>
    </w:pPr>
  </w:style>
  <w:style w:type="paragraph" w:customStyle="1" w:styleId="plpopuptext">
    <w:name w:val="pl_popup_text"/>
    <w:basedOn w:val="Normal"/>
    <w:rsid w:val="0098783C"/>
    <w:pPr>
      <w:spacing w:before="100" w:beforeAutospacing="1" w:after="100" w:afterAutospacing="1"/>
    </w:pPr>
  </w:style>
  <w:style w:type="paragraph" w:customStyle="1" w:styleId="bcolor">
    <w:name w:val="bcolor"/>
    <w:basedOn w:val="Normal"/>
    <w:rsid w:val="0098783C"/>
    <w:pPr>
      <w:shd w:val="clear" w:color="auto" w:fill="FFFFFF"/>
      <w:spacing w:before="100" w:beforeAutospacing="1" w:after="100" w:afterAutospacing="1"/>
    </w:pPr>
  </w:style>
  <w:style w:type="paragraph" w:customStyle="1" w:styleId="frame1">
    <w:name w:val="frame1"/>
    <w:basedOn w:val="Normal"/>
    <w:rsid w:val="0098783C"/>
    <w:pPr>
      <w:spacing w:before="100" w:after="100"/>
      <w:ind w:left="1468" w:right="1468"/>
      <w:jc w:val="center"/>
    </w:pPr>
  </w:style>
  <w:style w:type="paragraph" w:customStyle="1" w:styleId="logo1">
    <w:name w:val="logo1"/>
    <w:basedOn w:val="Normal"/>
    <w:rsid w:val="0098783C"/>
    <w:pPr>
      <w:spacing w:before="100" w:beforeAutospacing="1" w:after="100" w:afterAutospacing="1"/>
    </w:pPr>
  </w:style>
  <w:style w:type="paragraph" w:customStyle="1" w:styleId="logobar1">
    <w:name w:val="logobar1"/>
    <w:basedOn w:val="Normal"/>
    <w:rsid w:val="0098783C"/>
    <w:pPr>
      <w:spacing w:before="100" w:beforeAutospacing="1" w:after="100" w:afterAutospacing="1"/>
    </w:pPr>
  </w:style>
  <w:style w:type="paragraph" w:customStyle="1" w:styleId="logo2">
    <w:name w:val="logo2"/>
    <w:basedOn w:val="Normal"/>
    <w:rsid w:val="0098783C"/>
    <w:pPr>
      <w:ind w:left="300" w:right="300"/>
    </w:pPr>
  </w:style>
  <w:style w:type="paragraph" w:customStyle="1" w:styleId="langswitches1">
    <w:name w:val="langswitches1"/>
    <w:basedOn w:val="Normal"/>
    <w:rsid w:val="0098783C"/>
    <w:pPr>
      <w:ind w:left="150" w:right="150"/>
    </w:pPr>
  </w:style>
  <w:style w:type="paragraph" w:customStyle="1" w:styleId="fbook1">
    <w:name w:val="f_book1"/>
    <w:basedOn w:val="Normal"/>
    <w:rsid w:val="0098783C"/>
    <w:pPr>
      <w:ind w:left="150" w:right="150"/>
    </w:pPr>
  </w:style>
  <w:style w:type="paragraph" w:customStyle="1" w:styleId="plpopuptext1">
    <w:name w:val="pl_popup_text1"/>
    <w:basedOn w:val="Normal"/>
    <w:rsid w:val="0098783C"/>
    <w:pPr>
      <w:spacing w:before="50" w:after="100" w:afterAutospacing="1"/>
      <w:ind w:left="100"/>
    </w:pPr>
    <w:rPr>
      <w:sz w:val="13"/>
      <w:szCs w:val="13"/>
    </w:rPr>
  </w:style>
  <w:style w:type="paragraph" w:styleId="z-TopofForm">
    <w:name w:val="HTML Top of Form"/>
    <w:basedOn w:val="Normal"/>
    <w:next w:val="Normal"/>
    <w:link w:val="z-TopofFormChar"/>
    <w:hidden/>
    <w:uiPriority w:val="99"/>
    <w:semiHidden/>
    <w:unhideWhenUsed/>
    <w:rsid w:val="0098783C"/>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98783C"/>
    <w:rPr>
      <w:rFonts w:ascii="Arial" w:eastAsia="Times New Roman" w:hAnsi="Arial" w:cs="Arial"/>
      <w:vanish/>
      <w:sz w:val="16"/>
      <w:szCs w:val="16"/>
    </w:rPr>
  </w:style>
  <w:style w:type="character" w:customStyle="1" w:styleId="showhide1">
    <w:name w:val="showhide1"/>
    <w:basedOn w:val="DefaultParagraphFont"/>
    <w:rsid w:val="0098783C"/>
    <w:rPr>
      <w:b/>
      <w:bCs/>
      <w:color w:val="000000"/>
      <w:sz w:val="14"/>
      <w:szCs w:val="14"/>
      <w:u w:val="single"/>
    </w:rPr>
  </w:style>
  <w:style w:type="paragraph" w:styleId="NormalWeb">
    <w:name w:val="Normal (Web)"/>
    <w:basedOn w:val="Normal"/>
    <w:uiPriority w:val="99"/>
    <w:unhideWhenUsed/>
    <w:rsid w:val="0098783C"/>
    <w:pPr>
      <w:spacing w:before="100" w:beforeAutospacing="1" w:after="100" w:afterAutospacing="1"/>
    </w:pPr>
  </w:style>
  <w:style w:type="character" w:styleId="Strong">
    <w:name w:val="Strong"/>
    <w:basedOn w:val="DefaultParagraphFont"/>
    <w:uiPriority w:val="22"/>
    <w:qFormat/>
    <w:rsid w:val="0098783C"/>
    <w:rPr>
      <w:b/>
      <w:bCs/>
    </w:rPr>
  </w:style>
  <w:style w:type="character" w:styleId="Emphasis">
    <w:name w:val="Emphasis"/>
    <w:basedOn w:val="DefaultParagraphFont"/>
    <w:uiPriority w:val="20"/>
    <w:qFormat/>
    <w:rsid w:val="0098783C"/>
    <w:rPr>
      <w:i/>
      <w:iCs/>
    </w:rPr>
  </w:style>
  <w:style w:type="paragraph" w:styleId="z-BottomofForm">
    <w:name w:val="HTML Bottom of Form"/>
    <w:basedOn w:val="Normal"/>
    <w:next w:val="Normal"/>
    <w:link w:val="z-BottomofFormChar"/>
    <w:hidden/>
    <w:uiPriority w:val="99"/>
    <w:semiHidden/>
    <w:unhideWhenUsed/>
    <w:rsid w:val="0098783C"/>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98783C"/>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98783C"/>
    <w:rPr>
      <w:rFonts w:ascii="Tahoma" w:hAnsi="Tahoma" w:cs="Tahoma"/>
      <w:sz w:val="16"/>
      <w:szCs w:val="16"/>
    </w:rPr>
  </w:style>
  <w:style w:type="character" w:customStyle="1" w:styleId="BalloonTextChar">
    <w:name w:val="Balloon Text Char"/>
    <w:basedOn w:val="DefaultParagraphFont"/>
    <w:link w:val="BalloonText"/>
    <w:uiPriority w:val="99"/>
    <w:semiHidden/>
    <w:rsid w:val="0098783C"/>
    <w:rPr>
      <w:rFonts w:ascii="Tahoma" w:hAnsi="Tahoma" w:cs="Tahoma"/>
      <w:sz w:val="16"/>
      <w:szCs w:val="16"/>
    </w:rPr>
  </w:style>
  <w:style w:type="character" w:customStyle="1" w:styleId="16">
    <w:name w:val="16"/>
    <w:basedOn w:val="DefaultParagraphFont"/>
    <w:rsid w:val="00DE5676"/>
    <w:rPr>
      <w:rFonts w:ascii="Sylfaen" w:hAnsi="Sylfaen" w:hint="default"/>
      <w:b/>
      <w:bCs/>
      <w:sz w:val="20"/>
      <w:szCs w:val="20"/>
    </w:rPr>
  </w:style>
  <w:style w:type="paragraph" w:styleId="ListParagraph">
    <w:name w:val="List Paragraph"/>
    <w:aliases w:val="References,List Paragraph (numbered (a)),List_Paragraph,Multilevel para_II,Akapit z listą BS,Indent Paragraph,Bullet OFM,Bullets,List Paragraph1,Heading,Table/Figure Heading,En tête 1,ADB paragraph numbering,123 List Paragraph,Celula,L"/>
    <w:basedOn w:val="Normal"/>
    <w:link w:val="ListParagraphChar"/>
    <w:uiPriority w:val="99"/>
    <w:qFormat/>
    <w:rsid w:val="00D85766"/>
    <w:pPr>
      <w:ind w:left="720"/>
      <w:contextualSpacing/>
    </w:pPr>
  </w:style>
  <w:style w:type="paragraph" w:customStyle="1" w:styleId="dec-date">
    <w:name w:val="dec-date"/>
    <w:basedOn w:val="Normal"/>
    <w:rsid w:val="00C946DE"/>
    <w:pPr>
      <w:spacing w:before="100" w:beforeAutospacing="1" w:after="100" w:afterAutospacing="1"/>
    </w:pPr>
  </w:style>
  <w:style w:type="paragraph" w:customStyle="1" w:styleId="dec-name">
    <w:name w:val="dec-name"/>
    <w:basedOn w:val="Normal"/>
    <w:rsid w:val="00C946DE"/>
    <w:pPr>
      <w:spacing w:before="100" w:beforeAutospacing="1" w:after="100" w:afterAutospacing="1"/>
    </w:pPr>
  </w:style>
  <w:style w:type="paragraph" w:customStyle="1" w:styleId="norm">
    <w:name w:val="norm"/>
    <w:basedOn w:val="Normal"/>
    <w:link w:val="normChar"/>
    <w:qFormat/>
    <w:rsid w:val="00697EB8"/>
    <w:pPr>
      <w:spacing w:line="480" w:lineRule="auto"/>
      <w:ind w:firstLine="709"/>
      <w:jc w:val="both"/>
    </w:pPr>
    <w:rPr>
      <w:rFonts w:ascii="Arial Armenian" w:hAnsi="Arial Armenian"/>
      <w:sz w:val="22"/>
      <w:szCs w:val="22"/>
    </w:rPr>
  </w:style>
  <w:style w:type="character" w:customStyle="1" w:styleId="ListParagraphChar">
    <w:name w:val="List Paragraph Char"/>
    <w:aliases w:val="References Char,List Paragraph (numbered (a)) Char,List_Paragraph Char,Multilevel para_II Char,Akapit z listą BS Char,Indent Paragraph Char,Bullet OFM Char,Bullets Char,List Paragraph1 Char,Heading Char,Table/Figure Heading Char"/>
    <w:basedOn w:val="DefaultParagraphFont"/>
    <w:link w:val="ListParagraph"/>
    <w:uiPriority w:val="99"/>
    <w:qFormat/>
    <w:rsid w:val="001163B7"/>
    <w:rPr>
      <w:rFonts w:ascii="Times New Roman" w:eastAsia="Times New Roman" w:hAnsi="Times New Roman" w:cs="Times New Roman"/>
      <w:sz w:val="24"/>
      <w:szCs w:val="24"/>
    </w:rPr>
  </w:style>
  <w:style w:type="table" w:styleId="TableGrid">
    <w:name w:val="Table Grid"/>
    <w:basedOn w:val="TableNormal"/>
    <w:uiPriority w:val="39"/>
    <w:rsid w:val="00116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a">
    <w:name w:val="Paragraph (a)"/>
    <w:basedOn w:val="Normal"/>
    <w:link w:val="ParagraphaChar"/>
    <w:rsid w:val="00116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40"/>
      <w:jc w:val="both"/>
    </w:pPr>
    <w:rPr>
      <w:szCs w:val="20"/>
      <w:lang w:val="en-GB" w:eastAsia="en-GB"/>
    </w:rPr>
  </w:style>
  <w:style w:type="character" w:customStyle="1" w:styleId="ParagraphaChar">
    <w:name w:val="Paragraph (a) Char"/>
    <w:link w:val="Paragrapha"/>
    <w:rsid w:val="001163B7"/>
    <w:rPr>
      <w:rFonts w:ascii="Times New Roman" w:eastAsia="Times New Roman" w:hAnsi="Times New Roman" w:cs="Times New Roman"/>
      <w:sz w:val="24"/>
      <w:szCs w:val="20"/>
      <w:lang w:val="en-GB" w:eastAsia="en-GB"/>
    </w:rPr>
  </w:style>
  <w:style w:type="paragraph" w:styleId="BodyText">
    <w:name w:val="Body Text"/>
    <w:basedOn w:val="Normal"/>
    <w:link w:val="BodyTextChar"/>
    <w:rsid w:val="00497421"/>
    <w:pPr>
      <w:jc w:val="both"/>
    </w:pPr>
    <w:rPr>
      <w:rFonts w:ascii="ArTarumianTimes" w:hAnsi="ArTarumianTimes"/>
    </w:rPr>
  </w:style>
  <w:style w:type="character" w:customStyle="1" w:styleId="BodyTextChar">
    <w:name w:val="Body Text Char"/>
    <w:basedOn w:val="DefaultParagraphFont"/>
    <w:link w:val="BodyText"/>
    <w:rsid w:val="00497421"/>
    <w:rPr>
      <w:rFonts w:ascii="ArTarumianTimes" w:eastAsia="Times New Roman" w:hAnsi="ArTarumianTimes" w:cs="Times New Roman"/>
      <w:sz w:val="24"/>
      <w:szCs w:val="24"/>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8C6792"/>
    <w:rPr>
      <w:b/>
      <w:bCs/>
    </w:rPr>
  </w:style>
  <w:style w:type="character" w:customStyle="1" w:styleId="CommentSubjectChar">
    <w:name w:val="Comment Subject Char"/>
    <w:basedOn w:val="CommentTextChar"/>
    <w:link w:val="CommentSubject"/>
    <w:uiPriority w:val="99"/>
    <w:semiHidden/>
    <w:rsid w:val="008C6792"/>
    <w:rPr>
      <w:rFonts w:ascii="Times New Roman" w:eastAsia="Times New Roman" w:hAnsi="Times New Roman" w:cs="Times New Roman"/>
      <w:b/>
      <w:bCs/>
      <w:sz w:val="20"/>
      <w:szCs w:val="20"/>
    </w:rPr>
  </w:style>
  <w:style w:type="paragraph" w:styleId="Revision">
    <w:name w:val="Revision"/>
    <w:hidden/>
    <w:uiPriority w:val="99"/>
    <w:semiHidden/>
    <w:rsid w:val="00640D65"/>
    <w:pPr>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845E5"/>
    <w:pPr>
      <w:tabs>
        <w:tab w:val="center" w:pos="4513"/>
        <w:tab w:val="right" w:pos="9026"/>
      </w:tabs>
    </w:pPr>
  </w:style>
  <w:style w:type="character" w:customStyle="1" w:styleId="HeaderChar">
    <w:name w:val="Header Char"/>
    <w:basedOn w:val="DefaultParagraphFont"/>
    <w:link w:val="Header"/>
    <w:uiPriority w:val="99"/>
    <w:rsid w:val="001845E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845E5"/>
    <w:pPr>
      <w:tabs>
        <w:tab w:val="center" w:pos="4513"/>
        <w:tab w:val="right" w:pos="9026"/>
      </w:tabs>
    </w:pPr>
  </w:style>
  <w:style w:type="character" w:customStyle="1" w:styleId="FooterChar">
    <w:name w:val="Footer Char"/>
    <w:basedOn w:val="DefaultParagraphFont"/>
    <w:link w:val="Footer"/>
    <w:uiPriority w:val="99"/>
    <w:rsid w:val="001845E5"/>
    <w:rPr>
      <w:rFonts w:ascii="Times New Roman" w:eastAsia="Times New Roman" w:hAnsi="Times New Roman" w:cs="Times New Roman"/>
      <w:sz w:val="24"/>
      <w:szCs w:val="24"/>
    </w:rPr>
  </w:style>
  <w:style w:type="paragraph" w:customStyle="1" w:styleId="FooterCont">
    <w:name w:val="FooterCont"/>
    <w:basedOn w:val="Footer"/>
    <w:uiPriority w:val="29"/>
    <w:semiHidden/>
    <w:qFormat/>
    <w:rsid w:val="00A46963"/>
    <w:pPr>
      <w:tabs>
        <w:tab w:val="clear" w:pos="4513"/>
        <w:tab w:val="clear" w:pos="9026"/>
        <w:tab w:val="right" w:pos="9412"/>
      </w:tabs>
      <w:spacing w:after="240"/>
      <w:jc w:val="both"/>
    </w:pPr>
    <w:rPr>
      <w:rFonts w:ascii="Arial" w:eastAsiaTheme="minorHAnsi" w:hAnsi="Arial" w:cstheme="minorBidi"/>
      <w:sz w:val="20"/>
      <w:szCs w:val="22"/>
      <w:lang w:val="en-GB"/>
    </w:rPr>
  </w:style>
  <w:style w:type="character" w:customStyle="1" w:styleId="mechtexChar">
    <w:name w:val="mechtex Char"/>
    <w:link w:val="mechtex"/>
    <w:uiPriority w:val="99"/>
    <w:rsid w:val="006D1ED8"/>
    <w:rPr>
      <w:rFonts w:ascii="Arial Armenian" w:hAnsi="Arial Armenian"/>
      <w:lang w:eastAsia="ru-RU"/>
    </w:rPr>
  </w:style>
  <w:style w:type="paragraph" w:customStyle="1" w:styleId="mechtex">
    <w:name w:val="mechtex"/>
    <w:basedOn w:val="Normal"/>
    <w:link w:val="mechtexChar"/>
    <w:uiPriority w:val="99"/>
    <w:qFormat/>
    <w:rsid w:val="006D1ED8"/>
    <w:pPr>
      <w:jc w:val="center"/>
    </w:pPr>
    <w:rPr>
      <w:rFonts w:ascii="Arial Armenian" w:eastAsiaTheme="minorHAnsi" w:hAnsi="Arial Armenian" w:cstheme="minorBidi"/>
      <w:sz w:val="22"/>
      <w:szCs w:val="22"/>
      <w:lang w:eastAsia="ru-RU"/>
    </w:rPr>
  </w:style>
  <w:style w:type="character" w:customStyle="1" w:styleId="normChar">
    <w:name w:val="norm Char"/>
    <w:link w:val="norm"/>
    <w:rsid w:val="006D1ED8"/>
    <w:rPr>
      <w:rFonts w:ascii="Arial Armenian" w:eastAsia="Times New Roman" w:hAnsi="Arial Armeni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626353">
      <w:bodyDiv w:val="1"/>
      <w:marLeft w:val="0"/>
      <w:marRight w:val="0"/>
      <w:marTop w:val="0"/>
      <w:marBottom w:val="0"/>
      <w:divBdr>
        <w:top w:val="none" w:sz="0" w:space="0" w:color="auto"/>
        <w:left w:val="none" w:sz="0" w:space="0" w:color="auto"/>
        <w:bottom w:val="none" w:sz="0" w:space="0" w:color="auto"/>
        <w:right w:val="none" w:sz="0" w:space="0" w:color="auto"/>
      </w:divBdr>
      <w:divsChild>
        <w:div w:id="1365444122">
          <w:marLeft w:val="0"/>
          <w:marRight w:val="0"/>
          <w:marTop w:val="0"/>
          <w:marBottom w:val="0"/>
          <w:divBdr>
            <w:top w:val="none" w:sz="0" w:space="0" w:color="auto"/>
            <w:left w:val="none" w:sz="0" w:space="0" w:color="auto"/>
            <w:bottom w:val="none" w:sz="0" w:space="0" w:color="auto"/>
            <w:right w:val="none" w:sz="0" w:space="0" w:color="auto"/>
          </w:divBdr>
        </w:div>
      </w:divsChild>
    </w:div>
    <w:div w:id="1065375567">
      <w:bodyDiv w:val="1"/>
      <w:marLeft w:val="0"/>
      <w:marRight w:val="0"/>
      <w:marTop w:val="0"/>
      <w:marBottom w:val="0"/>
      <w:divBdr>
        <w:top w:val="none" w:sz="0" w:space="0" w:color="auto"/>
        <w:left w:val="none" w:sz="0" w:space="0" w:color="auto"/>
        <w:bottom w:val="none" w:sz="0" w:space="0" w:color="auto"/>
        <w:right w:val="none" w:sz="0" w:space="0" w:color="auto"/>
      </w:divBdr>
    </w:div>
    <w:div w:id="1189875113">
      <w:bodyDiv w:val="1"/>
      <w:marLeft w:val="0"/>
      <w:marRight w:val="0"/>
      <w:marTop w:val="0"/>
      <w:marBottom w:val="0"/>
      <w:divBdr>
        <w:top w:val="none" w:sz="0" w:space="0" w:color="auto"/>
        <w:left w:val="none" w:sz="0" w:space="0" w:color="auto"/>
        <w:bottom w:val="none" w:sz="0" w:space="0" w:color="auto"/>
        <w:right w:val="none" w:sz="0" w:space="0" w:color="auto"/>
      </w:divBdr>
    </w:div>
    <w:div w:id="1211500735">
      <w:bodyDiv w:val="1"/>
      <w:marLeft w:val="0"/>
      <w:marRight w:val="0"/>
      <w:marTop w:val="0"/>
      <w:marBottom w:val="0"/>
      <w:divBdr>
        <w:top w:val="none" w:sz="0" w:space="0" w:color="auto"/>
        <w:left w:val="none" w:sz="0" w:space="0" w:color="auto"/>
        <w:bottom w:val="none" w:sz="0" w:space="0" w:color="auto"/>
        <w:right w:val="none" w:sz="0" w:space="0" w:color="auto"/>
      </w:divBdr>
      <w:divsChild>
        <w:div w:id="1721203526">
          <w:marLeft w:val="0"/>
          <w:marRight w:val="0"/>
          <w:marTop w:val="0"/>
          <w:marBottom w:val="0"/>
          <w:divBdr>
            <w:top w:val="none" w:sz="0" w:space="0" w:color="auto"/>
            <w:left w:val="none" w:sz="0" w:space="0" w:color="auto"/>
            <w:bottom w:val="none" w:sz="0" w:space="0" w:color="auto"/>
            <w:right w:val="none" w:sz="0" w:space="0" w:color="auto"/>
          </w:divBdr>
          <w:divsChild>
            <w:div w:id="1757943914">
              <w:marLeft w:val="0"/>
              <w:marRight w:val="0"/>
              <w:marTop w:val="0"/>
              <w:marBottom w:val="0"/>
              <w:divBdr>
                <w:top w:val="none" w:sz="0" w:space="0" w:color="auto"/>
                <w:left w:val="none" w:sz="0" w:space="0" w:color="auto"/>
                <w:bottom w:val="none" w:sz="0" w:space="0" w:color="auto"/>
                <w:right w:val="none" w:sz="0" w:space="0" w:color="auto"/>
              </w:divBdr>
            </w:div>
            <w:div w:id="419060569">
              <w:marLeft w:val="0"/>
              <w:marRight w:val="0"/>
              <w:marTop w:val="0"/>
              <w:marBottom w:val="0"/>
              <w:divBdr>
                <w:top w:val="none" w:sz="0" w:space="0" w:color="auto"/>
                <w:left w:val="none" w:sz="0" w:space="0" w:color="auto"/>
                <w:bottom w:val="none" w:sz="0" w:space="0" w:color="auto"/>
                <w:right w:val="none" w:sz="0" w:space="0" w:color="auto"/>
              </w:divBdr>
            </w:div>
            <w:div w:id="2031107177">
              <w:marLeft w:val="0"/>
              <w:marRight w:val="0"/>
              <w:marTop w:val="0"/>
              <w:marBottom w:val="0"/>
              <w:divBdr>
                <w:top w:val="none" w:sz="0" w:space="0" w:color="auto"/>
                <w:left w:val="none" w:sz="0" w:space="0" w:color="auto"/>
                <w:bottom w:val="none" w:sz="0" w:space="0" w:color="auto"/>
                <w:right w:val="none" w:sz="0" w:space="0" w:color="auto"/>
              </w:divBdr>
            </w:div>
            <w:div w:id="319622229">
              <w:marLeft w:val="0"/>
              <w:marRight w:val="0"/>
              <w:marTop w:val="0"/>
              <w:marBottom w:val="0"/>
              <w:divBdr>
                <w:top w:val="none" w:sz="0" w:space="0" w:color="auto"/>
                <w:left w:val="none" w:sz="0" w:space="0" w:color="auto"/>
                <w:bottom w:val="none" w:sz="0" w:space="0" w:color="auto"/>
                <w:right w:val="none" w:sz="0" w:space="0" w:color="auto"/>
              </w:divBdr>
            </w:div>
            <w:div w:id="447512450">
              <w:marLeft w:val="0"/>
              <w:marRight w:val="0"/>
              <w:marTop w:val="0"/>
              <w:marBottom w:val="0"/>
              <w:divBdr>
                <w:top w:val="none" w:sz="0" w:space="0" w:color="auto"/>
                <w:left w:val="none" w:sz="0" w:space="0" w:color="auto"/>
                <w:bottom w:val="none" w:sz="0" w:space="0" w:color="auto"/>
                <w:right w:val="none" w:sz="0" w:space="0" w:color="auto"/>
              </w:divBdr>
            </w:div>
            <w:div w:id="1553077012">
              <w:marLeft w:val="0"/>
              <w:marRight w:val="0"/>
              <w:marTop w:val="0"/>
              <w:marBottom w:val="0"/>
              <w:divBdr>
                <w:top w:val="none" w:sz="0" w:space="0" w:color="auto"/>
                <w:left w:val="none" w:sz="0" w:space="0" w:color="auto"/>
                <w:bottom w:val="none" w:sz="0" w:space="0" w:color="auto"/>
                <w:right w:val="none" w:sz="0" w:space="0" w:color="auto"/>
              </w:divBdr>
            </w:div>
            <w:div w:id="61636449">
              <w:marLeft w:val="0"/>
              <w:marRight w:val="0"/>
              <w:marTop w:val="0"/>
              <w:marBottom w:val="0"/>
              <w:divBdr>
                <w:top w:val="none" w:sz="0" w:space="0" w:color="auto"/>
                <w:left w:val="none" w:sz="0" w:space="0" w:color="auto"/>
                <w:bottom w:val="none" w:sz="0" w:space="0" w:color="auto"/>
                <w:right w:val="none" w:sz="0" w:space="0" w:color="auto"/>
              </w:divBdr>
            </w:div>
            <w:div w:id="1456482777">
              <w:marLeft w:val="0"/>
              <w:marRight w:val="0"/>
              <w:marTop w:val="0"/>
              <w:marBottom w:val="0"/>
              <w:divBdr>
                <w:top w:val="none" w:sz="0" w:space="0" w:color="auto"/>
                <w:left w:val="none" w:sz="0" w:space="0" w:color="auto"/>
                <w:bottom w:val="none" w:sz="0" w:space="0" w:color="auto"/>
                <w:right w:val="none" w:sz="0" w:space="0" w:color="auto"/>
              </w:divBdr>
            </w:div>
            <w:div w:id="1880438804">
              <w:marLeft w:val="0"/>
              <w:marRight w:val="0"/>
              <w:marTop w:val="0"/>
              <w:marBottom w:val="0"/>
              <w:divBdr>
                <w:top w:val="none" w:sz="0" w:space="0" w:color="auto"/>
                <w:left w:val="none" w:sz="0" w:space="0" w:color="auto"/>
                <w:bottom w:val="none" w:sz="0" w:space="0" w:color="auto"/>
                <w:right w:val="none" w:sz="0" w:space="0" w:color="auto"/>
              </w:divBdr>
            </w:div>
            <w:div w:id="1564366739">
              <w:marLeft w:val="0"/>
              <w:marRight w:val="0"/>
              <w:marTop w:val="0"/>
              <w:marBottom w:val="0"/>
              <w:divBdr>
                <w:top w:val="none" w:sz="0" w:space="0" w:color="auto"/>
                <w:left w:val="none" w:sz="0" w:space="0" w:color="auto"/>
                <w:bottom w:val="none" w:sz="0" w:space="0" w:color="auto"/>
                <w:right w:val="none" w:sz="0" w:space="0" w:color="auto"/>
              </w:divBdr>
            </w:div>
            <w:div w:id="1200170720">
              <w:marLeft w:val="0"/>
              <w:marRight w:val="0"/>
              <w:marTop w:val="0"/>
              <w:marBottom w:val="0"/>
              <w:divBdr>
                <w:top w:val="none" w:sz="0" w:space="0" w:color="auto"/>
                <w:left w:val="none" w:sz="0" w:space="0" w:color="auto"/>
                <w:bottom w:val="none" w:sz="0" w:space="0" w:color="auto"/>
                <w:right w:val="none" w:sz="0" w:space="0" w:color="auto"/>
              </w:divBdr>
            </w:div>
            <w:div w:id="602227547">
              <w:marLeft w:val="0"/>
              <w:marRight w:val="0"/>
              <w:marTop w:val="0"/>
              <w:marBottom w:val="0"/>
              <w:divBdr>
                <w:top w:val="none" w:sz="0" w:space="0" w:color="auto"/>
                <w:left w:val="none" w:sz="0" w:space="0" w:color="auto"/>
                <w:bottom w:val="none" w:sz="0" w:space="0" w:color="auto"/>
                <w:right w:val="none" w:sz="0" w:space="0" w:color="auto"/>
              </w:divBdr>
              <w:divsChild>
                <w:div w:id="904949819">
                  <w:marLeft w:val="0"/>
                  <w:marRight w:val="0"/>
                  <w:marTop w:val="0"/>
                  <w:marBottom w:val="0"/>
                  <w:divBdr>
                    <w:top w:val="none" w:sz="0" w:space="0" w:color="auto"/>
                    <w:left w:val="none" w:sz="0" w:space="0" w:color="auto"/>
                    <w:bottom w:val="none" w:sz="0" w:space="0" w:color="auto"/>
                    <w:right w:val="none" w:sz="0" w:space="0" w:color="auto"/>
                  </w:divBdr>
                  <w:divsChild>
                    <w:div w:id="189434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654846">
              <w:marLeft w:val="0"/>
              <w:marRight w:val="0"/>
              <w:marTop w:val="0"/>
              <w:marBottom w:val="0"/>
              <w:divBdr>
                <w:top w:val="none" w:sz="0" w:space="0" w:color="auto"/>
                <w:left w:val="none" w:sz="0" w:space="0" w:color="auto"/>
                <w:bottom w:val="none" w:sz="0" w:space="0" w:color="auto"/>
                <w:right w:val="none" w:sz="0" w:space="0" w:color="auto"/>
              </w:divBdr>
              <w:divsChild>
                <w:div w:id="247350920">
                  <w:marLeft w:val="0"/>
                  <w:marRight w:val="0"/>
                  <w:marTop w:val="0"/>
                  <w:marBottom w:val="0"/>
                  <w:divBdr>
                    <w:top w:val="none" w:sz="0" w:space="0" w:color="auto"/>
                    <w:left w:val="none" w:sz="0" w:space="0" w:color="auto"/>
                    <w:bottom w:val="none" w:sz="0" w:space="0" w:color="auto"/>
                    <w:right w:val="none" w:sz="0" w:space="0" w:color="auto"/>
                  </w:divBdr>
                </w:div>
              </w:divsChild>
            </w:div>
            <w:div w:id="172501950">
              <w:marLeft w:val="0"/>
              <w:marRight w:val="0"/>
              <w:marTop w:val="0"/>
              <w:marBottom w:val="0"/>
              <w:divBdr>
                <w:top w:val="none" w:sz="0" w:space="0" w:color="auto"/>
                <w:left w:val="none" w:sz="0" w:space="0" w:color="auto"/>
                <w:bottom w:val="none" w:sz="0" w:space="0" w:color="auto"/>
                <w:right w:val="none" w:sz="0" w:space="0" w:color="auto"/>
              </w:divBdr>
            </w:div>
            <w:div w:id="998457033">
              <w:marLeft w:val="0"/>
              <w:marRight w:val="0"/>
              <w:marTop w:val="0"/>
              <w:marBottom w:val="0"/>
              <w:divBdr>
                <w:top w:val="none" w:sz="0" w:space="0" w:color="auto"/>
                <w:left w:val="none" w:sz="0" w:space="0" w:color="auto"/>
                <w:bottom w:val="none" w:sz="0" w:space="0" w:color="auto"/>
                <w:right w:val="none" w:sz="0" w:space="0" w:color="auto"/>
              </w:divBdr>
            </w:div>
            <w:div w:id="89898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232909">
      <w:bodyDiv w:val="1"/>
      <w:marLeft w:val="0"/>
      <w:marRight w:val="0"/>
      <w:marTop w:val="0"/>
      <w:marBottom w:val="0"/>
      <w:divBdr>
        <w:top w:val="none" w:sz="0" w:space="0" w:color="auto"/>
        <w:left w:val="none" w:sz="0" w:space="0" w:color="auto"/>
        <w:bottom w:val="none" w:sz="0" w:space="0" w:color="auto"/>
        <w:right w:val="none" w:sz="0" w:space="0" w:color="auto"/>
      </w:divBdr>
    </w:div>
    <w:div w:id="1284992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08E61D54E9970498AD6B53CB994FBCA" ma:contentTypeVersion="12" ma:contentTypeDescription="Create a new document." ma:contentTypeScope="" ma:versionID="b16e338b748a17ff03cb03d5f9cb7d7e">
  <xsd:schema xmlns:xsd="http://www.w3.org/2001/XMLSchema" xmlns:xs="http://www.w3.org/2001/XMLSchema" xmlns:p="http://schemas.microsoft.com/office/2006/metadata/properties" xmlns:ns2="9e983f65-1346-4b2c-9cd9-e9b02438f755" xmlns:ns3="16fdead5-847f-40cd-a191-6d378f6a8a9e" targetNamespace="http://schemas.microsoft.com/office/2006/metadata/properties" ma:root="true" ma:fieldsID="41479eae803901e061c99b5c654ec485" ns2:_="" ns3:_="">
    <xsd:import namespace="9e983f65-1346-4b2c-9cd9-e9b02438f755"/>
    <xsd:import namespace="16fdead5-847f-40cd-a191-6d378f6a8a9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983f65-1346-4b2c-9cd9-e9b02438f7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854ee31-f20b-457d-bc10-1c3438a311b5"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fdead5-847f-40cd-a191-6d378f6a8a9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7a73627-0896-4180-a627-1c47771a827c}" ma:internalName="TaxCatchAll" ma:showField="CatchAllData" ma:web="16fdead5-847f-40cd-a191-6d378f6a8a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e983f65-1346-4b2c-9cd9-e9b02438f755">
      <Terms xmlns="http://schemas.microsoft.com/office/infopath/2007/PartnerControls"/>
    </lcf76f155ced4ddcb4097134ff3c332f>
    <TaxCatchAll xmlns="16fdead5-847f-40cd-a191-6d378f6a8a9e" xsi:nil="true"/>
  </documentManagement>
</p:properties>
</file>

<file path=customXml/item4.xml><?xml version="1.0" encoding="utf-8"?>
<properties xmlns="http://www.imanage.com/work/xmlschema">
  <documentid>DOCS!132089286.1</documentid>
  <senderid>NXK</senderid>
  <senderemail>NATALIA.SCHUSTER@FIELDFISHER.COM</senderemail>
  <lastmodified>2025-09-12T17:45:00.0000000+01:00</lastmodified>
  <database>DOCS</database>
</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44BE79-7B70-4CEE-87BA-D7DF03B242A3}">
  <ds:schemaRefs>
    <ds:schemaRef ds:uri="http://schemas.microsoft.com/sharepoint/v3/contenttype/forms"/>
  </ds:schemaRefs>
</ds:datastoreItem>
</file>

<file path=customXml/itemProps2.xml><?xml version="1.0" encoding="utf-8"?>
<ds:datastoreItem xmlns:ds="http://schemas.openxmlformats.org/officeDocument/2006/customXml" ds:itemID="{B1888B2F-D50F-4815-A81F-9253C72326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983f65-1346-4b2c-9cd9-e9b02438f755"/>
    <ds:schemaRef ds:uri="16fdead5-847f-40cd-a191-6d378f6a8a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9D230C-52A4-477F-B505-A489D2865B6A}">
  <ds:schemaRefs>
    <ds:schemaRef ds:uri="http://schemas.microsoft.com/office/2006/metadata/properties"/>
    <ds:schemaRef ds:uri="http://schemas.microsoft.com/office/infopath/2007/PartnerControls"/>
    <ds:schemaRef ds:uri="9e983f65-1346-4b2c-9cd9-e9b02438f755"/>
    <ds:schemaRef ds:uri="16fdead5-847f-40cd-a191-6d378f6a8a9e"/>
  </ds:schemaRefs>
</ds:datastoreItem>
</file>

<file path=customXml/itemProps4.xml><?xml version="1.0" encoding="utf-8"?>
<ds:datastoreItem xmlns:ds="http://schemas.openxmlformats.org/officeDocument/2006/customXml" ds:itemID="{FABB42F2-9490-4D78-95F5-BCBFE6640AC9}">
  <ds:schemaRefs>
    <ds:schemaRef ds:uri="http://www.imanage.com/work/xmlschema"/>
  </ds:schemaRefs>
</ds:datastoreItem>
</file>

<file path=customXml/itemProps5.xml><?xml version="1.0" encoding="utf-8"?>
<ds:datastoreItem xmlns:ds="http://schemas.openxmlformats.org/officeDocument/2006/customXml" ds:itemID="{652AA19E-6E12-483D-A0EC-D6EE78322886}">
  <ds:schemaRefs>
    <ds:schemaRef ds:uri="http://schemas.openxmlformats.org/officeDocument/2006/bibliography"/>
  </ds:schemaRefs>
</ds:datastoreItem>
</file>

<file path=docMetadata/LabelInfo.xml><?xml version="1.0" encoding="utf-8"?>
<clbl:labelList xmlns:clbl="http://schemas.microsoft.com/office/2020/mipLabelMetadata">
  <clbl:label id="{bd389b42-7235-4eda-a2bd-ac2b2ffe4718}" enabled="0" method="" siteId="{bd389b42-7235-4eda-a2bd-ac2b2ffe4718}" removed="1"/>
</clbl:labelList>
</file>

<file path=docProps/app.xml><?xml version="1.0" encoding="utf-8"?>
<Properties xmlns="http://schemas.openxmlformats.org/officeDocument/2006/extended-properties" xmlns:vt="http://schemas.openxmlformats.org/officeDocument/2006/docPropsVTypes">
  <Template>Normal</Template>
  <TotalTime>19</TotalTime>
  <Pages>1</Pages>
  <Words>1673</Words>
  <Characters>9538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Anush Harutyunyan</dc:creator>
  <cp:keywords>https:/mul2.gov.am/tasks/1278855/oneclick?token=85a777d289ca52d55ad1f98cfdf23eea</cp:keywords>
  <cp:lastModifiedBy>Kristina Papyan</cp:lastModifiedBy>
  <cp:revision>8</cp:revision>
  <cp:lastPrinted>2026-02-11T06:04:00Z</cp:lastPrinted>
  <dcterms:created xsi:type="dcterms:W3CDTF">2026-02-11T06:04:00Z</dcterms:created>
  <dcterms:modified xsi:type="dcterms:W3CDTF">2026-02-11T10:52:00Z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Footer">
    <vt:lpwstr>DOCS\132089286\1</vt:lpwstr>
  </property>
  <property fmtid="{D5CDD505-2E9C-101B-9397-08002B2CF9AE}" pid="3" name="ContentTypeId">
    <vt:lpwstr>0x010100E08E61D54E9970498AD6B53CB994FBCA</vt:lpwstr>
  </property>
  <property fmtid="{D5CDD505-2E9C-101B-9397-08002B2CF9AE}" pid="4" name="MediaServiceImageTags">
    <vt:lpwstr/>
  </property>
</Properties>
</file>