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170C90">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Pr="000F4671">
        <w:rPr>
          <w:rFonts w:ascii="GHEA Mariam" w:hAnsi="GHEA Mariam"/>
          <w:sz w:val="24"/>
          <w:szCs w:val="24"/>
          <w:lang w:val="fr-FR"/>
        </w:rPr>
        <w:t xml:space="preserve">  N  </w:t>
      </w:r>
      <w:r w:rsidR="00E7021B">
        <w:rPr>
          <w:rFonts w:ascii="GHEA Mariam" w:hAnsi="GHEA Mariam"/>
          <w:sz w:val="24"/>
          <w:szCs w:val="24"/>
          <w:lang w:val="hy-AM"/>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B20D23">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B20D23" w:rsidRPr="00B20D23" w:rsidRDefault="00B20D23" w:rsidP="00B20D23">
      <w:pPr>
        <w:pStyle w:val="mechtex"/>
        <w:rPr>
          <w:rFonts w:ascii="GHEA Mariam" w:hAnsi="GHEA Mariam" w:cs="Times Armenian"/>
          <w:sz w:val="24"/>
          <w:szCs w:val="24"/>
          <w:lang w:val="hy-AM"/>
        </w:rPr>
      </w:pPr>
      <w:r w:rsidRPr="00B20D23">
        <w:rPr>
          <w:rFonts w:ascii="GHEA Mariam" w:hAnsi="GHEA Mariam" w:cs="Arial"/>
          <w:sz w:val="24"/>
          <w:szCs w:val="24"/>
        </w:rPr>
        <w:t>ՀԱՅԱՍՏԱՆԻ</w:t>
      </w:r>
      <w:r w:rsidRPr="00B20D23">
        <w:rPr>
          <w:rFonts w:ascii="GHEA Mariam" w:hAnsi="GHEA Mariam"/>
          <w:sz w:val="24"/>
          <w:szCs w:val="24"/>
          <w:lang w:val="fr-FR"/>
        </w:rPr>
        <w:t xml:space="preserve"> </w:t>
      </w:r>
      <w:r w:rsidRPr="00B20D23">
        <w:rPr>
          <w:rFonts w:ascii="GHEA Mariam" w:hAnsi="GHEA Mariam" w:cs="Arial"/>
          <w:sz w:val="24"/>
          <w:szCs w:val="24"/>
        </w:rPr>
        <w:t>ՀԱՆՐԱՊԵՏՈՒԹՅԱՆ</w:t>
      </w:r>
      <w:r w:rsidRPr="00B20D23">
        <w:rPr>
          <w:rFonts w:ascii="GHEA Mariam" w:hAnsi="GHEA Mariam"/>
          <w:sz w:val="24"/>
          <w:szCs w:val="24"/>
          <w:lang w:val="fr-FR"/>
        </w:rPr>
        <w:t xml:space="preserve"> </w:t>
      </w:r>
      <w:r w:rsidRPr="00B20D23">
        <w:rPr>
          <w:rFonts w:ascii="GHEA Mariam" w:hAnsi="GHEA Mariam" w:cs="Arial"/>
          <w:sz w:val="24"/>
          <w:szCs w:val="24"/>
        </w:rPr>
        <w:t>ԿԱՌԱՎԱՐՈՒԹՅԱՆ</w:t>
      </w:r>
      <w:r w:rsidRPr="00B20D23">
        <w:rPr>
          <w:rFonts w:ascii="GHEA Mariam" w:hAnsi="GHEA Mariam"/>
          <w:sz w:val="24"/>
          <w:szCs w:val="24"/>
          <w:lang w:val="fr-FR"/>
        </w:rPr>
        <w:t xml:space="preserve"> 2021 </w:t>
      </w:r>
      <w:r w:rsidRPr="00B20D23">
        <w:rPr>
          <w:rFonts w:ascii="GHEA Mariam" w:hAnsi="GHEA Mariam" w:cs="Arial"/>
          <w:sz w:val="24"/>
          <w:szCs w:val="24"/>
        </w:rPr>
        <w:t>ԹՎԱԿԱՆԻ</w:t>
      </w:r>
      <w:r w:rsidRPr="00B20D23">
        <w:rPr>
          <w:rFonts w:ascii="GHEA Mariam" w:hAnsi="GHEA Mariam"/>
          <w:sz w:val="24"/>
          <w:szCs w:val="24"/>
          <w:lang w:val="fr-FR"/>
        </w:rPr>
        <w:t xml:space="preserve"> </w:t>
      </w:r>
      <w:r w:rsidRPr="00B20D23">
        <w:rPr>
          <w:rFonts w:ascii="GHEA Mariam" w:hAnsi="GHEA Mariam" w:cs="Arial"/>
          <w:sz w:val="24"/>
          <w:szCs w:val="24"/>
        </w:rPr>
        <w:t>ՍԵՊՏԵՄԲԵՐԻ</w:t>
      </w:r>
      <w:r w:rsidRPr="00B20D23">
        <w:rPr>
          <w:rFonts w:ascii="GHEA Mariam" w:hAnsi="GHEA Mariam"/>
          <w:sz w:val="24"/>
          <w:szCs w:val="24"/>
          <w:lang w:val="fr-FR"/>
        </w:rPr>
        <w:t xml:space="preserve">  16-</w:t>
      </w:r>
      <w:r w:rsidRPr="00B20D23">
        <w:rPr>
          <w:rFonts w:ascii="GHEA Mariam" w:hAnsi="GHEA Mariam" w:cs="Arial"/>
          <w:sz w:val="24"/>
          <w:szCs w:val="24"/>
        </w:rPr>
        <w:t>Ի</w:t>
      </w:r>
      <w:r w:rsidRPr="00B20D23">
        <w:rPr>
          <w:rFonts w:ascii="GHEA Mariam" w:hAnsi="GHEA Mariam"/>
          <w:sz w:val="24"/>
          <w:szCs w:val="24"/>
          <w:lang w:val="fr-FR"/>
        </w:rPr>
        <w:t xml:space="preserve"> </w:t>
      </w:r>
      <w:bookmarkStart w:id="0" w:name="_Hlk116293373"/>
      <w:r w:rsidRPr="00B20D23">
        <w:rPr>
          <w:rFonts w:ascii="GHEA Mariam" w:hAnsi="GHEA Mariam"/>
          <w:sz w:val="24"/>
          <w:szCs w:val="24"/>
          <w:lang w:val="fr-FR"/>
        </w:rPr>
        <w:t>N 1531-</w:t>
      </w:r>
      <w:r w:rsidRPr="00B20D23">
        <w:rPr>
          <w:rFonts w:ascii="GHEA Mariam" w:hAnsi="GHEA Mariam" w:cs="Arial"/>
          <w:sz w:val="24"/>
          <w:szCs w:val="24"/>
        </w:rPr>
        <w:t>Ն</w:t>
      </w:r>
      <w:r w:rsidRPr="00B20D23">
        <w:rPr>
          <w:rFonts w:ascii="GHEA Mariam" w:hAnsi="GHEA Mariam"/>
          <w:sz w:val="24"/>
          <w:szCs w:val="24"/>
          <w:lang w:val="fr-FR"/>
        </w:rPr>
        <w:t xml:space="preserve"> </w:t>
      </w:r>
      <w:bookmarkEnd w:id="0"/>
      <w:r w:rsidRPr="00B20D23">
        <w:rPr>
          <w:rFonts w:ascii="GHEA Mariam" w:hAnsi="GHEA Mariam" w:cs="Arial"/>
          <w:sz w:val="24"/>
          <w:szCs w:val="24"/>
        </w:rPr>
        <w:t>ՈՐՈ</w:t>
      </w:r>
      <w:r w:rsidRPr="00B20D23">
        <w:rPr>
          <w:rFonts w:ascii="GHEA Mariam" w:hAnsi="GHEA Mariam" w:cs="Arial"/>
          <w:sz w:val="24"/>
          <w:szCs w:val="24"/>
          <w:lang w:val="hy-AM"/>
        </w:rPr>
        <w:t>ՇՈՒՄՆ</w:t>
      </w:r>
      <w:r w:rsidRPr="00B20D23">
        <w:rPr>
          <w:rFonts w:ascii="GHEA Mariam" w:hAnsi="GHEA Mariam"/>
          <w:sz w:val="24"/>
          <w:szCs w:val="24"/>
          <w:lang w:val="hy-AM"/>
        </w:rPr>
        <w:t xml:space="preserve"> </w:t>
      </w:r>
      <w:r w:rsidRPr="00B20D23">
        <w:rPr>
          <w:rFonts w:ascii="GHEA Mariam" w:hAnsi="GHEA Mariam" w:cs="Arial"/>
          <w:sz w:val="24"/>
          <w:szCs w:val="24"/>
          <w:lang w:val="hy-AM"/>
        </w:rPr>
        <w:t>ՈՒԺԸ</w:t>
      </w:r>
      <w:r w:rsidRPr="00B20D23">
        <w:rPr>
          <w:rFonts w:ascii="GHEA Mariam" w:hAnsi="GHEA Mariam"/>
          <w:sz w:val="24"/>
          <w:szCs w:val="24"/>
          <w:lang w:val="hy-AM"/>
        </w:rPr>
        <w:t xml:space="preserve"> </w:t>
      </w:r>
      <w:r w:rsidRPr="00B20D23">
        <w:rPr>
          <w:rFonts w:ascii="GHEA Mariam" w:hAnsi="GHEA Mariam" w:cs="Arial"/>
          <w:sz w:val="24"/>
          <w:szCs w:val="24"/>
          <w:lang w:val="hy-AM"/>
        </w:rPr>
        <w:t>ԿՈՐՑՐԱԾ</w:t>
      </w:r>
      <w:r w:rsidRPr="00B20D23">
        <w:rPr>
          <w:rFonts w:ascii="GHEA Mariam" w:hAnsi="GHEA Mariam"/>
          <w:sz w:val="24"/>
          <w:szCs w:val="24"/>
          <w:lang w:val="hy-AM"/>
        </w:rPr>
        <w:t xml:space="preserve"> </w:t>
      </w:r>
      <w:r w:rsidRPr="00B20D23">
        <w:rPr>
          <w:rFonts w:ascii="GHEA Mariam" w:hAnsi="GHEA Mariam" w:cs="Arial"/>
          <w:sz w:val="24"/>
          <w:szCs w:val="24"/>
          <w:lang w:val="hy-AM"/>
        </w:rPr>
        <w:t>ՃԱՆԱՉԵԼՈՒ</w:t>
      </w:r>
      <w:r w:rsidRPr="00B20D23">
        <w:rPr>
          <w:rFonts w:ascii="GHEA Mariam" w:hAnsi="GHEA Mariam"/>
          <w:sz w:val="24"/>
          <w:szCs w:val="24"/>
          <w:lang w:val="hy-AM"/>
        </w:rPr>
        <w:t xml:space="preserve"> </w:t>
      </w:r>
      <w:r>
        <w:rPr>
          <w:rFonts w:ascii="GHEA Mariam" w:hAnsi="GHEA Mariam"/>
          <w:sz w:val="24"/>
          <w:szCs w:val="24"/>
          <w:lang w:val="hy-AM"/>
        </w:rPr>
        <w:br/>
      </w:r>
      <w:r w:rsidRPr="00B20D23">
        <w:rPr>
          <w:rFonts w:ascii="GHEA Mariam" w:hAnsi="GHEA Mariam" w:cs="Arial"/>
          <w:sz w:val="24"/>
          <w:szCs w:val="24"/>
          <w:lang w:val="hy-AM"/>
        </w:rPr>
        <w:t>Մ</w:t>
      </w:r>
      <w:r>
        <w:rPr>
          <w:rFonts w:ascii="GHEA Mariam" w:hAnsi="GHEA Mariam" w:cs="Arial"/>
          <w:sz w:val="24"/>
          <w:szCs w:val="24"/>
          <w:lang w:val="hy-AM"/>
        </w:rPr>
        <w:t xml:space="preserve"> </w:t>
      </w:r>
      <w:r w:rsidRPr="00B20D23">
        <w:rPr>
          <w:rFonts w:ascii="GHEA Mariam" w:hAnsi="GHEA Mariam" w:cs="Arial"/>
          <w:sz w:val="24"/>
          <w:szCs w:val="24"/>
          <w:lang w:val="hy-AM"/>
        </w:rPr>
        <w:t>Ա</w:t>
      </w:r>
      <w:r>
        <w:rPr>
          <w:rFonts w:ascii="GHEA Mariam" w:hAnsi="GHEA Mariam" w:cs="Arial"/>
          <w:sz w:val="24"/>
          <w:szCs w:val="24"/>
          <w:lang w:val="hy-AM"/>
        </w:rPr>
        <w:t xml:space="preserve"> </w:t>
      </w:r>
      <w:r w:rsidRPr="00B20D23">
        <w:rPr>
          <w:rFonts w:ascii="GHEA Mariam" w:hAnsi="GHEA Mariam" w:cs="Arial"/>
          <w:sz w:val="24"/>
          <w:szCs w:val="24"/>
          <w:lang w:val="hy-AM"/>
        </w:rPr>
        <w:t>Ս</w:t>
      </w:r>
      <w:r>
        <w:rPr>
          <w:rFonts w:ascii="GHEA Mariam" w:hAnsi="GHEA Mariam" w:cs="Arial"/>
          <w:sz w:val="24"/>
          <w:szCs w:val="24"/>
          <w:lang w:val="hy-AM"/>
        </w:rPr>
        <w:t xml:space="preserve"> </w:t>
      </w:r>
      <w:r w:rsidRPr="00B20D23">
        <w:rPr>
          <w:rFonts w:ascii="GHEA Mariam" w:hAnsi="GHEA Mariam" w:cs="Arial"/>
          <w:sz w:val="24"/>
          <w:szCs w:val="24"/>
          <w:lang w:val="hy-AM"/>
        </w:rPr>
        <w:t>Ի</w:t>
      </w:r>
      <w:r>
        <w:rPr>
          <w:rFonts w:ascii="GHEA Mariam" w:hAnsi="GHEA Mariam" w:cs="Arial"/>
          <w:sz w:val="24"/>
          <w:szCs w:val="24"/>
          <w:lang w:val="hy-AM"/>
        </w:rPr>
        <w:t xml:space="preserve"> </w:t>
      </w:r>
      <w:r w:rsidRPr="00B20D23">
        <w:rPr>
          <w:rFonts w:ascii="GHEA Mariam" w:hAnsi="GHEA Mariam" w:cs="Arial"/>
          <w:sz w:val="24"/>
          <w:szCs w:val="24"/>
          <w:lang w:val="hy-AM"/>
        </w:rPr>
        <w:t>Ն</w:t>
      </w:r>
    </w:p>
    <w:p w:rsidR="00B20D23" w:rsidRPr="00B20D23" w:rsidRDefault="00B20D23" w:rsidP="00B20D23">
      <w:pPr>
        <w:pStyle w:val="mechtex"/>
        <w:rPr>
          <w:rFonts w:ascii="GHEA Mariam" w:hAnsi="GHEA Mariam" w:cs="IRTEK Courier"/>
          <w:sz w:val="24"/>
          <w:szCs w:val="24"/>
          <w:lang w:val="hy-AM"/>
        </w:rPr>
      </w:pPr>
      <w:r>
        <w:rPr>
          <w:rFonts w:ascii="GHEA Mariam" w:hAnsi="GHEA Mariam" w:cs="IRTEK Courier"/>
          <w:sz w:val="24"/>
          <w:szCs w:val="24"/>
          <w:lang w:val="hy-AM"/>
        </w:rPr>
        <w:t>-------------------------------------------------------------------------------------------------------------</w:t>
      </w:r>
    </w:p>
    <w:p w:rsidR="00B20D23" w:rsidRPr="00B20D23" w:rsidRDefault="00B20D23" w:rsidP="00B20D23">
      <w:pPr>
        <w:shd w:val="clear" w:color="auto" w:fill="FFFFFF"/>
        <w:spacing w:line="360" w:lineRule="auto"/>
        <w:ind w:firstLine="375"/>
        <w:rPr>
          <w:rFonts w:ascii="GHEA Grapalat" w:hAnsi="GHEA Grapalat"/>
          <w:color w:val="000000"/>
          <w:lang w:val="fr-FR"/>
        </w:rPr>
      </w:pPr>
      <w:r w:rsidRPr="00B20D23">
        <w:rPr>
          <w:rFonts w:ascii="Courier New" w:hAnsi="Courier New" w:cs="Courier New"/>
          <w:color w:val="000000"/>
          <w:lang w:val="fr-FR"/>
        </w:rPr>
        <w:t> </w:t>
      </w:r>
    </w:p>
    <w:p w:rsidR="00B20D23" w:rsidRPr="008E1B5A" w:rsidRDefault="00B20D23" w:rsidP="00B20D23">
      <w:pPr>
        <w:pStyle w:val="norm"/>
        <w:spacing w:line="312" w:lineRule="auto"/>
        <w:rPr>
          <w:rFonts w:ascii="GHEA Mariam" w:hAnsi="GHEA Mariam"/>
          <w:sz w:val="28"/>
          <w:szCs w:val="24"/>
          <w:lang w:val="de-DE"/>
        </w:rPr>
      </w:pPr>
      <w:r w:rsidRPr="00B20D23">
        <w:rPr>
          <w:rFonts w:ascii="GHEA Mariam" w:hAnsi="GHEA Mariam" w:cs="Arial"/>
          <w:sz w:val="24"/>
          <w:szCs w:val="24"/>
          <w:lang w:val="hy-AM"/>
        </w:rPr>
        <w:t>Հիմք</w:t>
      </w:r>
      <w:r w:rsidRPr="00B20D23">
        <w:rPr>
          <w:rFonts w:ascii="GHEA Mariam" w:hAnsi="GHEA Mariam"/>
          <w:sz w:val="24"/>
          <w:szCs w:val="24"/>
          <w:lang w:val="fr-FR"/>
        </w:rPr>
        <w:t xml:space="preserve"> </w:t>
      </w:r>
      <w:r w:rsidRPr="00B20D23">
        <w:rPr>
          <w:rFonts w:ascii="GHEA Mariam" w:hAnsi="GHEA Mariam" w:cs="Arial"/>
          <w:sz w:val="24"/>
          <w:szCs w:val="24"/>
          <w:lang w:val="hy-AM"/>
        </w:rPr>
        <w:t>ընդունելով</w:t>
      </w:r>
      <w:r w:rsidRPr="00B20D23">
        <w:rPr>
          <w:rFonts w:ascii="GHEA Mariam" w:hAnsi="GHEA Mariam"/>
          <w:sz w:val="24"/>
          <w:szCs w:val="24"/>
          <w:lang w:val="fr-FR"/>
        </w:rPr>
        <w:t xml:space="preserve"> «</w:t>
      </w:r>
      <w:r w:rsidRPr="00B20D23">
        <w:rPr>
          <w:rFonts w:ascii="GHEA Mariam" w:hAnsi="GHEA Mariam" w:cs="Arial"/>
          <w:sz w:val="24"/>
          <w:szCs w:val="24"/>
          <w:lang w:val="hy-AM"/>
        </w:rPr>
        <w:t>Նորմատիվ</w:t>
      </w:r>
      <w:r w:rsidRPr="00B20D23">
        <w:rPr>
          <w:rFonts w:ascii="GHEA Mariam" w:hAnsi="GHEA Mariam"/>
          <w:sz w:val="24"/>
          <w:szCs w:val="24"/>
          <w:lang w:val="fr-FR"/>
        </w:rPr>
        <w:t xml:space="preserve"> </w:t>
      </w:r>
      <w:r w:rsidRPr="00B20D23">
        <w:rPr>
          <w:rFonts w:ascii="GHEA Mariam" w:hAnsi="GHEA Mariam" w:cs="Arial"/>
          <w:sz w:val="24"/>
          <w:szCs w:val="24"/>
          <w:lang w:val="hy-AM"/>
        </w:rPr>
        <w:t>իրավական</w:t>
      </w:r>
      <w:r w:rsidRPr="00B20D23">
        <w:rPr>
          <w:rFonts w:ascii="GHEA Mariam" w:hAnsi="GHEA Mariam"/>
          <w:sz w:val="24"/>
          <w:szCs w:val="24"/>
          <w:lang w:val="fr-FR"/>
        </w:rPr>
        <w:t xml:space="preserve"> </w:t>
      </w:r>
      <w:r w:rsidRPr="00B20D23">
        <w:rPr>
          <w:rFonts w:ascii="GHEA Mariam" w:hAnsi="GHEA Mariam" w:cs="Arial"/>
          <w:sz w:val="24"/>
          <w:szCs w:val="24"/>
          <w:lang w:val="hy-AM"/>
        </w:rPr>
        <w:t>ակտերի</w:t>
      </w:r>
      <w:r w:rsidRPr="00B20D23">
        <w:rPr>
          <w:rFonts w:ascii="GHEA Mariam" w:hAnsi="GHEA Mariam"/>
          <w:sz w:val="24"/>
          <w:szCs w:val="24"/>
          <w:lang w:val="fr-FR"/>
        </w:rPr>
        <w:t xml:space="preserve"> </w:t>
      </w:r>
      <w:r w:rsidRPr="00B20D23">
        <w:rPr>
          <w:rFonts w:ascii="GHEA Mariam" w:hAnsi="GHEA Mariam" w:cs="Arial"/>
          <w:sz w:val="24"/>
          <w:szCs w:val="24"/>
          <w:lang w:val="hy-AM"/>
        </w:rPr>
        <w:t>մասին</w:t>
      </w:r>
      <w:r w:rsidRPr="00B20D23">
        <w:rPr>
          <w:rFonts w:ascii="GHEA Mariam" w:hAnsi="GHEA Mariam"/>
          <w:sz w:val="24"/>
          <w:szCs w:val="24"/>
          <w:lang w:val="fr-FR"/>
        </w:rPr>
        <w:t xml:space="preserve">» </w:t>
      </w:r>
      <w:r w:rsidRPr="00B20D23">
        <w:rPr>
          <w:rFonts w:ascii="GHEA Mariam" w:hAnsi="GHEA Mariam" w:cs="Arial"/>
          <w:sz w:val="24"/>
          <w:szCs w:val="24"/>
          <w:lang w:val="hy-AM"/>
        </w:rPr>
        <w:t>օրենքի</w:t>
      </w:r>
      <w:r w:rsidRPr="00B20D23">
        <w:rPr>
          <w:rFonts w:ascii="GHEA Mariam" w:hAnsi="GHEA Mariam"/>
          <w:sz w:val="24"/>
          <w:szCs w:val="24"/>
          <w:lang w:val="fr-FR"/>
        </w:rPr>
        <w:t xml:space="preserve"> </w:t>
      </w:r>
      <w:r w:rsidRPr="00B20D23">
        <w:rPr>
          <w:rFonts w:ascii="GHEA Mariam" w:hAnsi="GHEA Mariam"/>
          <w:sz w:val="24"/>
          <w:szCs w:val="24"/>
          <w:lang w:val="hy-AM"/>
        </w:rPr>
        <w:t>37-</w:t>
      </w:r>
      <w:r w:rsidRPr="00B20D23">
        <w:rPr>
          <w:rFonts w:ascii="GHEA Mariam" w:hAnsi="GHEA Mariam" w:cs="Arial"/>
          <w:sz w:val="24"/>
          <w:szCs w:val="24"/>
          <w:lang w:val="hy-AM"/>
        </w:rPr>
        <w:t>րդ</w:t>
      </w:r>
      <w:r w:rsidRPr="00B20D23">
        <w:rPr>
          <w:rFonts w:ascii="GHEA Mariam" w:hAnsi="GHEA Mariam"/>
          <w:sz w:val="24"/>
          <w:szCs w:val="24"/>
          <w:lang w:val="hy-AM"/>
        </w:rPr>
        <w:t xml:space="preserve"> </w:t>
      </w:r>
      <w:r w:rsidRPr="00B20D23">
        <w:rPr>
          <w:rFonts w:ascii="GHEA Mariam" w:hAnsi="GHEA Mariam" w:cs="Arial"/>
          <w:sz w:val="24"/>
          <w:szCs w:val="24"/>
          <w:lang w:val="hy-AM"/>
        </w:rPr>
        <w:t>հոդվածի</w:t>
      </w:r>
      <w:r w:rsidRPr="00B20D23">
        <w:rPr>
          <w:rFonts w:ascii="GHEA Mariam" w:hAnsi="GHEA Mariam"/>
          <w:sz w:val="24"/>
          <w:szCs w:val="24"/>
          <w:lang w:val="hy-AM"/>
        </w:rPr>
        <w:t xml:space="preserve"> 1-</w:t>
      </w:r>
      <w:r w:rsidRPr="00B20D23">
        <w:rPr>
          <w:rFonts w:ascii="GHEA Mariam" w:hAnsi="GHEA Mariam" w:cs="Arial"/>
          <w:sz w:val="24"/>
          <w:szCs w:val="24"/>
          <w:lang w:val="hy-AM"/>
        </w:rPr>
        <w:t>ին</w:t>
      </w:r>
      <w:r w:rsidRPr="00B20D23">
        <w:rPr>
          <w:rFonts w:ascii="GHEA Mariam" w:hAnsi="GHEA Mariam"/>
          <w:sz w:val="24"/>
          <w:szCs w:val="24"/>
          <w:lang w:val="hy-AM"/>
        </w:rPr>
        <w:t xml:space="preserve"> </w:t>
      </w:r>
      <w:r w:rsidRPr="00B20D23">
        <w:rPr>
          <w:rFonts w:ascii="GHEA Mariam" w:hAnsi="GHEA Mariam" w:cs="Arial"/>
          <w:sz w:val="24"/>
          <w:szCs w:val="24"/>
          <w:lang w:val="hy-AM"/>
        </w:rPr>
        <w:t>մասի</w:t>
      </w:r>
      <w:r w:rsidRPr="00B20D23">
        <w:rPr>
          <w:rFonts w:ascii="GHEA Mariam" w:hAnsi="GHEA Mariam"/>
          <w:sz w:val="24"/>
          <w:szCs w:val="24"/>
          <w:lang w:val="hy-AM"/>
        </w:rPr>
        <w:t xml:space="preserve"> </w:t>
      </w:r>
      <w:r w:rsidRPr="00B20D23">
        <w:rPr>
          <w:rFonts w:ascii="GHEA Mariam" w:hAnsi="GHEA Mariam" w:cs="Arial"/>
          <w:sz w:val="24"/>
          <w:szCs w:val="24"/>
          <w:lang w:val="hy-AM"/>
        </w:rPr>
        <w:t>պահանջը</w:t>
      </w:r>
      <w:r w:rsidRPr="00B20D23">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20D23" w:rsidRPr="00B20D23" w:rsidRDefault="00B20D23" w:rsidP="00B20D23">
      <w:pPr>
        <w:pStyle w:val="norm"/>
        <w:spacing w:line="312" w:lineRule="auto"/>
        <w:ind w:firstLine="706"/>
        <w:rPr>
          <w:rFonts w:ascii="GHEA Mariam" w:hAnsi="GHEA Mariam"/>
          <w:sz w:val="24"/>
          <w:szCs w:val="24"/>
          <w:lang w:val="hy-AM"/>
        </w:rPr>
      </w:pPr>
      <w:r w:rsidRPr="00B20D23">
        <w:rPr>
          <w:rFonts w:ascii="GHEA Mariam" w:hAnsi="GHEA Mariam"/>
          <w:sz w:val="24"/>
          <w:szCs w:val="24"/>
          <w:lang w:val="fr-FR"/>
        </w:rPr>
        <w:t>1.</w:t>
      </w:r>
      <w:r w:rsidRPr="00B20D23">
        <w:rPr>
          <w:rFonts w:ascii="GHEA Mariam" w:hAnsi="GHEA Mariam"/>
          <w:sz w:val="24"/>
          <w:szCs w:val="24"/>
          <w:lang w:val="hy-AM"/>
        </w:rPr>
        <w:t xml:space="preserve"> </w:t>
      </w:r>
      <w:r w:rsidRPr="00B20D23">
        <w:rPr>
          <w:rFonts w:ascii="GHEA Mariam" w:hAnsi="GHEA Mariam" w:cs="Arial"/>
          <w:sz w:val="24"/>
          <w:szCs w:val="24"/>
          <w:lang w:val="hy-AM"/>
        </w:rPr>
        <w:t>Ուժը</w:t>
      </w:r>
      <w:r w:rsidRPr="00B20D23">
        <w:rPr>
          <w:rFonts w:ascii="GHEA Mariam" w:hAnsi="GHEA Mariam"/>
          <w:sz w:val="24"/>
          <w:szCs w:val="24"/>
          <w:lang w:val="hy-AM"/>
        </w:rPr>
        <w:t xml:space="preserve"> </w:t>
      </w:r>
      <w:r w:rsidRPr="00B20D23">
        <w:rPr>
          <w:rFonts w:ascii="GHEA Mariam" w:hAnsi="GHEA Mariam" w:cs="Arial"/>
          <w:sz w:val="24"/>
          <w:szCs w:val="24"/>
          <w:lang w:val="hy-AM"/>
        </w:rPr>
        <w:t>կորցրած</w:t>
      </w:r>
      <w:r w:rsidRPr="00B20D23">
        <w:rPr>
          <w:rFonts w:ascii="GHEA Mariam" w:hAnsi="GHEA Mariam"/>
          <w:sz w:val="24"/>
          <w:szCs w:val="24"/>
          <w:lang w:val="hy-AM"/>
        </w:rPr>
        <w:t xml:space="preserve"> </w:t>
      </w:r>
      <w:r w:rsidRPr="00B20D23">
        <w:rPr>
          <w:rFonts w:ascii="GHEA Mariam" w:hAnsi="GHEA Mariam" w:cs="Arial"/>
          <w:sz w:val="24"/>
          <w:szCs w:val="24"/>
          <w:lang w:val="hy-AM"/>
        </w:rPr>
        <w:t>ճանաչել</w:t>
      </w:r>
      <w:r w:rsidRPr="00B20D23">
        <w:rPr>
          <w:rFonts w:ascii="GHEA Mariam" w:hAnsi="GHEA Mariam"/>
          <w:sz w:val="24"/>
          <w:szCs w:val="24"/>
          <w:lang w:val="hy-AM"/>
        </w:rPr>
        <w:t xml:space="preserve"> </w:t>
      </w:r>
      <w:r w:rsidRPr="00B20D23">
        <w:rPr>
          <w:rFonts w:ascii="GHEA Mariam" w:hAnsi="GHEA Mariam" w:cs="Arial"/>
          <w:sz w:val="24"/>
          <w:szCs w:val="24"/>
        </w:rPr>
        <w:t>Հայաստանի</w:t>
      </w:r>
      <w:r w:rsidRPr="00B20D23">
        <w:rPr>
          <w:rFonts w:ascii="GHEA Mariam" w:hAnsi="GHEA Mariam"/>
          <w:sz w:val="24"/>
          <w:szCs w:val="24"/>
          <w:lang w:val="fr-FR"/>
        </w:rPr>
        <w:t xml:space="preserve"> </w:t>
      </w:r>
      <w:r w:rsidRPr="00B20D23">
        <w:rPr>
          <w:rFonts w:ascii="GHEA Mariam" w:hAnsi="GHEA Mariam" w:cs="Arial"/>
          <w:sz w:val="24"/>
          <w:szCs w:val="24"/>
        </w:rPr>
        <w:t>Հանրապետության</w:t>
      </w:r>
      <w:r w:rsidRPr="00B20D23">
        <w:rPr>
          <w:rFonts w:ascii="GHEA Mariam" w:hAnsi="GHEA Mariam"/>
          <w:sz w:val="24"/>
          <w:szCs w:val="24"/>
          <w:lang w:val="fr-FR"/>
        </w:rPr>
        <w:t xml:space="preserve"> </w:t>
      </w:r>
      <w:r w:rsidRPr="00B20D23">
        <w:rPr>
          <w:rFonts w:ascii="GHEA Mariam" w:hAnsi="GHEA Mariam" w:cs="Arial"/>
          <w:sz w:val="24"/>
          <w:szCs w:val="24"/>
        </w:rPr>
        <w:t>կառավա</w:t>
      </w:r>
      <w:r w:rsidRPr="00B20D23">
        <w:rPr>
          <w:rFonts w:ascii="GHEA Mariam" w:hAnsi="GHEA Mariam" w:cs="Arial"/>
          <w:sz w:val="24"/>
          <w:szCs w:val="24"/>
          <w:lang w:val="de-DE"/>
        </w:rPr>
        <w:softHyphen/>
      </w:r>
      <w:r w:rsidRPr="00B20D23">
        <w:rPr>
          <w:rFonts w:ascii="GHEA Mariam" w:hAnsi="GHEA Mariam" w:cs="Arial"/>
          <w:sz w:val="24"/>
          <w:szCs w:val="24"/>
        </w:rPr>
        <w:t>րու</w:t>
      </w:r>
      <w:r w:rsidRPr="00B20D23">
        <w:rPr>
          <w:rFonts w:ascii="GHEA Mariam" w:hAnsi="GHEA Mariam" w:cs="Arial"/>
          <w:sz w:val="24"/>
          <w:szCs w:val="24"/>
          <w:lang w:val="de-DE"/>
        </w:rPr>
        <w:softHyphen/>
      </w:r>
      <w:r w:rsidRPr="00B20D23">
        <w:rPr>
          <w:rFonts w:ascii="GHEA Mariam" w:hAnsi="GHEA Mariam" w:cs="Arial"/>
          <w:sz w:val="24"/>
          <w:szCs w:val="24"/>
        </w:rPr>
        <w:t>թյան</w:t>
      </w:r>
      <w:r w:rsidRPr="00B20D23">
        <w:rPr>
          <w:rFonts w:ascii="GHEA Mariam" w:hAnsi="GHEA Mariam"/>
          <w:sz w:val="24"/>
          <w:szCs w:val="24"/>
          <w:lang w:val="fr-FR"/>
        </w:rPr>
        <w:t xml:space="preserve"> 2021 </w:t>
      </w:r>
      <w:r w:rsidRPr="00B20D23">
        <w:rPr>
          <w:rFonts w:ascii="GHEA Mariam" w:hAnsi="GHEA Mariam" w:cs="Arial"/>
          <w:sz w:val="24"/>
          <w:szCs w:val="24"/>
        </w:rPr>
        <w:t>թվականի</w:t>
      </w:r>
      <w:r w:rsidRPr="00B20D23">
        <w:rPr>
          <w:rFonts w:ascii="GHEA Mariam" w:hAnsi="GHEA Mariam"/>
          <w:sz w:val="24"/>
          <w:szCs w:val="24"/>
          <w:lang w:val="fr-FR"/>
        </w:rPr>
        <w:t xml:space="preserve"> </w:t>
      </w:r>
      <w:r w:rsidRPr="00B20D23">
        <w:rPr>
          <w:rFonts w:ascii="GHEA Mariam" w:hAnsi="GHEA Mariam" w:cs="Arial"/>
          <w:sz w:val="24"/>
          <w:szCs w:val="24"/>
        </w:rPr>
        <w:t>սեպտեմբերի</w:t>
      </w:r>
      <w:r w:rsidRPr="00B20D23">
        <w:rPr>
          <w:rFonts w:ascii="GHEA Mariam" w:hAnsi="GHEA Mariam"/>
          <w:sz w:val="24"/>
          <w:szCs w:val="24"/>
          <w:lang w:val="fr-FR"/>
        </w:rPr>
        <w:t xml:space="preserve"> 16-</w:t>
      </w:r>
      <w:r w:rsidRPr="00B20D23">
        <w:rPr>
          <w:rFonts w:ascii="GHEA Mariam" w:hAnsi="GHEA Mariam" w:cs="Arial"/>
          <w:sz w:val="24"/>
          <w:szCs w:val="24"/>
        </w:rPr>
        <w:t>ի</w:t>
      </w:r>
      <w:r w:rsidRPr="00B20D23">
        <w:rPr>
          <w:rFonts w:ascii="GHEA Mariam" w:hAnsi="GHEA Mariam"/>
          <w:sz w:val="24"/>
          <w:szCs w:val="24"/>
          <w:lang w:val="fr-FR"/>
        </w:rPr>
        <w:t xml:space="preserve"> </w:t>
      </w:r>
      <w:r w:rsidRPr="00B20D23">
        <w:rPr>
          <w:rFonts w:ascii="GHEA Mariam" w:hAnsi="GHEA Mariam"/>
          <w:sz w:val="24"/>
          <w:szCs w:val="24"/>
        </w:rPr>
        <w:t></w:t>
      </w:r>
      <w:r w:rsidRPr="00B20D23">
        <w:rPr>
          <w:rFonts w:ascii="GHEA Mariam" w:hAnsi="GHEA Mariam" w:cs="Arial"/>
          <w:sz w:val="24"/>
          <w:szCs w:val="24"/>
        </w:rPr>
        <w:t>Քաղաքացիական</w:t>
      </w:r>
      <w:r w:rsidRPr="00B20D23">
        <w:rPr>
          <w:rFonts w:ascii="GHEA Mariam" w:hAnsi="GHEA Mariam"/>
          <w:sz w:val="24"/>
          <w:szCs w:val="24"/>
          <w:lang w:val="fr-FR"/>
        </w:rPr>
        <w:t xml:space="preserve"> </w:t>
      </w:r>
      <w:r w:rsidRPr="00B20D23">
        <w:rPr>
          <w:rFonts w:ascii="GHEA Mariam" w:hAnsi="GHEA Mariam" w:cs="Arial"/>
          <w:sz w:val="24"/>
          <w:szCs w:val="24"/>
        </w:rPr>
        <w:t>կացության</w:t>
      </w:r>
      <w:r w:rsidRPr="00B20D23">
        <w:rPr>
          <w:rFonts w:ascii="GHEA Mariam" w:hAnsi="GHEA Mariam"/>
          <w:sz w:val="24"/>
          <w:szCs w:val="24"/>
          <w:lang w:val="fr-FR"/>
        </w:rPr>
        <w:t xml:space="preserve"> </w:t>
      </w:r>
      <w:r w:rsidRPr="00B20D23">
        <w:rPr>
          <w:rFonts w:ascii="GHEA Mariam" w:hAnsi="GHEA Mariam" w:cs="Arial"/>
          <w:sz w:val="24"/>
          <w:szCs w:val="24"/>
        </w:rPr>
        <w:t>ակտերի</w:t>
      </w:r>
      <w:r w:rsidRPr="00B20D23">
        <w:rPr>
          <w:rFonts w:ascii="GHEA Mariam" w:hAnsi="GHEA Mariam"/>
          <w:sz w:val="24"/>
          <w:szCs w:val="24"/>
          <w:lang w:val="fr-FR"/>
        </w:rPr>
        <w:t xml:space="preserve"> </w:t>
      </w:r>
      <w:r w:rsidRPr="00B20D23">
        <w:rPr>
          <w:rFonts w:ascii="GHEA Mariam" w:hAnsi="GHEA Mariam" w:cs="Arial"/>
          <w:sz w:val="24"/>
          <w:szCs w:val="24"/>
        </w:rPr>
        <w:t>գրանցման</w:t>
      </w:r>
      <w:r w:rsidRPr="00B20D23">
        <w:rPr>
          <w:rFonts w:ascii="GHEA Mariam" w:hAnsi="GHEA Mariam"/>
          <w:sz w:val="24"/>
          <w:szCs w:val="24"/>
          <w:lang w:val="fr-FR"/>
        </w:rPr>
        <w:t xml:space="preserve"> </w:t>
      </w:r>
      <w:r w:rsidRPr="00B20D23">
        <w:rPr>
          <w:rFonts w:ascii="GHEA Mariam" w:hAnsi="GHEA Mariam" w:cs="Arial"/>
          <w:sz w:val="24"/>
          <w:szCs w:val="24"/>
        </w:rPr>
        <w:t>հետ</w:t>
      </w:r>
      <w:r w:rsidRPr="00B20D23">
        <w:rPr>
          <w:rFonts w:ascii="GHEA Mariam" w:hAnsi="GHEA Mariam"/>
          <w:sz w:val="24"/>
          <w:szCs w:val="24"/>
          <w:lang w:val="fr-FR"/>
        </w:rPr>
        <w:t xml:space="preserve"> </w:t>
      </w:r>
      <w:r w:rsidRPr="00B20D23">
        <w:rPr>
          <w:rFonts w:ascii="GHEA Mariam" w:hAnsi="GHEA Mariam" w:cs="Arial"/>
          <w:sz w:val="24"/>
          <w:szCs w:val="24"/>
        </w:rPr>
        <w:t>կապված</w:t>
      </w:r>
      <w:r w:rsidRPr="00B20D23">
        <w:rPr>
          <w:rFonts w:ascii="GHEA Mariam" w:hAnsi="GHEA Mariam"/>
          <w:sz w:val="24"/>
          <w:szCs w:val="24"/>
          <w:lang w:val="fr-FR"/>
        </w:rPr>
        <w:t xml:space="preserve"> </w:t>
      </w:r>
      <w:r w:rsidRPr="00B20D23">
        <w:rPr>
          <w:rFonts w:ascii="GHEA Mariam" w:hAnsi="GHEA Mariam" w:cs="Arial"/>
          <w:sz w:val="24"/>
          <w:szCs w:val="24"/>
        </w:rPr>
        <w:t>գործառույթների</w:t>
      </w:r>
      <w:r w:rsidRPr="00B20D23">
        <w:rPr>
          <w:rFonts w:ascii="GHEA Mariam" w:hAnsi="GHEA Mariam"/>
          <w:sz w:val="24"/>
          <w:szCs w:val="24"/>
          <w:lang w:val="fr-FR"/>
        </w:rPr>
        <w:t xml:space="preserve"> </w:t>
      </w:r>
      <w:r w:rsidRPr="00B20D23">
        <w:rPr>
          <w:rFonts w:ascii="GHEA Mariam" w:hAnsi="GHEA Mariam" w:cs="Arial"/>
          <w:sz w:val="24"/>
          <w:szCs w:val="24"/>
        </w:rPr>
        <w:t>կատարման</w:t>
      </w:r>
      <w:r w:rsidRPr="00B20D23">
        <w:rPr>
          <w:rFonts w:ascii="GHEA Mariam" w:hAnsi="GHEA Mariam"/>
          <w:sz w:val="24"/>
          <w:szCs w:val="24"/>
          <w:lang w:val="fr-FR"/>
        </w:rPr>
        <w:t xml:space="preserve"> </w:t>
      </w:r>
      <w:r w:rsidRPr="00B20D23">
        <w:rPr>
          <w:rFonts w:ascii="GHEA Mariam" w:hAnsi="GHEA Mariam" w:cs="Arial"/>
          <w:sz w:val="24"/>
          <w:szCs w:val="24"/>
        </w:rPr>
        <w:t>համար</w:t>
      </w:r>
      <w:r w:rsidRPr="00B20D23">
        <w:rPr>
          <w:rFonts w:ascii="GHEA Mariam" w:hAnsi="GHEA Mariam"/>
          <w:sz w:val="24"/>
          <w:szCs w:val="24"/>
          <w:lang w:val="fr-FR"/>
        </w:rPr>
        <w:t xml:space="preserve"> </w:t>
      </w:r>
      <w:r w:rsidRPr="00B20D23">
        <w:rPr>
          <w:rFonts w:ascii="GHEA Mariam" w:hAnsi="GHEA Mariam" w:cs="Arial"/>
          <w:sz w:val="24"/>
          <w:szCs w:val="24"/>
        </w:rPr>
        <w:t>տեղական</w:t>
      </w:r>
      <w:r w:rsidRPr="00B20D23">
        <w:rPr>
          <w:rFonts w:ascii="GHEA Mariam" w:hAnsi="GHEA Mariam"/>
          <w:sz w:val="24"/>
          <w:szCs w:val="24"/>
          <w:lang w:val="fr-FR"/>
        </w:rPr>
        <w:t xml:space="preserve"> </w:t>
      </w:r>
      <w:r w:rsidRPr="00B20D23">
        <w:rPr>
          <w:rFonts w:ascii="GHEA Mariam" w:hAnsi="GHEA Mariam" w:cs="Arial"/>
          <w:sz w:val="24"/>
          <w:szCs w:val="24"/>
        </w:rPr>
        <w:t>ինքնակառավարման</w:t>
      </w:r>
      <w:r w:rsidRPr="00B20D23">
        <w:rPr>
          <w:rFonts w:ascii="GHEA Mariam" w:hAnsi="GHEA Mariam"/>
          <w:sz w:val="24"/>
          <w:szCs w:val="24"/>
          <w:lang w:val="fr-FR"/>
        </w:rPr>
        <w:t xml:space="preserve"> </w:t>
      </w:r>
      <w:r w:rsidRPr="00B20D23">
        <w:rPr>
          <w:rFonts w:ascii="GHEA Mariam" w:hAnsi="GHEA Mariam" w:cs="Arial"/>
          <w:sz w:val="24"/>
          <w:szCs w:val="24"/>
        </w:rPr>
        <w:t>մարմիններում</w:t>
      </w:r>
      <w:r w:rsidRPr="00B20D23">
        <w:rPr>
          <w:rFonts w:ascii="GHEA Mariam" w:hAnsi="GHEA Mariam"/>
          <w:sz w:val="24"/>
          <w:szCs w:val="24"/>
          <w:lang w:val="fr-FR"/>
        </w:rPr>
        <w:t xml:space="preserve"> </w:t>
      </w:r>
      <w:r w:rsidRPr="00B20D23">
        <w:rPr>
          <w:rFonts w:ascii="GHEA Mariam" w:hAnsi="GHEA Mariam" w:cs="Arial"/>
          <w:sz w:val="24"/>
          <w:szCs w:val="24"/>
        </w:rPr>
        <w:t>ստեղծված</w:t>
      </w:r>
      <w:r w:rsidRPr="00B20D23">
        <w:rPr>
          <w:rFonts w:ascii="GHEA Mariam" w:hAnsi="GHEA Mariam"/>
          <w:sz w:val="24"/>
          <w:szCs w:val="24"/>
          <w:lang w:val="fr-FR"/>
        </w:rPr>
        <w:t xml:space="preserve"> </w:t>
      </w:r>
      <w:r w:rsidRPr="00B20D23">
        <w:rPr>
          <w:rFonts w:ascii="GHEA Mariam" w:hAnsi="GHEA Mariam" w:cs="Arial"/>
          <w:sz w:val="24"/>
          <w:szCs w:val="24"/>
        </w:rPr>
        <w:t>սպասարկման</w:t>
      </w:r>
      <w:r w:rsidRPr="00B20D23">
        <w:rPr>
          <w:rFonts w:ascii="GHEA Mariam" w:hAnsi="GHEA Mariam"/>
          <w:sz w:val="24"/>
          <w:szCs w:val="24"/>
          <w:lang w:val="fr-FR"/>
        </w:rPr>
        <w:t xml:space="preserve"> </w:t>
      </w:r>
      <w:r w:rsidRPr="00B20D23">
        <w:rPr>
          <w:rFonts w:ascii="GHEA Mariam" w:hAnsi="GHEA Mariam" w:cs="Arial"/>
          <w:sz w:val="24"/>
          <w:szCs w:val="24"/>
        </w:rPr>
        <w:t>կենտրոնների</w:t>
      </w:r>
      <w:r w:rsidRPr="00B20D23">
        <w:rPr>
          <w:rFonts w:ascii="GHEA Mariam" w:hAnsi="GHEA Mariam"/>
          <w:sz w:val="24"/>
          <w:szCs w:val="24"/>
          <w:lang w:val="fr-FR"/>
        </w:rPr>
        <w:t xml:space="preserve"> </w:t>
      </w:r>
      <w:r w:rsidRPr="00B20D23">
        <w:rPr>
          <w:rFonts w:ascii="GHEA Mariam" w:hAnsi="GHEA Mariam" w:cs="Arial"/>
          <w:sz w:val="24"/>
          <w:szCs w:val="24"/>
        </w:rPr>
        <w:t>նստա</w:t>
      </w:r>
      <w:r w:rsidRPr="00B20D23">
        <w:rPr>
          <w:rFonts w:ascii="GHEA Mariam" w:hAnsi="GHEA Mariam" w:cs="Arial"/>
          <w:sz w:val="24"/>
          <w:szCs w:val="24"/>
          <w:lang w:val="de-DE"/>
        </w:rPr>
        <w:softHyphen/>
      </w:r>
      <w:r w:rsidRPr="00B20D23">
        <w:rPr>
          <w:rFonts w:ascii="GHEA Mariam" w:hAnsi="GHEA Mariam" w:cs="Arial"/>
          <w:sz w:val="24"/>
          <w:szCs w:val="24"/>
        </w:rPr>
        <w:t>վայրերի</w:t>
      </w:r>
      <w:r w:rsidRPr="00B20D23">
        <w:rPr>
          <w:rFonts w:ascii="GHEA Mariam" w:hAnsi="GHEA Mariam"/>
          <w:sz w:val="24"/>
          <w:szCs w:val="24"/>
          <w:lang w:val="fr-FR"/>
        </w:rPr>
        <w:t xml:space="preserve"> </w:t>
      </w:r>
      <w:r w:rsidRPr="00B20D23">
        <w:rPr>
          <w:rFonts w:ascii="GHEA Mariam" w:hAnsi="GHEA Mariam" w:cs="Arial"/>
          <w:sz w:val="24"/>
          <w:szCs w:val="24"/>
        </w:rPr>
        <w:t>ցանկը</w:t>
      </w:r>
      <w:r w:rsidRPr="00B20D23">
        <w:rPr>
          <w:rFonts w:ascii="GHEA Mariam" w:hAnsi="GHEA Mariam"/>
          <w:sz w:val="24"/>
          <w:szCs w:val="24"/>
          <w:lang w:val="fr-FR"/>
        </w:rPr>
        <w:t xml:space="preserve"> </w:t>
      </w:r>
      <w:r w:rsidRPr="00B20D23">
        <w:rPr>
          <w:rFonts w:ascii="GHEA Mariam" w:hAnsi="GHEA Mariam" w:cs="Arial"/>
          <w:sz w:val="24"/>
          <w:szCs w:val="24"/>
        </w:rPr>
        <w:t>հաստատելու</w:t>
      </w:r>
      <w:r w:rsidRPr="00B20D23">
        <w:rPr>
          <w:rFonts w:ascii="GHEA Mariam" w:hAnsi="GHEA Mariam"/>
          <w:sz w:val="24"/>
          <w:szCs w:val="24"/>
          <w:lang w:val="fr-FR"/>
        </w:rPr>
        <w:t xml:space="preserve"> </w:t>
      </w:r>
      <w:r w:rsidRPr="00B20D23">
        <w:rPr>
          <w:rFonts w:ascii="GHEA Mariam" w:hAnsi="GHEA Mariam" w:cs="Arial"/>
          <w:sz w:val="24"/>
          <w:szCs w:val="24"/>
        </w:rPr>
        <w:t>և</w:t>
      </w:r>
      <w:r w:rsidRPr="00B20D23">
        <w:rPr>
          <w:rFonts w:ascii="GHEA Mariam" w:hAnsi="GHEA Mariam"/>
          <w:sz w:val="24"/>
          <w:szCs w:val="24"/>
          <w:lang w:val="fr-FR"/>
        </w:rPr>
        <w:t xml:space="preserve"> </w:t>
      </w:r>
      <w:r w:rsidRPr="00B20D23">
        <w:rPr>
          <w:rFonts w:ascii="GHEA Mariam" w:hAnsi="GHEA Mariam" w:cs="Arial"/>
          <w:sz w:val="24"/>
          <w:szCs w:val="24"/>
        </w:rPr>
        <w:t>Հայաստանի</w:t>
      </w:r>
      <w:r w:rsidRPr="00B20D23">
        <w:rPr>
          <w:rFonts w:ascii="GHEA Mariam" w:hAnsi="GHEA Mariam"/>
          <w:sz w:val="24"/>
          <w:szCs w:val="24"/>
          <w:lang w:val="fr-FR"/>
        </w:rPr>
        <w:t xml:space="preserve"> </w:t>
      </w:r>
      <w:r w:rsidRPr="00B20D23">
        <w:rPr>
          <w:rFonts w:ascii="GHEA Mariam" w:hAnsi="GHEA Mariam" w:cs="Arial"/>
          <w:sz w:val="24"/>
          <w:szCs w:val="24"/>
        </w:rPr>
        <w:t>Հանրապետության</w:t>
      </w:r>
      <w:r w:rsidRPr="00B20D23">
        <w:rPr>
          <w:rFonts w:ascii="GHEA Mariam" w:hAnsi="GHEA Mariam"/>
          <w:sz w:val="24"/>
          <w:szCs w:val="24"/>
          <w:lang w:val="fr-FR"/>
        </w:rPr>
        <w:t xml:space="preserve"> </w:t>
      </w:r>
      <w:r w:rsidRPr="00B20D23">
        <w:rPr>
          <w:rFonts w:ascii="GHEA Mariam" w:hAnsi="GHEA Mariam" w:cs="Arial"/>
          <w:sz w:val="24"/>
          <w:szCs w:val="24"/>
        </w:rPr>
        <w:t>կառա</w:t>
      </w:r>
      <w:r w:rsidRPr="00B20D23">
        <w:rPr>
          <w:rFonts w:ascii="GHEA Mariam" w:hAnsi="GHEA Mariam" w:cs="Arial"/>
          <w:sz w:val="24"/>
          <w:szCs w:val="24"/>
          <w:lang w:val="de-DE"/>
        </w:rPr>
        <w:softHyphen/>
      </w:r>
      <w:r w:rsidRPr="00B20D23">
        <w:rPr>
          <w:rFonts w:ascii="GHEA Mariam" w:hAnsi="GHEA Mariam" w:cs="Arial"/>
          <w:sz w:val="24"/>
          <w:szCs w:val="24"/>
        </w:rPr>
        <w:t>վա</w:t>
      </w:r>
      <w:r w:rsidRPr="00B20D23">
        <w:rPr>
          <w:rFonts w:ascii="GHEA Mariam" w:hAnsi="GHEA Mariam" w:cs="Arial"/>
          <w:sz w:val="24"/>
          <w:szCs w:val="24"/>
          <w:lang w:val="de-DE"/>
        </w:rPr>
        <w:softHyphen/>
      </w:r>
      <w:r w:rsidRPr="00B20D23">
        <w:rPr>
          <w:rFonts w:ascii="GHEA Mariam" w:hAnsi="GHEA Mariam" w:cs="Arial"/>
          <w:sz w:val="24"/>
          <w:szCs w:val="24"/>
        </w:rPr>
        <w:t>ր</w:t>
      </w:r>
      <w:r w:rsidRPr="00B20D23">
        <w:rPr>
          <w:rFonts w:ascii="GHEA Mariam" w:hAnsi="GHEA Mariam" w:cs="Arial"/>
          <w:sz w:val="24"/>
          <w:szCs w:val="24"/>
          <w:lang w:val="de-DE"/>
        </w:rPr>
        <w:softHyphen/>
      </w:r>
      <w:r w:rsidRPr="00B20D23">
        <w:rPr>
          <w:rFonts w:ascii="GHEA Mariam" w:hAnsi="GHEA Mariam" w:cs="Arial"/>
          <w:sz w:val="24"/>
          <w:szCs w:val="24"/>
        </w:rPr>
        <w:t>ության</w:t>
      </w:r>
      <w:r w:rsidRPr="00B20D23">
        <w:rPr>
          <w:rFonts w:ascii="GHEA Mariam" w:hAnsi="GHEA Mariam"/>
          <w:sz w:val="24"/>
          <w:szCs w:val="24"/>
          <w:lang w:val="fr-FR"/>
        </w:rPr>
        <w:t xml:space="preserve"> 2003 </w:t>
      </w:r>
      <w:r w:rsidRPr="00B20D23">
        <w:rPr>
          <w:rFonts w:ascii="GHEA Mariam" w:hAnsi="GHEA Mariam" w:cs="Arial"/>
          <w:sz w:val="24"/>
          <w:szCs w:val="24"/>
        </w:rPr>
        <w:t>թվականի</w:t>
      </w:r>
      <w:r w:rsidRPr="00B20D23">
        <w:rPr>
          <w:rFonts w:ascii="GHEA Mariam" w:hAnsi="GHEA Mariam"/>
          <w:sz w:val="24"/>
          <w:szCs w:val="24"/>
          <w:lang w:val="fr-FR"/>
        </w:rPr>
        <w:t xml:space="preserve"> </w:t>
      </w:r>
      <w:r w:rsidRPr="00B20D23">
        <w:rPr>
          <w:rFonts w:ascii="GHEA Mariam" w:hAnsi="GHEA Mariam" w:cs="Arial"/>
          <w:sz w:val="24"/>
          <w:szCs w:val="24"/>
        </w:rPr>
        <w:t>դեկտեմբերի</w:t>
      </w:r>
      <w:r w:rsidRPr="00B20D23">
        <w:rPr>
          <w:rFonts w:ascii="GHEA Mariam" w:hAnsi="GHEA Mariam"/>
          <w:sz w:val="24"/>
          <w:szCs w:val="24"/>
          <w:lang w:val="fr-FR"/>
        </w:rPr>
        <w:t xml:space="preserve"> 18-</w:t>
      </w:r>
      <w:r w:rsidRPr="00B20D23">
        <w:rPr>
          <w:rFonts w:ascii="GHEA Mariam" w:hAnsi="GHEA Mariam" w:cs="Arial"/>
          <w:sz w:val="24"/>
          <w:szCs w:val="24"/>
        </w:rPr>
        <w:t>ի</w:t>
      </w:r>
      <w:r w:rsidRPr="00B20D23">
        <w:rPr>
          <w:rFonts w:ascii="GHEA Mariam" w:hAnsi="GHEA Mariam"/>
          <w:sz w:val="24"/>
          <w:szCs w:val="24"/>
          <w:lang w:val="fr-FR"/>
        </w:rPr>
        <w:t xml:space="preserve"> N 1699-</w:t>
      </w:r>
      <w:r w:rsidRPr="00B20D23">
        <w:rPr>
          <w:rFonts w:ascii="GHEA Mariam" w:hAnsi="GHEA Mariam" w:cs="Arial"/>
          <w:sz w:val="24"/>
          <w:szCs w:val="24"/>
        </w:rPr>
        <w:t>Ն</w:t>
      </w:r>
      <w:r w:rsidRPr="00B20D23">
        <w:rPr>
          <w:rFonts w:ascii="GHEA Mariam" w:hAnsi="GHEA Mariam"/>
          <w:sz w:val="24"/>
          <w:szCs w:val="24"/>
          <w:lang w:val="fr-FR"/>
        </w:rPr>
        <w:t xml:space="preserve"> </w:t>
      </w:r>
      <w:r w:rsidRPr="00B20D23">
        <w:rPr>
          <w:rFonts w:ascii="GHEA Mariam" w:hAnsi="GHEA Mariam" w:cs="Arial"/>
          <w:sz w:val="24"/>
          <w:szCs w:val="24"/>
        </w:rPr>
        <w:t>և</w:t>
      </w:r>
      <w:r w:rsidRPr="00B20D23">
        <w:rPr>
          <w:rFonts w:ascii="GHEA Mariam" w:hAnsi="GHEA Mariam"/>
          <w:sz w:val="24"/>
          <w:szCs w:val="24"/>
          <w:lang w:val="fr-FR"/>
        </w:rPr>
        <w:t xml:space="preserve"> 2021 </w:t>
      </w:r>
      <w:r w:rsidRPr="00B20D23">
        <w:rPr>
          <w:rFonts w:ascii="GHEA Mariam" w:hAnsi="GHEA Mariam" w:cs="Arial"/>
          <w:sz w:val="24"/>
          <w:szCs w:val="24"/>
        </w:rPr>
        <w:t>թվականի</w:t>
      </w:r>
      <w:r w:rsidRPr="00B20D23">
        <w:rPr>
          <w:rFonts w:ascii="GHEA Mariam" w:hAnsi="GHEA Mariam"/>
          <w:sz w:val="24"/>
          <w:szCs w:val="24"/>
          <w:lang w:val="fr-FR"/>
        </w:rPr>
        <w:t xml:space="preserve"> </w:t>
      </w:r>
      <w:r w:rsidRPr="00B20D23">
        <w:rPr>
          <w:rFonts w:ascii="GHEA Mariam" w:hAnsi="GHEA Mariam" w:cs="Arial"/>
          <w:sz w:val="24"/>
          <w:szCs w:val="24"/>
        </w:rPr>
        <w:t>փետրվարի</w:t>
      </w:r>
      <w:r w:rsidRPr="00B20D23">
        <w:rPr>
          <w:rFonts w:ascii="GHEA Mariam" w:hAnsi="GHEA Mariam"/>
          <w:sz w:val="24"/>
          <w:szCs w:val="24"/>
          <w:lang w:val="fr-FR"/>
        </w:rPr>
        <w:t xml:space="preserve"> 18-</w:t>
      </w:r>
      <w:r w:rsidRPr="00B20D23">
        <w:rPr>
          <w:rFonts w:ascii="GHEA Mariam" w:hAnsi="GHEA Mariam" w:cs="Arial"/>
          <w:sz w:val="24"/>
          <w:szCs w:val="24"/>
        </w:rPr>
        <w:t>ի</w:t>
      </w:r>
      <w:r w:rsidRPr="00B20D23">
        <w:rPr>
          <w:rFonts w:ascii="GHEA Mariam" w:hAnsi="GHEA Mariam"/>
          <w:sz w:val="24"/>
          <w:szCs w:val="24"/>
          <w:lang w:val="fr-FR"/>
        </w:rPr>
        <w:t xml:space="preserve"> N 214-</w:t>
      </w:r>
      <w:r w:rsidRPr="00B20D23">
        <w:rPr>
          <w:rFonts w:ascii="GHEA Mariam" w:hAnsi="GHEA Mariam" w:cs="Arial"/>
          <w:sz w:val="24"/>
          <w:szCs w:val="24"/>
        </w:rPr>
        <w:t>Ն</w:t>
      </w:r>
      <w:r w:rsidRPr="00B20D23">
        <w:rPr>
          <w:rFonts w:ascii="GHEA Mariam" w:hAnsi="GHEA Mariam"/>
          <w:sz w:val="24"/>
          <w:szCs w:val="24"/>
          <w:lang w:val="fr-FR"/>
        </w:rPr>
        <w:t xml:space="preserve"> </w:t>
      </w:r>
      <w:r w:rsidRPr="00B20D23">
        <w:rPr>
          <w:rFonts w:ascii="GHEA Mariam" w:hAnsi="GHEA Mariam" w:cs="Arial"/>
          <w:sz w:val="24"/>
          <w:szCs w:val="24"/>
        </w:rPr>
        <w:t>որոշումներն</w:t>
      </w:r>
      <w:r w:rsidRPr="00B20D23">
        <w:rPr>
          <w:rFonts w:ascii="GHEA Mariam" w:hAnsi="GHEA Mariam"/>
          <w:sz w:val="24"/>
          <w:szCs w:val="24"/>
          <w:lang w:val="fr-FR"/>
        </w:rPr>
        <w:t xml:space="preserve"> </w:t>
      </w:r>
      <w:r w:rsidRPr="00B20D23">
        <w:rPr>
          <w:rFonts w:ascii="GHEA Mariam" w:hAnsi="GHEA Mariam" w:cs="Arial"/>
          <w:sz w:val="24"/>
          <w:szCs w:val="24"/>
        </w:rPr>
        <w:t>ուժը</w:t>
      </w:r>
      <w:r w:rsidRPr="00B20D23">
        <w:rPr>
          <w:rFonts w:ascii="GHEA Mariam" w:hAnsi="GHEA Mariam"/>
          <w:sz w:val="24"/>
          <w:szCs w:val="24"/>
          <w:lang w:val="fr-FR"/>
        </w:rPr>
        <w:t xml:space="preserve"> </w:t>
      </w:r>
      <w:r w:rsidRPr="00B20D23">
        <w:rPr>
          <w:rFonts w:ascii="GHEA Mariam" w:hAnsi="GHEA Mariam" w:cs="Arial"/>
          <w:sz w:val="24"/>
          <w:szCs w:val="24"/>
        </w:rPr>
        <w:t>կորցրած</w:t>
      </w:r>
      <w:r w:rsidRPr="00B20D23">
        <w:rPr>
          <w:rFonts w:ascii="GHEA Mariam" w:hAnsi="GHEA Mariam"/>
          <w:sz w:val="24"/>
          <w:szCs w:val="24"/>
          <w:lang w:val="fr-FR"/>
        </w:rPr>
        <w:t xml:space="preserve"> </w:t>
      </w:r>
      <w:r w:rsidRPr="00B20D23">
        <w:rPr>
          <w:rFonts w:ascii="GHEA Mariam" w:hAnsi="GHEA Mariam" w:cs="Arial"/>
          <w:sz w:val="24"/>
          <w:szCs w:val="24"/>
        </w:rPr>
        <w:t>ճանաչելու</w:t>
      </w:r>
      <w:r w:rsidRPr="00B20D23">
        <w:rPr>
          <w:rFonts w:ascii="GHEA Mariam" w:hAnsi="GHEA Mariam"/>
          <w:sz w:val="24"/>
          <w:szCs w:val="24"/>
          <w:lang w:val="fr-FR"/>
        </w:rPr>
        <w:t xml:space="preserve"> </w:t>
      </w:r>
      <w:r w:rsidRPr="00B20D23">
        <w:rPr>
          <w:rFonts w:ascii="GHEA Mariam" w:hAnsi="GHEA Mariam" w:cs="Arial"/>
          <w:sz w:val="24"/>
          <w:szCs w:val="24"/>
        </w:rPr>
        <w:t>մասին</w:t>
      </w:r>
      <w:r w:rsidRPr="00B20D23">
        <w:rPr>
          <w:rFonts w:ascii="GHEA Mariam" w:hAnsi="GHEA Mariam" w:cs="Arial Armenian"/>
          <w:sz w:val="24"/>
          <w:szCs w:val="24"/>
        </w:rPr>
        <w:t></w:t>
      </w:r>
      <w:r w:rsidRPr="00B20D23">
        <w:rPr>
          <w:rFonts w:ascii="GHEA Mariam" w:hAnsi="GHEA Mariam"/>
          <w:sz w:val="24"/>
          <w:szCs w:val="24"/>
          <w:lang w:val="fr-FR"/>
        </w:rPr>
        <w:t xml:space="preserve"> N 1531-</w:t>
      </w:r>
      <w:r w:rsidRPr="00B20D23">
        <w:rPr>
          <w:rFonts w:ascii="GHEA Mariam" w:hAnsi="GHEA Mariam" w:cs="Arial"/>
          <w:sz w:val="24"/>
          <w:szCs w:val="24"/>
        </w:rPr>
        <w:t>Ն</w:t>
      </w:r>
      <w:r w:rsidRPr="00B20D23">
        <w:rPr>
          <w:rFonts w:ascii="GHEA Mariam" w:hAnsi="GHEA Mariam"/>
          <w:sz w:val="24"/>
          <w:szCs w:val="24"/>
          <w:lang w:val="fr-FR"/>
        </w:rPr>
        <w:t xml:space="preserve"> </w:t>
      </w:r>
      <w:r w:rsidRPr="00B20D23">
        <w:rPr>
          <w:rFonts w:ascii="GHEA Mariam" w:hAnsi="GHEA Mariam" w:cs="Arial"/>
          <w:sz w:val="24"/>
          <w:szCs w:val="24"/>
        </w:rPr>
        <w:t>որոշումը</w:t>
      </w:r>
      <w:r w:rsidRPr="00B20D23">
        <w:rPr>
          <w:rFonts w:ascii="GHEA Mariam" w:hAnsi="GHEA Mariam" w:cs="Arial"/>
          <w:sz w:val="24"/>
          <w:szCs w:val="24"/>
          <w:lang w:val="hy-AM"/>
        </w:rPr>
        <w:t>։</w:t>
      </w:r>
      <w:bookmarkStart w:id="1" w:name="_Hlk116488103"/>
    </w:p>
    <w:bookmarkEnd w:id="1"/>
    <w:p w:rsidR="00B20D23" w:rsidRPr="00B20D23" w:rsidRDefault="00B20D23" w:rsidP="00B20D23">
      <w:pPr>
        <w:pStyle w:val="norm"/>
        <w:spacing w:line="312" w:lineRule="auto"/>
        <w:ind w:firstLine="706"/>
        <w:rPr>
          <w:rFonts w:ascii="GHEA Mariam" w:hAnsi="GHEA Mariam"/>
          <w:sz w:val="24"/>
          <w:szCs w:val="24"/>
          <w:lang w:val="hy-AM"/>
        </w:rPr>
      </w:pPr>
      <w:r w:rsidRPr="00B20D23">
        <w:rPr>
          <w:rFonts w:ascii="GHEA Mariam" w:hAnsi="GHEA Mariam"/>
          <w:sz w:val="24"/>
          <w:szCs w:val="24"/>
          <w:lang w:val="fr-FR"/>
        </w:rPr>
        <w:t xml:space="preserve">2. </w:t>
      </w:r>
      <w:r w:rsidRPr="00B20D23">
        <w:rPr>
          <w:rFonts w:ascii="GHEA Mariam" w:hAnsi="GHEA Mariam" w:cs="Arial"/>
          <w:sz w:val="24"/>
          <w:szCs w:val="24"/>
          <w:lang w:val="hy-AM"/>
        </w:rPr>
        <w:t>Սույն</w:t>
      </w:r>
      <w:r w:rsidRPr="00B20D23">
        <w:rPr>
          <w:rFonts w:ascii="GHEA Mariam" w:hAnsi="GHEA Mariam"/>
          <w:sz w:val="24"/>
          <w:szCs w:val="24"/>
          <w:lang w:val="fr-FR"/>
        </w:rPr>
        <w:t xml:space="preserve"> </w:t>
      </w:r>
      <w:r w:rsidRPr="00B20D23">
        <w:rPr>
          <w:rFonts w:ascii="GHEA Mariam" w:hAnsi="GHEA Mariam" w:cs="Arial"/>
          <w:sz w:val="24"/>
          <w:szCs w:val="24"/>
          <w:lang w:val="hy-AM"/>
        </w:rPr>
        <w:t>որոշումն</w:t>
      </w:r>
      <w:r w:rsidRPr="00B20D23">
        <w:rPr>
          <w:rFonts w:ascii="GHEA Mariam" w:hAnsi="GHEA Mariam"/>
          <w:sz w:val="24"/>
          <w:szCs w:val="24"/>
          <w:lang w:val="fr-FR"/>
        </w:rPr>
        <w:t xml:space="preserve"> </w:t>
      </w:r>
      <w:r w:rsidRPr="00B20D23">
        <w:rPr>
          <w:rFonts w:ascii="GHEA Mariam" w:hAnsi="GHEA Mariam" w:cs="Arial"/>
          <w:sz w:val="24"/>
          <w:szCs w:val="24"/>
          <w:lang w:val="hy-AM"/>
        </w:rPr>
        <w:t>ուժի</w:t>
      </w:r>
      <w:r w:rsidRPr="00B20D23">
        <w:rPr>
          <w:rFonts w:ascii="GHEA Mariam" w:hAnsi="GHEA Mariam"/>
          <w:sz w:val="24"/>
          <w:szCs w:val="24"/>
          <w:lang w:val="fr-FR"/>
        </w:rPr>
        <w:t xml:space="preserve"> </w:t>
      </w:r>
      <w:r w:rsidRPr="00B20D23">
        <w:rPr>
          <w:rFonts w:ascii="GHEA Mariam" w:hAnsi="GHEA Mariam" w:cs="Arial"/>
          <w:sz w:val="24"/>
          <w:szCs w:val="24"/>
          <w:lang w:val="hy-AM"/>
        </w:rPr>
        <w:t>մեջ</w:t>
      </w:r>
      <w:r w:rsidRPr="00B20D23">
        <w:rPr>
          <w:rFonts w:ascii="GHEA Mariam" w:hAnsi="GHEA Mariam"/>
          <w:sz w:val="24"/>
          <w:szCs w:val="24"/>
          <w:lang w:val="fr-FR"/>
        </w:rPr>
        <w:t xml:space="preserve"> </w:t>
      </w:r>
      <w:r w:rsidRPr="00B20D23">
        <w:rPr>
          <w:rFonts w:ascii="GHEA Mariam" w:hAnsi="GHEA Mariam" w:cs="Arial"/>
          <w:sz w:val="24"/>
          <w:szCs w:val="24"/>
          <w:lang w:val="hy-AM"/>
        </w:rPr>
        <w:t>է</w:t>
      </w:r>
      <w:r w:rsidRPr="00B20D23">
        <w:rPr>
          <w:rFonts w:ascii="GHEA Mariam" w:hAnsi="GHEA Mariam"/>
          <w:sz w:val="24"/>
          <w:szCs w:val="24"/>
          <w:lang w:val="fr-FR"/>
        </w:rPr>
        <w:t xml:space="preserve"> </w:t>
      </w:r>
      <w:r w:rsidRPr="00B20D23">
        <w:rPr>
          <w:rFonts w:ascii="GHEA Mariam" w:hAnsi="GHEA Mariam" w:cs="Arial"/>
          <w:sz w:val="24"/>
          <w:szCs w:val="24"/>
          <w:lang w:val="hy-AM"/>
        </w:rPr>
        <w:t>մտնում</w:t>
      </w:r>
      <w:r w:rsidRPr="00B20D23">
        <w:rPr>
          <w:rFonts w:ascii="GHEA Mariam" w:hAnsi="GHEA Mariam"/>
          <w:sz w:val="24"/>
          <w:szCs w:val="24"/>
          <w:lang w:val="fr-FR"/>
        </w:rPr>
        <w:t xml:space="preserve"> </w:t>
      </w:r>
      <w:r w:rsidRPr="00B20D23">
        <w:rPr>
          <w:rFonts w:ascii="GHEA Mariam" w:hAnsi="GHEA Mariam" w:cs="Arial"/>
          <w:sz w:val="24"/>
          <w:szCs w:val="24"/>
          <w:lang w:val="hy-AM"/>
        </w:rPr>
        <w:t>պաշտոնական</w:t>
      </w:r>
      <w:r w:rsidRPr="00B20D23">
        <w:rPr>
          <w:rFonts w:ascii="GHEA Mariam" w:hAnsi="GHEA Mariam"/>
          <w:sz w:val="24"/>
          <w:szCs w:val="24"/>
          <w:lang w:val="hy-AM"/>
        </w:rPr>
        <w:t xml:space="preserve"> </w:t>
      </w:r>
      <w:r w:rsidRPr="00B20D23">
        <w:rPr>
          <w:rFonts w:ascii="GHEA Mariam" w:hAnsi="GHEA Mariam" w:cs="Arial"/>
          <w:sz w:val="24"/>
          <w:szCs w:val="24"/>
          <w:lang w:val="hy-AM"/>
        </w:rPr>
        <w:t>հրապարակմանը</w:t>
      </w:r>
      <w:r w:rsidRPr="00B20D23">
        <w:rPr>
          <w:rFonts w:ascii="GHEA Mariam" w:hAnsi="GHEA Mariam"/>
          <w:sz w:val="24"/>
          <w:szCs w:val="24"/>
          <w:lang w:val="hy-AM"/>
        </w:rPr>
        <w:t xml:space="preserve"> </w:t>
      </w:r>
      <w:r w:rsidRPr="00B20D23">
        <w:rPr>
          <w:rFonts w:ascii="GHEA Mariam" w:hAnsi="GHEA Mariam" w:cs="Arial"/>
          <w:sz w:val="24"/>
          <w:szCs w:val="24"/>
          <w:lang w:val="hy-AM"/>
        </w:rPr>
        <w:t>հաջորդող</w:t>
      </w:r>
      <w:r w:rsidRPr="00B20D23">
        <w:rPr>
          <w:rFonts w:ascii="GHEA Mariam" w:hAnsi="GHEA Mariam"/>
          <w:sz w:val="24"/>
          <w:szCs w:val="24"/>
          <w:lang w:val="hy-AM"/>
        </w:rPr>
        <w:t xml:space="preserve"> </w:t>
      </w:r>
      <w:r w:rsidRPr="00B20D23">
        <w:rPr>
          <w:rFonts w:ascii="GHEA Mariam" w:hAnsi="GHEA Mariam" w:cs="Arial"/>
          <w:sz w:val="24"/>
          <w:szCs w:val="24"/>
          <w:lang w:val="hy-AM"/>
        </w:rPr>
        <w:t>օրվանից։</w:t>
      </w:r>
      <w:r w:rsidRPr="00B20D23">
        <w:rPr>
          <w:rFonts w:ascii="GHEA Mariam" w:hAnsi="GHEA Mariam"/>
          <w:sz w:val="24"/>
          <w:szCs w:val="24"/>
          <w:lang w:val="hy-AM"/>
        </w:rPr>
        <w:t xml:space="preserve"> </w:t>
      </w:r>
    </w:p>
    <w:p w:rsidR="00B20D23" w:rsidRPr="00B20D23" w:rsidRDefault="00B20D23" w:rsidP="00B20D23">
      <w:pPr>
        <w:rPr>
          <w:lang w:val="fr-FR"/>
        </w:rPr>
      </w:pPr>
    </w:p>
    <w:p w:rsidR="00E7021B" w:rsidRPr="00B20D23" w:rsidRDefault="00E7021B" w:rsidP="00C007F1">
      <w:pPr>
        <w:pStyle w:val="mechtex"/>
        <w:ind w:firstLine="720"/>
        <w:jc w:val="left"/>
        <w:rPr>
          <w:rFonts w:ascii="GHEA Mariam" w:hAnsi="GHEA Mariam" w:cs="Sylfaen"/>
          <w:sz w:val="24"/>
          <w:szCs w:val="24"/>
          <w:lang w:val="fr-FR"/>
        </w:rPr>
      </w:pPr>
    </w:p>
    <w:p w:rsidR="00F20277" w:rsidRPr="000F4671" w:rsidRDefault="00F20277" w:rsidP="00F20277">
      <w:pPr>
        <w:pStyle w:val="mechtex"/>
        <w:ind w:firstLine="720"/>
        <w:jc w:val="left"/>
        <w:rPr>
          <w:rFonts w:ascii="GHEA Mariam" w:hAnsi="GHEA Mariam" w:cs="Arial Armenian"/>
          <w:sz w:val="24"/>
          <w:szCs w:val="24"/>
          <w:lang w:val="fr-FR"/>
        </w:rPr>
      </w:pPr>
      <w:r w:rsidRPr="00F70204">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F70204">
        <w:rPr>
          <w:rFonts w:ascii="GHEA Mariam" w:hAnsi="GHEA Mariam" w:cs="Sylfaen"/>
          <w:sz w:val="24"/>
          <w:szCs w:val="24"/>
          <w:lang w:val="hy-AM"/>
        </w:rPr>
        <w:t>ՀԱՆՐԱՊԵՏՈՒԹՅԱՆ</w:t>
      </w:r>
    </w:p>
    <w:p w:rsidR="00F20277" w:rsidRPr="000F4671" w:rsidRDefault="00F20277" w:rsidP="00F2027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70204">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70204">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70204">
        <w:rPr>
          <w:rFonts w:ascii="GHEA Mariam" w:hAnsi="GHEA Mariam" w:cs="Arial Armenian"/>
          <w:sz w:val="24"/>
          <w:szCs w:val="24"/>
          <w:lang w:val="hy-AM"/>
        </w:rPr>
        <w:t>ՓԱՇԻՆ</w:t>
      </w:r>
      <w:r w:rsidRPr="00F70204">
        <w:rPr>
          <w:rFonts w:ascii="GHEA Mariam" w:hAnsi="GHEA Mariam" w:cs="Sylfaen"/>
          <w:sz w:val="24"/>
          <w:szCs w:val="24"/>
          <w:lang w:val="hy-AM"/>
        </w:rPr>
        <w:t>ՅԱՆ</w:t>
      </w:r>
    </w:p>
    <w:p w:rsidR="00F20277" w:rsidRPr="000F4671" w:rsidRDefault="00F20277" w:rsidP="00F20277">
      <w:pPr>
        <w:pStyle w:val="norm"/>
        <w:spacing w:line="240" w:lineRule="auto"/>
        <w:ind w:firstLine="0"/>
        <w:rPr>
          <w:rFonts w:ascii="GHEA Mariam" w:hAnsi="GHEA Mariam" w:cs="Arial"/>
          <w:sz w:val="24"/>
          <w:szCs w:val="24"/>
          <w:lang w:val="fr-FR"/>
        </w:rPr>
      </w:pPr>
    </w:p>
    <w:p w:rsidR="001F225D" w:rsidRPr="00220D49" w:rsidRDefault="00F20277" w:rsidP="00B20D23">
      <w:pPr>
        <w:pStyle w:val="mechtex"/>
        <w:jc w:val="left"/>
        <w:rPr>
          <w:rFonts w:ascii="GHEA Mariam" w:hAnsi="GHEA Mariam"/>
          <w:lang w:val="hy-AM"/>
        </w:rPr>
      </w:pPr>
      <w:r>
        <w:rPr>
          <w:rFonts w:ascii="GHEA Mariam" w:hAnsi="GHEA Mariam" w:cs="Arial"/>
          <w:sz w:val="24"/>
          <w:szCs w:val="24"/>
          <w:lang w:val="hy-AM"/>
        </w:rPr>
        <w:t xml:space="preserve">          </w:t>
      </w:r>
      <w:r w:rsidRPr="00F70204">
        <w:rPr>
          <w:rFonts w:ascii="GHEA Mariam" w:hAnsi="GHEA Mariam" w:cs="Arial"/>
          <w:sz w:val="24"/>
          <w:szCs w:val="24"/>
          <w:lang w:val="hy-AM"/>
        </w:rPr>
        <w:t>Երև</w:t>
      </w:r>
      <w:bookmarkStart w:id="2" w:name="_GoBack"/>
      <w:bookmarkEnd w:id="2"/>
      <w:r w:rsidRPr="00F70204">
        <w:rPr>
          <w:rFonts w:ascii="GHEA Mariam" w:hAnsi="GHEA Mariam" w:cs="Arial"/>
          <w:sz w:val="24"/>
          <w:szCs w:val="24"/>
          <w:lang w:val="hy-AM"/>
        </w:rPr>
        <w:t>ան</w:t>
      </w:r>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DE6" w:rsidRDefault="00DA7DE6">
      <w:r>
        <w:separator/>
      </w:r>
    </w:p>
  </w:endnote>
  <w:endnote w:type="continuationSeparator" w:id="0">
    <w:p w:rsidR="00DA7DE6" w:rsidRDefault="00DA7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default"/>
    <w:sig w:usb0="00000000"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79220E">
      <w:rPr>
        <w:noProof/>
        <w:sz w:val="18"/>
      </w:rPr>
      <w:t>voroshumKK037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79220E" w:rsidRDefault="0079220E" w:rsidP="0079220E">
    <w:pPr>
      <w:pStyle w:val="Footer"/>
    </w:pPr>
    <w:fldSimple w:instr=" FILENAME   \* MERGEFORMAT ">
      <w:r>
        <w:rPr>
          <w:noProof/>
        </w:rPr>
        <w:t>voroshumKK037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DE6" w:rsidRDefault="00DA7DE6">
      <w:r>
        <w:separator/>
      </w:r>
    </w:p>
  </w:footnote>
  <w:footnote w:type="continuationSeparator" w:id="0">
    <w:p w:rsidR="00DA7DE6" w:rsidRDefault="00DA7D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0D23">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168</Words>
  <Characters>961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2026-02-11T12:50:00Z</cp:lastPrinted>
  <dcterms:created xsi:type="dcterms:W3CDTF">2026-02-11T12:50:00Z</dcterms:created>
  <dcterms:modified xsi:type="dcterms:W3CDTF">2026-02-11T12:50:00Z</dcterms:modified>
</cp:coreProperties>
</file>