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2F45" w14:textId="77777777" w:rsidR="001F5F48" w:rsidRPr="00CA637D" w:rsidRDefault="00D277D2" w:rsidP="00AC13A5">
      <w:pPr>
        <w:spacing w:line="360" w:lineRule="auto"/>
        <w:jc w:val="center"/>
        <w:rPr>
          <w:rFonts w:ascii="GHEA Grapalat" w:hAnsi="GHEA Grapalat"/>
          <w:b/>
          <w:sz w:val="24"/>
          <w:szCs w:val="24"/>
        </w:rPr>
      </w:pPr>
      <w:r w:rsidRPr="00CA637D">
        <w:rPr>
          <w:rFonts w:ascii="GHEA Grapalat" w:hAnsi="GHEA Grapalat"/>
          <w:b/>
          <w:sz w:val="24"/>
          <w:szCs w:val="24"/>
        </w:rPr>
        <w:t>Ա</w:t>
      </w:r>
      <w:r w:rsidR="00090EF4" w:rsidRPr="00CA637D">
        <w:rPr>
          <w:rFonts w:ascii="GHEA Grapalat" w:hAnsi="GHEA Grapalat"/>
          <w:b/>
          <w:sz w:val="24"/>
          <w:szCs w:val="24"/>
        </w:rPr>
        <w:t>Մ</w:t>
      </w:r>
      <w:r w:rsidRPr="00CA637D">
        <w:rPr>
          <w:rFonts w:ascii="GHEA Grapalat" w:hAnsi="GHEA Grapalat"/>
          <w:b/>
          <w:sz w:val="24"/>
          <w:szCs w:val="24"/>
        </w:rPr>
        <w:t>ՓՈՓԱԹԵՐԹ</w:t>
      </w:r>
    </w:p>
    <w:p w14:paraId="4DD33789" w14:textId="16D063CC" w:rsidR="0020259A" w:rsidRPr="00CA637D" w:rsidRDefault="009F7529" w:rsidP="00B331B8">
      <w:pPr>
        <w:spacing w:line="360" w:lineRule="auto"/>
        <w:jc w:val="center"/>
        <w:rPr>
          <w:rFonts w:ascii="GHEA Grapalat" w:hAnsi="GHEA Grapalat"/>
          <w:b/>
          <w:sz w:val="24"/>
          <w:szCs w:val="24"/>
        </w:rPr>
      </w:pPr>
      <w:r w:rsidRPr="009F7529">
        <w:rPr>
          <w:rFonts w:ascii="GHEA Grapalat" w:hAnsi="GHEA Grapalat"/>
          <w:b/>
          <w:color w:val="000000"/>
          <w:sz w:val="24"/>
          <w:szCs w:val="24"/>
          <w:lang w:val="hy-AM"/>
        </w:rPr>
        <w:t>«Հայաստանի Հանրապետության կառավարության 2020 թվականի հունիսի 25-ի N 1051-Ն որոշում</w:t>
      </w:r>
      <w:r>
        <w:rPr>
          <w:rFonts w:ascii="GHEA Grapalat" w:hAnsi="GHEA Grapalat"/>
          <w:b/>
          <w:color w:val="000000"/>
          <w:sz w:val="24"/>
          <w:szCs w:val="24"/>
          <w:lang w:val="hy-AM"/>
        </w:rPr>
        <w:t>ն</w:t>
      </w:r>
      <w:r w:rsidRPr="009F7529">
        <w:rPr>
          <w:rFonts w:ascii="GHEA Grapalat" w:hAnsi="GHEA Grapalat"/>
          <w:b/>
          <w:color w:val="000000"/>
          <w:sz w:val="24"/>
          <w:szCs w:val="24"/>
          <w:lang w:val="hy-AM"/>
        </w:rPr>
        <w:t xml:space="preserve"> ուժը կորցրած ճանաչելու մասին» ՀՀ կառավարության որոշման նախագ</w:t>
      </w:r>
      <w:r>
        <w:rPr>
          <w:rFonts w:ascii="GHEA Grapalat" w:hAnsi="GHEA Grapalat"/>
          <w:b/>
          <w:color w:val="000000"/>
          <w:sz w:val="24"/>
          <w:szCs w:val="24"/>
          <w:lang w:val="hy-AM"/>
        </w:rPr>
        <w:t>ծի վերաբերյալ ներկայացված առաջարկների</w:t>
      </w:r>
    </w:p>
    <w:tbl>
      <w:tblPr>
        <w:tblStyle w:val="TableGrid1"/>
        <w:tblW w:w="13040" w:type="dxa"/>
        <w:tblInd w:w="175" w:type="dxa"/>
        <w:tblLook w:val="04A0" w:firstRow="1" w:lastRow="0" w:firstColumn="1" w:lastColumn="0" w:noHBand="0" w:noVBand="1"/>
      </w:tblPr>
      <w:tblGrid>
        <w:gridCol w:w="7050"/>
        <w:gridCol w:w="5990"/>
      </w:tblGrid>
      <w:tr w:rsidR="004C267A" w:rsidRPr="00FB6E17" w14:paraId="33A387F6" w14:textId="77777777" w:rsidTr="00E84C6E">
        <w:tc>
          <w:tcPr>
            <w:tcW w:w="7050" w:type="dxa"/>
            <w:vMerge w:val="restart"/>
            <w:shd w:val="clear" w:color="auto" w:fill="D0CECE" w:themeFill="background2" w:themeFillShade="E6"/>
          </w:tcPr>
          <w:p w14:paraId="63DEC158" w14:textId="504A4639" w:rsidR="004C267A" w:rsidRPr="00FB6E17" w:rsidRDefault="001234A4" w:rsidP="00375C55">
            <w:pPr>
              <w:spacing w:line="360" w:lineRule="auto"/>
              <w:ind w:firstLine="720"/>
              <w:jc w:val="center"/>
              <w:rPr>
                <w:rFonts w:ascii="GHEA Grapalat" w:hAnsi="GHEA Grapalat"/>
                <w:color w:val="000000"/>
                <w:sz w:val="24"/>
                <w:szCs w:val="24"/>
              </w:rPr>
            </w:pPr>
            <w:r w:rsidRPr="00FB6E17">
              <w:rPr>
                <w:rFonts w:ascii="GHEA Grapalat" w:hAnsi="GHEA Grapalat" w:cs="Cambria Math"/>
                <w:b/>
                <w:sz w:val="24"/>
                <w:szCs w:val="24"/>
                <w:lang w:val="hy-AM"/>
              </w:rPr>
              <w:t>1</w:t>
            </w:r>
            <w:r w:rsidR="004C267A" w:rsidRPr="00FB6E17">
              <w:rPr>
                <w:rFonts w:ascii="Cambria Math" w:hAnsi="Cambria Math" w:cs="Cambria Math"/>
                <w:b/>
                <w:sz w:val="24"/>
                <w:szCs w:val="24"/>
                <w:lang w:val="hy-AM"/>
              </w:rPr>
              <w:t>․</w:t>
            </w:r>
            <w:r w:rsidR="004C267A" w:rsidRPr="00FB6E17">
              <w:rPr>
                <w:rFonts w:ascii="GHEA Grapalat" w:hAnsi="GHEA Grapalat"/>
                <w:b/>
                <w:sz w:val="24"/>
                <w:szCs w:val="24"/>
                <w:lang w:val="hy-AM"/>
              </w:rPr>
              <w:t xml:space="preserve"> </w:t>
            </w:r>
            <w:r w:rsidR="00C77BD4" w:rsidRPr="00FB6E17">
              <w:rPr>
                <w:rFonts w:ascii="GHEA Grapalat" w:hAnsi="GHEA Grapalat"/>
                <w:b/>
                <w:sz w:val="24"/>
                <w:szCs w:val="24"/>
                <w:lang w:val="hy-AM"/>
              </w:rPr>
              <w:t xml:space="preserve">ՀՀ </w:t>
            </w:r>
            <w:r w:rsidR="009F7529" w:rsidRPr="00FB6E17">
              <w:rPr>
                <w:rFonts w:ascii="GHEA Grapalat" w:hAnsi="GHEA Grapalat"/>
                <w:b/>
                <w:sz w:val="24"/>
                <w:szCs w:val="24"/>
                <w:lang w:val="hy-AM"/>
              </w:rPr>
              <w:t>գլխավոր դատախազություն</w:t>
            </w:r>
          </w:p>
        </w:tc>
        <w:tc>
          <w:tcPr>
            <w:tcW w:w="5990" w:type="dxa"/>
            <w:shd w:val="clear" w:color="auto" w:fill="D0CECE" w:themeFill="background2" w:themeFillShade="E6"/>
          </w:tcPr>
          <w:p w14:paraId="73AC4A19" w14:textId="3A6BC2CC" w:rsidR="004C267A" w:rsidRPr="00FB6E17" w:rsidRDefault="009F7529" w:rsidP="00375C55">
            <w:pPr>
              <w:spacing w:line="360" w:lineRule="auto"/>
              <w:jc w:val="center"/>
              <w:rPr>
                <w:rFonts w:ascii="GHEA Grapalat" w:hAnsi="GHEA Grapalat" w:cs="Sylfaen"/>
                <w:b/>
                <w:bCs/>
                <w:sz w:val="24"/>
                <w:szCs w:val="24"/>
                <w:lang w:val="hy-AM"/>
              </w:rPr>
            </w:pPr>
            <w:r w:rsidRPr="00FB6E17">
              <w:rPr>
                <w:rFonts w:ascii="GHEA Grapalat" w:eastAsia="MS Mincho" w:hAnsi="GHEA Grapalat" w:cs="Cambria Math"/>
                <w:b/>
                <w:bCs/>
                <w:sz w:val="24"/>
                <w:szCs w:val="24"/>
                <w:lang w:val="hy-AM"/>
              </w:rPr>
              <w:t>18</w:t>
            </w:r>
            <w:r w:rsidR="004C267A" w:rsidRPr="00FB6E17">
              <w:rPr>
                <w:rFonts w:ascii="Cambria Math" w:eastAsia="MS Mincho" w:hAnsi="Cambria Math" w:cs="Cambria Math"/>
                <w:b/>
                <w:bCs/>
                <w:sz w:val="24"/>
                <w:szCs w:val="24"/>
                <w:lang w:val="hy-AM"/>
              </w:rPr>
              <w:t>․</w:t>
            </w:r>
            <w:r w:rsidR="00C77BD4" w:rsidRPr="00FB6E17">
              <w:rPr>
                <w:rFonts w:ascii="GHEA Grapalat" w:eastAsia="MS Mincho" w:hAnsi="GHEA Grapalat" w:cs="Cambria Math"/>
                <w:b/>
                <w:bCs/>
                <w:sz w:val="24"/>
                <w:szCs w:val="24"/>
                <w:lang w:val="hy-AM"/>
              </w:rPr>
              <w:t>1</w:t>
            </w:r>
            <w:r w:rsidRPr="00FB6E17">
              <w:rPr>
                <w:rFonts w:ascii="GHEA Grapalat" w:eastAsia="MS Mincho" w:hAnsi="GHEA Grapalat" w:cs="Cambria Math"/>
                <w:b/>
                <w:bCs/>
                <w:sz w:val="24"/>
                <w:szCs w:val="24"/>
                <w:lang w:val="hy-AM"/>
              </w:rPr>
              <w:t>2</w:t>
            </w:r>
            <w:r w:rsidR="004C267A" w:rsidRPr="00FB6E17">
              <w:rPr>
                <w:rFonts w:ascii="Cambria Math" w:eastAsia="MS Mincho" w:hAnsi="Cambria Math" w:cs="Cambria Math"/>
                <w:b/>
                <w:bCs/>
                <w:sz w:val="24"/>
                <w:szCs w:val="24"/>
                <w:lang w:val="hy-AM"/>
              </w:rPr>
              <w:t>․</w:t>
            </w:r>
            <w:r w:rsidR="004C267A" w:rsidRPr="00FB6E17">
              <w:rPr>
                <w:rFonts w:ascii="GHEA Grapalat" w:hAnsi="GHEA Grapalat" w:cs="Sylfaen"/>
                <w:b/>
                <w:bCs/>
                <w:sz w:val="24"/>
                <w:szCs w:val="24"/>
                <w:lang w:val="hy-AM"/>
              </w:rPr>
              <w:t>202</w:t>
            </w:r>
            <w:r w:rsidR="00C77BD4" w:rsidRPr="00FB6E17">
              <w:rPr>
                <w:rFonts w:ascii="GHEA Grapalat" w:hAnsi="GHEA Grapalat" w:cs="Sylfaen"/>
                <w:b/>
                <w:bCs/>
                <w:sz w:val="24"/>
                <w:szCs w:val="24"/>
                <w:lang w:val="hy-AM"/>
              </w:rPr>
              <w:t>5</w:t>
            </w:r>
            <w:r w:rsidR="004C267A" w:rsidRPr="00FB6E17">
              <w:rPr>
                <w:rFonts w:ascii="GHEA Grapalat" w:hAnsi="GHEA Grapalat" w:cs="Sylfaen"/>
                <w:b/>
                <w:bCs/>
                <w:sz w:val="24"/>
                <w:szCs w:val="24"/>
                <w:lang w:val="hy-AM"/>
              </w:rPr>
              <w:t>թ</w:t>
            </w:r>
            <w:r w:rsidR="00C77BD4" w:rsidRPr="00FB6E17">
              <w:rPr>
                <w:rFonts w:ascii="Cambria Math" w:hAnsi="Cambria Math" w:cs="Cambria Math"/>
                <w:b/>
                <w:bCs/>
                <w:sz w:val="24"/>
                <w:szCs w:val="24"/>
                <w:lang w:val="hy-AM"/>
              </w:rPr>
              <w:t>․</w:t>
            </w:r>
          </w:p>
        </w:tc>
      </w:tr>
      <w:tr w:rsidR="004C267A" w:rsidRPr="00FB6E17" w14:paraId="1D0FEF62" w14:textId="77777777" w:rsidTr="00E84C6E">
        <w:tc>
          <w:tcPr>
            <w:tcW w:w="7050" w:type="dxa"/>
            <w:vMerge/>
            <w:shd w:val="clear" w:color="auto" w:fill="D0CECE" w:themeFill="background2" w:themeFillShade="E6"/>
          </w:tcPr>
          <w:p w14:paraId="23A3AAFB" w14:textId="77777777" w:rsidR="004C267A" w:rsidRPr="00FB6E17" w:rsidRDefault="004C267A" w:rsidP="00375C5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8E32504" w14:textId="27059FB5" w:rsidR="004C267A" w:rsidRPr="00FB6E17" w:rsidRDefault="009F7529" w:rsidP="00375C55">
            <w:pPr>
              <w:spacing w:line="360" w:lineRule="auto"/>
              <w:jc w:val="center"/>
              <w:rPr>
                <w:rFonts w:ascii="GHEA Grapalat" w:hAnsi="GHEA Grapalat" w:cs="Sylfaen"/>
                <w:b/>
                <w:bCs/>
                <w:sz w:val="24"/>
                <w:szCs w:val="24"/>
              </w:rPr>
            </w:pPr>
            <w:r w:rsidRPr="00FB6E17">
              <w:rPr>
                <w:rFonts w:ascii="GHEA Grapalat" w:hAnsi="GHEA Grapalat" w:cs="Sylfaen"/>
                <w:b/>
                <w:bCs/>
                <w:sz w:val="24"/>
                <w:szCs w:val="24"/>
              </w:rPr>
              <w:t>02//28759-2025</w:t>
            </w:r>
          </w:p>
        </w:tc>
      </w:tr>
      <w:tr w:rsidR="004C267A" w:rsidRPr="00FB6E17" w14:paraId="67C6A713" w14:textId="77777777" w:rsidTr="00E84C6E">
        <w:tc>
          <w:tcPr>
            <w:tcW w:w="7050" w:type="dxa"/>
          </w:tcPr>
          <w:p w14:paraId="075F4FC8" w14:textId="485A332C" w:rsidR="004C267A" w:rsidRPr="00FB6E17" w:rsidRDefault="00C25E02" w:rsidP="00C77BD4">
            <w:pPr>
              <w:spacing w:line="360" w:lineRule="auto"/>
              <w:ind w:left="141" w:firstLine="425"/>
              <w:jc w:val="both"/>
              <w:rPr>
                <w:rFonts w:ascii="GHEA Grapalat" w:hAnsi="GHEA Grapalat"/>
                <w:sz w:val="24"/>
                <w:szCs w:val="24"/>
                <w:lang w:val="hy-AM"/>
              </w:rPr>
            </w:pPr>
            <w:r w:rsidRPr="00FB6E17">
              <w:rPr>
                <w:rFonts w:ascii="GHEA Grapalat" w:hAnsi="GHEA Grapalat"/>
                <w:sz w:val="24"/>
                <w:szCs w:val="24"/>
                <w:lang w:val="hy-AM"/>
              </w:rPr>
              <w:t>Առաջարկություններ և դիտողություններ չունի</w:t>
            </w:r>
          </w:p>
        </w:tc>
        <w:tc>
          <w:tcPr>
            <w:tcW w:w="5990" w:type="dxa"/>
          </w:tcPr>
          <w:p w14:paraId="6E846294" w14:textId="56079CAA" w:rsidR="004C267A" w:rsidRPr="00FB6E17" w:rsidRDefault="004C267A" w:rsidP="00375C55">
            <w:pPr>
              <w:spacing w:line="360" w:lineRule="auto"/>
              <w:jc w:val="center"/>
              <w:rPr>
                <w:rFonts w:ascii="GHEA Grapalat" w:hAnsi="GHEA Grapalat" w:cs="Sylfaen"/>
                <w:bCs/>
                <w:sz w:val="24"/>
                <w:szCs w:val="24"/>
                <w:lang w:val="hy-AM"/>
              </w:rPr>
            </w:pPr>
            <w:proofErr w:type="spellStart"/>
            <w:r w:rsidRPr="00FB6E17">
              <w:rPr>
                <w:rFonts w:ascii="GHEA Grapalat" w:hAnsi="GHEA Grapalat" w:cs="Sylfaen"/>
                <w:b/>
                <w:bCs/>
                <w:sz w:val="24"/>
                <w:szCs w:val="24"/>
              </w:rPr>
              <w:t>Ընդունվել</w:t>
            </w:r>
            <w:proofErr w:type="spellEnd"/>
            <w:r w:rsidRPr="00FB6E17">
              <w:rPr>
                <w:rFonts w:ascii="GHEA Grapalat" w:hAnsi="GHEA Grapalat" w:cs="Sylfaen"/>
                <w:b/>
                <w:bCs/>
                <w:sz w:val="24"/>
                <w:szCs w:val="24"/>
              </w:rPr>
              <w:t xml:space="preserve"> է</w:t>
            </w:r>
            <w:r w:rsidR="006D50CE" w:rsidRPr="00FB6E17">
              <w:rPr>
                <w:rFonts w:ascii="GHEA Grapalat" w:hAnsi="GHEA Grapalat" w:cs="Sylfaen"/>
                <w:b/>
                <w:bCs/>
                <w:sz w:val="24"/>
                <w:szCs w:val="24"/>
              </w:rPr>
              <w:t xml:space="preserve"> ի </w:t>
            </w:r>
            <w:proofErr w:type="spellStart"/>
            <w:r w:rsidR="006D50CE" w:rsidRPr="00FB6E17">
              <w:rPr>
                <w:rFonts w:ascii="GHEA Grapalat" w:hAnsi="GHEA Grapalat" w:cs="Sylfaen"/>
                <w:b/>
                <w:bCs/>
                <w:sz w:val="24"/>
                <w:szCs w:val="24"/>
              </w:rPr>
              <w:t>գիտություն</w:t>
            </w:r>
            <w:proofErr w:type="spellEnd"/>
            <w:r w:rsidR="00C77BD4" w:rsidRPr="00FB6E17">
              <w:rPr>
                <w:rFonts w:ascii="GHEA Grapalat" w:hAnsi="GHEA Grapalat" w:cs="Sylfaen"/>
                <w:b/>
                <w:bCs/>
                <w:sz w:val="24"/>
                <w:szCs w:val="24"/>
                <w:lang w:val="hy-AM"/>
              </w:rPr>
              <w:t>։</w:t>
            </w:r>
          </w:p>
        </w:tc>
      </w:tr>
      <w:tr w:rsidR="00B2196A" w:rsidRPr="00FB6E17" w14:paraId="3CF37E49" w14:textId="77777777" w:rsidTr="00E84C6E">
        <w:tc>
          <w:tcPr>
            <w:tcW w:w="7050" w:type="dxa"/>
            <w:vMerge w:val="restart"/>
            <w:shd w:val="clear" w:color="auto" w:fill="D0CECE" w:themeFill="background2" w:themeFillShade="E6"/>
          </w:tcPr>
          <w:p w14:paraId="639D4FA0" w14:textId="3CAEE6C1" w:rsidR="00B2196A" w:rsidRPr="00FB6E17" w:rsidRDefault="00A921F4" w:rsidP="00647F4F">
            <w:pPr>
              <w:spacing w:line="360" w:lineRule="auto"/>
              <w:ind w:firstLine="720"/>
              <w:jc w:val="center"/>
              <w:rPr>
                <w:rFonts w:ascii="GHEA Grapalat" w:hAnsi="GHEA Grapalat"/>
                <w:color w:val="000000"/>
                <w:sz w:val="24"/>
                <w:szCs w:val="24"/>
              </w:rPr>
            </w:pPr>
            <w:r w:rsidRPr="00FB6E17">
              <w:rPr>
                <w:rFonts w:ascii="GHEA Grapalat" w:hAnsi="GHEA Grapalat" w:cs="Cambria Math"/>
                <w:b/>
                <w:sz w:val="24"/>
                <w:szCs w:val="24"/>
                <w:lang w:val="hy-AM"/>
              </w:rPr>
              <w:t>2</w:t>
            </w:r>
            <w:r w:rsidR="00AA7A30" w:rsidRPr="00FB6E17">
              <w:rPr>
                <w:rFonts w:ascii="Cambria Math" w:hAnsi="Cambria Math" w:cs="Cambria Math"/>
                <w:b/>
                <w:sz w:val="24"/>
                <w:szCs w:val="24"/>
                <w:lang w:val="hy-AM"/>
              </w:rPr>
              <w:t>․</w:t>
            </w:r>
            <w:r w:rsidR="00AA7A30" w:rsidRPr="00FB6E17">
              <w:rPr>
                <w:rFonts w:ascii="GHEA Grapalat" w:hAnsi="GHEA Grapalat"/>
                <w:b/>
                <w:sz w:val="24"/>
                <w:szCs w:val="24"/>
                <w:lang w:val="hy-AM"/>
              </w:rPr>
              <w:t xml:space="preserve"> </w:t>
            </w:r>
            <w:r w:rsidR="00E20544" w:rsidRPr="00FB6E17">
              <w:rPr>
                <w:rFonts w:ascii="GHEA Grapalat" w:hAnsi="GHEA Grapalat"/>
                <w:b/>
                <w:sz w:val="24"/>
                <w:szCs w:val="24"/>
                <w:lang w:val="hy-AM"/>
              </w:rPr>
              <w:t>ՀՀ քննչական կոմիտե</w:t>
            </w:r>
          </w:p>
        </w:tc>
        <w:tc>
          <w:tcPr>
            <w:tcW w:w="5990" w:type="dxa"/>
            <w:shd w:val="clear" w:color="auto" w:fill="D0CECE" w:themeFill="background2" w:themeFillShade="E6"/>
          </w:tcPr>
          <w:p w14:paraId="25049C78" w14:textId="28EF1CE1" w:rsidR="00B2196A" w:rsidRPr="00FB6E17" w:rsidRDefault="003E49BA" w:rsidP="00647F4F">
            <w:pPr>
              <w:spacing w:line="360" w:lineRule="auto"/>
              <w:jc w:val="center"/>
              <w:rPr>
                <w:rFonts w:ascii="GHEA Grapalat" w:hAnsi="GHEA Grapalat" w:cs="Sylfaen"/>
                <w:b/>
                <w:bCs/>
                <w:sz w:val="24"/>
                <w:szCs w:val="24"/>
                <w:lang w:val="en-GB"/>
              </w:rPr>
            </w:pPr>
            <w:r w:rsidRPr="00FB6E17">
              <w:rPr>
                <w:rFonts w:ascii="GHEA Grapalat" w:eastAsia="MS Mincho" w:hAnsi="GHEA Grapalat" w:cs="Cambria Math"/>
                <w:b/>
                <w:bCs/>
                <w:sz w:val="24"/>
                <w:szCs w:val="24"/>
                <w:lang w:val="en-GB"/>
              </w:rPr>
              <w:t>1</w:t>
            </w:r>
            <w:r w:rsidR="00E20544" w:rsidRPr="00FB6E17">
              <w:rPr>
                <w:rFonts w:ascii="GHEA Grapalat" w:eastAsia="MS Mincho" w:hAnsi="GHEA Grapalat" w:cs="Cambria Math"/>
                <w:b/>
                <w:bCs/>
                <w:sz w:val="24"/>
                <w:szCs w:val="24"/>
                <w:lang w:val="hy-AM"/>
              </w:rPr>
              <w:t>9</w:t>
            </w:r>
            <w:r w:rsidR="00B2196A" w:rsidRPr="00FB6E17">
              <w:rPr>
                <w:rFonts w:ascii="Cambria Math" w:eastAsia="MS Mincho" w:hAnsi="Cambria Math" w:cs="Cambria Math"/>
                <w:b/>
                <w:bCs/>
                <w:sz w:val="24"/>
                <w:szCs w:val="24"/>
                <w:lang w:val="hy-AM"/>
              </w:rPr>
              <w:t>․</w:t>
            </w:r>
            <w:r w:rsidRPr="00FB6E17">
              <w:rPr>
                <w:rFonts w:ascii="GHEA Grapalat" w:eastAsia="MS Mincho" w:hAnsi="GHEA Grapalat" w:cs="Cambria Math"/>
                <w:b/>
                <w:bCs/>
                <w:sz w:val="24"/>
                <w:szCs w:val="24"/>
                <w:lang w:val="en-GB"/>
              </w:rPr>
              <w:t>1</w:t>
            </w:r>
            <w:r w:rsidR="00E20544" w:rsidRPr="00FB6E17">
              <w:rPr>
                <w:rFonts w:ascii="GHEA Grapalat" w:eastAsia="MS Mincho" w:hAnsi="GHEA Grapalat" w:cs="Cambria Math"/>
                <w:b/>
                <w:bCs/>
                <w:sz w:val="24"/>
                <w:szCs w:val="24"/>
                <w:lang w:val="hy-AM"/>
              </w:rPr>
              <w:t>2</w:t>
            </w:r>
            <w:r w:rsidR="00B2196A" w:rsidRPr="00FB6E17">
              <w:rPr>
                <w:rFonts w:ascii="Cambria Math" w:eastAsia="MS Mincho" w:hAnsi="Cambria Math" w:cs="Cambria Math"/>
                <w:b/>
                <w:bCs/>
                <w:sz w:val="24"/>
                <w:szCs w:val="24"/>
                <w:lang w:val="hy-AM"/>
              </w:rPr>
              <w:t>․</w:t>
            </w:r>
            <w:r w:rsidR="00B2196A" w:rsidRPr="00FB6E17">
              <w:rPr>
                <w:rFonts w:ascii="GHEA Grapalat" w:hAnsi="GHEA Grapalat" w:cs="Sylfaen"/>
                <w:b/>
                <w:bCs/>
                <w:sz w:val="24"/>
                <w:szCs w:val="24"/>
                <w:lang w:val="hy-AM"/>
              </w:rPr>
              <w:t>202</w:t>
            </w:r>
            <w:r w:rsidRPr="00FB6E17">
              <w:rPr>
                <w:rFonts w:ascii="GHEA Grapalat" w:hAnsi="GHEA Grapalat" w:cs="Sylfaen"/>
                <w:b/>
                <w:bCs/>
                <w:sz w:val="24"/>
                <w:szCs w:val="24"/>
                <w:lang w:val="en-GB"/>
              </w:rPr>
              <w:t>5</w:t>
            </w:r>
            <w:r w:rsidR="00B2196A" w:rsidRPr="00FB6E17">
              <w:rPr>
                <w:rFonts w:ascii="GHEA Grapalat" w:hAnsi="GHEA Grapalat" w:cs="Sylfaen"/>
                <w:b/>
                <w:bCs/>
                <w:sz w:val="24"/>
                <w:szCs w:val="24"/>
                <w:lang w:val="hy-AM"/>
              </w:rPr>
              <w:t>թ</w:t>
            </w:r>
            <w:r w:rsidRPr="00FB6E17">
              <w:rPr>
                <w:rFonts w:ascii="GHEA Grapalat" w:hAnsi="GHEA Grapalat" w:cs="Sylfaen"/>
                <w:b/>
                <w:bCs/>
                <w:sz w:val="24"/>
                <w:szCs w:val="24"/>
                <w:lang w:val="en-GB"/>
              </w:rPr>
              <w:t>.</w:t>
            </w:r>
          </w:p>
        </w:tc>
      </w:tr>
      <w:tr w:rsidR="00B2196A" w:rsidRPr="00FB6E17" w14:paraId="1C055241" w14:textId="77777777" w:rsidTr="00E84C6E">
        <w:tc>
          <w:tcPr>
            <w:tcW w:w="7050" w:type="dxa"/>
            <w:vMerge/>
            <w:shd w:val="clear" w:color="auto" w:fill="D0CECE" w:themeFill="background2" w:themeFillShade="E6"/>
          </w:tcPr>
          <w:p w14:paraId="6440966D" w14:textId="77777777" w:rsidR="00B2196A" w:rsidRPr="00FB6E17" w:rsidRDefault="00B2196A" w:rsidP="00647F4F">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CD7C09F" w14:textId="05C81C51" w:rsidR="00B2196A" w:rsidRPr="00FB6E17" w:rsidRDefault="00E20544" w:rsidP="00647F4F">
            <w:pPr>
              <w:spacing w:line="360" w:lineRule="auto"/>
              <w:jc w:val="center"/>
              <w:rPr>
                <w:rFonts w:ascii="GHEA Grapalat" w:hAnsi="GHEA Grapalat" w:cs="Sylfaen"/>
                <w:b/>
                <w:bCs/>
                <w:sz w:val="24"/>
                <w:szCs w:val="24"/>
                <w:lang w:val="hy-AM"/>
              </w:rPr>
            </w:pPr>
            <w:r w:rsidRPr="00FB6E17">
              <w:rPr>
                <w:rFonts w:ascii="GHEA Grapalat" w:hAnsi="GHEA Grapalat" w:cs="Sylfaen"/>
                <w:b/>
                <w:bCs/>
                <w:sz w:val="24"/>
                <w:szCs w:val="24"/>
                <w:lang w:val="hy-AM"/>
              </w:rPr>
              <w:t>01/22/459925-2025</w:t>
            </w:r>
          </w:p>
        </w:tc>
      </w:tr>
      <w:tr w:rsidR="00B2196A" w:rsidRPr="00FB6E17" w14:paraId="7A085598" w14:textId="77777777" w:rsidTr="00E84C6E">
        <w:tc>
          <w:tcPr>
            <w:tcW w:w="7050" w:type="dxa"/>
          </w:tcPr>
          <w:p w14:paraId="13314DD3" w14:textId="4A049711" w:rsidR="00B2196A" w:rsidRPr="00FB6E17" w:rsidRDefault="00B2196A" w:rsidP="00647F4F">
            <w:pPr>
              <w:spacing w:line="360" w:lineRule="auto"/>
              <w:ind w:left="252"/>
              <w:jc w:val="center"/>
              <w:rPr>
                <w:rFonts w:ascii="GHEA Grapalat" w:hAnsi="GHEA Grapalat"/>
                <w:sz w:val="24"/>
                <w:szCs w:val="24"/>
                <w:lang w:val="hy-AM"/>
              </w:rPr>
            </w:pPr>
            <w:proofErr w:type="spellStart"/>
            <w:r w:rsidRPr="00FB6E17">
              <w:rPr>
                <w:rFonts w:ascii="GHEA Grapalat" w:hAnsi="GHEA Grapalat"/>
                <w:color w:val="000000"/>
                <w:sz w:val="24"/>
                <w:szCs w:val="24"/>
              </w:rPr>
              <w:t>Առաջարկություններ</w:t>
            </w:r>
            <w:proofErr w:type="spellEnd"/>
            <w:r w:rsidRPr="00FB6E17">
              <w:rPr>
                <w:rFonts w:ascii="GHEA Grapalat" w:hAnsi="GHEA Grapalat"/>
                <w:color w:val="000000"/>
                <w:sz w:val="24"/>
                <w:szCs w:val="24"/>
              </w:rPr>
              <w:t xml:space="preserve"> և </w:t>
            </w:r>
            <w:proofErr w:type="spellStart"/>
            <w:r w:rsidRPr="00FB6E17">
              <w:rPr>
                <w:rFonts w:ascii="GHEA Grapalat" w:hAnsi="GHEA Grapalat"/>
                <w:color w:val="000000"/>
                <w:sz w:val="24"/>
                <w:szCs w:val="24"/>
              </w:rPr>
              <w:t>դիտողություններ</w:t>
            </w:r>
            <w:proofErr w:type="spellEnd"/>
            <w:r w:rsidRPr="00FB6E17">
              <w:rPr>
                <w:rFonts w:ascii="GHEA Grapalat" w:hAnsi="GHEA Grapalat"/>
                <w:color w:val="000000"/>
                <w:sz w:val="24"/>
                <w:szCs w:val="24"/>
              </w:rPr>
              <w:t xml:space="preserve"> </w:t>
            </w:r>
            <w:proofErr w:type="spellStart"/>
            <w:r w:rsidRPr="00FB6E17">
              <w:rPr>
                <w:rFonts w:ascii="GHEA Grapalat" w:hAnsi="GHEA Grapalat"/>
                <w:color w:val="000000"/>
                <w:sz w:val="24"/>
                <w:szCs w:val="24"/>
              </w:rPr>
              <w:t>չունի</w:t>
            </w:r>
            <w:proofErr w:type="spellEnd"/>
            <w:r w:rsidR="0066712D" w:rsidRPr="00FB6E17">
              <w:rPr>
                <w:rFonts w:ascii="GHEA Grapalat" w:hAnsi="GHEA Grapalat"/>
                <w:color w:val="000000"/>
                <w:sz w:val="24"/>
                <w:szCs w:val="24"/>
                <w:lang w:val="hy-AM"/>
              </w:rPr>
              <w:t>։</w:t>
            </w:r>
          </w:p>
        </w:tc>
        <w:tc>
          <w:tcPr>
            <w:tcW w:w="5990" w:type="dxa"/>
          </w:tcPr>
          <w:p w14:paraId="658352B2" w14:textId="28E797B5" w:rsidR="00B2196A" w:rsidRPr="00FB6E17" w:rsidRDefault="00B2196A" w:rsidP="00647F4F">
            <w:pPr>
              <w:spacing w:line="360" w:lineRule="auto"/>
              <w:jc w:val="center"/>
              <w:rPr>
                <w:rFonts w:ascii="GHEA Grapalat" w:hAnsi="GHEA Grapalat" w:cs="Sylfaen"/>
                <w:bCs/>
                <w:sz w:val="24"/>
                <w:szCs w:val="24"/>
              </w:rPr>
            </w:pPr>
            <w:proofErr w:type="spellStart"/>
            <w:r w:rsidRPr="00FB6E17">
              <w:rPr>
                <w:rFonts w:ascii="GHEA Grapalat" w:hAnsi="GHEA Grapalat" w:cs="Sylfaen"/>
                <w:b/>
                <w:bCs/>
                <w:sz w:val="24"/>
                <w:szCs w:val="24"/>
              </w:rPr>
              <w:t>Ընդունվել</w:t>
            </w:r>
            <w:proofErr w:type="spellEnd"/>
            <w:r w:rsidRPr="00FB6E17">
              <w:rPr>
                <w:rFonts w:ascii="GHEA Grapalat" w:hAnsi="GHEA Grapalat" w:cs="Sylfaen"/>
                <w:b/>
                <w:bCs/>
                <w:sz w:val="24"/>
                <w:szCs w:val="24"/>
              </w:rPr>
              <w:t xml:space="preserve"> է</w:t>
            </w:r>
            <w:r w:rsidR="006D50CE" w:rsidRPr="00FB6E17">
              <w:rPr>
                <w:rFonts w:ascii="GHEA Grapalat" w:hAnsi="GHEA Grapalat" w:cs="Sylfaen"/>
                <w:b/>
                <w:bCs/>
                <w:sz w:val="24"/>
                <w:szCs w:val="24"/>
              </w:rPr>
              <w:t xml:space="preserve"> ի </w:t>
            </w:r>
            <w:proofErr w:type="spellStart"/>
            <w:r w:rsidR="006D50CE" w:rsidRPr="00FB6E17">
              <w:rPr>
                <w:rFonts w:ascii="GHEA Grapalat" w:hAnsi="GHEA Grapalat" w:cs="Sylfaen"/>
                <w:b/>
                <w:bCs/>
                <w:sz w:val="24"/>
                <w:szCs w:val="24"/>
              </w:rPr>
              <w:t>գիտություն</w:t>
            </w:r>
            <w:proofErr w:type="spellEnd"/>
            <w:r w:rsidR="00994D8C" w:rsidRPr="00FB6E17">
              <w:rPr>
                <w:rFonts w:ascii="GHEA Grapalat" w:hAnsi="GHEA Grapalat" w:cs="Sylfaen"/>
                <w:b/>
                <w:bCs/>
                <w:sz w:val="24"/>
                <w:szCs w:val="24"/>
              </w:rPr>
              <w:t>։</w:t>
            </w:r>
          </w:p>
        </w:tc>
      </w:tr>
      <w:tr w:rsidR="00F75366" w:rsidRPr="00FB6E17" w14:paraId="1E5FD918" w14:textId="77777777" w:rsidTr="00E84C6E">
        <w:tc>
          <w:tcPr>
            <w:tcW w:w="7050" w:type="dxa"/>
            <w:vMerge w:val="restart"/>
            <w:shd w:val="clear" w:color="auto" w:fill="D0CECE" w:themeFill="background2" w:themeFillShade="E6"/>
          </w:tcPr>
          <w:p w14:paraId="3A3D66FA" w14:textId="110C18E9" w:rsidR="00F75366" w:rsidRPr="00FB6E17" w:rsidRDefault="00A921F4" w:rsidP="007B57BA">
            <w:pPr>
              <w:spacing w:line="360" w:lineRule="auto"/>
              <w:ind w:firstLine="720"/>
              <w:jc w:val="center"/>
              <w:rPr>
                <w:rFonts w:ascii="GHEA Grapalat" w:hAnsi="GHEA Grapalat"/>
                <w:color w:val="000000"/>
                <w:sz w:val="24"/>
                <w:szCs w:val="24"/>
              </w:rPr>
            </w:pPr>
            <w:r w:rsidRPr="00FB6E17">
              <w:rPr>
                <w:rFonts w:ascii="GHEA Grapalat" w:hAnsi="GHEA Grapalat" w:cs="Cambria Math"/>
                <w:b/>
                <w:sz w:val="24"/>
                <w:szCs w:val="24"/>
                <w:lang w:val="hy-AM"/>
              </w:rPr>
              <w:t>3</w:t>
            </w:r>
            <w:r w:rsidR="00AA7A30" w:rsidRPr="00FB6E17">
              <w:rPr>
                <w:rFonts w:ascii="Cambria Math" w:hAnsi="Cambria Math" w:cs="Cambria Math"/>
                <w:b/>
                <w:sz w:val="24"/>
                <w:szCs w:val="24"/>
                <w:lang w:val="hy-AM"/>
              </w:rPr>
              <w:t>․</w:t>
            </w:r>
            <w:r w:rsidR="00AA7A30" w:rsidRPr="00FB6E17">
              <w:rPr>
                <w:rFonts w:ascii="GHEA Grapalat" w:hAnsi="GHEA Grapalat"/>
                <w:b/>
                <w:sz w:val="24"/>
                <w:szCs w:val="24"/>
                <w:lang w:val="hy-AM"/>
              </w:rPr>
              <w:t xml:space="preserve"> </w:t>
            </w:r>
            <w:r w:rsidR="00026CFB" w:rsidRPr="00FB6E17">
              <w:rPr>
                <w:rFonts w:ascii="GHEA Grapalat" w:hAnsi="GHEA Grapalat"/>
                <w:b/>
                <w:sz w:val="24"/>
                <w:szCs w:val="24"/>
                <w:lang w:val="hy-AM"/>
              </w:rPr>
              <w:t>ՀՀ հակակոռուպցիոն կոմիտե</w:t>
            </w:r>
            <w:r w:rsidR="0058045C" w:rsidRPr="00FB6E17">
              <w:rPr>
                <w:rFonts w:ascii="GHEA Grapalat" w:hAnsi="GHEA Grapalat"/>
                <w:b/>
                <w:sz w:val="24"/>
                <w:szCs w:val="24"/>
                <w:lang w:val="hy-AM"/>
              </w:rPr>
              <w:t xml:space="preserve"> </w:t>
            </w:r>
          </w:p>
        </w:tc>
        <w:tc>
          <w:tcPr>
            <w:tcW w:w="5990" w:type="dxa"/>
            <w:shd w:val="clear" w:color="auto" w:fill="D0CECE" w:themeFill="background2" w:themeFillShade="E6"/>
          </w:tcPr>
          <w:p w14:paraId="60A46913" w14:textId="22BD4AD6" w:rsidR="00F75366" w:rsidRPr="00FB6E17" w:rsidRDefault="00026CFB" w:rsidP="007B57BA">
            <w:pPr>
              <w:spacing w:line="360" w:lineRule="auto"/>
              <w:jc w:val="center"/>
              <w:rPr>
                <w:rFonts w:ascii="GHEA Grapalat" w:hAnsi="GHEA Grapalat" w:cs="Sylfaen"/>
                <w:b/>
                <w:bCs/>
                <w:sz w:val="24"/>
                <w:szCs w:val="24"/>
                <w:lang w:val="hy-AM"/>
              </w:rPr>
            </w:pPr>
            <w:r w:rsidRPr="00FB6E17">
              <w:rPr>
                <w:rFonts w:ascii="GHEA Grapalat" w:eastAsia="MS Mincho" w:hAnsi="GHEA Grapalat" w:cs="Cambria Math"/>
                <w:b/>
                <w:bCs/>
                <w:sz w:val="24"/>
                <w:szCs w:val="24"/>
                <w:lang w:val="hy-AM"/>
              </w:rPr>
              <w:t>21</w:t>
            </w:r>
            <w:r w:rsidR="00F75366" w:rsidRPr="00FB6E17">
              <w:rPr>
                <w:rFonts w:ascii="Cambria Math" w:eastAsia="MS Mincho" w:hAnsi="Cambria Math" w:cs="Cambria Math"/>
                <w:b/>
                <w:bCs/>
                <w:sz w:val="24"/>
                <w:szCs w:val="24"/>
                <w:lang w:val="hy-AM"/>
              </w:rPr>
              <w:t>․</w:t>
            </w:r>
            <w:r w:rsidR="00AA7A30" w:rsidRPr="00FB6E17">
              <w:rPr>
                <w:rFonts w:ascii="GHEA Grapalat" w:eastAsia="MS Mincho" w:hAnsi="GHEA Grapalat" w:cs="Cambria Math"/>
                <w:b/>
                <w:bCs/>
                <w:sz w:val="24"/>
                <w:szCs w:val="24"/>
                <w:lang w:val="hy-AM"/>
              </w:rPr>
              <w:t>1</w:t>
            </w:r>
            <w:r w:rsidRPr="00FB6E17">
              <w:rPr>
                <w:rFonts w:ascii="GHEA Grapalat" w:eastAsia="MS Mincho" w:hAnsi="GHEA Grapalat" w:cs="Cambria Math"/>
                <w:b/>
                <w:bCs/>
                <w:sz w:val="24"/>
                <w:szCs w:val="24"/>
                <w:lang w:val="hy-AM"/>
              </w:rPr>
              <w:t>2</w:t>
            </w:r>
            <w:r w:rsidR="00F75366" w:rsidRPr="00FB6E17">
              <w:rPr>
                <w:rFonts w:ascii="Cambria Math" w:eastAsia="MS Mincho" w:hAnsi="Cambria Math" w:cs="Cambria Math"/>
                <w:b/>
                <w:bCs/>
                <w:sz w:val="24"/>
                <w:szCs w:val="24"/>
                <w:lang w:val="hy-AM"/>
              </w:rPr>
              <w:t>․</w:t>
            </w:r>
            <w:r w:rsidR="00F75366" w:rsidRPr="00FB6E17">
              <w:rPr>
                <w:rFonts w:ascii="GHEA Grapalat" w:hAnsi="GHEA Grapalat" w:cs="Sylfaen"/>
                <w:b/>
                <w:bCs/>
                <w:sz w:val="24"/>
                <w:szCs w:val="24"/>
                <w:lang w:val="hy-AM"/>
              </w:rPr>
              <w:t>202</w:t>
            </w:r>
            <w:r w:rsidR="0058045C" w:rsidRPr="00FB6E17">
              <w:rPr>
                <w:rFonts w:ascii="GHEA Grapalat" w:hAnsi="GHEA Grapalat" w:cs="Sylfaen"/>
                <w:b/>
                <w:bCs/>
                <w:sz w:val="24"/>
                <w:szCs w:val="24"/>
                <w:lang w:val="hy-AM"/>
              </w:rPr>
              <w:t>5</w:t>
            </w:r>
            <w:r w:rsidR="00F75366" w:rsidRPr="00FB6E17">
              <w:rPr>
                <w:rFonts w:ascii="GHEA Grapalat" w:hAnsi="GHEA Grapalat" w:cs="Sylfaen"/>
                <w:b/>
                <w:bCs/>
                <w:sz w:val="24"/>
                <w:szCs w:val="24"/>
                <w:lang w:val="hy-AM"/>
              </w:rPr>
              <w:t>թ</w:t>
            </w:r>
            <w:r w:rsidR="0058045C" w:rsidRPr="00FB6E17">
              <w:rPr>
                <w:rFonts w:ascii="Cambria Math" w:hAnsi="Cambria Math" w:cs="Cambria Math"/>
                <w:b/>
                <w:bCs/>
                <w:sz w:val="24"/>
                <w:szCs w:val="24"/>
                <w:lang w:val="hy-AM"/>
              </w:rPr>
              <w:t>․</w:t>
            </w:r>
          </w:p>
        </w:tc>
      </w:tr>
      <w:tr w:rsidR="00F75366" w:rsidRPr="00FB6E17" w14:paraId="439085F6" w14:textId="77777777" w:rsidTr="00E84C6E">
        <w:tc>
          <w:tcPr>
            <w:tcW w:w="7050" w:type="dxa"/>
            <w:vMerge/>
            <w:shd w:val="clear" w:color="auto" w:fill="D0CECE" w:themeFill="background2" w:themeFillShade="E6"/>
          </w:tcPr>
          <w:p w14:paraId="5E18235E" w14:textId="77777777" w:rsidR="00F75366" w:rsidRPr="00FB6E17" w:rsidRDefault="00F75366" w:rsidP="007B57B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F11A915" w14:textId="252BFC6B" w:rsidR="00F75366" w:rsidRPr="00FB6E17" w:rsidRDefault="00026CFB" w:rsidP="007B57BA">
            <w:pPr>
              <w:spacing w:line="360" w:lineRule="auto"/>
              <w:jc w:val="center"/>
              <w:rPr>
                <w:rFonts w:ascii="GHEA Grapalat" w:hAnsi="GHEA Grapalat" w:cs="Sylfaen"/>
                <w:b/>
                <w:bCs/>
                <w:sz w:val="24"/>
                <w:szCs w:val="24"/>
              </w:rPr>
            </w:pPr>
            <w:r w:rsidRPr="00FB6E17">
              <w:rPr>
                <w:rFonts w:ascii="GHEA Grapalat" w:hAnsi="GHEA Grapalat" w:cs="Sylfaen"/>
                <w:b/>
                <w:bCs/>
                <w:sz w:val="24"/>
                <w:szCs w:val="24"/>
              </w:rPr>
              <w:t>Ե/11882-2025</w:t>
            </w:r>
          </w:p>
        </w:tc>
      </w:tr>
      <w:tr w:rsidR="00F75366" w:rsidRPr="00FB6E17" w14:paraId="27A4FC95" w14:textId="77777777" w:rsidTr="00E84C6E">
        <w:tc>
          <w:tcPr>
            <w:tcW w:w="7050" w:type="dxa"/>
          </w:tcPr>
          <w:p w14:paraId="1A700776" w14:textId="7918DDDE" w:rsidR="00F75366" w:rsidRPr="00FB6E17" w:rsidRDefault="00F75366" w:rsidP="007B57BA">
            <w:pPr>
              <w:spacing w:line="360" w:lineRule="auto"/>
              <w:ind w:left="252"/>
              <w:jc w:val="center"/>
              <w:rPr>
                <w:rFonts w:ascii="GHEA Grapalat" w:hAnsi="GHEA Grapalat"/>
                <w:sz w:val="24"/>
                <w:szCs w:val="24"/>
                <w:lang w:val="hy-AM"/>
              </w:rPr>
            </w:pPr>
            <w:proofErr w:type="spellStart"/>
            <w:r w:rsidRPr="00FB6E17">
              <w:rPr>
                <w:rFonts w:ascii="GHEA Grapalat" w:hAnsi="GHEA Grapalat"/>
                <w:color w:val="000000"/>
                <w:sz w:val="24"/>
                <w:szCs w:val="24"/>
              </w:rPr>
              <w:t>Առաջարկություններ</w:t>
            </w:r>
            <w:proofErr w:type="spellEnd"/>
            <w:r w:rsidRPr="00FB6E17">
              <w:rPr>
                <w:rFonts w:ascii="GHEA Grapalat" w:hAnsi="GHEA Grapalat"/>
                <w:color w:val="000000"/>
                <w:sz w:val="24"/>
                <w:szCs w:val="24"/>
              </w:rPr>
              <w:t xml:space="preserve"> և </w:t>
            </w:r>
            <w:proofErr w:type="spellStart"/>
            <w:r w:rsidRPr="00FB6E17">
              <w:rPr>
                <w:rFonts w:ascii="GHEA Grapalat" w:hAnsi="GHEA Grapalat"/>
                <w:color w:val="000000"/>
                <w:sz w:val="24"/>
                <w:szCs w:val="24"/>
              </w:rPr>
              <w:t>դիտողություններ</w:t>
            </w:r>
            <w:proofErr w:type="spellEnd"/>
            <w:r w:rsidRPr="00FB6E17">
              <w:rPr>
                <w:rFonts w:ascii="GHEA Grapalat" w:hAnsi="GHEA Grapalat"/>
                <w:color w:val="000000"/>
                <w:sz w:val="24"/>
                <w:szCs w:val="24"/>
              </w:rPr>
              <w:t xml:space="preserve"> </w:t>
            </w:r>
            <w:proofErr w:type="spellStart"/>
            <w:r w:rsidRPr="00FB6E17">
              <w:rPr>
                <w:rFonts w:ascii="GHEA Grapalat" w:hAnsi="GHEA Grapalat"/>
                <w:color w:val="000000"/>
                <w:sz w:val="24"/>
                <w:szCs w:val="24"/>
              </w:rPr>
              <w:t>չունի</w:t>
            </w:r>
            <w:proofErr w:type="spellEnd"/>
            <w:r w:rsidR="0066712D" w:rsidRPr="00FB6E17">
              <w:rPr>
                <w:rFonts w:ascii="GHEA Grapalat" w:hAnsi="GHEA Grapalat"/>
                <w:color w:val="000000"/>
                <w:sz w:val="24"/>
                <w:szCs w:val="24"/>
                <w:lang w:val="hy-AM"/>
              </w:rPr>
              <w:t>։</w:t>
            </w:r>
          </w:p>
        </w:tc>
        <w:tc>
          <w:tcPr>
            <w:tcW w:w="5990" w:type="dxa"/>
          </w:tcPr>
          <w:p w14:paraId="56DAEC38" w14:textId="57B3BE57" w:rsidR="00F75366" w:rsidRPr="00FB6E17" w:rsidRDefault="00F75366" w:rsidP="006D50CE">
            <w:pPr>
              <w:spacing w:line="360" w:lineRule="auto"/>
              <w:jc w:val="center"/>
              <w:rPr>
                <w:rFonts w:ascii="GHEA Grapalat" w:hAnsi="GHEA Grapalat" w:cs="Sylfaen"/>
                <w:bCs/>
                <w:sz w:val="24"/>
                <w:szCs w:val="24"/>
                <w:lang w:val="hy-AM"/>
              </w:rPr>
            </w:pPr>
            <w:proofErr w:type="spellStart"/>
            <w:r w:rsidRPr="00FB6E17">
              <w:rPr>
                <w:rFonts w:ascii="GHEA Grapalat" w:hAnsi="GHEA Grapalat" w:cs="Sylfaen"/>
                <w:b/>
                <w:bCs/>
                <w:sz w:val="24"/>
                <w:szCs w:val="24"/>
              </w:rPr>
              <w:t>Ընդունվել</w:t>
            </w:r>
            <w:proofErr w:type="spellEnd"/>
            <w:r w:rsidRPr="00FB6E17">
              <w:rPr>
                <w:rFonts w:ascii="GHEA Grapalat" w:hAnsi="GHEA Grapalat" w:cs="Sylfaen"/>
                <w:b/>
                <w:bCs/>
                <w:sz w:val="24"/>
                <w:szCs w:val="24"/>
              </w:rPr>
              <w:t xml:space="preserve"> է</w:t>
            </w:r>
            <w:r w:rsidRPr="00FB6E17">
              <w:rPr>
                <w:rFonts w:ascii="GHEA Grapalat" w:hAnsi="GHEA Grapalat" w:cs="Sylfaen"/>
                <w:b/>
                <w:bCs/>
                <w:sz w:val="24"/>
                <w:szCs w:val="24"/>
                <w:lang w:val="hy-AM"/>
              </w:rPr>
              <w:t xml:space="preserve"> ի գի</w:t>
            </w:r>
            <w:r w:rsidR="006D50CE" w:rsidRPr="00FB6E17">
              <w:rPr>
                <w:rFonts w:ascii="GHEA Grapalat" w:hAnsi="GHEA Grapalat" w:cs="Sylfaen"/>
                <w:b/>
                <w:bCs/>
                <w:sz w:val="24"/>
                <w:szCs w:val="24"/>
              </w:rPr>
              <w:t>տ</w:t>
            </w:r>
            <w:r w:rsidRPr="00FB6E17">
              <w:rPr>
                <w:rFonts w:ascii="GHEA Grapalat" w:hAnsi="GHEA Grapalat" w:cs="Sylfaen"/>
                <w:b/>
                <w:bCs/>
                <w:sz w:val="24"/>
                <w:szCs w:val="24"/>
                <w:lang w:val="hy-AM"/>
              </w:rPr>
              <w:t>ություն</w:t>
            </w:r>
            <w:r w:rsidR="00994D8C" w:rsidRPr="00FB6E17">
              <w:rPr>
                <w:rFonts w:ascii="GHEA Grapalat" w:hAnsi="GHEA Grapalat" w:cs="Sylfaen"/>
                <w:b/>
                <w:bCs/>
                <w:sz w:val="24"/>
                <w:szCs w:val="24"/>
                <w:lang w:val="hy-AM"/>
              </w:rPr>
              <w:t>։</w:t>
            </w:r>
          </w:p>
        </w:tc>
      </w:tr>
      <w:tr w:rsidR="00B62998" w:rsidRPr="00FB6E17" w14:paraId="78C977C7" w14:textId="77777777" w:rsidTr="00F87AEA">
        <w:tc>
          <w:tcPr>
            <w:tcW w:w="7050" w:type="dxa"/>
            <w:vMerge w:val="restart"/>
            <w:shd w:val="clear" w:color="auto" w:fill="D0CECE" w:themeFill="background2" w:themeFillShade="E6"/>
          </w:tcPr>
          <w:p w14:paraId="0943F9F1" w14:textId="3D8C6379" w:rsidR="00B62998" w:rsidRPr="00FB6E17" w:rsidRDefault="00B62998" w:rsidP="00F87AEA">
            <w:pPr>
              <w:spacing w:line="360" w:lineRule="auto"/>
              <w:ind w:firstLine="720"/>
              <w:jc w:val="center"/>
              <w:rPr>
                <w:rFonts w:ascii="GHEA Grapalat" w:hAnsi="GHEA Grapalat"/>
                <w:color w:val="000000"/>
                <w:sz w:val="24"/>
                <w:szCs w:val="24"/>
              </w:rPr>
            </w:pPr>
            <w:r w:rsidRPr="00FB6E17">
              <w:rPr>
                <w:rFonts w:ascii="GHEA Grapalat" w:hAnsi="GHEA Grapalat" w:cs="Cambria Math"/>
                <w:b/>
                <w:sz w:val="24"/>
                <w:szCs w:val="24"/>
                <w:lang w:val="hy-AM"/>
              </w:rPr>
              <w:t>4</w:t>
            </w:r>
            <w:r w:rsidRPr="00FB6E17">
              <w:rPr>
                <w:rFonts w:ascii="Cambria Math" w:hAnsi="Cambria Math" w:cs="Cambria Math"/>
                <w:b/>
                <w:sz w:val="24"/>
                <w:szCs w:val="24"/>
                <w:lang w:val="hy-AM"/>
              </w:rPr>
              <w:t>․</w:t>
            </w:r>
            <w:r w:rsidRPr="00FB6E17">
              <w:rPr>
                <w:rFonts w:ascii="GHEA Grapalat" w:hAnsi="GHEA Grapalat"/>
                <w:b/>
                <w:sz w:val="24"/>
                <w:szCs w:val="24"/>
                <w:lang w:val="hy-AM"/>
              </w:rPr>
              <w:t xml:space="preserve"> </w:t>
            </w:r>
            <w:r w:rsidR="0066712D" w:rsidRPr="00FB6E17">
              <w:rPr>
                <w:rFonts w:ascii="GHEA Grapalat" w:hAnsi="GHEA Grapalat"/>
                <w:b/>
                <w:sz w:val="24"/>
                <w:szCs w:val="24"/>
                <w:lang w:val="hy-AM"/>
              </w:rPr>
              <w:t>ՀՀ Ազգային անվտանգության ծառայություն</w:t>
            </w:r>
          </w:p>
        </w:tc>
        <w:tc>
          <w:tcPr>
            <w:tcW w:w="5990" w:type="dxa"/>
            <w:shd w:val="clear" w:color="auto" w:fill="D0CECE" w:themeFill="background2" w:themeFillShade="E6"/>
          </w:tcPr>
          <w:p w14:paraId="0FD851DE" w14:textId="31C7AC24" w:rsidR="00B62998" w:rsidRPr="00FB6E17" w:rsidRDefault="0066712D" w:rsidP="00F87AEA">
            <w:pPr>
              <w:spacing w:line="360" w:lineRule="auto"/>
              <w:jc w:val="center"/>
              <w:rPr>
                <w:rFonts w:ascii="GHEA Grapalat" w:hAnsi="GHEA Grapalat" w:cs="Sylfaen"/>
                <w:b/>
                <w:bCs/>
                <w:sz w:val="24"/>
                <w:szCs w:val="24"/>
                <w:lang w:val="hy-AM"/>
              </w:rPr>
            </w:pPr>
            <w:r w:rsidRPr="00FB6E17">
              <w:rPr>
                <w:rFonts w:ascii="GHEA Grapalat" w:eastAsia="MS Mincho" w:hAnsi="GHEA Grapalat" w:cs="Cambria Math"/>
                <w:b/>
                <w:bCs/>
                <w:sz w:val="24"/>
                <w:szCs w:val="24"/>
                <w:lang w:val="hy-AM"/>
              </w:rPr>
              <w:t>24</w:t>
            </w:r>
            <w:r w:rsidR="00D712AB" w:rsidRPr="00FB6E17">
              <w:rPr>
                <w:rFonts w:ascii="Cambria Math" w:eastAsia="MS Mincho" w:hAnsi="Cambria Math" w:cs="Cambria Math"/>
                <w:b/>
                <w:bCs/>
                <w:sz w:val="24"/>
                <w:szCs w:val="24"/>
                <w:lang w:val="hy-AM"/>
              </w:rPr>
              <w:t>․</w:t>
            </w:r>
            <w:r w:rsidR="00D712AB" w:rsidRPr="00FB6E17">
              <w:rPr>
                <w:rFonts w:ascii="GHEA Grapalat" w:eastAsia="MS Mincho" w:hAnsi="GHEA Grapalat" w:cs="Cambria Math"/>
                <w:b/>
                <w:bCs/>
                <w:sz w:val="24"/>
                <w:szCs w:val="24"/>
                <w:lang w:val="hy-AM"/>
              </w:rPr>
              <w:t>1</w:t>
            </w:r>
            <w:r w:rsidRPr="00FB6E17">
              <w:rPr>
                <w:rFonts w:ascii="GHEA Grapalat" w:eastAsia="MS Mincho" w:hAnsi="GHEA Grapalat" w:cs="Cambria Math"/>
                <w:b/>
                <w:bCs/>
                <w:sz w:val="24"/>
                <w:szCs w:val="24"/>
                <w:lang w:val="hy-AM"/>
              </w:rPr>
              <w:t>2</w:t>
            </w:r>
            <w:r w:rsidR="00B62998" w:rsidRPr="00FB6E17">
              <w:rPr>
                <w:rFonts w:ascii="Cambria Math" w:eastAsia="MS Mincho" w:hAnsi="Cambria Math" w:cs="Cambria Math"/>
                <w:b/>
                <w:bCs/>
                <w:sz w:val="24"/>
                <w:szCs w:val="24"/>
                <w:lang w:val="hy-AM"/>
              </w:rPr>
              <w:t>․</w:t>
            </w:r>
            <w:r w:rsidR="00B62998" w:rsidRPr="00FB6E17">
              <w:rPr>
                <w:rFonts w:ascii="GHEA Grapalat" w:hAnsi="GHEA Grapalat" w:cs="Sylfaen"/>
                <w:b/>
                <w:bCs/>
                <w:sz w:val="24"/>
                <w:szCs w:val="24"/>
                <w:lang w:val="hy-AM"/>
              </w:rPr>
              <w:t>202</w:t>
            </w:r>
            <w:r w:rsidR="00D712AB" w:rsidRPr="00FB6E17">
              <w:rPr>
                <w:rFonts w:ascii="GHEA Grapalat" w:hAnsi="GHEA Grapalat" w:cs="Sylfaen"/>
                <w:b/>
                <w:bCs/>
                <w:sz w:val="24"/>
                <w:szCs w:val="24"/>
                <w:lang w:val="hy-AM"/>
              </w:rPr>
              <w:t>5</w:t>
            </w:r>
            <w:r w:rsidR="00B62998" w:rsidRPr="00FB6E17">
              <w:rPr>
                <w:rFonts w:ascii="GHEA Grapalat" w:hAnsi="GHEA Grapalat" w:cs="Sylfaen"/>
                <w:b/>
                <w:bCs/>
                <w:sz w:val="24"/>
                <w:szCs w:val="24"/>
                <w:lang w:val="hy-AM"/>
              </w:rPr>
              <w:t>թ</w:t>
            </w:r>
            <w:r w:rsidR="00D712AB" w:rsidRPr="00FB6E17">
              <w:rPr>
                <w:rFonts w:ascii="Cambria Math" w:hAnsi="Cambria Math" w:cs="Cambria Math"/>
                <w:b/>
                <w:bCs/>
                <w:sz w:val="24"/>
                <w:szCs w:val="24"/>
                <w:lang w:val="hy-AM"/>
              </w:rPr>
              <w:t>․</w:t>
            </w:r>
          </w:p>
        </w:tc>
      </w:tr>
      <w:tr w:rsidR="00B62998" w:rsidRPr="00FB6E17" w14:paraId="17BA1796" w14:textId="77777777" w:rsidTr="00F87AEA">
        <w:tc>
          <w:tcPr>
            <w:tcW w:w="7050" w:type="dxa"/>
            <w:vMerge/>
            <w:shd w:val="clear" w:color="auto" w:fill="D0CECE" w:themeFill="background2" w:themeFillShade="E6"/>
          </w:tcPr>
          <w:p w14:paraId="64050E18" w14:textId="77777777" w:rsidR="00B62998" w:rsidRPr="00FB6E17" w:rsidRDefault="00B62998" w:rsidP="00F87AE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30FA91DA" w14:textId="76C47237" w:rsidR="00B62998" w:rsidRPr="00FB6E17" w:rsidRDefault="0066712D" w:rsidP="00F87AEA">
            <w:pPr>
              <w:spacing w:line="360" w:lineRule="auto"/>
              <w:jc w:val="center"/>
              <w:rPr>
                <w:rFonts w:ascii="GHEA Grapalat" w:hAnsi="GHEA Grapalat" w:cs="Sylfaen"/>
                <w:b/>
                <w:bCs/>
                <w:sz w:val="24"/>
                <w:szCs w:val="24"/>
              </w:rPr>
            </w:pPr>
            <w:r w:rsidRPr="00FB6E17">
              <w:rPr>
                <w:rFonts w:ascii="GHEA Grapalat" w:hAnsi="GHEA Grapalat" w:cs="Sylfaen"/>
                <w:b/>
                <w:bCs/>
                <w:sz w:val="24"/>
                <w:szCs w:val="24"/>
              </w:rPr>
              <w:t>11/1675</w:t>
            </w:r>
          </w:p>
        </w:tc>
      </w:tr>
      <w:tr w:rsidR="00B62998" w:rsidRPr="00FB6E17" w14:paraId="6117A633" w14:textId="77777777" w:rsidTr="00F87AEA">
        <w:tc>
          <w:tcPr>
            <w:tcW w:w="7050" w:type="dxa"/>
          </w:tcPr>
          <w:p w14:paraId="5927A298" w14:textId="5DF41D67" w:rsidR="00B62998" w:rsidRPr="00FB6E17" w:rsidRDefault="0066712D" w:rsidP="00677D45">
            <w:pPr>
              <w:spacing w:line="360" w:lineRule="auto"/>
              <w:ind w:right="37" w:firstLine="314"/>
              <w:jc w:val="center"/>
              <w:rPr>
                <w:rFonts w:ascii="GHEA Grapalat" w:hAnsi="GHEA Grapalat"/>
                <w:sz w:val="24"/>
                <w:szCs w:val="24"/>
                <w:lang w:val="hy-AM"/>
              </w:rPr>
            </w:pPr>
            <w:proofErr w:type="spellStart"/>
            <w:r w:rsidRPr="00FB6E17">
              <w:rPr>
                <w:rFonts w:ascii="GHEA Grapalat" w:hAnsi="GHEA Grapalat"/>
                <w:sz w:val="24"/>
                <w:szCs w:val="24"/>
              </w:rPr>
              <w:t>Առաջարկություններ</w:t>
            </w:r>
            <w:proofErr w:type="spellEnd"/>
            <w:r w:rsidRPr="00FB6E17">
              <w:rPr>
                <w:rFonts w:ascii="GHEA Grapalat" w:hAnsi="GHEA Grapalat"/>
                <w:sz w:val="24"/>
                <w:szCs w:val="24"/>
              </w:rPr>
              <w:t xml:space="preserve"> և </w:t>
            </w:r>
            <w:proofErr w:type="spellStart"/>
            <w:r w:rsidRPr="00FB6E17">
              <w:rPr>
                <w:rFonts w:ascii="GHEA Grapalat" w:hAnsi="GHEA Grapalat"/>
                <w:sz w:val="24"/>
                <w:szCs w:val="24"/>
              </w:rPr>
              <w:t>դիտողություններ</w:t>
            </w:r>
            <w:proofErr w:type="spellEnd"/>
            <w:r w:rsidRPr="00FB6E17">
              <w:rPr>
                <w:rFonts w:ascii="GHEA Grapalat" w:hAnsi="GHEA Grapalat"/>
                <w:sz w:val="24"/>
                <w:szCs w:val="24"/>
              </w:rPr>
              <w:t xml:space="preserve"> </w:t>
            </w:r>
            <w:proofErr w:type="spellStart"/>
            <w:r w:rsidRPr="00FB6E17">
              <w:rPr>
                <w:rFonts w:ascii="GHEA Grapalat" w:hAnsi="GHEA Grapalat"/>
                <w:sz w:val="24"/>
                <w:szCs w:val="24"/>
              </w:rPr>
              <w:t>չունի</w:t>
            </w:r>
            <w:proofErr w:type="spellEnd"/>
            <w:r w:rsidRPr="00FB6E17">
              <w:rPr>
                <w:rFonts w:ascii="GHEA Grapalat" w:hAnsi="GHEA Grapalat"/>
                <w:sz w:val="24"/>
                <w:szCs w:val="24"/>
                <w:lang w:val="hy-AM"/>
              </w:rPr>
              <w:t>։</w:t>
            </w:r>
          </w:p>
        </w:tc>
        <w:tc>
          <w:tcPr>
            <w:tcW w:w="5990" w:type="dxa"/>
          </w:tcPr>
          <w:p w14:paraId="60957789" w14:textId="6BB31601" w:rsidR="00B62998" w:rsidRPr="00FB6E17" w:rsidRDefault="00E1108A" w:rsidP="00F87AEA">
            <w:pPr>
              <w:spacing w:line="360" w:lineRule="auto"/>
              <w:jc w:val="center"/>
              <w:rPr>
                <w:rFonts w:ascii="GHEA Grapalat" w:hAnsi="GHEA Grapalat" w:cs="Sylfaen"/>
                <w:bCs/>
                <w:sz w:val="24"/>
                <w:szCs w:val="24"/>
                <w:lang w:val="hy-AM"/>
              </w:rPr>
            </w:pPr>
            <w:proofErr w:type="spellStart"/>
            <w:r w:rsidRPr="00FB6E17">
              <w:rPr>
                <w:rFonts w:ascii="GHEA Grapalat" w:hAnsi="GHEA Grapalat" w:cs="Sylfaen"/>
                <w:b/>
                <w:bCs/>
                <w:sz w:val="24"/>
                <w:szCs w:val="24"/>
              </w:rPr>
              <w:t>Ընդունվել</w:t>
            </w:r>
            <w:proofErr w:type="spellEnd"/>
            <w:r w:rsidRPr="00FB6E17">
              <w:rPr>
                <w:rFonts w:ascii="GHEA Grapalat" w:hAnsi="GHEA Grapalat" w:cs="Sylfaen"/>
                <w:b/>
                <w:bCs/>
                <w:sz w:val="24"/>
                <w:szCs w:val="24"/>
              </w:rPr>
              <w:t xml:space="preserve"> է ի </w:t>
            </w:r>
            <w:proofErr w:type="spellStart"/>
            <w:r w:rsidRPr="00FB6E17">
              <w:rPr>
                <w:rFonts w:ascii="GHEA Grapalat" w:hAnsi="GHEA Grapalat" w:cs="Sylfaen"/>
                <w:b/>
                <w:bCs/>
                <w:sz w:val="24"/>
                <w:szCs w:val="24"/>
              </w:rPr>
              <w:t>գիտություն</w:t>
            </w:r>
            <w:proofErr w:type="spellEnd"/>
            <w:r w:rsidR="00994D8C" w:rsidRPr="00FB6E17">
              <w:rPr>
                <w:rFonts w:ascii="GHEA Grapalat" w:hAnsi="GHEA Grapalat" w:cs="Sylfaen"/>
                <w:b/>
                <w:bCs/>
                <w:sz w:val="24"/>
                <w:szCs w:val="24"/>
              </w:rPr>
              <w:t>։</w:t>
            </w:r>
          </w:p>
        </w:tc>
      </w:tr>
      <w:tr w:rsidR="00520026" w:rsidRPr="00FB6E17" w14:paraId="501C637F" w14:textId="77777777" w:rsidTr="00520026">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D7A31A" w14:textId="76BD8FE3" w:rsidR="00520026" w:rsidRPr="00FB6E17" w:rsidRDefault="00520026">
            <w:pPr>
              <w:spacing w:line="360" w:lineRule="auto"/>
              <w:ind w:firstLine="720"/>
              <w:jc w:val="center"/>
              <w:rPr>
                <w:rFonts w:ascii="GHEA Grapalat" w:hAnsi="GHEA Grapalat"/>
                <w:color w:val="000000"/>
                <w:sz w:val="24"/>
                <w:szCs w:val="24"/>
              </w:rPr>
            </w:pPr>
            <w:r w:rsidRPr="00FB6E17">
              <w:rPr>
                <w:rFonts w:ascii="GHEA Grapalat" w:hAnsi="GHEA Grapalat" w:cs="Cambria Math"/>
                <w:b/>
                <w:sz w:val="24"/>
                <w:szCs w:val="24"/>
                <w:lang w:val="en-GB"/>
              </w:rPr>
              <w:t>5</w:t>
            </w:r>
            <w:r w:rsidRPr="00FB6E17">
              <w:rPr>
                <w:rFonts w:ascii="Cambria Math" w:hAnsi="Cambria Math" w:cs="Cambria Math"/>
                <w:b/>
                <w:sz w:val="24"/>
                <w:szCs w:val="24"/>
                <w:lang w:val="hy-AM"/>
              </w:rPr>
              <w:t>․</w:t>
            </w:r>
            <w:r w:rsidRPr="00FB6E17">
              <w:rPr>
                <w:rFonts w:ascii="GHEA Grapalat" w:hAnsi="GHEA Grapalat"/>
                <w:b/>
                <w:sz w:val="24"/>
                <w:szCs w:val="24"/>
                <w:lang w:val="hy-AM"/>
              </w:rPr>
              <w:t xml:space="preserve"> </w:t>
            </w:r>
            <w:r w:rsidR="00FA64BA" w:rsidRPr="00FB6E17">
              <w:rPr>
                <w:rFonts w:ascii="GHEA Grapalat" w:hAnsi="GHEA Grapalat"/>
                <w:b/>
                <w:sz w:val="24"/>
                <w:szCs w:val="24"/>
                <w:lang w:val="hy-AM"/>
              </w:rPr>
              <w:t>ՀՀ առողջապահության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C98E1D4" w14:textId="27B622F1" w:rsidR="00520026" w:rsidRPr="00FB6E17" w:rsidRDefault="00520026">
            <w:pPr>
              <w:spacing w:line="360" w:lineRule="auto"/>
              <w:jc w:val="center"/>
              <w:rPr>
                <w:rFonts w:ascii="GHEA Grapalat" w:hAnsi="GHEA Grapalat" w:cs="Sylfaen"/>
                <w:b/>
                <w:bCs/>
                <w:sz w:val="24"/>
                <w:szCs w:val="24"/>
                <w:lang w:val="en-GB"/>
              </w:rPr>
            </w:pPr>
            <w:r w:rsidRPr="00FB6E17">
              <w:rPr>
                <w:rFonts w:ascii="GHEA Grapalat" w:eastAsia="MS Mincho" w:hAnsi="GHEA Grapalat" w:cs="Cambria Math"/>
                <w:b/>
                <w:bCs/>
                <w:sz w:val="24"/>
                <w:szCs w:val="24"/>
                <w:lang w:val="en-GB"/>
              </w:rPr>
              <w:t>1</w:t>
            </w:r>
            <w:r w:rsidR="00FA64BA" w:rsidRPr="00FB6E17">
              <w:rPr>
                <w:rFonts w:ascii="GHEA Grapalat" w:eastAsia="MS Mincho" w:hAnsi="GHEA Grapalat" w:cs="Cambria Math"/>
                <w:b/>
                <w:bCs/>
                <w:sz w:val="24"/>
                <w:szCs w:val="24"/>
                <w:lang w:val="hy-AM"/>
              </w:rPr>
              <w:t>6</w:t>
            </w:r>
            <w:r w:rsidRPr="00FB6E17">
              <w:rPr>
                <w:rFonts w:ascii="Cambria Math" w:eastAsia="MS Mincho" w:hAnsi="Cambria Math" w:cs="Cambria Math"/>
                <w:b/>
                <w:bCs/>
                <w:sz w:val="24"/>
                <w:szCs w:val="24"/>
                <w:lang w:val="hy-AM"/>
              </w:rPr>
              <w:t>․</w:t>
            </w:r>
            <w:r w:rsidRPr="00FB6E17">
              <w:rPr>
                <w:rFonts w:ascii="GHEA Grapalat" w:eastAsia="MS Mincho" w:hAnsi="GHEA Grapalat" w:cs="Cambria Math"/>
                <w:b/>
                <w:bCs/>
                <w:sz w:val="24"/>
                <w:szCs w:val="24"/>
                <w:lang w:val="en-GB"/>
              </w:rPr>
              <w:t>1</w:t>
            </w:r>
            <w:r w:rsidR="00FA64BA" w:rsidRPr="00FB6E17">
              <w:rPr>
                <w:rFonts w:ascii="GHEA Grapalat" w:eastAsia="MS Mincho" w:hAnsi="GHEA Grapalat" w:cs="Cambria Math"/>
                <w:b/>
                <w:bCs/>
                <w:sz w:val="24"/>
                <w:szCs w:val="24"/>
                <w:lang w:val="hy-AM"/>
              </w:rPr>
              <w:t>2</w:t>
            </w:r>
            <w:r w:rsidRPr="00FB6E17">
              <w:rPr>
                <w:rFonts w:ascii="Cambria Math" w:eastAsia="MS Mincho" w:hAnsi="Cambria Math" w:cs="Cambria Math"/>
                <w:b/>
                <w:bCs/>
                <w:sz w:val="24"/>
                <w:szCs w:val="24"/>
                <w:lang w:val="hy-AM"/>
              </w:rPr>
              <w:t>․</w:t>
            </w:r>
            <w:r w:rsidRPr="00FB6E17">
              <w:rPr>
                <w:rFonts w:ascii="GHEA Grapalat" w:hAnsi="GHEA Grapalat" w:cs="Sylfaen"/>
                <w:b/>
                <w:bCs/>
                <w:sz w:val="24"/>
                <w:szCs w:val="24"/>
                <w:lang w:val="hy-AM"/>
              </w:rPr>
              <w:t>202</w:t>
            </w:r>
            <w:r w:rsidRPr="00FB6E17">
              <w:rPr>
                <w:rFonts w:ascii="GHEA Grapalat" w:hAnsi="GHEA Grapalat" w:cs="Sylfaen"/>
                <w:b/>
                <w:bCs/>
                <w:sz w:val="24"/>
                <w:szCs w:val="24"/>
                <w:lang w:val="en-GB"/>
              </w:rPr>
              <w:t>5</w:t>
            </w:r>
            <w:r w:rsidRPr="00FB6E17">
              <w:rPr>
                <w:rFonts w:ascii="GHEA Grapalat" w:hAnsi="GHEA Grapalat" w:cs="Sylfaen"/>
                <w:b/>
                <w:bCs/>
                <w:sz w:val="24"/>
                <w:szCs w:val="24"/>
                <w:lang w:val="hy-AM"/>
              </w:rPr>
              <w:t>թ</w:t>
            </w:r>
            <w:r w:rsidRPr="00FB6E17">
              <w:rPr>
                <w:rFonts w:ascii="GHEA Grapalat" w:hAnsi="GHEA Grapalat" w:cs="Sylfaen"/>
                <w:b/>
                <w:bCs/>
                <w:sz w:val="24"/>
                <w:szCs w:val="24"/>
                <w:lang w:val="en-GB"/>
              </w:rPr>
              <w:t>.</w:t>
            </w:r>
          </w:p>
        </w:tc>
      </w:tr>
      <w:tr w:rsidR="00520026" w:rsidRPr="00FB6E17" w14:paraId="586713A2" w14:textId="77777777" w:rsidTr="00520026">
        <w:tc>
          <w:tcPr>
            <w:tcW w:w="0" w:type="auto"/>
            <w:vMerge/>
            <w:tcBorders>
              <w:top w:val="single" w:sz="4" w:space="0" w:color="auto"/>
              <w:left w:val="single" w:sz="4" w:space="0" w:color="auto"/>
              <w:bottom w:val="single" w:sz="4" w:space="0" w:color="auto"/>
              <w:right w:val="single" w:sz="4" w:space="0" w:color="auto"/>
            </w:tcBorders>
            <w:vAlign w:val="center"/>
            <w:hideMark/>
          </w:tcPr>
          <w:p w14:paraId="6C21E509" w14:textId="77777777" w:rsidR="00520026" w:rsidRPr="00FB6E17" w:rsidRDefault="00520026">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B5C8BAB" w14:textId="0526FE33" w:rsidR="00520026" w:rsidRPr="00FB6E17" w:rsidRDefault="00FA64BA">
            <w:pPr>
              <w:spacing w:line="360" w:lineRule="auto"/>
              <w:jc w:val="center"/>
              <w:rPr>
                <w:rFonts w:ascii="GHEA Grapalat" w:hAnsi="GHEA Grapalat" w:cs="Sylfaen"/>
                <w:b/>
                <w:bCs/>
                <w:sz w:val="24"/>
                <w:szCs w:val="24"/>
                <w:lang w:val="hy-AM"/>
              </w:rPr>
            </w:pPr>
            <w:r w:rsidRPr="00FB6E17">
              <w:rPr>
                <w:rFonts w:ascii="GHEA Grapalat" w:hAnsi="GHEA Grapalat" w:cs="Sylfaen"/>
                <w:b/>
                <w:bCs/>
                <w:sz w:val="24"/>
                <w:szCs w:val="24"/>
                <w:lang w:val="hy-AM"/>
              </w:rPr>
              <w:t>ԱԱ/11/41551-2025</w:t>
            </w:r>
          </w:p>
        </w:tc>
      </w:tr>
      <w:tr w:rsidR="00520026" w:rsidRPr="00FB6E17" w14:paraId="41D83A7B" w14:textId="77777777" w:rsidTr="00520026">
        <w:tc>
          <w:tcPr>
            <w:tcW w:w="7050" w:type="dxa"/>
            <w:tcBorders>
              <w:top w:val="single" w:sz="4" w:space="0" w:color="auto"/>
              <w:left w:val="single" w:sz="4" w:space="0" w:color="auto"/>
              <w:bottom w:val="single" w:sz="4" w:space="0" w:color="auto"/>
              <w:right w:val="single" w:sz="4" w:space="0" w:color="auto"/>
            </w:tcBorders>
            <w:hideMark/>
          </w:tcPr>
          <w:p w14:paraId="05691914" w14:textId="77777777" w:rsidR="00520026" w:rsidRPr="00FB6E17" w:rsidRDefault="00520026">
            <w:pPr>
              <w:spacing w:line="360" w:lineRule="auto"/>
              <w:ind w:left="252"/>
              <w:jc w:val="center"/>
              <w:rPr>
                <w:rFonts w:ascii="GHEA Grapalat" w:hAnsi="GHEA Grapalat"/>
                <w:sz w:val="24"/>
                <w:szCs w:val="24"/>
              </w:rPr>
            </w:pPr>
            <w:proofErr w:type="spellStart"/>
            <w:r w:rsidRPr="00FB6E17">
              <w:rPr>
                <w:rFonts w:ascii="GHEA Grapalat" w:hAnsi="GHEA Grapalat"/>
                <w:color w:val="000000"/>
                <w:sz w:val="24"/>
                <w:szCs w:val="24"/>
              </w:rPr>
              <w:t>Առաջարկություններ</w:t>
            </w:r>
            <w:proofErr w:type="spellEnd"/>
            <w:r w:rsidRPr="00FB6E17">
              <w:rPr>
                <w:rFonts w:ascii="GHEA Grapalat" w:hAnsi="GHEA Grapalat"/>
                <w:color w:val="000000"/>
                <w:sz w:val="24"/>
                <w:szCs w:val="24"/>
              </w:rPr>
              <w:t xml:space="preserve"> և </w:t>
            </w:r>
            <w:proofErr w:type="spellStart"/>
            <w:r w:rsidRPr="00FB6E17">
              <w:rPr>
                <w:rFonts w:ascii="GHEA Grapalat" w:hAnsi="GHEA Grapalat"/>
                <w:color w:val="000000"/>
                <w:sz w:val="24"/>
                <w:szCs w:val="24"/>
              </w:rPr>
              <w:t>դիտողություններ</w:t>
            </w:r>
            <w:proofErr w:type="spellEnd"/>
            <w:r w:rsidRPr="00FB6E17">
              <w:rPr>
                <w:rFonts w:ascii="GHEA Grapalat" w:hAnsi="GHEA Grapalat"/>
                <w:color w:val="000000"/>
                <w:sz w:val="24"/>
                <w:szCs w:val="24"/>
              </w:rPr>
              <w:t xml:space="preserve"> </w:t>
            </w:r>
            <w:proofErr w:type="spellStart"/>
            <w:r w:rsidRPr="00FB6E17">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2BF3C4F8" w14:textId="77777777" w:rsidR="00520026" w:rsidRPr="00FB6E17" w:rsidRDefault="00520026">
            <w:pPr>
              <w:spacing w:line="360" w:lineRule="auto"/>
              <w:jc w:val="center"/>
              <w:rPr>
                <w:rFonts w:ascii="GHEA Grapalat" w:hAnsi="GHEA Grapalat" w:cs="Sylfaen"/>
                <w:bCs/>
                <w:sz w:val="24"/>
                <w:szCs w:val="24"/>
              </w:rPr>
            </w:pPr>
            <w:proofErr w:type="spellStart"/>
            <w:r w:rsidRPr="00FB6E17">
              <w:rPr>
                <w:rFonts w:ascii="GHEA Grapalat" w:hAnsi="GHEA Grapalat" w:cs="Sylfaen"/>
                <w:b/>
                <w:bCs/>
                <w:sz w:val="24"/>
                <w:szCs w:val="24"/>
              </w:rPr>
              <w:t>Ընդունվել</w:t>
            </w:r>
            <w:proofErr w:type="spellEnd"/>
            <w:r w:rsidRPr="00FB6E17">
              <w:rPr>
                <w:rFonts w:ascii="GHEA Grapalat" w:hAnsi="GHEA Grapalat" w:cs="Sylfaen"/>
                <w:b/>
                <w:bCs/>
                <w:sz w:val="24"/>
                <w:szCs w:val="24"/>
              </w:rPr>
              <w:t xml:space="preserve"> է ի </w:t>
            </w:r>
            <w:proofErr w:type="spellStart"/>
            <w:r w:rsidRPr="00FB6E17">
              <w:rPr>
                <w:rFonts w:ascii="GHEA Grapalat" w:hAnsi="GHEA Grapalat" w:cs="Sylfaen"/>
                <w:b/>
                <w:bCs/>
                <w:sz w:val="24"/>
                <w:szCs w:val="24"/>
              </w:rPr>
              <w:t>գիտություն</w:t>
            </w:r>
            <w:proofErr w:type="spellEnd"/>
            <w:r w:rsidRPr="00FB6E17">
              <w:rPr>
                <w:rFonts w:ascii="GHEA Grapalat" w:hAnsi="GHEA Grapalat" w:cs="Sylfaen"/>
                <w:b/>
                <w:bCs/>
                <w:sz w:val="24"/>
                <w:szCs w:val="24"/>
              </w:rPr>
              <w:t>։</w:t>
            </w:r>
          </w:p>
        </w:tc>
      </w:tr>
      <w:tr w:rsidR="00520026" w:rsidRPr="00FB6E17" w14:paraId="4938B229" w14:textId="77777777" w:rsidTr="00520026">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F48591A" w14:textId="49126C9D" w:rsidR="00520026" w:rsidRPr="00FB6E17" w:rsidRDefault="00520026">
            <w:pPr>
              <w:spacing w:line="360" w:lineRule="auto"/>
              <w:ind w:firstLine="720"/>
              <w:jc w:val="center"/>
              <w:rPr>
                <w:rFonts w:ascii="GHEA Grapalat" w:hAnsi="GHEA Grapalat"/>
                <w:color w:val="000000"/>
                <w:sz w:val="24"/>
                <w:szCs w:val="24"/>
              </w:rPr>
            </w:pPr>
            <w:r w:rsidRPr="00FB6E17">
              <w:rPr>
                <w:rFonts w:ascii="GHEA Grapalat" w:hAnsi="GHEA Grapalat" w:cs="Cambria Math"/>
                <w:b/>
                <w:sz w:val="24"/>
                <w:szCs w:val="24"/>
                <w:lang w:val="hy-AM"/>
              </w:rPr>
              <w:t>6</w:t>
            </w:r>
            <w:r w:rsidRPr="00FB6E17">
              <w:rPr>
                <w:rFonts w:ascii="Cambria Math" w:hAnsi="Cambria Math" w:cs="Cambria Math"/>
                <w:b/>
                <w:sz w:val="24"/>
                <w:szCs w:val="24"/>
                <w:lang w:val="hy-AM"/>
              </w:rPr>
              <w:t>․</w:t>
            </w:r>
            <w:r w:rsidRPr="00FB6E17">
              <w:rPr>
                <w:rFonts w:ascii="GHEA Grapalat" w:hAnsi="GHEA Grapalat"/>
                <w:b/>
                <w:sz w:val="24"/>
                <w:szCs w:val="24"/>
                <w:lang w:val="hy-AM"/>
              </w:rPr>
              <w:t xml:space="preserve"> ՀՀ </w:t>
            </w:r>
            <w:r w:rsidR="005B3243" w:rsidRPr="00FB6E17">
              <w:rPr>
                <w:rFonts w:ascii="GHEA Grapalat" w:hAnsi="GHEA Grapalat"/>
                <w:b/>
                <w:sz w:val="24"/>
                <w:szCs w:val="24"/>
                <w:lang w:val="hy-AM"/>
              </w:rPr>
              <w:t>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8EFACF" w14:textId="4B768F16" w:rsidR="00520026" w:rsidRPr="00FB6E17" w:rsidRDefault="005B3243">
            <w:pPr>
              <w:spacing w:line="360" w:lineRule="auto"/>
              <w:jc w:val="center"/>
              <w:rPr>
                <w:rFonts w:ascii="GHEA Grapalat" w:hAnsi="GHEA Grapalat" w:cs="Sylfaen"/>
                <w:b/>
                <w:bCs/>
                <w:sz w:val="24"/>
                <w:szCs w:val="24"/>
                <w:lang w:val="en-GB"/>
              </w:rPr>
            </w:pPr>
            <w:r w:rsidRPr="00FB6E17">
              <w:rPr>
                <w:rFonts w:ascii="GHEA Grapalat" w:eastAsia="MS Mincho" w:hAnsi="GHEA Grapalat" w:cs="Cambria Math"/>
                <w:b/>
                <w:bCs/>
                <w:sz w:val="24"/>
                <w:szCs w:val="24"/>
                <w:lang w:val="ru-RU"/>
              </w:rPr>
              <w:t>26</w:t>
            </w:r>
            <w:r w:rsidR="00520026" w:rsidRPr="00FB6E17">
              <w:rPr>
                <w:rFonts w:ascii="Cambria Math" w:eastAsia="MS Mincho" w:hAnsi="Cambria Math" w:cs="Cambria Math"/>
                <w:b/>
                <w:bCs/>
                <w:sz w:val="24"/>
                <w:szCs w:val="24"/>
                <w:lang w:val="hy-AM"/>
              </w:rPr>
              <w:t>․</w:t>
            </w:r>
            <w:r w:rsidR="00520026" w:rsidRPr="00FB6E17">
              <w:rPr>
                <w:rFonts w:ascii="GHEA Grapalat" w:eastAsia="MS Mincho" w:hAnsi="GHEA Grapalat" w:cs="Cambria Math"/>
                <w:b/>
                <w:bCs/>
                <w:sz w:val="24"/>
                <w:szCs w:val="24"/>
                <w:lang w:val="en-GB"/>
              </w:rPr>
              <w:t>1</w:t>
            </w:r>
            <w:r w:rsidRPr="00FB6E17">
              <w:rPr>
                <w:rFonts w:ascii="GHEA Grapalat" w:eastAsia="MS Mincho" w:hAnsi="GHEA Grapalat" w:cs="Cambria Math"/>
                <w:b/>
                <w:bCs/>
                <w:sz w:val="24"/>
                <w:szCs w:val="24"/>
                <w:lang w:val="ru-RU"/>
              </w:rPr>
              <w:t>2</w:t>
            </w:r>
            <w:r w:rsidR="00520026" w:rsidRPr="00FB6E17">
              <w:rPr>
                <w:rFonts w:ascii="Cambria Math" w:eastAsia="MS Mincho" w:hAnsi="Cambria Math" w:cs="Cambria Math"/>
                <w:b/>
                <w:bCs/>
                <w:sz w:val="24"/>
                <w:szCs w:val="24"/>
                <w:lang w:val="hy-AM"/>
              </w:rPr>
              <w:t>․</w:t>
            </w:r>
            <w:r w:rsidR="00520026" w:rsidRPr="00FB6E17">
              <w:rPr>
                <w:rFonts w:ascii="GHEA Grapalat" w:hAnsi="GHEA Grapalat" w:cs="Sylfaen"/>
                <w:b/>
                <w:bCs/>
                <w:sz w:val="24"/>
                <w:szCs w:val="24"/>
                <w:lang w:val="hy-AM"/>
              </w:rPr>
              <w:t>202</w:t>
            </w:r>
            <w:r w:rsidR="00520026" w:rsidRPr="00FB6E17">
              <w:rPr>
                <w:rFonts w:ascii="GHEA Grapalat" w:hAnsi="GHEA Grapalat" w:cs="Sylfaen"/>
                <w:b/>
                <w:bCs/>
                <w:sz w:val="24"/>
                <w:szCs w:val="24"/>
                <w:lang w:val="en-GB"/>
              </w:rPr>
              <w:t>5</w:t>
            </w:r>
            <w:r w:rsidR="00520026" w:rsidRPr="00FB6E17">
              <w:rPr>
                <w:rFonts w:ascii="GHEA Grapalat" w:hAnsi="GHEA Grapalat" w:cs="Sylfaen"/>
                <w:b/>
                <w:bCs/>
                <w:sz w:val="24"/>
                <w:szCs w:val="24"/>
                <w:lang w:val="hy-AM"/>
              </w:rPr>
              <w:t>թ</w:t>
            </w:r>
            <w:r w:rsidR="00520026" w:rsidRPr="00FB6E17">
              <w:rPr>
                <w:rFonts w:ascii="GHEA Grapalat" w:hAnsi="GHEA Grapalat" w:cs="Sylfaen"/>
                <w:b/>
                <w:bCs/>
                <w:sz w:val="24"/>
                <w:szCs w:val="24"/>
                <w:lang w:val="en-GB"/>
              </w:rPr>
              <w:t>.</w:t>
            </w:r>
          </w:p>
        </w:tc>
      </w:tr>
      <w:tr w:rsidR="00520026" w:rsidRPr="00FB6E17" w14:paraId="234F33D7" w14:textId="77777777" w:rsidTr="00520026">
        <w:tc>
          <w:tcPr>
            <w:tcW w:w="0" w:type="auto"/>
            <w:vMerge/>
            <w:tcBorders>
              <w:top w:val="single" w:sz="4" w:space="0" w:color="auto"/>
              <w:left w:val="single" w:sz="4" w:space="0" w:color="auto"/>
              <w:bottom w:val="single" w:sz="4" w:space="0" w:color="auto"/>
              <w:right w:val="single" w:sz="4" w:space="0" w:color="auto"/>
            </w:tcBorders>
            <w:vAlign w:val="center"/>
            <w:hideMark/>
          </w:tcPr>
          <w:p w14:paraId="1F17BC5E" w14:textId="77777777" w:rsidR="00520026" w:rsidRPr="00FB6E17" w:rsidRDefault="00520026">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CA22415" w14:textId="61FA7A28" w:rsidR="00520026" w:rsidRPr="00FB6E17" w:rsidRDefault="005B3243">
            <w:pPr>
              <w:spacing w:line="360" w:lineRule="auto"/>
              <w:jc w:val="center"/>
              <w:rPr>
                <w:rFonts w:ascii="GHEA Grapalat" w:hAnsi="GHEA Grapalat" w:cs="Sylfaen"/>
                <w:b/>
                <w:bCs/>
                <w:sz w:val="24"/>
                <w:szCs w:val="24"/>
                <w:lang w:val="hy-AM"/>
              </w:rPr>
            </w:pPr>
            <w:r w:rsidRPr="00FB6E17">
              <w:rPr>
                <w:rFonts w:ascii="GHEA Grapalat" w:hAnsi="GHEA Grapalat" w:cs="Sylfaen"/>
                <w:b/>
                <w:bCs/>
                <w:sz w:val="24"/>
                <w:szCs w:val="24"/>
                <w:lang w:val="hy-AM"/>
              </w:rPr>
              <w:t>/12.1/59642-2025</w:t>
            </w:r>
          </w:p>
        </w:tc>
      </w:tr>
      <w:tr w:rsidR="00520026" w:rsidRPr="00FB6E17" w14:paraId="78E41E6D" w14:textId="77777777" w:rsidTr="00520026">
        <w:tc>
          <w:tcPr>
            <w:tcW w:w="7050" w:type="dxa"/>
            <w:tcBorders>
              <w:top w:val="single" w:sz="4" w:space="0" w:color="auto"/>
              <w:left w:val="single" w:sz="4" w:space="0" w:color="auto"/>
              <w:bottom w:val="single" w:sz="4" w:space="0" w:color="auto"/>
              <w:right w:val="single" w:sz="4" w:space="0" w:color="auto"/>
            </w:tcBorders>
            <w:hideMark/>
          </w:tcPr>
          <w:p w14:paraId="30847C79" w14:textId="77777777" w:rsidR="00520026" w:rsidRPr="00FB6E17" w:rsidRDefault="00520026">
            <w:pPr>
              <w:spacing w:line="360" w:lineRule="auto"/>
              <w:ind w:left="252"/>
              <w:jc w:val="center"/>
              <w:rPr>
                <w:rFonts w:ascii="GHEA Grapalat" w:hAnsi="GHEA Grapalat"/>
                <w:sz w:val="24"/>
                <w:szCs w:val="24"/>
              </w:rPr>
            </w:pPr>
            <w:proofErr w:type="spellStart"/>
            <w:r w:rsidRPr="00FB6E17">
              <w:rPr>
                <w:rFonts w:ascii="GHEA Grapalat" w:hAnsi="GHEA Grapalat"/>
                <w:color w:val="000000"/>
                <w:sz w:val="24"/>
                <w:szCs w:val="24"/>
              </w:rPr>
              <w:t>Առաջարկություններ</w:t>
            </w:r>
            <w:proofErr w:type="spellEnd"/>
            <w:r w:rsidRPr="00FB6E17">
              <w:rPr>
                <w:rFonts w:ascii="GHEA Grapalat" w:hAnsi="GHEA Grapalat"/>
                <w:color w:val="000000"/>
                <w:sz w:val="24"/>
                <w:szCs w:val="24"/>
              </w:rPr>
              <w:t xml:space="preserve"> և </w:t>
            </w:r>
            <w:proofErr w:type="spellStart"/>
            <w:r w:rsidRPr="00FB6E17">
              <w:rPr>
                <w:rFonts w:ascii="GHEA Grapalat" w:hAnsi="GHEA Grapalat"/>
                <w:color w:val="000000"/>
                <w:sz w:val="24"/>
                <w:szCs w:val="24"/>
              </w:rPr>
              <w:t>դիտողություններ</w:t>
            </w:r>
            <w:proofErr w:type="spellEnd"/>
            <w:r w:rsidRPr="00FB6E17">
              <w:rPr>
                <w:rFonts w:ascii="GHEA Grapalat" w:hAnsi="GHEA Grapalat"/>
                <w:color w:val="000000"/>
                <w:sz w:val="24"/>
                <w:szCs w:val="24"/>
              </w:rPr>
              <w:t xml:space="preserve"> </w:t>
            </w:r>
            <w:proofErr w:type="spellStart"/>
            <w:r w:rsidRPr="00FB6E17">
              <w:rPr>
                <w:rFonts w:ascii="GHEA Grapalat" w:hAnsi="GHEA Grapalat"/>
                <w:color w:val="000000"/>
                <w:sz w:val="24"/>
                <w:szCs w:val="24"/>
              </w:rPr>
              <w:t>չունի</w:t>
            </w:r>
            <w:proofErr w:type="spellEnd"/>
          </w:p>
        </w:tc>
        <w:tc>
          <w:tcPr>
            <w:tcW w:w="5990" w:type="dxa"/>
            <w:tcBorders>
              <w:top w:val="single" w:sz="4" w:space="0" w:color="auto"/>
              <w:left w:val="single" w:sz="4" w:space="0" w:color="auto"/>
              <w:bottom w:val="single" w:sz="4" w:space="0" w:color="auto"/>
              <w:right w:val="single" w:sz="4" w:space="0" w:color="auto"/>
            </w:tcBorders>
            <w:hideMark/>
          </w:tcPr>
          <w:p w14:paraId="65A7FEBA" w14:textId="77777777" w:rsidR="00520026" w:rsidRPr="00FB6E17" w:rsidRDefault="00520026">
            <w:pPr>
              <w:spacing w:line="360" w:lineRule="auto"/>
              <w:jc w:val="center"/>
              <w:rPr>
                <w:rFonts w:ascii="GHEA Grapalat" w:hAnsi="GHEA Grapalat" w:cs="Sylfaen"/>
                <w:bCs/>
                <w:sz w:val="24"/>
                <w:szCs w:val="24"/>
              </w:rPr>
            </w:pPr>
            <w:proofErr w:type="spellStart"/>
            <w:r w:rsidRPr="00FB6E17">
              <w:rPr>
                <w:rFonts w:ascii="GHEA Grapalat" w:hAnsi="GHEA Grapalat" w:cs="Sylfaen"/>
                <w:b/>
                <w:bCs/>
                <w:sz w:val="24"/>
                <w:szCs w:val="24"/>
              </w:rPr>
              <w:t>Ընդունվել</w:t>
            </w:r>
            <w:proofErr w:type="spellEnd"/>
            <w:r w:rsidRPr="00FB6E17">
              <w:rPr>
                <w:rFonts w:ascii="GHEA Grapalat" w:hAnsi="GHEA Grapalat" w:cs="Sylfaen"/>
                <w:b/>
                <w:bCs/>
                <w:sz w:val="24"/>
                <w:szCs w:val="24"/>
              </w:rPr>
              <w:t xml:space="preserve"> է ի </w:t>
            </w:r>
            <w:proofErr w:type="spellStart"/>
            <w:r w:rsidRPr="00FB6E17">
              <w:rPr>
                <w:rFonts w:ascii="GHEA Grapalat" w:hAnsi="GHEA Grapalat" w:cs="Sylfaen"/>
                <w:b/>
                <w:bCs/>
                <w:sz w:val="24"/>
                <w:szCs w:val="24"/>
              </w:rPr>
              <w:t>գիտություն</w:t>
            </w:r>
            <w:proofErr w:type="spellEnd"/>
            <w:r w:rsidRPr="00FB6E17">
              <w:rPr>
                <w:rFonts w:ascii="GHEA Grapalat" w:hAnsi="GHEA Grapalat" w:cs="Sylfaen"/>
                <w:b/>
                <w:bCs/>
                <w:sz w:val="24"/>
                <w:szCs w:val="24"/>
              </w:rPr>
              <w:t>։</w:t>
            </w:r>
          </w:p>
        </w:tc>
      </w:tr>
      <w:tr w:rsidR="002468B7" w14:paraId="0363AE88" w14:textId="77777777" w:rsidTr="002468B7">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CDC3AA" w14:textId="735F21E8" w:rsidR="002468B7" w:rsidRPr="001C3560" w:rsidRDefault="00075885">
            <w:pPr>
              <w:spacing w:line="360" w:lineRule="auto"/>
              <w:ind w:firstLine="720"/>
              <w:jc w:val="center"/>
              <w:rPr>
                <w:rFonts w:ascii="GHEA Grapalat" w:hAnsi="GHEA Grapalat"/>
                <w:b/>
                <w:sz w:val="24"/>
                <w:szCs w:val="24"/>
                <w:lang w:val="hy-AM"/>
              </w:rPr>
            </w:pPr>
            <w:r w:rsidRPr="001C3560">
              <w:rPr>
                <w:rFonts w:ascii="GHEA Grapalat" w:hAnsi="GHEA Grapalat" w:cs="Cambria Math"/>
                <w:b/>
                <w:sz w:val="24"/>
                <w:szCs w:val="24"/>
                <w:lang w:val="hy-AM"/>
              </w:rPr>
              <w:lastRenderedPageBreak/>
              <w:t>7</w:t>
            </w:r>
            <w:r w:rsidR="002468B7" w:rsidRPr="001C3560">
              <w:rPr>
                <w:rFonts w:ascii="Cambria Math" w:hAnsi="Cambria Math" w:cs="Cambria Math"/>
                <w:b/>
                <w:sz w:val="24"/>
                <w:szCs w:val="24"/>
                <w:lang w:val="hy-AM"/>
              </w:rPr>
              <w:t>․</w:t>
            </w:r>
            <w:r w:rsidR="002468B7" w:rsidRPr="001C3560">
              <w:rPr>
                <w:rFonts w:ascii="GHEA Grapalat" w:hAnsi="GHEA Grapalat"/>
                <w:b/>
                <w:sz w:val="24"/>
                <w:szCs w:val="24"/>
                <w:lang w:val="hy-AM"/>
              </w:rPr>
              <w:t xml:space="preserve"> ՀՀ արդարադատության նախարարություն</w:t>
            </w:r>
          </w:p>
          <w:p w14:paraId="27A200F3" w14:textId="37A84991" w:rsidR="002468B7" w:rsidRPr="001C3560" w:rsidRDefault="002468B7">
            <w:pPr>
              <w:spacing w:line="360" w:lineRule="auto"/>
              <w:ind w:firstLine="720"/>
              <w:jc w:val="center"/>
              <w:rPr>
                <w:rFonts w:ascii="GHEA Grapalat" w:hAnsi="GHEA Grapalat"/>
                <w:color w:val="000000"/>
                <w:sz w:val="24"/>
                <w:szCs w:val="24"/>
              </w:rPr>
            </w:pPr>
            <w:r w:rsidRPr="001C3560">
              <w:rPr>
                <w:rFonts w:ascii="GHEA Grapalat" w:hAnsi="GHEA Grapalat"/>
                <w:b/>
                <w:color w:val="000000"/>
                <w:sz w:val="24"/>
                <w:szCs w:val="24"/>
                <w:lang w:val="hy-AM"/>
              </w:rPr>
              <w:t>պետական-իրավական փորձաքննություն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0B3E5A" w14:textId="312B968E" w:rsidR="002468B7" w:rsidRPr="001C3560" w:rsidRDefault="002468B7">
            <w:pPr>
              <w:spacing w:line="360" w:lineRule="auto"/>
              <w:jc w:val="center"/>
              <w:rPr>
                <w:rFonts w:ascii="GHEA Grapalat" w:hAnsi="GHEA Grapalat" w:cs="Sylfaen"/>
                <w:b/>
                <w:bCs/>
                <w:sz w:val="24"/>
                <w:szCs w:val="24"/>
                <w:lang w:val="en-GB"/>
              </w:rPr>
            </w:pPr>
            <w:r w:rsidRPr="001C3560">
              <w:rPr>
                <w:rFonts w:ascii="GHEA Grapalat" w:eastAsia="MS Mincho" w:hAnsi="GHEA Grapalat" w:cs="Cambria Math"/>
                <w:b/>
                <w:bCs/>
                <w:sz w:val="24"/>
                <w:szCs w:val="24"/>
                <w:lang w:val="hy-AM"/>
              </w:rPr>
              <w:t>09</w:t>
            </w:r>
            <w:r w:rsidRPr="001C3560">
              <w:rPr>
                <w:rFonts w:ascii="Cambria Math" w:eastAsia="MS Mincho" w:hAnsi="Cambria Math" w:cs="Cambria Math"/>
                <w:b/>
                <w:bCs/>
                <w:sz w:val="24"/>
                <w:szCs w:val="24"/>
                <w:lang w:val="hy-AM"/>
              </w:rPr>
              <w:t>․</w:t>
            </w:r>
            <w:r w:rsidRPr="001C3560">
              <w:rPr>
                <w:rFonts w:ascii="GHEA Grapalat" w:eastAsia="MS Mincho" w:hAnsi="GHEA Grapalat" w:cs="Cambria Math"/>
                <w:b/>
                <w:bCs/>
                <w:sz w:val="24"/>
                <w:szCs w:val="24"/>
                <w:lang w:val="hy-AM"/>
              </w:rPr>
              <w:t>02</w:t>
            </w:r>
            <w:r w:rsidRPr="001C3560">
              <w:rPr>
                <w:rFonts w:ascii="Cambria Math" w:eastAsia="MS Mincho" w:hAnsi="Cambria Math" w:cs="Cambria Math"/>
                <w:b/>
                <w:bCs/>
                <w:sz w:val="24"/>
                <w:szCs w:val="24"/>
                <w:lang w:val="hy-AM"/>
              </w:rPr>
              <w:t>․</w:t>
            </w:r>
            <w:r w:rsidRPr="001C3560">
              <w:rPr>
                <w:rFonts w:ascii="GHEA Grapalat" w:hAnsi="GHEA Grapalat" w:cs="Sylfaen"/>
                <w:b/>
                <w:bCs/>
                <w:sz w:val="24"/>
                <w:szCs w:val="24"/>
                <w:lang w:val="hy-AM"/>
              </w:rPr>
              <w:t>202</w:t>
            </w:r>
            <w:r w:rsidRPr="001C3560">
              <w:rPr>
                <w:rFonts w:ascii="GHEA Grapalat" w:hAnsi="GHEA Grapalat" w:cs="Sylfaen"/>
                <w:b/>
                <w:bCs/>
                <w:sz w:val="24"/>
                <w:szCs w:val="24"/>
                <w:lang w:val="en-GB"/>
              </w:rPr>
              <w:t>5</w:t>
            </w:r>
            <w:r w:rsidRPr="001C3560">
              <w:rPr>
                <w:rFonts w:ascii="GHEA Grapalat" w:hAnsi="GHEA Grapalat" w:cs="Sylfaen"/>
                <w:b/>
                <w:bCs/>
                <w:sz w:val="24"/>
                <w:szCs w:val="24"/>
                <w:lang w:val="hy-AM"/>
              </w:rPr>
              <w:t>թ</w:t>
            </w:r>
            <w:r w:rsidRPr="001C3560">
              <w:rPr>
                <w:rFonts w:ascii="GHEA Grapalat" w:hAnsi="GHEA Grapalat" w:cs="Sylfaen"/>
                <w:b/>
                <w:bCs/>
                <w:sz w:val="24"/>
                <w:szCs w:val="24"/>
                <w:lang w:val="en-GB"/>
              </w:rPr>
              <w:t>.</w:t>
            </w:r>
          </w:p>
        </w:tc>
      </w:tr>
      <w:tr w:rsidR="002468B7" w14:paraId="334E35C7" w14:textId="77777777" w:rsidTr="002468B7">
        <w:tc>
          <w:tcPr>
            <w:tcW w:w="0" w:type="auto"/>
            <w:vMerge/>
            <w:tcBorders>
              <w:top w:val="single" w:sz="4" w:space="0" w:color="auto"/>
              <w:left w:val="single" w:sz="4" w:space="0" w:color="auto"/>
              <w:bottom w:val="single" w:sz="4" w:space="0" w:color="auto"/>
              <w:right w:val="single" w:sz="4" w:space="0" w:color="auto"/>
            </w:tcBorders>
            <w:vAlign w:val="center"/>
            <w:hideMark/>
          </w:tcPr>
          <w:p w14:paraId="222B54D9" w14:textId="77777777" w:rsidR="002468B7" w:rsidRPr="001C3560" w:rsidRDefault="002468B7">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362E092" w14:textId="78BAB983" w:rsidR="002468B7" w:rsidRPr="001C3560" w:rsidRDefault="002468B7">
            <w:pPr>
              <w:spacing w:line="360" w:lineRule="auto"/>
              <w:jc w:val="center"/>
              <w:rPr>
                <w:rFonts w:ascii="GHEA Grapalat" w:hAnsi="GHEA Grapalat" w:cs="Sylfaen"/>
                <w:b/>
                <w:bCs/>
                <w:sz w:val="24"/>
                <w:szCs w:val="24"/>
                <w:lang w:val="hy-AM"/>
              </w:rPr>
            </w:pPr>
            <w:r w:rsidRPr="001C3560">
              <w:rPr>
                <w:rFonts w:ascii="GHEA Grapalat" w:hAnsi="GHEA Grapalat" w:cs="Sylfaen"/>
                <w:b/>
                <w:bCs/>
                <w:sz w:val="24"/>
                <w:szCs w:val="24"/>
                <w:lang w:val="hy-AM"/>
              </w:rPr>
              <w:t>/27.3.2/5004-2026</w:t>
            </w:r>
          </w:p>
        </w:tc>
      </w:tr>
      <w:tr w:rsidR="002468B7" w14:paraId="0BB7D693" w14:textId="77777777" w:rsidTr="002468B7">
        <w:tc>
          <w:tcPr>
            <w:tcW w:w="7050" w:type="dxa"/>
            <w:tcBorders>
              <w:top w:val="single" w:sz="4" w:space="0" w:color="auto"/>
              <w:left w:val="single" w:sz="4" w:space="0" w:color="auto"/>
              <w:bottom w:val="single" w:sz="4" w:space="0" w:color="auto"/>
              <w:right w:val="single" w:sz="4" w:space="0" w:color="auto"/>
            </w:tcBorders>
            <w:hideMark/>
          </w:tcPr>
          <w:p w14:paraId="5A71ED21" w14:textId="433CB402" w:rsidR="002468B7" w:rsidRPr="001C3560" w:rsidRDefault="002468B7" w:rsidP="002468B7">
            <w:pPr>
              <w:spacing w:line="360" w:lineRule="auto"/>
              <w:ind w:left="252"/>
              <w:jc w:val="both"/>
              <w:rPr>
                <w:rFonts w:ascii="GHEA Grapalat" w:hAnsi="GHEA Grapalat"/>
                <w:sz w:val="24"/>
                <w:szCs w:val="24"/>
              </w:rPr>
            </w:pPr>
            <w:r w:rsidRPr="001C3560">
              <w:rPr>
                <w:rFonts w:ascii="GHEA Grapalat" w:hAnsi="GHEA Grapalat"/>
                <w:sz w:val="24"/>
                <w:szCs w:val="24"/>
              </w:rPr>
              <w:t>1</w:t>
            </w:r>
            <w:r w:rsidRPr="001C3560">
              <w:rPr>
                <w:rFonts w:ascii="Cambria Math" w:hAnsi="Cambria Math" w:cs="Cambria Math"/>
                <w:sz w:val="24"/>
                <w:szCs w:val="24"/>
              </w:rPr>
              <w:t>․</w:t>
            </w:r>
            <w:r w:rsidRPr="001C3560">
              <w:rPr>
                <w:rFonts w:ascii="GHEA Grapalat" w:hAnsi="GHEA Grapalat"/>
                <w:sz w:val="24"/>
                <w:szCs w:val="24"/>
              </w:rPr>
              <w:t xml:space="preserve"> </w:t>
            </w:r>
            <w:r w:rsidRPr="001C3560">
              <w:rPr>
                <w:rFonts w:ascii="GHEA Grapalat" w:hAnsi="GHEA Grapalat" w:cs="GHEA Grapalat"/>
                <w:sz w:val="24"/>
                <w:szCs w:val="24"/>
              </w:rPr>
              <w:t>«</w:t>
            </w:r>
            <w:proofErr w:type="spellStart"/>
            <w:r w:rsidRPr="001C3560">
              <w:rPr>
                <w:rFonts w:ascii="GHEA Grapalat" w:hAnsi="GHEA Grapalat"/>
                <w:sz w:val="24"/>
                <w:szCs w:val="24"/>
              </w:rPr>
              <w:t>Հայաստանի</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Հանրապետության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կառավարության</w:t>
            </w:r>
            <w:proofErr w:type="spellEnd"/>
            <w:r w:rsidRPr="001C3560">
              <w:rPr>
                <w:rFonts w:ascii="GHEA Grapalat" w:hAnsi="GHEA Grapalat"/>
                <w:sz w:val="24"/>
                <w:szCs w:val="24"/>
              </w:rPr>
              <w:t xml:space="preserve"> 2020 </w:t>
            </w:r>
            <w:proofErr w:type="spellStart"/>
            <w:r w:rsidRPr="001C3560">
              <w:rPr>
                <w:rFonts w:ascii="GHEA Grapalat" w:hAnsi="GHEA Grapalat"/>
                <w:sz w:val="24"/>
                <w:szCs w:val="24"/>
              </w:rPr>
              <w:t>թվականի</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հունիսի</w:t>
            </w:r>
            <w:proofErr w:type="spellEnd"/>
            <w:r w:rsidRPr="001C3560">
              <w:rPr>
                <w:rFonts w:ascii="GHEA Grapalat" w:hAnsi="GHEA Grapalat"/>
                <w:sz w:val="24"/>
                <w:szCs w:val="24"/>
              </w:rPr>
              <w:t xml:space="preserve"> 25-ի N 1051-Ն </w:t>
            </w:r>
            <w:proofErr w:type="spellStart"/>
            <w:r w:rsidRPr="001C3560">
              <w:rPr>
                <w:rFonts w:ascii="GHEA Grapalat" w:hAnsi="GHEA Grapalat"/>
                <w:sz w:val="24"/>
                <w:szCs w:val="24"/>
              </w:rPr>
              <w:t>որոշումն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ուժը</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կորցրած</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ճանաչելու</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մասին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Հայաստանի</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Հանրապետության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կառավարության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որոշման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նախագծի</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այսուհետ</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Նախագիծ</w:t>
            </w:r>
            <w:proofErr w:type="spellEnd"/>
            <w:r w:rsidRPr="001C3560">
              <w:rPr>
                <w:rFonts w:ascii="GHEA Grapalat" w:hAnsi="GHEA Grapalat"/>
                <w:sz w:val="24"/>
                <w:szCs w:val="24"/>
              </w:rPr>
              <w:t xml:space="preserve">) 1-ին </w:t>
            </w:r>
            <w:proofErr w:type="spellStart"/>
            <w:r w:rsidRPr="001C3560">
              <w:rPr>
                <w:rFonts w:ascii="GHEA Grapalat" w:hAnsi="GHEA Grapalat"/>
                <w:sz w:val="24"/>
                <w:szCs w:val="24"/>
              </w:rPr>
              <w:t>կետում</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դնթ</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ձևակերպումն</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առաջարկում</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ենք</w:t>
            </w:r>
            <w:proofErr w:type="spellEnd"/>
            <w:r w:rsidRPr="001C3560">
              <w:rPr>
                <w:rFonts w:ascii="GHEA Grapalat" w:hAnsi="GHEA Grapalat"/>
                <w:sz w:val="24"/>
                <w:szCs w:val="24"/>
              </w:rPr>
              <w:t xml:space="preserve"> </w:t>
            </w:r>
            <w:proofErr w:type="spellStart"/>
            <w:r w:rsidRPr="001C3560">
              <w:rPr>
                <w:rFonts w:ascii="GHEA Grapalat" w:hAnsi="GHEA Grapalat"/>
                <w:sz w:val="24"/>
                <w:szCs w:val="24"/>
              </w:rPr>
              <w:t>փոխարինել</w:t>
            </w:r>
            <w:proofErr w:type="spellEnd"/>
            <w:r w:rsidRPr="001C3560">
              <w:rPr>
                <w:rFonts w:ascii="GHEA Grapalat" w:hAnsi="GHEA Grapalat"/>
                <w:sz w:val="24"/>
                <w:szCs w:val="24"/>
              </w:rPr>
              <w:t xml:space="preserve"> «ԴՆԹ» </w:t>
            </w:r>
            <w:proofErr w:type="spellStart"/>
            <w:r w:rsidRPr="001C3560">
              <w:rPr>
                <w:rFonts w:ascii="GHEA Grapalat" w:hAnsi="GHEA Grapalat"/>
                <w:sz w:val="24"/>
                <w:szCs w:val="24"/>
              </w:rPr>
              <w:t>ձևակերպմամբ</w:t>
            </w:r>
            <w:proofErr w:type="spellEnd"/>
            <w:r w:rsidRPr="001C3560">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5FA30306" w14:textId="0BC528E0" w:rsidR="002468B7" w:rsidRPr="001C3560" w:rsidRDefault="002468B7">
            <w:pPr>
              <w:spacing w:line="360" w:lineRule="auto"/>
              <w:jc w:val="center"/>
              <w:rPr>
                <w:rFonts w:ascii="GHEA Grapalat" w:hAnsi="GHEA Grapalat" w:cs="Sylfaen"/>
                <w:bCs/>
                <w:sz w:val="24"/>
                <w:szCs w:val="24"/>
              </w:rPr>
            </w:pPr>
            <w:proofErr w:type="spellStart"/>
            <w:r w:rsidRPr="001C3560">
              <w:rPr>
                <w:rFonts w:ascii="GHEA Grapalat" w:hAnsi="GHEA Grapalat" w:cs="Sylfaen"/>
                <w:b/>
                <w:bCs/>
                <w:sz w:val="24"/>
                <w:szCs w:val="24"/>
              </w:rPr>
              <w:t>Ընդունվել</w:t>
            </w:r>
            <w:proofErr w:type="spellEnd"/>
            <w:r w:rsidRPr="001C3560">
              <w:rPr>
                <w:rFonts w:ascii="GHEA Grapalat" w:hAnsi="GHEA Grapalat" w:cs="Sylfaen"/>
                <w:b/>
                <w:bCs/>
                <w:sz w:val="24"/>
                <w:szCs w:val="24"/>
              </w:rPr>
              <w:t xml:space="preserve"> է։</w:t>
            </w:r>
          </w:p>
        </w:tc>
      </w:tr>
      <w:tr w:rsidR="002468B7" w:rsidRPr="00381A53" w14:paraId="60A7CA10" w14:textId="77777777" w:rsidTr="002468B7">
        <w:tc>
          <w:tcPr>
            <w:tcW w:w="7050" w:type="dxa"/>
            <w:tcBorders>
              <w:top w:val="single" w:sz="4" w:space="0" w:color="auto"/>
              <w:left w:val="single" w:sz="4" w:space="0" w:color="auto"/>
              <w:bottom w:val="single" w:sz="4" w:space="0" w:color="auto"/>
              <w:right w:val="single" w:sz="4" w:space="0" w:color="auto"/>
            </w:tcBorders>
          </w:tcPr>
          <w:p w14:paraId="10455F60" w14:textId="77777777" w:rsidR="002468B7" w:rsidRPr="002468B7" w:rsidRDefault="002468B7" w:rsidP="002468B7">
            <w:pPr>
              <w:spacing w:line="360" w:lineRule="auto"/>
              <w:ind w:left="252"/>
              <w:jc w:val="both"/>
              <w:rPr>
                <w:rFonts w:ascii="GHEA Grapalat" w:hAnsi="GHEA Grapalat"/>
                <w:sz w:val="24"/>
                <w:szCs w:val="24"/>
              </w:rPr>
            </w:pPr>
            <w:r w:rsidRPr="002468B7">
              <w:rPr>
                <w:rFonts w:ascii="GHEA Grapalat" w:hAnsi="GHEA Grapalat"/>
                <w:sz w:val="24"/>
                <w:szCs w:val="24"/>
              </w:rPr>
              <w:t>2</w:t>
            </w:r>
            <w:r w:rsidRPr="002468B7">
              <w:rPr>
                <w:rFonts w:ascii="Cambria Math" w:hAnsi="Cambria Math" w:cs="Cambria Math"/>
                <w:sz w:val="24"/>
                <w:szCs w:val="24"/>
              </w:rPr>
              <w:t>․</w:t>
            </w:r>
            <w:r w:rsidRPr="002468B7">
              <w:rPr>
                <w:rFonts w:ascii="GHEA Grapalat" w:hAnsi="GHEA Grapalat"/>
                <w:sz w:val="24"/>
                <w:szCs w:val="24"/>
              </w:rPr>
              <w:t xml:space="preserve"> </w:t>
            </w:r>
            <w:proofErr w:type="spellStart"/>
            <w:r w:rsidRPr="002468B7">
              <w:rPr>
                <w:rFonts w:ascii="GHEA Grapalat" w:hAnsi="GHEA Grapalat"/>
                <w:sz w:val="24"/>
                <w:szCs w:val="24"/>
              </w:rPr>
              <w:t>Նախագծի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հիմնավորման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համաձայն</w:t>
            </w:r>
            <w:proofErr w:type="spellEnd"/>
            <w:r w:rsidRPr="002468B7">
              <w:rPr>
                <w:rFonts w:ascii="GHEA Grapalat" w:hAnsi="GHEA Grapalat"/>
                <w:sz w:val="24"/>
                <w:szCs w:val="24"/>
              </w:rPr>
              <w:t xml:space="preserve">՝ 2024 </w:t>
            </w:r>
            <w:proofErr w:type="spellStart"/>
            <w:r w:rsidRPr="002468B7">
              <w:rPr>
                <w:rFonts w:ascii="GHEA Grapalat" w:hAnsi="GHEA Grapalat"/>
                <w:sz w:val="24"/>
                <w:szCs w:val="24"/>
              </w:rPr>
              <w:t>թվականին</w:t>
            </w:r>
            <w:proofErr w:type="spellEnd"/>
            <w:r w:rsidRPr="002468B7">
              <w:rPr>
                <w:rFonts w:ascii="GHEA Grapalat" w:hAnsi="GHEA Grapalat"/>
                <w:sz w:val="24"/>
                <w:szCs w:val="24"/>
              </w:rPr>
              <w:t xml:space="preserve"> ՀՀ </w:t>
            </w:r>
            <w:proofErr w:type="spellStart"/>
            <w:r w:rsidRPr="002468B7">
              <w:rPr>
                <w:rFonts w:ascii="GHEA Grapalat" w:hAnsi="GHEA Grapalat"/>
                <w:sz w:val="24"/>
                <w:szCs w:val="24"/>
              </w:rPr>
              <w:t>արդարադատության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նախարարության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կողմից</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նախաձեռնվել</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էր</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որպեսզի</w:t>
            </w:r>
            <w:proofErr w:type="spellEnd"/>
            <w:r w:rsidRPr="002468B7">
              <w:rPr>
                <w:rFonts w:ascii="GHEA Grapalat" w:hAnsi="GHEA Grapalat"/>
                <w:sz w:val="24"/>
                <w:szCs w:val="24"/>
              </w:rPr>
              <w:t xml:space="preserve"> ՀՀ </w:t>
            </w:r>
            <w:proofErr w:type="spellStart"/>
            <w:r w:rsidRPr="002468B7">
              <w:rPr>
                <w:rFonts w:ascii="GHEA Grapalat" w:hAnsi="GHEA Grapalat"/>
                <w:sz w:val="24"/>
                <w:szCs w:val="24"/>
              </w:rPr>
              <w:t>ներքին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գործերի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նախարարության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փորձաքրեագիտական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վարչության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հենքի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վրա</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ստեղծվեր</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Հայաստանի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Հանրապետության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քննչական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կոմիտեի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փորձաքրեագիտական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կենտրոն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պետական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ոչ</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առևտրային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կազմակերպությունը</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իսկ</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կառավարումն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իրականացնող</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լիազորված</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պետական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մարմին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ճանաչվեր</w:t>
            </w:r>
            <w:proofErr w:type="spellEnd"/>
            <w:r w:rsidRPr="002468B7">
              <w:rPr>
                <w:rFonts w:ascii="GHEA Grapalat" w:hAnsi="GHEA Grapalat"/>
                <w:sz w:val="24"/>
                <w:szCs w:val="24"/>
              </w:rPr>
              <w:t xml:space="preserve"> ՀՀ </w:t>
            </w:r>
            <w:proofErr w:type="spellStart"/>
            <w:r w:rsidRPr="002468B7">
              <w:rPr>
                <w:rFonts w:ascii="GHEA Grapalat" w:hAnsi="GHEA Grapalat"/>
                <w:sz w:val="24"/>
                <w:szCs w:val="24"/>
              </w:rPr>
              <w:t>քննչական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կոմիտեն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որի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հաշվառմամբ</w:t>
            </w:r>
            <w:proofErr w:type="spellEnd"/>
            <w:r w:rsidRPr="002468B7">
              <w:rPr>
                <w:rFonts w:ascii="GHEA Grapalat" w:hAnsi="GHEA Grapalat"/>
                <w:sz w:val="24"/>
                <w:szCs w:val="24"/>
              </w:rPr>
              <w:t xml:space="preserve"> ՀՀ </w:t>
            </w:r>
            <w:proofErr w:type="spellStart"/>
            <w:r w:rsidRPr="002468B7">
              <w:rPr>
                <w:rFonts w:ascii="GHEA Grapalat" w:hAnsi="GHEA Grapalat"/>
                <w:sz w:val="24"/>
                <w:szCs w:val="24"/>
              </w:rPr>
              <w:t>կառավարության</w:t>
            </w:r>
            <w:proofErr w:type="spellEnd"/>
            <w:r w:rsidRPr="002468B7">
              <w:rPr>
                <w:rFonts w:ascii="GHEA Grapalat" w:hAnsi="GHEA Grapalat"/>
                <w:sz w:val="24"/>
                <w:szCs w:val="24"/>
              </w:rPr>
              <w:t xml:space="preserve"> 2024 </w:t>
            </w:r>
            <w:proofErr w:type="spellStart"/>
            <w:r w:rsidRPr="002468B7">
              <w:rPr>
                <w:rFonts w:ascii="GHEA Grapalat" w:hAnsi="GHEA Grapalat"/>
                <w:sz w:val="24"/>
                <w:szCs w:val="24"/>
              </w:rPr>
              <w:t>թվականի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մայիսի</w:t>
            </w:r>
            <w:proofErr w:type="spellEnd"/>
            <w:r w:rsidRPr="002468B7">
              <w:rPr>
                <w:rFonts w:ascii="GHEA Grapalat" w:hAnsi="GHEA Grapalat"/>
                <w:sz w:val="24"/>
                <w:szCs w:val="24"/>
              </w:rPr>
              <w:t xml:space="preserve"> 2-ի N 650-Ն </w:t>
            </w:r>
            <w:proofErr w:type="spellStart"/>
            <w:r w:rsidRPr="002468B7">
              <w:rPr>
                <w:rFonts w:ascii="GHEA Grapalat" w:hAnsi="GHEA Grapalat"/>
                <w:sz w:val="24"/>
                <w:szCs w:val="24"/>
              </w:rPr>
              <w:t>որոշմամբ</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ստեղծվել</w:t>
            </w:r>
            <w:proofErr w:type="spellEnd"/>
            <w:r w:rsidRPr="002468B7">
              <w:rPr>
                <w:rFonts w:ascii="GHEA Grapalat" w:hAnsi="GHEA Grapalat"/>
                <w:sz w:val="24"/>
                <w:szCs w:val="24"/>
              </w:rPr>
              <w:t xml:space="preserve"> է «</w:t>
            </w:r>
            <w:proofErr w:type="spellStart"/>
            <w:r w:rsidRPr="002468B7">
              <w:rPr>
                <w:rFonts w:ascii="GHEA Grapalat" w:hAnsi="GHEA Grapalat"/>
                <w:sz w:val="24"/>
                <w:szCs w:val="24"/>
              </w:rPr>
              <w:t>Հայաստանի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Հանրապետության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քննչական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կոմիտեի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փորձաքրեագիտական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կենտրոն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պետական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ոչ</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առևտրային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կազմակերպությունը</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որի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գործառույթներում</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lastRenderedPageBreak/>
              <w:t>արդեն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իսկ</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նախատեսվել</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են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համապատասխան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քրեագիտական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հաշվառումներ</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իրականացնելու</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վերաբերյալ</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կարգավորումներ</w:t>
            </w:r>
            <w:proofErr w:type="spellEnd"/>
            <w:r w:rsidRPr="002468B7">
              <w:rPr>
                <w:rFonts w:ascii="GHEA Grapalat" w:hAnsi="GHEA Grapalat"/>
                <w:sz w:val="24"/>
                <w:szCs w:val="24"/>
              </w:rPr>
              <w:t>։</w:t>
            </w:r>
          </w:p>
          <w:p w14:paraId="5068B2AD" w14:textId="77777777" w:rsidR="002468B7" w:rsidRPr="002468B7" w:rsidRDefault="002468B7" w:rsidP="002468B7">
            <w:pPr>
              <w:spacing w:line="360" w:lineRule="auto"/>
              <w:ind w:left="252"/>
              <w:jc w:val="both"/>
              <w:rPr>
                <w:rFonts w:ascii="GHEA Grapalat" w:hAnsi="GHEA Grapalat"/>
                <w:sz w:val="24"/>
                <w:szCs w:val="24"/>
              </w:rPr>
            </w:pPr>
            <w:proofErr w:type="spellStart"/>
            <w:r w:rsidRPr="002468B7">
              <w:rPr>
                <w:rFonts w:ascii="GHEA Grapalat" w:hAnsi="GHEA Grapalat"/>
                <w:sz w:val="24"/>
                <w:szCs w:val="24"/>
              </w:rPr>
              <w:t>Այսպես</w:t>
            </w:r>
            <w:proofErr w:type="spellEnd"/>
            <w:r w:rsidRPr="002468B7">
              <w:rPr>
                <w:rFonts w:ascii="GHEA Grapalat" w:hAnsi="GHEA Grapalat"/>
                <w:sz w:val="24"/>
                <w:szCs w:val="24"/>
              </w:rPr>
              <w:t xml:space="preserve">, ՀՀ </w:t>
            </w:r>
            <w:proofErr w:type="spellStart"/>
            <w:r w:rsidRPr="002468B7">
              <w:rPr>
                <w:rFonts w:ascii="GHEA Grapalat" w:hAnsi="GHEA Grapalat"/>
                <w:sz w:val="24"/>
                <w:szCs w:val="24"/>
              </w:rPr>
              <w:t>կառավարության</w:t>
            </w:r>
            <w:proofErr w:type="spellEnd"/>
            <w:r w:rsidRPr="002468B7">
              <w:rPr>
                <w:rFonts w:ascii="GHEA Grapalat" w:hAnsi="GHEA Grapalat"/>
                <w:sz w:val="24"/>
                <w:szCs w:val="24"/>
              </w:rPr>
              <w:t xml:space="preserve"> 2024 </w:t>
            </w:r>
            <w:proofErr w:type="spellStart"/>
            <w:r w:rsidRPr="002468B7">
              <w:rPr>
                <w:rFonts w:ascii="GHEA Grapalat" w:hAnsi="GHEA Grapalat"/>
                <w:sz w:val="24"/>
                <w:szCs w:val="24"/>
              </w:rPr>
              <w:t>թվականի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մայիսի</w:t>
            </w:r>
            <w:proofErr w:type="spellEnd"/>
            <w:r w:rsidRPr="002468B7">
              <w:rPr>
                <w:rFonts w:ascii="GHEA Grapalat" w:hAnsi="GHEA Grapalat"/>
                <w:sz w:val="24"/>
                <w:szCs w:val="24"/>
              </w:rPr>
              <w:t xml:space="preserve"> 2-ի N 650-Ն </w:t>
            </w:r>
            <w:proofErr w:type="spellStart"/>
            <w:r w:rsidRPr="002468B7">
              <w:rPr>
                <w:rFonts w:ascii="GHEA Grapalat" w:hAnsi="GHEA Grapalat"/>
                <w:sz w:val="24"/>
                <w:szCs w:val="24"/>
              </w:rPr>
              <w:t>Հավելված</w:t>
            </w:r>
            <w:proofErr w:type="spellEnd"/>
            <w:r w:rsidRPr="002468B7">
              <w:rPr>
                <w:rFonts w:ascii="GHEA Grapalat" w:hAnsi="GHEA Grapalat"/>
                <w:sz w:val="24"/>
                <w:szCs w:val="24"/>
              </w:rPr>
              <w:t xml:space="preserve"> 1-ի </w:t>
            </w:r>
            <w:proofErr w:type="spellStart"/>
            <w:r w:rsidRPr="002468B7">
              <w:rPr>
                <w:rFonts w:ascii="GHEA Grapalat" w:hAnsi="GHEA Grapalat"/>
                <w:sz w:val="24"/>
                <w:szCs w:val="24"/>
              </w:rPr>
              <w:t>որոշման</w:t>
            </w:r>
            <w:proofErr w:type="spellEnd"/>
            <w:r w:rsidRPr="002468B7">
              <w:rPr>
                <w:rFonts w:ascii="GHEA Grapalat" w:hAnsi="GHEA Grapalat"/>
                <w:sz w:val="24"/>
                <w:szCs w:val="24"/>
              </w:rPr>
              <w:t xml:space="preserve"> 8-րդ </w:t>
            </w:r>
            <w:proofErr w:type="spellStart"/>
            <w:r w:rsidRPr="002468B7">
              <w:rPr>
                <w:rFonts w:ascii="GHEA Grapalat" w:hAnsi="GHEA Grapalat"/>
                <w:sz w:val="24"/>
                <w:szCs w:val="24"/>
              </w:rPr>
              <w:t>կետի</w:t>
            </w:r>
            <w:proofErr w:type="spellEnd"/>
            <w:r w:rsidRPr="002468B7">
              <w:rPr>
                <w:rFonts w:ascii="GHEA Grapalat" w:hAnsi="GHEA Grapalat"/>
                <w:sz w:val="24"/>
                <w:szCs w:val="24"/>
              </w:rPr>
              <w:t xml:space="preserve"> 5-րդ </w:t>
            </w:r>
            <w:proofErr w:type="spellStart"/>
            <w:r w:rsidRPr="002468B7">
              <w:rPr>
                <w:rFonts w:ascii="GHEA Grapalat" w:hAnsi="GHEA Grapalat"/>
                <w:sz w:val="24"/>
                <w:szCs w:val="24"/>
              </w:rPr>
              <w:t>ենթակետի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համաձայն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Կազմակերպության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գործունեության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նպատակներն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են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Հայաստանի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Հանրապետության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կառավարության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սահմանած</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կարգով</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քրեագիտական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հաշվառումների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իրականացումը</w:t>
            </w:r>
            <w:proofErr w:type="spellEnd"/>
            <w:r w:rsidRPr="002468B7">
              <w:rPr>
                <w:rFonts w:ascii="GHEA Grapalat" w:hAnsi="GHEA Grapalat"/>
                <w:sz w:val="24"/>
                <w:szCs w:val="24"/>
              </w:rPr>
              <w:t>։</w:t>
            </w:r>
          </w:p>
          <w:p w14:paraId="4D6589CC" w14:textId="5B9B77A7" w:rsidR="002468B7" w:rsidRPr="002468B7" w:rsidRDefault="002468B7" w:rsidP="002468B7">
            <w:pPr>
              <w:spacing w:line="360" w:lineRule="auto"/>
              <w:ind w:left="252"/>
              <w:jc w:val="both"/>
              <w:rPr>
                <w:rFonts w:ascii="GHEA Grapalat" w:hAnsi="GHEA Grapalat"/>
                <w:sz w:val="24"/>
                <w:szCs w:val="24"/>
              </w:rPr>
            </w:pPr>
            <w:proofErr w:type="spellStart"/>
            <w:r w:rsidRPr="002468B7">
              <w:rPr>
                <w:rFonts w:ascii="GHEA Grapalat" w:hAnsi="GHEA Grapalat"/>
                <w:sz w:val="24"/>
                <w:szCs w:val="24"/>
              </w:rPr>
              <w:t>Սույն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դեպքում</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լրացուցիչ</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պարզաբանման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կարիք</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ունի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թե</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քրեագիտական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հաշվառումները</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Հայաստանի</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Հանրապետության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կառավարության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որ</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իրավական</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ակտով</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սահմանված</w:t>
            </w:r>
            <w:proofErr w:type="spellEnd"/>
            <w:r w:rsidRPr="002468B7">
              <w:rPr>
                <w:rFonts w:ascii="GHEA Grapalat" w:hAnsi="GHEA Grapalat"/>
                <w:sz w:val="24"/>
                <w:szCs w:val="24"/>
              </w:rPr>
              <w:t xml:space="preserve"> </w:t>
            </w:r>
            <w:proofErr w:type="spellStart"/>
            <w:r w:rsidRPr="002468B7">
              <w:rPr>
                <w:rFonts w:ascii="GHEA Grapalat" w:hAnsi="GHEA Grapalat"/>
                <w:sz w:val="24"/>
                <w:szCs w:val="24"/>
              </w:rPr>
              <w:t>կարգով</w:t>
            </w:r>
            <w:proofErr w:type="spellEnd"/>
            <w:r w:rsidRPr="002468B7">
              <w:rPr>
                <w:rFonts w:ascii="GHEA Grapalat" w:hAnsi="GHEA Grapalat"/>
                <w:sz w:val="24"/>
                <w:szCs w:val="24"/>
              </w:rPr>
              <w:t xml:space="preserve"> է </w:t>
            </w:r>
            <w:proofErr w:type="spellStart"/>
            <w:r w:rsidRPr="002468B7">
              <w:rPr>
                <w:rFonts w:ascii="GHEA Grapalat" w:hAnsi="GHEA Grapalat"/>
                <w:sz w:val="24"/>
                <w:szCs w:val="24"/>
              </w:rPr>
              <w:t>իրականացվում</w:t>
            </w:r>
            <w:proofErr w:type="spellEnd"/>
            <w:r w:rsidRPr="002468B7">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tcPr>
          <w:p w14:paraId="418AC427" w14:textId="058863A9" w:rsidR="001214E9" w:rsidRPr="001C3560" w:rsidRDefault="001214E9" w:rsidP="001214E9">
            <w:pPr>
              <w:spacing w:line="360" w:lineRule="auto"/>
              <w:jc w:val="center"/>
              <w:rPr>
                <w:rFonts w:ascii="GHEA Grapalat" w:hAnsi="GHEA Grapalat" w:cs="Sylfaen"/>
                <w:b/>
                <w:bCs/>
                <w:sz w:val="24"/>
                <w:szCs w:val="24"/>
                <w:lang w:val="hy-AM"/>
              </w:rPr>
            </w:pPr>
            <w:r w:rsidRPr="001C3560">
              <w:rPr>
                <w:rFonts w:ascii="GHEA Grapalat" w:hAnsi="GHEA Grapalat" w:cs="Sylfaen"/>
                <w:b/>
                <w:bCs/>
                <w:sz w:val="24"/>
                <w:szCs w:val="24"/>
                <w:lang w:val="hy-AM"/>
              </w:rPr>
              <w:lastRenderedPageBreak/>
              <w:t>Չի ընդունվել։</w:t>
            </w:r>
          </w:p>
          <w:p w14:paraId="54D47ECC" w14:textId="760A92DB" w:rsidR="001214E9" w:rsidRPr="00526CA6" w:rsidRDefault="001214E9" w:rsidP="00526CA6">
            <w:pPr>
              <w:spacing w:line="360" w:lineRule="auto"/>
              <w:ind w:firstLine="463"/>
              <w:jc w:val="both"/>
              <w:rPr>
                <w:rFonts w:ascii="GHEA Grapalat" w:hAnsi="GHEA Grapalat" w:cs="Sylfaen"/>
                <w:sz w:val="24"/>
                <w:szCs w:val="24"/>
                <w:lang w:val="hy-AM"/>
              </w:rPr>
            </w:pPr>
            <w:r w:rsidRPr="00526CA6">
              <w:rPr>
                <w:rFonts w:ascii="GHEA Grapalat" w:hAnsi="GHEA Grapalat" w:cs="Sylfaen"/>
                <w:sz w:val="24"/>
                <w:szCs w:val="24"/>
                <w:lang w:val="hy-AM"/>
              </w:rPr>
              <w:t xml:space="preserve">Սույն հարցադրման շրջանակներում հարկ է արձանագրել, որ «Հայաստանի Հանրապետության քննչական կոմիտեի փորձաքրեագիտական կենտրոն» ՊՈԱԿ-ը ստեղծվել է ՀՀ կառավարության 2024 թվականի մայիսի 2-ի N 650-Ն որոշմամբ և, ըստ նույն որոշման, հանդիսանում է ՀՀ քննչական կոմիտեի կառավարմանը հանձնված կազմակերպություն։ Այսպիսով, </w:t>
            </w:r>
            <w:r w:rsidR="00381A53" w:rsidRPr="00526CA6">
              <w:rPr>
                <w:rFonts w:ascii="GHEA Grapalat" w:hAnsi="GHEA Grapalat" w:cs="Sylfaen"/>
                <w:sz w:val="24"/>
                <w:szCs w:val="24"/>
                <w:lang w:val="hy-AM"/>
              </w:rPr>
              <w:t>ՊՈԱԿ-ը</w:t>
            </w:r>
            <w:r w:rsidRPr="00526CA6">
              <w:rPr>
                <w:rFonts w:ascii="GHEA Grapalat" w:hAnsi="GHEA Grapalat" w:cs="Sylfaen"/>
                <w:sz w:val="24"/>
                <w:szCs w:val="24"/>
                <w:lang w:val="hy-AM"/>
              </w:rPr>
              <w:t xml:space="preserve"> կազմակերպչական և գործառութային առումով չի գտնվում ՀՀ ներքին գործերի նախարարության ենթակայության կամ կառավարման ներքո։</w:t>
            </w:r>
            <w:r w:rsidR="001C3560" w:rsidRPr="00526CA6">
              <w:rPr>
                <w:rFonts w:ascii="GHEA Grapalat" w:hAnsi="GHEA Grapalat" w:cs="Sylfaen"/>
                <w:sz w:val="24"/>
                <w:szCs w:val="24"/>
                <w:lang w:val="hy-AM"/>
              </w:rPr>
              <w:t xml:space="preserve"> </w:t>
            </w:r>
            <w:r w:rsidRPr="00526CA6">
              <w:rPr>
                <w:rFonts w:ascii="GHEA Grapalat" w:hAnsi="GHEA Grapalat" w:cs="Sylfaen"/>
                <w:sz w:val="24"/>
                <w:szCs w:val="24"/>
                <w:lang w:val="hy-AM"/>
              </w:rPr>
              <w:t xml:space="preserve">Հետևաբար, քրեագիտական հաշվառումների իրականացման կարգի վերաբերյալ </w:t>
            </w:r>
            <w:r w:rsidRPr="00526CA6">
              <w:rPr>
                <w:rFonts w:ascii="GHEA Grapalat" w:hAnsi="GHEA Grapalat" w:cs="Sylfaen"/>
                <w:sz w:val="24"/>
                <w:szCs w:val="24"/>
                <w:lang w:val="hy-AM"/>
              </w:rPr>
              <w:lastRenderedPageBreak/>
              <w:t xml:space="preserve">պարզաբանումներ ներկայացնելու լիազորությունը չի կարող վերագրվել ՀՀ ներքին գործերի նախարարությանը, քանի որ վերջինս իրավասու պետական մարմին </w:t>
            </w:r>
            <w:r w:rsidR="00381A53">
              <w:rPr>
                <w:rFonts w:ascii="GHEA Grapalat" w:hAnsi="GHEA Grapalat" w:cs="Sylfaen"/>
                <w:sz w:val="24"/>
                <w:szCs w:val="24"/>
                <w:lang w:val="hy-AM"/>
              </w:rPr>
              <w:t>չ</w:t>
            </w:r>
            <w:r w:rsidRPr="00526CA6">
              <w:rPr>
                <w:rFonts w:ascii="GHEA Grapalat" w:hAnsi="GHEA Grapalat" w:cs="Sylfaen"/>
                <w:sz w:val="24"/>
                <w:szCs w:val="24"/>
                <w:lang w:val="hy-AM"/>
              </w:rPr>
              <w:t>է նշված ՊՈԱԿ-ի գործունեության ուղղությունների, ներառյալ՝ քրեագիտական հաշվառումների կազմակերպման և իրականացման իրավական հիմքերի մեկնաբանման հարցում։</w:t>
            </w:r>
          </w:p>
          <w:p w14:paraId="69544D58" w14:textId="3AC69342" w:rsidR="001214E9" w:rsidRPr="00526CA6" w:rsidRDefault="001214E9" w:rsidP="00526CA6">
            <w:pPr>
              <w:spacing w:line="360" w:lineRule="auto"/>
              <w:ind w:firstLine="463"/>
              <w:jc w:val="both"/>
              <w:rPr>
                <w:rFonts w:ascii="GHEA Grapalat" w:hAnsi="GHEA Grapalat" w:cs="Sylfaen"/>
                <w:sz w:val="24"/>
                <w:szCs w:val="24"/>
                <w:lang w:val="hy-AM"/>
              </w:rPr>
            </w:pPr>
            <w:r w:rsidRPr="00526CA6">
              <w:rPr>
                <w:rFonts w:ascii="GHEA Grapalat" w:hAnsi="GHEA Grapalat" w:cs="Sylfaen"/>
                <w:sz w:val="24"/>
                <w:szCs w:val="24"/>
                <w:lang w:val="hy-AM"/>
              </w:rPr>
              <w:t xml:space="preserve">Ավելին, հաշվի առնելով, որ </w:t>
            </w:r>
            <w:r w:rsidR="00381A53" w:rsidRPr="00526CA6">
              <w:rPr>
                <w:rFonts w:ascii="GHEA Grapalat" w:hAnsi="GHEA Grapalat" w:cs="Sylfaen"/>
                <w:sz w:val="24"/>
                <w:szCs w:val="24"/>
                <w:lang w:val="hy-AM"/>
              </w:rPr>
              <w:t>ՊՈԱԿ-</w:t>
            </w:r>
            <w:r w:rsidR="00381A53">
              <w:rPr>
                <w:rFonts w:ascii="GHEA Grapalat" w:hAnsi="GHEA Grapalat" w:cs="Sylfaen"/>
                <w:sz w:val="24"/>
                <w:szCs w:val="24"/>
                <w:lang w:val="hy-AM"/>
              </w:rPr>
              <w:t>ի</w:t>
            </w:r>
            <w:r w:rsidRPr="00526CA6">
              <w:rPr>
                <w:rFonts w:ascii="GHEA Grapalat" w:hAnsi="GHEA Grapalat" w:cs="Sylfaen"/>
                <w:sz w:val="24"/>
                <w:szCs w:val="24"/>
                <w:lang w:val="hy-AM"/>
              </w:rPr>
              <w:t xml:space="preserve"> գործունեության նպատակների շարքում քրեագիտական հաշվառումների իրականացումը նախատեսված է «Հայաստանի Հանրապետության կառավարության սահմանած կարգով», ապա տվյալ կարգի բովանդակության, կիրառելիության և իրավական ակտի հստակեցման հարցը ենթակա է պարզաբանման կառավարումն իրականացնող լիազորված մարմնի՝ ՀՀ քննչական կոմիտեի</w:t>
            </w:r>
            <w:r w:rsidR="001C3560" w:rsidRPr="00526CA6">
              <w:rPr>
                <w:rFonts w:ascii="GHEA Grapalat" w:hAnsi="GHEA Grapalat" w:cs="Sylfaen"/>
                <w:sz w:val="24"/>
                <w:szCs w:val="24"/>
                <w:lang w:val="hy-AM"/>
              </w:rPr>
              <w:t xml:space="preserve"> </w:t>
            </w:r>
            <w:r w:rsidRPr="00526CA6">
              <w:rPr>
                <w:rFonts w:ascii="GHEA Grapalat" w:hAnsi="GHEA Grapalat" w:cs="Sylfaen"/>
                <w:sz w:val="24"/>
                <w:szCs w:val="24"/>
                <w:lang w:val="hy-AM"/>
              </w:rPr>
              <w:t>կողմից։</w:t>
            </w:r>
          </w:p>
          <w:p w14:paraId="0459CCBB" w14:textId="6F0C2BDB" w:rsidR="00723E0C" w:rsidRPr="00526CA6" w:rsidRDefault="00723E0C" w:rsidP="00526CA6">
            <w:pPr>
              <w:spacing w:line="360" w:lineRule="auto"/>
              <w:ind w:firstLine="463"/>
              <w:jc w:val="both"/>
              <w:rPr>
                <w:rFonts w:ascii="GHEA Grapalat" w:hAnsi="GHEA Grapalat" w:cs="Sylfaen"/>
                <w:sz w:val="24"/>
                <w:szCs w:val="24"/>
                <w:lang w:val="hy-AM"/>
              </w:rPr>
            </w:pPr>
            <w:r w:rsidRPr="00526CA6">
              <w:rPr>
                <w:rFonts w:ascii="GHEA Grapalat" w:hAnsi="GHEA Grapalat" w:cs="Sylfaen"/>
                <w:sz w:val="24"/>
                <w:szCs w:val="24"/>
                <w:lang w:val="hy-AM"/>
              </w:rPr>
              <w:t>Միաժամանակ</w:t>
            </w:r>
            <w:r w:rsidR="00381A53">
              <w:rPr>
                <w:rFonts w:ascii="GHEA Grapalat" w:hAnsi="GHEA Grapalat" w:cs="Sylfaen"/>
                <w:sz w:val="24"/>
                <w:szCs w:val="24"/>
                <w:lang w:val="hy-AM"/>
              </w:rPr>
              <w:t>,</w:t>
            </w:r>
            <w:r w:rsidRPr="00526CA6">
              <w:rPr>
                <w:rFonts w:ascii="GHEA Grapalat" w:hAnsi="GHEA Grapalat" w:cs="Sylfaen"/>
                <w:sz w:val="24"/>
                <w:szCs w:val="24"/>
                <w:lang w:val="hy-AM"/>
              </w:rPr>
              <w:t xml:space="preserve"> հարկ է ընդգծել, որ քրեագիտական հաշվառումների իրականացման լիազորող նորմը չի կարող հիմնվել «Ոստիկանության մասին» օրենքի դրույթների վրա, </w:t>
            </w:r>
            <w:r w:rsidRPr="00526CA6">
              <w:rPr>
                <w:rFonts w:ascii="GHEA Grapalat" w:hAnsi="GHEA Grapalat" w:cs="Sylfaen"/>
                <w:sz w:val="24"/>
                <w:szCs w:val="24"/>
                <w:lang w:val="hy-AM"/>
              </w:rPr>
              <w:lastRenderedPageBreak/>
              <w:t>քանի որ «Հայաստանի Հանրապետության քննչական կոմիտեի փորձաքրեագիտական կենտրոն» ՊՈԱԿ-ը ոչ իրավական կարգավիճակով, ոչ գործառութային առումով չի հանդիսանում ոստիկանության մարմին։</w:t>
            </w:r>
          </w:p>
          <w:p w14:paraId="6D727AB6" w14:textId="40FB6B71" w:rsidR="00723E0C" w:rsidRPr="00526CA6" w:rsidRDefault="00723E0C" w:rsidP="00526CA6">
            <w:pPr>
              <w:spacing w:line="360" w:lineRule="auto"/>
              <w:ind w:firstLine="463"/>
              <w:jc w:val="both"/>
              <w:rPr>
                <w:rFonts w:ascii="GHEA Grapalat" w:hAnsi="GHEA Grapalat" w:cs="Sylfaen"/>
                <w:sz w:val="24"/>
                <w:szCs w:val="24"/>
                <w:lang w:val="hy-AM"/>
              </w:rPr>
            </w:pPr>
            <w:r w:rsidRPr="00526CA6">
              <w:rPr>
                <w:rFonts w:ascii="GHEA Grapalat" w:hAnsi="GHEA Grapalat" w:cs="Sylfaen"/>
                <w:sz w:val="24"/>
                <w:szCs w:val="24"/>
                <w:lang w:val="hy-AM"/>
              </w:rPr>
              <w:t>«Ոստիկանության մասին» օրենքը կարգավորում է ոստիկանության</w:t>
            </w:r>
            <w:r w:rsidR="001C3560" w:rsidRPr="00526CA6">
              <w:rPr>
                <w:rFonts w:ascii="GHEA Grapalat" w:hAnsi="GHEA Grapalat" w:cs="Sylfaen"/>
                <w:sz w:val="24"/>
                <w:szCs w:val="24"/>
                <w:lang w:val="hy-AM"/>
              </w:rPr>
              <w:t xml:space="preserve"> համակարգի, որոշ դեպքերում նաև Ներքին գործերի նախարարության լիազորությունների (հաշվի առնելով ոստիկանության ենթակայությունը ներքին գործերի նախարարությանը)</w:t>
            </w:r>
            <w:r w:rsidRPr="00526CA6">
              <w:rPr>
                <w:rFonts w:ascii="GHEA Grapalat" w:hAnsi="GHEA Grapalat" w:cs="Sylfaen"/>
                <w:sz w:val="24"/>
                <w:szCs w:val="24"/>
                <w:lang w:val="hy-AM"/>
              </w:rPr>
              <w:t>, ոստիկանության մարմինների և դրանց ծառայողների գործունեության, լիազորությունների և գործառույթների շրջանակը։ Մինչդեռ</w:t>
            </w:r>
            <w:r w:rsidR="00381A53">
              <w:rPr>
                <w:rFonts w:ascii="GHEA Grapalat" w:hAnsi="GHEA Grapalat" w:cs="Sylfaen"/>
                <w:sz w:val="24"/>
                <w:szCs w:val="24"/>
                <w:lang w:val="hy-AM"/>
              </w:rPr>
              <w:t>,</w:t>
            </w:r>
            <w:r w:rsidRPr="00526CA6">
              <w:rPr>
                <w:rFonts w:ascii="GHEA Grapalat" w:hAnsi="GHEA Grapalat" w:cs="Sylfaen"/>
                <w:sz w:val="24"/>
                <w:szCs w:val="24"/>
                <w:lang w:val="hy-AM"/>
              </w:rPr>
              <w:t xml:space="preserve"> նշված ՊՈԱԿ-ը ստեղծվել է որպես Քննչական կոմիտեի կառավարմանը հանձնված կազմակերպություն, և նրա նկատմամբ չեն կարող կիրառվել ոստիկանության գործունեությունը կարգավորող նորմերը՝ այդ թվում նաև քրեագիտական հաշվառումների իրականացմանը վերաբերող դրույթները։</w:t>
            </w:r>
          </w:p>
          <w:p w14:paraId="6B549C12" w14:textId="2D492D22" w:rsidR="00723E0C" w:rsidRPr="00526CA6" w:rsidRDefault="00723E0C" w:rsidP="00526CA6">
            <w:pPr>
              <w:spacing w:line="360" w:lineRule="auto"/>
              <w:ind w:firstLine="463"/>
              <w:jc w:val="both"/>
              <w:rPr>
                <w:rFonts w:ascii="GHEA Grapalat" w:hAnsi="GHEA Grapalat" w:cs="Sylfaen"/>
                <w:sz w:val="24"/>
                <w:szCs w:val="24"/>
                <w:lang w:val="hy-AM"/>
              </w:rPr>
            </w:pPr>
            <w:r w:rsidRPr="00526CA6">
              <w:rPr>
                <w:rFonts w:ascii="GHEA Grapalat" w:hAnsi="GHEA Grapalat" w:cs="Sylfaen"/>
                <w:sz w:val="24"/>
                <w:szCs w:val="24"/>
                <w:lang w:val="hy-AM"/>
              </w:rPr>
              <w:t xml:space="preserve">Հետևաբար, «Ոստիկանության մասին» օրենքի որևէ նորմ չի կարող հանդես գալ որպես իրավական </w:t>
            </w:r>
            <w:r w:rsidRPr="00526CA6">
              <w:rPr>
                <w:rFonts w:ascii="GHEA Grapalat" w:hAnsi="GHEA Grapalat" w:cs="Sylfaen"/>
                <w:sz w:val="24"/>
                <w:szCs w:val="24"/>
                <w:lang w:val="hy-AM"/>
              </w:rPr>
              <w:lastRenderedPageBreak/>
              <w:t>հիմք կամ լիազորող դրույթ «Հայաստանի Հանրապետության քննչական կոմիտեի փորձաքրեագիտական կենտրոն» ՊՈԱԿ-ի կողմից քրեագիտական հաշվառումներ իրականացնելու համար, քանի որ դա կհակասի պետական մարմինների և դրանց ենթակայությամբ գործող կազմակերպությունների լիազորությունների հստակ սահմանման պահանջին։</w:t>
            </w:r>
          </w:p>
          <w:p w14:paraId="4B644494" w14:textId="1183A4DD" w:rsidR="001C3560" w:rsidRPr="00381A53" w:rsidRDefault="00723E0C" w:rsidP="00381A53">
            <w:pPr>
              <w:spacing w:line="360" w:lineRule="auto"/>
              <w:ind w:firstLine="463"/>
              <w:jc w:val="both"/>
              <w:rPr>
                <w:rFonts w:ascii="GHEA Grapalat" w:hAnsi="GHEA Grapalat" w:cs="Sylfaen"/>
                <w:sz w:val="24"/>
                <w:szCs w:val="24"/>
                <w:lang w:val="hy-AM"/>
              </w:rPr>
            </w:pPr>
            <w:r w:rsidRPr="00526CA6">
              <w:rPr>
                <w:rFonts w:ascii="GHEA Grapalat" w:hAnsi="GHEA Grapalat" w:cs="Sylfaen"/>
                <w:sz w:val="24"/>
                <w:szCs w:val="24"/>
                <w:lang w:val="hy-AM"/>
              </w:rPr>
              <w:t>Այսպիսով, քրեագիտական հաշվառումների իրականացման կարգը</w:t>
            </w:r>
            <w:r w:rsidR="001C3560" w:rsidRPr="00526CA6">
              <w:rPr>
                <w:rFonts w:ascii="GHEA Grapalat" w:hAnsi="GHEA Grapalat" w:cs="Sylfaen"/>
                <w:sz w:val="24"/>
                <w:szCs w:val="24"/>
                <w:lang w:val="hy-AM"/>
              </w:rPr>
              <w:t xml:space="preserve"> սահմանելու համապատասխան լիազորող նորմը</w:t>
            </w:r>
            <w:r w:rsidRPr="00526CA6">
              <w:rPr>
                <w:rFonts w:ascii="GHEA Grapalat" w:hAnsi="GHEA Grapalat" w:cs="Sylfaen"/>
                <w:sz w:val="24"/>
                <w:szCs w:val="24"/>
                <w:lang w:val="hy-AM"/>
              </w:rPr>
              <w:t xml:space="preserve"> պետք է սահմանված լինի այնպիսի իրավական ակտով, որը ուղղակիորեն կիրառելի է Քննչական կոմիտեի և նրա կառավարմանը հանձնված կազմակերպությունների նկատմամբ, այլ ոչ թե</w:t>
            </w:r>
            <w:r w:rsidR="00381A53">
              <w:rPr>
                <w:rFonts w:ascii="GHEA Grapalat" w:hAnsi="GHEA Grapalat" w:cs="Sylfaen"/>
                <w:sz w:val="24"/>
                <w:szCs w:val="24"/>
                <w:lang w:val="hy-AM"/>
              </w:rPr>
              <w:t>՝</w:t>
            </w:r>
            <w:r w:rsidRPr="00526CA6">
              <w:rPr>
                <w:rFonts w:ascii="GHEA Grapalat" w:hAnsi="GHEA Grapalat" w:cs="Sylfaen"/>
                <w:sz w:val="24"/>
                <w:szCs w:val="24"/>
                <w:lang w:val="hy-AM"/>
              </w:rPr>
              <w:t xml:space="preserve"> ոստիկանության համակարգին վերաբերող հատուկ օրենքով։</w:t>
            </w:r>
          </w:p>
        </w:tc>
      </w:tr>
    </w:tbl>
    <w:p w14:paraId="51DB31B7" w14:textId="7E19DC47" w:rsidR="0053786B" w:rsidRPr="00FB6E17" w:rsidRDefault="0053786B" w:rsidP="00AC13A5">
      <w:pPr>
        <w:spacing w:line="360" w:lineRule="auto"/>
        <w:jc w:val="right"/>
        <w:rPr>
          <w:rFonts w:ascii="GHEA Grapalat" w:hAnsi="GHEA Grapalat"/>
          <w:b/>
          <w:sz w:val="24"/>
          <w:szCs w:val="24"/>
          <w:lang w:val="hy-AM"/>
        </w:rPr>
      </w:pPr>
    </w:p>
    <w:p w14:paraId="41247A31" w14:textId="5F7B045F" w:rsidR="00515674" w:rsidRPr="00CA637D" w:rsidRDefault="00515674" w:rsidP="00515674">
      <w:pPr>
        <w:spacing w:line="360" w:lineRule="auto"/>
        <w:ind w:right="-223"/>
        <w:jc w:val="right"/>
        <w:rPr>
          <w:rFonts w:ascii="GHEA Grapalat" w:hAnsi="GHEA Grapalat"/>
          <w:b/>
          <w:sz w:val="24"/>
          <w:szCs w:val="24"/>
        </w:rPr>
      </w:pPr>
      <w:r w:rsidRPr="00FB6E17">
        <w:rPr>
          <w:rFonts w:ascii="GHEA Grapalat" w:hAnsi="GHEA Grapalat"/>
          <w:b/>
          <w:sz w:val="24"/>
          <w:szCs w:val="24"/>
        </w:rPr>
        <w:t xml:space="preserve">ՀՀ </w:t>
      </w:r>
      <w:proofErr w:type="spellStart"/>
      <w:r w:rsidR="00994D8C" w:rsidRPr="00FB6E17">
        <w:rPr>
          <w:rFonts w:ascii="GHEA Grapalat" w:hAnsi="GHEA Grapalat"/>
          <w:b/>
          <w:sz w:val="24"/>
          <w:szCs w:val="24"/>
        </w:rPr>
        <w:t>ներքին</w:t>
      </w:r>
      <w:proofErr w:type="spellEnd"/>
      <w:r w:rsidR="00994D8C" w:rsidRPr="00FB6E17">
        <w:rPr>
          <w:rFonts w:ascii="GHEA Grapalat" w:hAnsi="GHEA Grapalat"/>
          <w:b/>
          <w:sz w:val="24"/>
          <w:szCs w:val="24"/>
        </w:rPr>
        <w:t xml:space="preserve"> </w:t>
      </w:r>
      <w:proofErr w:type="spellStart"/>
      <w:r w:rsidR="00994D8C" w:rsidRPr="00FB6E17">
        <w:rPr>
          <w:rFonts w:ascii="GHEA Grapalat" w:hAnsi="GHEA Grapalat"/>
          <w:b/>
          <w:sz w:val="24"/>
          <w:szCs w:val="24"/>
        </w:rPr>
        <w:t>գործերի</w:t>
      </w:r>
      <w:proofErr w:type="spellEnd"/>
      <w:r w:rsidR="00994D8C" w:rsidRPr="00FB6E17">
        <w:rPr>
          <w:rFonts w:ascii="GHEA Grapalat" w:hAnsi="GHEA Grapalat"/>
          <w:b/>
          <w:sz w:val="24"/>
          <w:szCs w:val="24"/>
        </w:rPr>
        <w:t xml:space="preserve"> </w:t>
      </w:r>
      <w:proofErr w:type="spellStart"/>
      <w:r w:rsidR="00994D8C" w:rsidRPr="00FB6E17">
        <w:rPr>
          <w:rFonts w:ascii="GHEA Grapalat" w:hAnsi="GHEA Grapalat"/>
          <w:b/>
          <w:sz w:val="24"/>
          <w:szCs w:val="24"/>
        </w:rPr>
        <w:t>նա</w:t>
      </w:r>
      <w:r w:rsidR="00994D8C" w:rsidRPr="00CA637D">
        <w:rPr>
          <w:rFonts w:ascii="GHEA Grapalat" w:hAnsi="GHEA Grapalat"/>
          <w:b/>
          <w:sz w:val="24"/>
          <w:szCs w:val="24"/>
        </w:rPr>
        <w:t>խարարություն</w:t>
      </w:r>
      <w:proofErr w:type="spellEnd"/>
    </w:p>
    <w:sectPr w:rsidR="00515674" w:rsidRPr="00CA637D"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94C8" w14:textId="77777777" w:rsidR="00B70686" w:rsidRDefault="00B70686" w:rsidP="008502DC">
      <w:pPr>
        <w:spacing w:after="0" w:line="240" w:lineRule="auto"/>
      </w:pPr>
      <w:r>
        <w:separator/>
      </w:r>
    </w:p>
  </w:endnote>
  <w:endnote w:type="continuationSeparator" w:id="0">
    <w:p w14:paraId="39AFDB60" w14:textId="77777777" w:rsidR="00B70686" w:rsidRDefault="00B70686"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63BA1" w14:textId="77777777" w:rsidR="00B70686" w:rsidRDefault="00B70686" w:rsidP="008502DC">
      <w:pPr>
        <w:spacing w:after="0" w:line="240" w:lineRule="auto"/>
      </w:pPr>
      <w:r>
        <w:separator/>
      </w:r>
    </w:p>
  </w:footnote>
  <w:footnote w:type="continuationSeparator" w:id="0">
    <w:p w14:paraId="68F34D3B" w14:textId="77777777" w:rsidR="00B70686" w:rsidRDefault="00B70686"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835801254">
    <w:abstractNumId w:val="5"/>
  </w:num>
  <w:num w:numId="2" w16cid:durableId="84805530">
    <w:abstractNumId w:val="3"/>
  </w:num>
  <w:num w:numId="3" w16cid:durableId="1131097600">
    <w:abstractNumId w:val="2"/>
  </w:num>
  <w:num w:numId="4" w16cid:durableId="651757069">
    <w:abstractNumId w:val="1"/>
  </w:num>
  <w:num w:numId="5" w16cid:durableId="1099637575">
    <w:abstractNumId w:val="0"/>
  </w:num>
  <w:num w:numId="6" w16cid:durableId="317733461">
    <w:abstractNumId w:val="6"/>
  </w:num>
  <w:num w:numId="7" w16cid:durableId="62882423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CFB"/>
    <w:rsid w:val="00026F5E"/>
    <w:rsid w:val="0003356B"/>
    <w:rsid w:val="0003365B"/>
    <w:rsid w:val="00035A43"/>
    <w:rsid w:val="000402B8"/>
    <w:rsid w:val="00040BDB"/>
    <w:rsid w:val="000529C5"/>
    <w:rsid w:val="00056542"/>
    <w:rsid w:val="000575B5"/>
    <w:rsid w:val="00057B23"/>
    <w:rsid w:val="000604F9"/>
    <w:rsid w:val="000710D0"/>
    <w:rsid w:val="000723D8"/>
    <w:rsid w:val="00074949"/>
    <w:rsid w:val="00075885"/>
    <w:rsid w:val="00076828"/>
    <w:rsid w:val="00076858"/>
    <w:rsid w:val="000800DB"/>
    <w:rsid w:val="000802F9"/>
    <w:rsid w:val="00084B0F"/>
    <w:rsid w:val="00090EF4"/>
    <w:rsid w:val="00094137"/>
    <w:rsid w:val="0009474A"/>
    <w:rsid w:val="000957EF"/>
    <w:rsid w:val="00096992"/>
    <w:rsid w:val="00096A93"/>
    <w:rsid w:val="00096FE5"/>
    <w:rsid w:val="000A05A6"/>
    <w:rsid w:val="000A3A64"/>
    <w:rsid w:val="000A4A19"/>
    <w:rsid w:val="000C14AF"/>
    <w:rsid w:val="000C1989"/>
    <w:rsid w:val="000C47CF"/>
    <w:rsid w:val="000C50EF"/>
    <w:rsid w:val="000C5EF4"/>
    <w:rsid w:val="000C74D9"/>
    <w:rsid w:val="000D05F9"/>
    <w:rsid w:val="000D1680"/>
    <w:rsid w:val="000D5D76"/>
    <w:rsid w:val="000D7661"/>
    <w:rsid w:val="000E3226"/>
    <w:rsid w:val="000E51D3"/>
    <w:rsid w:val="000E604A"/>
    <w:rsid w:val="000F3D30"/>
    <w:rsid w:val="00100B3E"/>
    <w:rsid w:val="0010130A"/>
    <w:rsid w:val="00104957"/>
    <w:rsid w:val="00104BF3"/>
    <w:rsid w:val="00105F2B"/>
    <w:rsid w:val="00106E76"/>
    <w:rsid w:val="00115EE2"/>
    <w:rsid w:val="00116297"/>
    <w:rsid w:val="00116981"/>
    <w:rsid w:val="00116BE2"/>
    <w:rsid w:val="001176D0"/>
    <w:rsid w:val="001202DD"/>
    <w:rsid w:val="001214E9"/>
    <w:rsid w:val="0012275C"/>
    <w:rsid w:val="001232BB"/>
    <w:rsid w:val="001234A4"/>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0657"/>
    <w:rsid w:val="001A1AF9"/>
    <w:rsid w:val="001A1EC1"/>
    <w:rsid w:val="001A2E17"/>
    <w:rsid w:val="001B0817"/>
    <w:rsid w:val="001B0A98"/>
    <w:rsid w:val="001B319A"/>
    <w:rsid w:val="001B41A9"/>
    <w:rsid w:val="001B57D8"/>
    <w:rsid w:val="001B5DCC"/>
    <w:rsid w:val="001B7CEA"/>
    <w:rsid w:val="001C3560"/>
    <w:rsid w:val="001C3ABD"/>
    <w:rsid w:val="001C56A0"/>
    <w:rsid w:val="001C6912"/>
    <w:rsid w:val="001D4435"/>
    <w:rsid w:val="001D61BC"/>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27CA8"/>
    <w:rsid w:val="00231F17"/>
    <w:rsid w:val="0023268F"/>
    <w:rsid w:val="0023692C"/>
    <w:rsid w:val="00237F37"/>
    <w:rsid w:val="0024294B"/>
    <w:rsid w:val="00244066"/>
    <w:rsid w:val="00244F83"/>
    <w:rsid w:val="002468B7"/>
    <w:rsid w:val="00257E6D"/>
    <w:rsid w:val="002619C3"/>
    <w:rsid w:val="00262673"/>
    <w:rsid w:val="00263056"/>
    <w:rsid w:val="00271DB3"/>
    <w:rsid w:val="00275F45"/>
    <w:rsid w:val="0028110D"/>
    <w:rsid w:val="002920F4"/>
    <w:rsid w:val="00292B51"/>
    <w:rsid w:val="00297205"/>
    <w:rsid w:val="002A02BB"/>
    <w:rsid w:val="002A3C23"/>
    <w:rsid w:val="002B1D98"/>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2F2F5D"/>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B46"/>
    <w:rsid w:val="0037231E"/>
    <w:rsid w:val="00374548"/>
    <w:rsid w:val="0038010F"/>
    <w:rsid w:val="003802B4"/>
    <w:rsid w:val="0038144B"/>
    <w:rsid w:val="00381A53"/>
    <w:rsid w:val="003845C9"/>
    <w:rsid w:val="00391A04"/>
    <w:rsid w:val="0039510F"/>
    <w:rsid w:val="003A0447"/>
    <w:rsid w:val="003A3A19"/>
    <w:rsid w:val="003B5769"/>
    <w:rsid w:val="003B7BB9"/>
    <w:rsid w:val="003D06A7"/>
    <w:rsid w:val="003E0C9E"/>
    <w:rsid w:val="003E0EAA"/>
    <w:rsid w:val="003E1314"/>
    <w:rsid w:val="003E40D7"/>
    <w:rsid w:val="003E49BA"/>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323"/>
    <w:rsid w:val="0042736C"/>
    <w:rsid w:val="00431AAF"/>
    <w:rsid w:val="004330D8"/>
    <w:rsid w:val="00433FF7"/>
    <w:rsid w:val="004355A5"/>
    <w:rsid w:val="00437147"/>
    <w:rsid w:val="004376BE"/>
    <w:rsid w:val="004519ED"/>
    <w:rsid w:val="004522F2"/>
    <w:rsid w:val="0046017F"/>
    <w:rsid w:val="00461188"/>
    <w:rsid w:val="00462DFF"/>
    <w:rsid w:val="004641ED"/>
    <w:rsid w:val="00464298"/>
    <w:rsid w:val="00466898"/>
    <w:rsid w:val="0046782D"/>
    <w:rsid w:val="00475705"/>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12BF"/>
    <w:rsid w:val="004E2783"/>
    <w:rsid w:val="004E290C"/>
    <w:rsid w:val="004E318F"/>
    <w:rsid w:val="004E5560"/>
    <w:rsid w:val="004F1F3D"/>
    <w:rsid w:val="004F76C6"/>
    <w:rsid w:val="005105FA"/>
    <w:rsid w:val="00510DFE"/>
    <w:rsid w:val="00511843"/>
    <w:rsid w:val="00511F62"/>
    <w:rsid w:val="00515674"/>
    <w:rsid w:val="00520026"/>
    <w:rsid w:val="00522B48"/>
    <w:rsid w:val="00525D9E"/>
    <w:rsid w:val="00526CA6"/>
    <w:rsid w:val="00527502"/>
    <w:rsid w:val="00532B30"/>
    <w:rsid w:val="0053786B"/>
    <w:rsid w:val="00542223"/>
    <w:rsid w:val="005503B3"/>
    <w:rsid w:val="00551F62"/>
    <w:rsid w:val="00553730"/>
    <w:rsid w:val="00564FC8"/>
    <w:rsid w:val="0057054F"/>
    <w:rsid w:val="005711DA"/>
    <w:rsid w:val="00571F63"/>
    <w:rsid w:val="005728A6"/>
    <w:rsid w:val="00574244"/>
    <w:rsid w:val="00574808"/>
    <w:rsid w:val="00575346"/>
    <w:rsid w:val="00576217"/>
    <w:rsid w:val="0057621B"/>
    <w:rsid w:val="00576280"/>
    <w:rsid w:val="0058045C"/>
    <w:rsid w:val="00590625"/>
    <w:rsid w:val="005A12CF"/>
    <w:rsid w:val="005A223E"/>
    <w:rsid w:val="005A6352"/>
    <w:rsid w:val="005A707E"/>
    <w:rsid w:val="005B3243"/>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64C4"/>
    <w:rsid w:val="006074A0"/>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6712D"/>
    <w:rsid w:val="0067036D"/>
    <w:rsid w:val="00670E00"/>
    <w:rsid w:val="00672E46"/>
    <w:rsid w:val="00675875"/>
    <w:rsid w:val="00677D4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146F0"/>
    <w:rsid w:val="00723E0C"/>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7F359F"/>
    <w:rsid w:val="00801841"/>
    <w:rsid w:val="008068A3"/>
    <w:rsid w:val="0080767E"/>
    <w:rsid w:val="0081501A"/>
    <w:rsid w:val="00817C62"/>
    <w:rsid w:val="00822BED"/>
    <w:rsid w:val="00831432"/>
    <w:rsid w:val="00832C15"/>
    <w:rsid w:val="008407D2"/>
    <w:rsid w:val="00842958"/>
    <w:rsid w:val="00844E68"/>
    <w:rsid w:val="008468EF"/>
    <w:rsid w:val="00847971"/>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90154C"/>
    <w:rsid w:val="00901BC3"/>
    <w:rsid w:val="00910CAE"/>
    <w:rsid w:val="00913AC4"/>
    <w:rsid w:val="00913C8F"/>
    <w:rsid w:val="00914F26"/>
    <w:rsid w:val="009177D0"/>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624C"/>
    <w:rsid w:val="00977E51"/>
    <w:rsid w:val="009841BB"/>
    <w:rsid w:val="0098434E"/>
    <w:rsid w:val="009843B2"/>
    <w:rsid w:val="00984915"/>
    <w:rsid w:val="0099152E"/>
    <w:rsid w:val="00993231"/>
    <w:rsid w:val="00993735"/>
    <w:rsid w:val="00994804"/>
    <w:rsid w:val="00994D8C"/>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9F7529"/>
    <w:rsid w:val="00A0315A"/>
    <w:rsid w:val="00A1190C"/>
    <w:rsid w:val="00A125A5"/>
    <w:rsid w:val="00A12925"/>
    <w:rsid w:val="00A2374C"/>
    <w:rsid w:val="00A23B68"/>
    <w:rsid w:val="00A31F78"/>
    <w:rsid w:val="00A32C20"/>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101A"/>
    <w:rsid w:val="00A91062"/>
    <w:rsid w:val="00A921F4"/>
    <w:rsid w:val="00A935A8"/>
    <w:rsid w:val="00A93DB3"/>
    <w:rsid w:val="00A94B46"/>
    <w:rsid w:val="00A9520F"/>
    <w:rsid w:val="00A961A2"/>
    <w:rsid w:val="00A97CFA"/>
    <w:rsid w:val="00AA40F3"/>
    <w:rsid w:val="00AA42D9"/>
    <w:rsid w:val="00AA4374"/>
    <w:rsid w:val="00AA5188"/>
    <w:rsid w:val="00AA7818"/>
    <w:rsid w:val="00AA7A30"/>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076B9"/>
    <w:rsid w:val="00B12F8F"/>
    <w:rsid w:val="00B13A88"/>
    <w:rsid w:val="00B14C7A"/>
    <w:rsid w:val="00B175CD"/>
    <w:rsid w:val="00B2196A"/>
    <w:rsid w:val="00B22655"/>
    <w:rsid w:val="00B26684"/>
    <w:rsid w:val="00B26C00"/>
    <w:rsid w:val="00B30C82"/>
    <w:rsid w:val="00B31877"/>
    <w:rsid w:val="00B32541"/>
    <w:rsid w:val="00B3284A"/>
    <w:rsid w:val="00B331B8"/>
    <w:rsid w:val="00B44FCA"/>
    <w:rsid w:val="00B45624"/>
    <w:rsid w:val="00B52ED7"/>
    <w:rsid w:val="00B57EA8"/>
    <w:rsid w:val="00B604F0"/>
    <w:rsid w:val="00B62998"/>
    <w:rsid w:val="00B63C87"/>
    <w:rsid w:val="00B64F15"/>
    <w:rsid w:val="00B70686"/>
    <w:rsid w:val="00B772C1"/>
    <w:rsid w:val="00B80D5B"/>
    <w:rsid w:val="00B82993"/>
    <w:rsid w:val="00B83874"/>
    <w:rsid w:val="00B83A08"/>
    <w:rsid w:val="00B8636C"/>
    <w:rsid w:val="00B903E5"/>
    <w:rsid w:val="00B91040"/>
    <w:rsid w:val="00BB0600"/>
    <w:rsid w:val="00BB0DAE"/>
    <w:rsid w:val="00BB1C71"/>
    <w:rsid w:val="00BB32E9"/>
    <w:rsid w:val="00BC42F4"/>
    <w:rsid w:val="00BC57B3"/>
    <w:rsid w:val="00BD11DA"/>
    <w:rsid w:val="00BD17EB"/>
    <w:rsid w:val="00BD62E8"/>
    <w:rsid w:val="00BE01F2"/>
    <w:rsid w:val="00BE51E4"/>
    <w:rsid w:val="00BF6735"/>
    <w:rsid w:val="00BF7B55"/>
    <w:rsid w:val="00C01FD8"/>
    <w:rsid w:val="00C0427C"/>
    <w:rsid w:val="00C06694"/>
    <w:rsid w:val="00C1066D"/>
    <w:rsid w:val="00C11FBA"/>
    <w:rsid w:val="00C1509F"/>
    <w:rsid w:val="00C15E86"/>
    <w:rsid w:val="00C22752"/>
    <w:rsid w:val="00C25DFC"/>
    <w:rsid w:val="00C25E02"/>
    <w:rsid w:val="00C328C6"/>
    <w:rsid w:val="00C370F1"/>
    <w:rsid w:val="00C441CC"/>
    <w:rsid w:val="00C461DC"/>
    <w:rsid w:val="00C571B1"/>
    <w:rsid w:val="00C60E1C"/>
    <w:rsid w:val="00C62F26"/>
    <w:rsid w:val="00C63510"/>
    <w:rsid w:val="00C64B24"/>
    <w:rsid w:val="00C66337"/>
    <w:rsid w:val="00C71AC6"/>
    <w:rsid w:val="00C722C8"/>
    <w:rsid w:val="00C75465"/>
    <w:rsid w:val="00C77BD4"/>
    <w:rsid w:val="00C8344C"/>
    <w:rsid w:val="00C8674B"/>
    <w:rsid w:val="00C917A9"/>
    <w:rsid w:val="00C966E6"/>
    <w:rsid w:val="00CA61FC"/>
    <w:rsid w:val="00CA637D"/>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48C8"/>
    <w:rsid w:val="00D37939"/>
    <w:rsid w:val="00D4203E"/>
    <w:rsid w:val="00D4399B"/>
    <w:rsid w:val="00D45776"/>
    <w:rsid w:val="00D52840"/>
    <w:rsid w:val="00D52D8F"/>
    <w:rsid w:val="00D5775E"/>
    <w:rsid w:val="00D64911"/>
    <w:rsid w:val="00D6777D"/>
    <w:rsid w:val="00D712AB"/>
    <w:rsid w:val="00D736E6"/>
    <w:rsid w:val="00D7750B"/>
    <w:rsid w:val="00D91F65"/>
    <w:rsid w:val="00D92B6F"/>
    <w:rsid w:val="00D95FCF"/>
    <w:rsid w:val="00DA2016"/>
    <w:rsid w:val="00DA3404"/>
    <w:rsid w:val="00DA5A27"/>
    <w:rsid w:val="00DB4C80"/>
    <w:rsid w:val="00DB6F67"/>
    <w:rsid w:val="00DB7CB4"/>
    <w:rsid w:val="00DC0774"/>
    <w:rsid w:val="00DC1620"/>
    <w:rsid w:val="00DC6560"/>
    <w:rsid w:val="00DD7D93"/>
    <w:rsid w:val="00DE2F6C"/>
    <w:rsid w:val="00DE527F"/>
    <w:rsid w:val="00DE6802"/>
    <w:rsid w:val="00DF0EB8"/>
    <w:rsid w:val="00DF107A"/>
    <w:rsid w:val="00DF1589"/>
    <w:rsid w:val="00E00759"/>
    <w:rsid w:val="00E05E45"/>
    <w:rsid w:val="00E0697C"/>
    <w:rsid w:val="00E1108A"/>
    <w:rsid w:val="00E11382"/>
    <w:rsid w:val="00E116F8"/>
    <w:rsid w:val="00E13491"/>
    <w:rsid w:val="00E13883"/>
    <w:rsid w:val="00E1587B"/>
    <w:rsid w:val="00E20544"/>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245F"/>
    <w:rsid w:val="00E730AB"/>
    <w:rsid w:val="00E84C6E"/>
    <w:rsid w:val="00E86200"/>
    <w:rsid w:val="00E865F5"/>
    <w:rsid w:val="00E87580"/>
    <w:rsid w:val="00E9011A"/>
    <w:rsid w:val="00E91816"/>
    <w:rsid w:val="00E93CBA"/>
    <w:rsid w:val="00E95CB1"/>
    <w:rsid w:val="00EA3558"/>
    <w:rsid w:val="00EA419B"/>
    <w:rsid w:val="00EA7380"/>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1D2"/>
    <w:rsid w:val="00F827DD"/>
    <w:rsid w:val="00F86D9F"/>
    <w:rsid w:val="00F91655"/>
    <w:rsid w:val="00F93160"/>
    <w:rsid w:val="00F94999"/>
    <w:rsid w:val="00F95146"/>
    <w:rsid w:val="00F9775A"/>
    <w:rsid w:val="00FA08EB"/>
    <w:rsid w:val="00FA1A2A"/>
    <w:rsid w:val="00FA64BA"/>
    <w:rsid w:val="00FB5FE6"/>
    <w:rsid w:val="00FB6E17"/>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776825900">
      <w:bodyDiv w:val="1"/>
      <w:marLeft w:val="0"/>
      <w:marRight w:val="0"/>
      <w:marTop w:val="0"/>
      <w:marBottom w:val="0"/>
      <w:divBdr>
        <w:top w:val="none" w:sz="0" w:space="0" w:color="auto"/>
        <w:left w:val="none" w:sz="0" w:space="0" w:color="auto"/>
        <w:bottom w:val="none" w:sz="0" w:space="0" w:color="auto"/>
        <w:right w:val="none" w:sz="0" w:space="0" w:color="auto"/>
      </w:divBdr>
    </w:div>
    <w:div w:id="1200899050">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41015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6994</TotalTime>
  <Pages>5</Pages>
  <Words>584</Words>
  <Characters>4617</Characters>
  <Application>Microsoft Office Word</Application>
  <DocSecurity>0</DocSecurity>
  <Lines>154</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https://mul2-mia.gov.am/tasks/5705756/oneclick?token=b453f29bfd16f7f144aacf9e99a6d233</cp:keywords>
  <dc:description/>
  <cp:lastModifiedBy>Admin</cp:lastModifiedBy>
  <cp:revision>299</cp:revision>
  <cp:lastPrinted>2024-07-03T12:04:00Z</cp:lastPrinted>
  <dcterms:created xsi:type="dcterms:W3CDTF">2021-11-04T08:00:00Z</dcterms:created>
  <dcterms:modified xsi:type="dcterms:W3CDTF">2026-02-11T14:39:00Z</dcterms:modified>
</cp:coreProperties>
</file>