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B08C2" w:rsidRPr="003B08C2" w:rsidRDefault="00181FE8" w:rsidP="003B08C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Mariam" w:hAnsi="GHEA Mariam"/>
          <w:lang w:val="af-ZA"/>
        </w:rPr>
      </w:pPr>
      <w:r>
        <w:rPr>
          <w:rFonts w:ascii="GHEA Mariam" w:hAnsi="GHEA Mariam" w:cs="Sylfaen"/>
          <w:spacing w:val="-4"/>
          <w:lang w:val="hy-AM"/>
        </w:rPr>
        <w:t>26</w:t>
      </w:r>
      <w:r w:rsidR="00FF7605" w:rsidRPr="00FF7605">
        <w:rPr>
          <w:rFonts w:ascii="GHEA Mariam" w:hAnsi="GHEA Mariam" w:cs="Sylfaen"/>
          <w:spacing w:val="-4"/>
          <w:lang w:val="hy-AM"/>
        </w:rPr>
        <w:t xml:space="preserve"> փետրվարի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3B08C2" w:rsidRPr="003B08C2">
        <w:rPr>
          <w:rFonts w:ascii="GHEA Mariam" w:hAnsi="GHEA Mariam"/>
          <w:lang w:val="hy-AM"/>
        </w:rPr>
        <w:t>Ն</w:t>
      </w:r>
    </w:p>
    <w:p w:rsidR="003B08C2" w:rsidRPr="003B08C2" w:rsidRDefault="003B08C2" w:rsidP="003B08C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Mariam" w:hAnsi="GHEA Mariam"/>
          <w:bCs/>
          <w:lang w:val="hy-AM"/>
        </w:rPr>
      </w:pPr>
    </w:p>
    <w:p w:rsidR="000A0E40" w:rsidRDefault="003B08C2" w:rsidP="000A0E40">
      <w:pPr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3B08C2">
        <w:rPr>
          <w:rFonts w:ascii="Calibri" w:eastAsia="Calibri" w:hAnsi="Calibri" w:cs="Calibri"/>
          <w:bCs/>
          <w:sz w:val="24"/>
          <w:szCs w:val="24"/>
          <w:lang w:val="af-ZA"/>
        </w:rPr>
        <w:t> </w:t>
      </w:r>
      <w:r w:rsidRPr="003B08C2">
        <w:rPr>
          <w:rFonts w:ascii="GHEA Mariam" w:eastAsia="Calibri" w:hAnsi="GHEA Mariam"/>
          <w:sz w:val="24"/>
          <w:szCs w:val="24"/>
          <w:lang w:val="af-ZA"/>
        </w:rPr>
        <w:t>«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ՀԱՅԱՍՏԱՆԻ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ՀԱՆՐԱՊԵՏՈՒԹՅԱՆ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af-ZA"/>
        </w:rPr>
        <w:t>2026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ԹՎԱԿԱՆԻ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ՊԵՏԱԿԱՆ</w:t>
      </w:r>
    </w:p>
    <w:p w:rsidR="001B685B" w:rsidRDefault="003B08C2" w:rsidP="000A0E40">
      <w:pPr>
        <w:jc w:val="center"/>
        <w:rPr>
          <w:rFonts w:ascii="GHEA Mariam" w:eastAsia="Calibri" w:hAnsi="GHEA Mariam"/>
          <w:spacing w:val="-8"/>
          <w:sz w:val="24"/>
          <w:szCs w:val="24"/>
          <w:lang w:val="hy-AM"/>
        </w:rPr>
      </w:pP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4"/>
          <w:sz w:val="24"/>
          <w:szCs w:val="24"/>
          <w:lang w:val="hy-AM"/>
        </w:rPr>
        <w:t>ԲՅՈՒՋԵԻ</w:t>
      </w: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4"/>
          <w:sz w:val="24"/>
          <w:szCs w:val="24"/>
          <w:lang w:val="hy-AM"/>
        </w:rPr>
        <w:t>ՄԱՍԻՆ</w:t>
      </w: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» </w:t>
      </w:r>
      <w:r w:rsidRPr="000A0E40">
        <w:rPr>
          <w:rFonts w:ascii="GHEA Mariam" w:eastAsia="Calibri" w:hAnsi="GHEA Mariam"/>
          <w:spacing w:val="-4"/>
          <w:sz w:val="24"/>
          <w:szCs w:val="24"/>
          <w:lang w:val="hy-AM"/>
        </w:rPr>
        <w:t>ՕՐԵՆՔՈՒՄ</w:t>
      </w: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4"/>
          <w:sz w:val="24"/>
          <w:szCs w:val="24"/>
          <w:lang w:val="hy-AM"/>
        </w:rPr>
        <w:t>ՎԵՐԱԲԱՇԽՈՒՄ</w:t>
      </w: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, </w:t>
      </w:r>
      <w:r w:rsidRPr="000A0E40">
        <w:rPr>
          <w:rFonts w:ascii="GHEA Mariam" w:eastAsia="Calibri" w:hAnsi="GHEA Mariam"/>
          <w:spacing w:val="-4"/>
          <w:sz w:val="24"/>
          <w:szCs w:val="24"/>
          <w:lang w:val="hy-AM"/>
        </w:rPr>
        <w:t>ՓՈՓՈԽՈՒԹՅՈՒՆ</w:t>
      </w:r>
      <w:r w:rsidRPr="000A0E40">
        <w:rPr>
          <w:rFonts w:ascii="GHEA Mariam" w:eastAsia="Calibri" w:hAnsi="GHEA Mariam"/>
          <w:spacing w:val="-4"/>
          <w:sz w:val="24"/>
          <w:szCs w:val="24"/>
          <w:lang w:val="af-ZA"/>
        </w:rPr>
        <w:t>,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ԼՐԱՑՈՒՄՆԵՐ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,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ՀԱՅԱՍՏԱՆԻ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ՀԱՆՐԱՊԵՏՈՒԹՅԱՆ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ԿԱՌԱՎԱՐՈՒԹՅԱՆ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      </w:t>
      </w:r>
    </w:p>
    <w:p w:rsidR="000A0E40" w:rsidRDefault="003B08C2" w:rsidP="000A0E40">
      <w:pPr>
        <w:jc w:val="center"/>
        <w:rPr>
          <w:rFonts w:ascii="GHEA Mariam" w:eastAsia="Calibri" w:hAnsi="GHEA Mariam"/>
          <w:bCs/>
          <w:sz w:val="24"/>
          <w:szCs w:val="24"/>
          <w:lang w:val="hy-AM"/>
        </w:rPr>
      </w:pP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2025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ԹՎԱԿԱՆԻ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ԴԵԿՏԵՄԲԵՐԻ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25-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Ի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af-ZA"/>
        </w:rPr>
        <w:t>N 1910-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Ն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ՈՐՈՇՄԱՆ</w:t>
      </w:r>
      <w:r w:rsidR="000A0E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ՄԵՋ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ՓՈՓՈԽՈՒԹՅՈՒՆՆԵՐ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ԵՎ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ԼՐԱՑՈՒՄՆԵՐ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ԿԱՏԱՐԵԼՈՒ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ԵՎ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0A0E40">
        <w:rPr>
          <w:rFonts w:ascii="GHEA Mariam" w:eastAsia="Calibri" w:hAnsi="GHEA Mariam"/>
          <w:spacing w:val="-8"/>
          <w:sz w:val="24"/>
          <w:szCs w:val="24"/>
          <w:lang w:val="hy-AM"/>
        </w:rPr>
        <w:t>ՀԱՅԱՍՏԱՆԻ</w:t>
      </w:r>
      <w:r w:rsidRPr="000A0E40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ՀԱՆՐԱՊԵՏՈՒԹՅԱՆ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ՔԱՂԱՔԱՇԻՆՈՒԹՅԱՆ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ԿՈՄԻՏԵԻՆ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ԳՈՒՄԱՐ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sz w:val="24"/>
          <w:szCs w:val="24"/>
          <w:lang w:val="hy-AM"/>
        </w:rPr>
        <w:t>ՀԱՏԿԱՑՆԵԼՈՒ</w:t>
      </w:r>
      <w:r w:rsidRPr="003B08C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3B08C2">
        <w:rPr>
          <w:rFonts w:ascii="GHEA Mariam" w:eastAsia="Calibri" w:hAnsi="GHEA Mariam"/>
          <w:bCs/>
          <w:sz w:val="24"/>
          <w:szCs w:val="24"/>
          <w:lang w:val="hy-AM"/>
        </w:rPr>
        <w:t>ՄԱՍԻՆ</w:t>
      </w:r>
    </w:p>
    <w:p w:rsidR="003B08C2" w:rsidRPr="003B08C2" w:rsidRDefault="000A0E40" w:rsidP="000A0E40">
      <w:pPr>
        <w:jc w:val="center"/>
        <w:rPr>
          <w:rFonts w:ascii="GHEA Mariam" w:hAnsi="GHEA Mariam" w:cs="Arial Unicode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bCs/>
          <w:sz w:val="24"/>
          <w:szCs w:val="24"/>
          <w:lang w:val="hy-AM"/>
        </w:rPr>
        <w:t>----------------------------------------------------------------------------------------------------</w:t>
      </w:r>
      <w:r w:rsidR="003B08C2" w:rsidRPr="003B08C2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</w:p>
    <w:p w:rsidR="003B08C2" w:rsidRPr="003B08C2" w:rsidRDefault="003B08C2" w:rsidP="003B08C2">
      <w:pPr>
        <w:tabs>
          <w:tab w:val="left" w:pos="1134"/>
        </w:tabs>
        <w:spacing w:line="360" w:lineRule="auto"/>
        <w:ind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3B08C2" w:rsidRPr="001B685B" w:rsidRDefault="003B08C2" w:rsidP="003B08C2">
      <w:pPr>
        <w:tabs>
          <w:tab w:val="left" w:pos="1134"/>
        </w:tabs>
        <w:spacing w:line="360" w:lineRule="auto"/>
        <w:ind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1B685B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3B08C2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3B08C2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օրենքի 19-րդ հոդվածի 3-րդ կետի և 23-րդ հոդվածի 3-</w:t>
      </w:r>
      <w:r w:rsidRPr="003B08C2">
        <w:rPr>
          <w:rFonts w:ascii="GHEA Mariam" w:eastAsia="Calibri" w:hAnsi="GHEA Mariam"/>
          <w:bCs/>
          <w:sz w:val="24"/>
          <w:szCs w:val="24"/>
          <w:lang w:val="af-ZA"/>
        </w:rPr>
        <w:t xml:space="preserve">րդ մասի՝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Հայաստանի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Հանրապետության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կառավարությունը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 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ո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ր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ո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շ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ու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մ</w:t>
      </w:r>
      <w:r w:rsidR="001B685B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  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1B685B">
        <w:rPr>
          <w:rFonts w:ascii="GHEA Mariam" w:eastAsia="Calibri" w:hAnsi="GHEA Mariam" w:cs="Sylfaen"/>
          <w:bCs/>
          <w:sz w:val="24"/>
          <w:szCs w:val="24"/>
          <w:lang w:val="hy-AM"/>
        </w:rPr>
        <w:t>է</w:t>
      </w:r>
      <w:r w:rsidRPr="001B685B">
        <w:rPr>
          <w:rFonts w:ascii="GHEA Mariam" w:eastAsia="Calibri" w:hAnsi="GHEA Mariam" w:cs="Arial Armenian"/>
          <w:bCs/>
          <w:sz w:val="24"/>
          <w:szCs w:val="24"/>
          <w:lang w:val="hy-AM"/>
        </w:rPr>
        <w:t>.</w:t>
      </w:r>
    </w:p>
    <w:p w:rsidR="003B08C2" w:rsidRPr="003B08C2" w:rsidRDefault="003B08C2" w:rsidP="003B08C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eastAsia="Calibri" w:hAnsi="GHEA Mariam"/>
          <w:bCs/>
          <w:lang w:val="af-ZA"/>
        </w:rPr>
      </w:pPr>
      <w:r w:rsidRPr="003B08C2">
        <w:rPr>
          <w:rFonts w:ascii="GHEA Mariam" w:eastAsia="Calibri" w:hAnsi="GHEA Mariam"/>
          <w:bCs/>
          <w:lang w:val="af-ZA"/>
        </w:rPr>
        <w:t xml:space="preserve">1. </w:t>
      </w:r>
      <w:r w:rsidRPr="001B685B">
        <w:rPr>
          <w:rFonts w:ascii="GHEA Mariam" w:eastAsia="Calibri" w:hAnsi="GHEA Mariam"/>
          <w:bCs/>
          <w:spacing w:val="-6"/>
          <w:lang w:val="af-ZA"/>
        </w:rPr>
        <w:t>«Հայաստանի Հանրապետության 2026 թվականի պետական բյուջեի մասին»</w:t>
      </w:r>
      <w:r w:rsidRPr="003B08C2">
        <w:rPr>
          <w:rFonts w:ascii="GHEA Mariam" w:eastAsia="Calibri" w:hAnsi="GHEA Mariam"/>
          <w:bCs/>
          <w:lang w:val="af-ZA"/>
        </w:rPr>
        <w:t xml:space="preserve"> օրենքի N 1 հավելվածի</w:t>
      </w:r>
      <w:r w:rsidRPr="003B08C2">
        <w:rPr>
          <w:rFonts w:ascii="GHEA Mariam" w:hAnsi="GHEA Mariam"/>
          <w:iCs/>
          <w:lang w:val="hy-AM"/>
        </w:rPr>
        <w:t xml:space="preserve"> NN 1, 2 և 3 </w:t>
      </w:r>
      <w:r w:rsidRPr="003B08C2">
        <w:rPr>
          <w:rFonts w:ascii="GHEA Mariam" w:eastAsia="Calibri" w:hAnsi="GHEA Mariam"/>
          <w:bCs/>
          <w:lang w:val="hy-AM"/>
        </w:rPr>
        <w:t xml:space="preserve"> աղյուսակներում </w:t>
      </w:r>
      <w:r w:rsidRPr="003B08C2">
        <w:rPr>
          <w:rFonts w:ascii="GHEA Mariam" w:eastAsia="Calibri" w:hAnsi="GHEA Mariam"/>
          <w:bCs/>
          <w:lang w:val="af-ZA"/>
        </w:rPr>
        <w:t>կատարել վերաբաշխում,</w:t>
      </w:r>
      <w:r w:rsidRPr="003B08C2">
        <w:rPr>
          <w:rFonts w:ascii="GHEA Mariam" w:eastAsia="Calibri" w:hAnsi="GHEA Mariam"/>
          <w:bCs/>
          <w:lang w:val="hy-AM"/>
        </w:rPr>
        <w:t xml:space="preserve"> փոփոխություն,</w:t>
      </w:r>
      <w:r w:rsidRPr="003B08C2">
        <w:rPr>
          <w:rFonts w:ascii="GHEA Mariam" w:eastAsia="Calibri" w:hAnsi="GHEA Mariam"/>
          <w:bCs/>
          <w:lang w:val="af-ZA"/>
        </w:rPr>
        <w:t xml:space="preserve"> լրացում</w:t>
      </w:r>
      <w:r w:rsidRPr="003B08C2">
        <w:rPr>
          <w:rFonts w:ascii="GHEA Mariam" w:eastAsia="Calibri" w:hAnsi="GHEA Mariam"/>
          <w:bCs/>
          <w:lang w:val="hy-AM"/>
        </w:rPr>
        <w:t>ներ</w:t>
      </w:r>
      <w:r w:rsidRPr="003B08C2">
        <w:rPr>
          <w:rFonts w:ascii="GHEA Mariam" w:eastAsia="Calibri" w:hAnsi="GHEA Mariam"/>
          <w:bCs/>
          <w:lang w:val="af-ZA"/>
        </w:rPr>
        <w:t xml:space="preserve"> և Հայաստանի Հանրապետության կառավարության 2025 թվականի դեկտեմբերի 25-ի «Հայաստանի Հանրապետության 2026 թվա</w:t>
      </w:r>
      <w:r w:rsidR="001B685B">
        <w:rPr>
          <w:rFonts w:ascii="GHEA Mariam" w:eastAsia="Calibri" w:hAnsi="GHEA Mariam"/>
          <w:bCs/>
          <w:lang w:val="af-ZA"/>
        </w:rPr>
        <w:softHyphen/>
      </w:r>
      <w:r w:rsidRPr="003B08C2">
        <w:rPr>
          <w:rFonts w:ascii="GHEA Mariam" w:eastAsia="Calibri" w:hAnsi="GHEA Mariam"/>
          <w:bCs/>
          <w:lang w:val="af-ZA"/>
        </w:rPr>
        <w:t>կանի պետական</w:t>
      </w:r>
      <w:r w:rsidRPr="003B08C2">
        <w:rPr>
          <w:rFonts w:ascii="GHEA Mariam" w:eastAsia="Calibri" w:hAnsi="GHEA Mariam"/>
          <w:bCs/>
          <w:lang w:val="hy-AM"/>
        </w:rPr>
        <w:t xml:space="preserve"> </w:t>
      </w:r>
      <w:r w:rsidRPr="003B08C2">
        <w:rPr>
          <w:rFonts w:ascii="GHEA Mariam" w:eastAsia="Calibri" w:hAnsi="GHEA Mariam"/>
          <w:bCs/>
          <w:lang w:val="af-ZA"/>
        </w:rPr>
        <w:t>բյուջեի կատարումն ապահովող միջոցառումների մասին» N 1910-Ն որոշ</w:t>
      </w:r>
      <w:r w:rsidR="001B685B">
        <w:rPr>
          <w:rFonts w:ascii="GHEA Mariam" w:eastAsia="Calibri" w:hAnsi="GHEA Mariam"/>
          <w:bCs/>
          <w:lang w:val="af-ZA"/>
        </w:rPr>
        <w:softHyphen/>
      </w:r>
      <w:r w:rsidRPr="003B08C2">
        <w:rPr>
          <w:rFonts w:ascii="GHEA Mariam" w:eastAsia="Calibri" w:hAnsi="GHEA Mariam"/>
          <w:bCs/>
          <w:lang w:val="af-ZA"/>
        </w:rPr>
        <w:t xml:space="preserve">ման NN </w:t>
      </w:r>
      <w:r w:rsidRPr="003B08C2">
        <w:rPr>
          <w:rFonts w:ascii="GHEA Mariam" w:hAnsi="GHEA Mariam"/>
          <w:lang w:val="hy-AM"/>
        </w:rPr>
        <w:t>3, 4, 5, 9</w:t>
      </w:r>
      <w:r w:rsidRPr="003B08C2">
        <w:rPr>
          <w:rFonts w:ascii="GHEA Mariam" w:hAnsi="GHEA Mariam"/>
          <w:lang w:val="fr-FR"/>
        </w:rPr>
        <w:t>,</w:t>
      </w:r>
      <w:r w:rsidRPr="003B08C2">
        <w:rPr>
          <w:rFonts w:ascii="GHEA Mariam" w:hAnsi="GHEA Mariam"/>
          <w:lang w:val="hy-AM"/>
        </w:rPr>
        <w:t xml:space="preserve"> 9.1</w:t>
      </w:r>
      <w:r w:rsidRPr="003B08C2">
        <w:rPr>
          <w:rFonts w:ascii="GHEA Mariam" w:hAnsi="GHEA Mariam"/>
          <w:lang w:val="fr-FR"/>
        </w:rPr>
        <w:t xml:space="preserve"> </w:t>
      </w:r>
      <w:r w:rsidRPr="003B08C2">
        <w:rPr>
          <w:rFonts w:ascii="GHEA Mariam" w:hAnsi="GHEA Mariam"/>
          <w:lang w:val="hy-AM"/>
        </w:rPr>
        <w:t>և</w:t>
      </w:r>
      <w:r w:rsidRPr="003B08C2">
        <w:rPr>
          <w:rFonts w:ascii="GHEA Mariam" w:hAnsi="GHEA Mariam"/>
          <w:lang w:val="fr-FR"/>
        </w:rPr>
        <w:t xml:space="preserve"> 10</w:t>
      </w:r>
      <w:r w:rsidRPr="003B08C2">
        <w:rPr>
          <w:rFonts w:ascii="GHEA Mariam" w:hAnsi="GHEA Mariam"/>
          <w:lang w:val="hy-AM"/>
        </w:rPr>
        <w:t xml:space="preserve"> </w:t>
      </w:r>
      <w:r w:rsidRPr="003B08C2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3B08C2">
        <w:rPr>
          <w:rFonts w:ascii="GHEA Mariam" w:eastAsia="Calibri" w:hAnsi="GHEA Mariam"/>
          <w:bCs/>
          <w:lang w:val="hy-AM"/>
        </w:rPr>
        <w:t>փոփոխու</w:t>
      </w:r>
      <w:r w:rsidR="001B685B">
        <w:rPr>
          <w:rFonts w:ascii="GHEA Mariam" w:eastAsia="Calibri" w:hAnsi="GHEA Mariam"/>
          <w:bCs/>
          <w:lang w:val="hy-AM"/>
        </w:rPr>
        <w:softHyphen/>
      </w:r>
      <w:r w:rsidRPr="003B08C2">
        <w:rPr>
          <w:rFonts w:ascii="GHEA Mariam" w:eastAsia="Calibri" w:hAnsi="GHEA Mariam"/>
          <w:bCs/>
          <w:lang w:val="hy-AM"/>
        </w:rPr>
        <w:t>թյուններ և լրացումներ</w:t>
      </w:r>
      <w:r w:rsidRPr="003B08C2">
        <w:rPr>
          <w:rFonts w:ascii="GHEA Mariam" w:eastAsia="Calibri" w:hAnsi="GHEA Mariam"/>
          <w:bCs/>
          <w:lang w:val="af-ZA"/>
        </w:rPr>
        <w:t xml:space="preserve">` համաձայն NN </w:t>
      </w:r>
      <w:r w:rsidRPr="003B08C2">
        <w:rPr>
          <w:rFonts w:ascii="GHEA Mariam" w:hAnsi="GHEA Mariam"/>
          <w:lang w:val="hy-AM"/>
        </w:rPr>
        <w:t>1, 2, 3, 4</w:t>
      </w:r>
      <w:r w:rsidRPr="003B08C2">
        <w:rPr>
          <w:rFonts w:ascii="GHEA Mariam" w:hAnsi="GHEA Mariam"/>
          <w:lang w:val="fr-FR"/>
        </w:rPr>
        <w:t>,</w:t>
      </w:r>
      <w:r w:rsidRPr="003B08C2">
        <w:rPr>
          <w:rFonts w:ascii="GHEA Mariam" w:hAnsi="GHEA Mariam"/>
          <w:lang w:val="hy-AM"/>
        </w:rPr>
        <w:t xml:space="preserve"> 5, 6,</w:t>
      </w:r>
      <w:r w:rsidRPr="003B08C2">
        <w:rPr>
          <w:rFonts w:ascii="GHEA Mariam" w:hAnsi="GHEA Mariam"/>
          <w:lang w:val="fr-FR"/>
        </w:rPr>
        <w:t xml:space="preserve"> 7 և 8 </w:t>
      </w:r>
      <w:r w:rsidRPr="003B08C2">
        <w:rPr>
          <w:rFonts w:ascii="GHEA Mariam" w:eastAsia="Calibri" w:hAnsi="GHEA Mariam"/>
          <w:bCs/>
          <w:lang w:val="af-ZA"/>
        </w:rPr>
        <w:t>հավելվածների:</w:t>
      </w:r>
    </w:p>
    <w:p w:rsidR="003B08C2" w:rsidRPr="003B08C2" w:rsidRDefault="003B08C2" w:rsidP="003B08C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GHEA Grapalat"/>
          <w:noProof/>
          <w:lang w:val="af-ZA"/>
        </w:rPr>
      </w:pPr>
      <w:r w:rsidRPr="003B08C2">
        <w:rPr>
          <w:rFonts w:ascii="GHEA Mariam" w:eastAsia="Calibri" w:hAnsi="GHEA Mariam"/>
          <w:bCs/>
          <w:lang w:val="af-ZA"/>
        </w:rPr>
        <w:t>2. Սույն որոշումն ուժի մեջ է մտնում պաշտոնական հրապարակմանը հա</w:t>
      </w:r>
      <w:r w:rsidR="001B685B">
        <w:rPr>
          <w:rFonts w:ascii="GHEA Mariam" w:eastAsia="Calibri" w:hAnsi="GHEA Mariam"/>
          <w:bCs/>
          <w:lang w:val="af-ZA"/>
        </w:rPr>
        <w:softHyphen/>
      </w:r>
      <w:r w:rsidRPr="003B08C2">
        <w:rPr>
          <w:rFonts w:ascii="GHEA Mariam" w:eastAsia="Calibri" w:hAnsi="GHEA Mariam"/>
          <w:bCs/>
          <w:lang w:val="af-ZA"/>
        </w:rPr>
        <w:t>ջոր</w:t>
      </w:r>
      <w:r w:rsidR="001B685B">
        <w:rPr>
          <w:rFonts w:ascii="GHEA Mariam" w:eastAsia="Calibri" w:hAnsi="GHEA Mariam"/>
          <w:bCs/>
          <w:lang w:val="af-ZA"/>
        </w:rPr>
        <w:softHyphen/>
      </w:r>
      <w:r w:rsidRPr="003B08C2">
        <w:rPr>
          <w:rFonts w:ascii="GHEA Mariam" w:eastAsia="Calibri" w:hAnsi="GHEA Mariam"/>
          <w:bCs/>
          <w:lang w:val="af-ZA"/>
        </w:rPr>
        <w:t>դող օրվանից։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4262C" w:rsidRPr="00B43FC1" w:rsidRDefault="0034262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4262C" w:rsidRPr="00B43FC1" w:rsidRDefault="0034262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34262C" w:rsidP="0034262C">
      <w:pPr>
        <w:pStyle w:val="mechtex"/>
        <w:jc w:val="left"/>
        <w:rPr>
          <w:rFonts w:asciiTheme="minorHAnsi" w:hAnsiTheme="minorHAnsi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32CC" w:rsidRPr="00913BD4" w:rsidSect="0034262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810" w:right="1289" w:bottom="27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B0C" w:rsidRDefault="00880B0C">
      <w:r>
        <w:separator/>
      </w:r>
    </w:p>
  </w:endnote>
  <w:endnote w:type="continuationSeparator" w:id="0">
    <w:p w:rsidR="00880B0C" w:rsidRDefault="00880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B0C" w:rsidRDefault="00880B0C">
      <w:r>
        <w:separator/>
      </w:r>
    </w:p>
  </w:footnote>
  <w:footnote w:type="continuationSeparator" w:id="0">
    <w:p w:rsidR="00880B0C" w:rsidRDefault="00880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262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E40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E8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85B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62C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8C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AE2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B0C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DDE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630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478E9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B08C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B08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dcterms:created xsi:type="dcterms:W3CDTF">2026-01-05T05:12:00Z</dcterms:created>
  <dcterms:modified xsi:type="dcterms:W3CDTF">2026-02-25T12:00:00Z</dcterms:modified>
</cp:coreProperties>
</file>