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32F" w:rsidRDefault="00EA332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32F" w:rsidRDefault="00EA332F" w:rsidP="00A71CED">
      <w:pPr>
        <w:jc w:val="center"/>
      </w:pPr>
    </w:p>
    <w:p w:rsidR="00EA332F" w:rsidRDefault="00EA332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A332F" w:rsidRDefault="00EA332F" w:rsidP="00A71CED">
      <w:pPr>
        <w:pStyle w:val="mechtex"/>
        <w:rPr>
          <w:rFonts w:ascii="GHEA Mariam" w:hAnsi="GHEA Mariam"/>
          <w:b/>
        </w:rPr>
      </w:pPr>
    </w:p>
    <w:p w:rsidR="00EA332F" w:rsidRDefault="00EA332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A332F" w:rsidRPr="008E1B5A" w:rsidRDefault="00EA332F" w:rsidP="00A71CED">
      <w:pPr>
        <w:jc w:val="center"/>
        <w:rPr>
          <w:rFonts w:ascii="GHEA Mariam" w:hAnsi="GHEA Mariam"/>
          <w:sz w:val="24"/>
          <w:szCs w:val="24"/>
        </w:rPr>
      </w:pPr>
    </w:p>
    <w:p w:rsidR="00EA332F" w:rsidRPr="00691610" w:rsidRDefault="00EA332F" w:rsidP="00A71CED">
      <w:pPr>
        <w:jc w:val="center"/>
        <w:rPr>
          <w:rFonts w:ascii="GHEA Mariam" w:hAnsi="GHEA Mariam"/>
          <w:sz w:val="12"/>
          <w:szCs w:val="24"/>
        </w:rPr>
      </w:pPr>
    </w:p>
    <w:p w:rsidR="00EA332F" w:rsidRPr="008E1B5A" w:rsidRDefault="00EA332F" w:rsidP="00A71CED">
      <w:pPr>
        <w:jc w:val="center"/>
        <w:rPr>
          <w:rFonts w:ascii="GHEA Mariam" w:hAnsi="GHEA Mariam"/>
          <w:sz w:val="24"/>
          <w:szCs w:val="24"/>
        </w:rPr>
      </w:pPr>
    </w:p>
    <w:p w:rsidR="00EA332F" w:rsidRPr="00EA332F" w:rsidRDefault="00EA332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EA332F" w:rsidRDefault="00EA33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A332F" w:rsidRDefault="00EA33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A332F" w:rsidRDefault="00EA33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A332F" w:rsidRPr="000A5F86" w:rsidRDefault="00EA332F" w:rsidP="00EA332F">
      <w:pPr>
        <w:pStyle w:val="mechtex"/>
        <w:rPr>
          <w:rFonts w:ascii="GHEA Mariam" w:hAnsi="GHEA Mariam"/>
          <w:sz w:val="24"/>
          <w:lang w:val="fr-FR"/>
        </w:rPr>
      </w:pPr>
      <w:r w:rsidRPr="00EA332F">
        <w:rPr>
          <w:rFonts w:ascii="GHEA Mariam" w:hAnsi="GHEA Mariam" w:cs="Sylfaen"/>
          <w:sz w:val="24"/>
        </w:rPr>
        <w:t>Հ</w:t>
      </w:r>
      <w:r w:rsidRPr="00EA332F">
        <w:rPr>
          <w:rFonts w:ascii="GHEA Mariam" w:hAnsi="GHEA Mariam" w:cs="Sylfaen"/>
          <w:sz w:val="24"/>
          <w:lang w:val="hy-AM"/>
        </w:rPr>
        <w:t>ԱՅԱՍՏԱՆԻ</w:t>
      </w:r>
      <w:r w:rsidRPr="00EA332F">
        <w:rPr>
          <w:rFonts w:ascii="GHEA Mariam" w:hAnsi="GHEA Mariam"/>
          <w:sz w:val="24"/>
          <w:lang w:val="hy-AM"/>
        </w:rPr>
        <w:t xml:space="preserve"> </w:t>
      </w:r>
      <w:r w:rsidRPr="00EA332F">
        <w:rPr>
          <w:rFonts w:ascii="GHEA Mariam" w:hAnsi="GHEA Mariam" w:cs="Sylfaen"/>
          <w:sz w:val="24"/>
        </w:rPr>
        <w:t>Հ</w:t>
      </w:r>
      <w:r w:rsidRPr="00EA332F">
        <w:rPr>
          <w:rFonts w:ascii="GHEA Mariam" w:hAnsi="GHEA Mariam" w:cs="Sylfaen"/>
          <w:sz w:val="24"/>
          <w:lang w:val="hy-AM"/>
        </w:rPr>
        <w:t>ԱՆՐԱՊԵՏՈՒԹՅԱՆ</w:t>
      </w:r>
      <w:r w:rsidRPr="000A5F86">
        <w:rPr>
          <w:rFonts w:ascii="GHEA Mariam" w:hAnsi="GHEA Mariam"/>
          <w:sz w:val="24"/>
          <w:lang w:val="fr-FR"/>
        </w:rPr>
        <w:t xml:space="preserve"> </w:t>
      </w:r>
      <w:r w:rsidRPr="00EA332F">
        <w:rPr>
          <w:rFonts w:ascii="GHEA Mariam" w:hAnsi="GHEA Mariam" w:cs="Sylfaen"/>
          <w:sz w:val="24"/>
        </w:rPr>
        <w:t>ԿԱՌԱՎԱՐՈՒԹՅԱՆ</w:t>
      </w:r>
      <w:r w:rsidRPr="000A5F86">
        <w:rPr>
          <w:rFonts w:ascii="GHEA Mariam" w:hAnsi="GHEA Mariam"/>
          <w:sz w:val="24"/>
          <w:lang w:val="fr-FR"/>
        </w:rPr>
        <w:t xml:space="preserve"> 2018 </w:t>
      </w:r>
    </w:p>
    <w:p w:rsidR="00EA332F" w:rsidRPr="000A5F86" w:rsidRDefault="00EA332F" w:rsidP="00EA332F">
      <w:pPr>
        <w:pStyle w:val="mechtex"/>
        <w:rPr>
          <w:rFonts w:ascii="GHEA Mariam" w:hAnsi="GHEA Mariam"/>
          <w:sz w:val="24"/>
          <w:lang w:val="fr-FR"/>
        </w:rPr>
      </w:pPr>
      <w:r w:rsidRPr="00EA332F">
        <w:rPr>
          <w:rFonts w:ascii="GHEA Mariam" w:hAnsi="GHEA Mariam" w:cs="Sylfaen"/>
          <w:sz w:val="24"/>
        </w:rPr>
        <w:t>ԹՎԱԿԱՆԻ</w:t>
      </w:r>
      <w:r w:rsidRPr="000A5F86">
        <w:rPr>
          <w:rFonts w:ascii="GHEA Mariam" w:hAnsi="GHEA Mariam"/>
          <w:sz w:val="24"/>
          <w:lang w:val="fr-FR"/>
        </w:rPr>
        <w:t xml:space="preserve"> </w:t>
      </w:r>
      <w:r w:rsidRPr="00EA332F">
        <w:rPr>
          <w:rFonts w:ascii="GHEA Mariam" w:hAnsi="GHEA Mariam" w:cs="Sylfaen"/>
          <w:sz w:val="24"/>
        </w:rPr>
        <w:t>ՕԳՈՍՏՈՍԻ</w:t>
      </w:r>
      <w:r w:rsidRPr="000A5F86">
        <w:rPr>
          <w:rFonts w:ascii="GHEA Mariam" w:hAnsi="GHEA Mariam"/>
          <w:sz w:val="24"/>
          <w:lang w:val="fr-FR"/>
        </w:rPr>
        <w:t xml:space="preserve"> 30-</w:t>
      </w:r>
      <w:r w:rsidRPr="00EA332F">
        <w:rPr>
          <w:rFonts w:ascii="GHEA Mariam" w:hAnsi="GHEA Mariam" w:cs="Sylfaen"/>
          <w:sz w:val="24"/>
          <w:lang w:val="hy-AM"/>
        </w:rPr>
        <w:t>Ի</w:t>
      </w:r>
      <w:r w:rsidRPr="00EA332F">
        <w:rPr>
          <w:rFonts w:ascii="GHEA Mariam" w:hAnsi="GHEA Mariam"/>
          <w:sz w:val="24"/>
          <w:lang w:val="hy-AM"/>
        </w:rPr>
        <w:t xml:space="preserve"> </w:t>
      </w:r>
      <w:r w:rsidRPr="000A5F86">
        <w:rPr>
          <w:rFonts w:ascii="GHEA Mariam" w:hAnsi="GHEA Mariam"/>
          <w:sz w:val="24"/>
          <w:lang w:val="fr-FR"/>
        </w:rPr>
        <w:t>N 972-</w:t>
      </w:r>
      <w:r w:rsidRPr="00EA332F">
        <w:rPr>
          <w:rFonts w:ascii="GHEA Mariam" w:hAnsi="GHEA Mariam" w:cs="Sylfaen"/>
          <w:sz w:val="24"/>
          <w:lang w:val="hy-AM"/>
        </w:rPr>
        <w:t>Լ</w:t>
      </w:r>
      <w:r w:rsidRPr="000A5F86">
        <w:rPr>
          <w:rFonts w:ascii="GHEA Mariam" w:hAnsi="GHEA Mariam"/>
          <w:sz w:val="24"/>
          <w:lang w:val="fr-FR"/>
        </w:rPr>
        <w:t xml:space="preserve"> </w:t>
      </w:r>
      <w:r w:rsidRPr="00EA332F">
        <w:rPr>
          <w:rFonts w:ascii="GHEA Mariam" w:hAnsi="GHEA Mariam" w:cs="Sylfaen"/>
          <w:sz w:val="24"/>
        </w:rPr>
        <w:t>ՈՐՈՇՄԱՆ</w:t>
      </w:r>
      <w:r w:rsidRPr="000A5F86">
        <w:rPr>
          <w:rFonts w:ascii="GHEA Mariam" w:hAnsi="GHEA Mariam"/>
          <w:sz w:val="24"/>
          <w:lang w:val="fr-FR"/>
        </w:rPr>
        <w:t xml:space="preserve"> </w:t>
      </w:r>
      <w:r w:rsidRPr="00EA332F">
        <w:rPr>
          <w:rFonts w:ascii="GHEA Mariam" w:hAnsi="GHEA Mariam" w:cs="Sylfaen"/>
          <w:sz w:val="24"/>
        </w:rPr>
        <w:t>ՄԵՋ</w:t>
      </w:r>
      <w:r w:rsidRPr="000A5F86">
        <w:rPr>
          <w:rFonts w:ascii="GHEA Mariam" w:hAnsi="GHEA Mariam"/>
          <w:sz w:val="24"/>
          <w:lang w:val="fr-FR"/>
        </w:rPr>
        <w:t xml:space="preserve"> </w:t>
      </w:r>
    </w:p>
    <w:p w:rsidR="00EA332F" w:rsidRPr="000A5F86" w:rsidRDefault="00EA332F" w:rsidP="00EA332F">
      <w:pPr>
        <w:pStyle w:val="mechtex"/>
        <w:rPr>
          <w:rFonts w:ascii="GHEA Mariam" w:hAnsi="GHEA Mariam" w:cs="Sylfaen"/>
          <w:sz w:val="24"/>
          <w:lang w:val="fr-FR"/>
        </w:rPr>
      </w:pPr>
      <w:r w:rsidRPr="00EA332F">
        <w:rPr>
          <w:rFonts w:ascii="GHEA Mariam" w:hAnsi="GHEA Mariam" w:cs="Sylfaen"/>
          <w:sz w:val="24"/>
        </w:rPr>
        <w:t>ՓՈՓՈԽՈՒԹՅՈՒՆ</w:t>
      </w:r>
      <w:r w:rsidRPr="000A5F86">
        <w:rPr>
          <w:rFonts w:ascii="GHEA Mariam" w:hAnsi="GHEA Mariam"/>
          <w:sz w:val="24"/>
          <w:lang w:val="fr-FR"/>
        </w:rPr>
        <w:t xml:space="preserve"> </w:t>
      </w:r>
      <w:r w:rsidRPr="00EA332F">
        <w:rPr>
          <w:rFonts w:ascii="GHEA Mariam" w:hAnsi="GHEA Mariam" w:cs="Sylfaen"/>
          <w:sz w:val="24"/>
        </w:rPr>
        <w:t>ԿԱՏԱՐԵԼՈՒ</w:t>
      </w:r>
      <w:r w:rsidRPr="000A5F86">
        <w:rPr>
          <w:rFonts w:ascii="GHEA Mariam" w:hAnsi="GHEA Mariam"/>
          <w:sz w:val="24"/>
          <w:lang w:val="fr-FR"/>
        </w:rPr>
        <w:t xml:space="preserve"> </w:t>
      </w:r>
      <w:r w:rsidRPr="00EA332F">
        <w:rPr>
          <w:rFonts w:ascii="GHEA Mariam" w:hAnsi="GHEA Mariam" w:cs="Sylfaen"/>
          <w:sz w:val="24"/>
        </w:rPr>
        <w:t>ՄԱՍԻՆ</w:t>
      </w:r>
    </w:p>
    <w:p w:rsidR="00EA332F" w:rsidRPr="000A5F86" w:rsidRDefault="00EA332F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A332F" w:rsidRPr="000A5F86" w:rsidRDefault="00EA332F" w:rsidP="00EA332F">
      <w:pPr>
        <w:pStyle w:val="mechtex"/>
        <w:rPr>
          <w:rFonts w:ascii="GHEA Mariam" w:hAnsi="GHEA Mariam"/>
          <w:sz w:val="24"/>
          <w:lang w:val="fr-FR"/>
        </w:rPr>
      </w:pPr>
    </w:p>
    <w:p w:rsidR="00EA332F" w:rsidRPr="000A5F86" w:rsidRDefault="00EA332F" w:rsidP="00EA332F">
      <w:pPr>
        <w:pStyle w:val="mechtex"/>
        <w:rPr>
          <w:rFonts w:ascii="GHEA Mariam" w:hAnsi="GHEA Mariam"/>
          <w:sz w:val="24"/>
          <w:lang w:val="fr-FR"/>
        </w:rPr>
      </w:pPr>
    </w:p>
    <w:p w:rsidR="00EA332F" w:rsidRPr="00EA332F" w:rsidRDefault="00EA332F" w:rsidP="00EA332F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A332F">
        <w:rPr>
          <w:rFonts w:ascii="GHEA Mariam" w:hAnsi="GHEA Mariam"/>
          <w:spacing w:val="-10"/>
          <w:sz w:val="24"/>
          <w:szCs w:val="24"/>
          <w:lang w:val="hy-AM"/>
        </w:rPr>
        <w:t>Ղեկավարվելով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«</w:t>
      </w:r>
      <w:r w:rsidRPr="00EA332F">
        <w:rPr>
          <w:rFonts w:ascii="GHEA Mariam" w:hAnsi="GHEA Mariam"/>
          <w:spacing w:val="-10"/>
          <w:sz w:val="24"/>
          <w:szCs w:val="24"/>
          <w:lang w:val="hy-AM"/>
        </w:rPr>
        <w:t>Ն</w:t>
      </w:r>
      <w:r w:rsidRPr="00EA332F">
        <w:rPr>
          <w:rFonts w:ascii="GHEA Mariam" w:hAnsi="GHEA Mariam"/>
          <w:spacing w:val="-10"/>
          <w:sz w:val="24"/>
          <w:szCs w:val="24"/>
        </w:rPr>
        <w:t>որմատիվ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EA332F">
        <w:rPr>
          <w:rFonts w:ascii="GHEA Mariam" w:hAnsi="GHEA Mariam"/>
          <w:spacing w:val="-10"/>
          <w:sz w:val="24"/>
          <w:szCs w:val="24"/>
        </w:rPr>
        <w:t>իրավական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EA332F">
        <w:rPr>
          <w:rFonts w:ascii="GHEA Mariam" w:hAnsi="GHEA Mariam"/>
          <w:spacing w:val="-10"/>
          <w:sz w:val="24"/>
          <w:szCs w:val="24"/>
        </w:rPr>
        <w:t>ակտերի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EA332F">
        <w:rPr>
          <w:rFonts w:ascii="GHEA Mariam" w:hAnsi="GHEA Mariam"/>
          <w:spacing w:val="-10"/>
          <w:sz w:val="24"/>
          <w:szCs w:val="24"/>
        </w:rPr>
        <w:t>մասին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» </w:t>
      </w:r>
      <w:r w:rsidRPr="00EA332F">
        <w:rPr>
          <w:rFonts w:ascii="GHEA Mariam" w:hAnsi="GHEA Mariam"/>
          <w:spacing w:val="-10"/>
          <w:sz w:val="24"/>
          <w:szCs w:val="24"/>
        </w:rPr>
        <w:t>օրենքի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33-</w:t>
      </w:r>
      <w:r w:rsidRPr="00EA332F">
        <w:rPr>
          <w:rFonts w:ascii="GHEA Mariam" w:hAnsi="GHEA Mariam"/>
          <w:spacing w:val="-10"/>
          <w:sz w:val="24"/>
          <w:szCs w:val="24"/>
        </w:rPr>
        <w:t>րդ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EA332F">
        <w:rPr>
          <w:rFonts w:ascii="GHEA Mariam" w:hAnsi="GHEA Mariam"/>
          <w:spacing w:val="-10"/>
          <w:sz w:val="24"/>
          <w:szCs w:val="24"/>
        </w:rPr>
        <w:t>և</w:t>
      </w:r>
      <w:r w:rsidRPr="000A5F86">
        <w:rPr>
          <w:rFonts w:ascii="GHEA Mariam" w:hAnsi="GHEA Mariam"/>
          <w:spacing w:val="-10"/>
          <w:sz w:val="24"/>
          <w:szCs w:val="24"/>
          <w:lang w:val="fr-FR"/>
        </w:rPr>
        <w:t xml:space="preserve"> 34-</w:t>
      </w:r>
      <w:r w:rsidRPr="00EA332F">
        <w:rPr>
          <w:rFonts w:ascii="GHEA Mariam" w:hAnsi="GHEA Mariam"/>
          <w:spacing w:val="-10"/>
          <w:sz w:val="24"/>
          <w:szCs w:val="24"/>
        </w:rPr>
        <w:t>րդ</w:t>
      </w:r>
      <w:r w:rsidRPr="000A5F86">
        <w:rPr>
          <w:rFonts w:ascii="GHEA Mariam" w:hAnsi="GHEA Mariam"/>
          <w:sz w:val="24"/>
          <w:szCs w:val="24"/>
          <w:lang w:val="fr-FR"/>
        </w:rPr>
        <w:t xml:space="preserve"> </w:t>
      </w:r>
      <w:r w:rsidRPr="00EA332F">
        <w:rPr>
          <w:rFonts w:ascii="GHEA Mariam" w:hAnsi="GHEA Mariam"/>
          <w:spacing w:val="-4"/>
          <w:sz w:val="24"/>
          <w:szCs w:val="24"/>
        </w:rPr>
        <w:t>հոդված</w:t>
      </w:r>
      <w:r w:rsidRPr="00EA332F">
        <w:rPr>
          <w:rFonts w:ascii="GHEA Mariam" w:hAnsi="GHEA Mariam"/>
          <w:spacing w:val="-4"/>
          <w:sz w:val="24"/>
          <w:szCs w:val="24"/>
          <w:lang w:val="hy-AM"/>
        </w:rPr>
        <w:t>ներով</w:t>
      </w:r>
      <w:r w:rsidRPr="000A5F86">
        <w:rPr>
          <w:rFonts w:ascii="GHEA Mariam" w:hAnsi="GHEA Mariam"/>
          <w:spacing w:val="-4"/>
          <w:sz w:val="24"/>
          <w:szCs w:val="24"/>
          <w:lang w:val="fr-FR"/>
        </w:rPr>
        <w:t xml:space="preserve">`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EA332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A332F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EA332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A332F">
        <w:rPr>
          <w:rFonts w:ascii="GHEA Mariam" w:hAnsi="GHEA Mariam" w:cs="Sylfaen"/>
          <w:sz w:val="24"/>
          <w:szCs w:val="22"/>
          <w:lang w:val="de-DE"/>
        </w:rPr>
        <w:t>է</w:t>
      </w:r>
      <w:r w:rsidRPr="00EA332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A332F" w:rsidRPr="00EA332F" w:rsidRDefault="00EA332F" w:rsidP="00EA332F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EA332F">
        <w:rPr>
          <w:rFonts w:ascii="GHEA Mariam" w:hAnsi="GHEA Mariam" w:cs="Times New Roman"/>
          <w:color w:val="000000"/>
          <w:sz w:val="24"/>
          <w:szCs w:val="24"/>
          <w:lang w:val="de-DE"/>
        </w:rPr>
        <w:t xml:space="preserve"> </w:t>
      </w:r>
      <w:r w:rsidRPr="009575D7">
        <w:rPr>
          <w:rFonts w:ascii="GHEA Mariam" w:hAnsi="GHEA Mariam" w:cs="Times New Roman"/>
          <w:color w:val="000000"/>
          <w:sz w:val="24"/>
          <w:szCs w:val="24"/>
          <w:lang w:val="hy-AM"/>
        </w:rPr>
        <w:t>կառավարության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A332F">
        <w:rPr>
          <w:rFonts w:ascii="GHEA Mariam" w:hAnsi="GHEA Mariam" w:cs="Times New Roman"/>
          <w:color w:val="000000"/>
          <w:sz w:val="24"/>
          <w:szCs w:val="24"/>
          <w:lang w:val="de-DE"/>
        </w:rPr>
        <w:t xml:space="preserve">2018 </w:t>
      </w:r>
      <w:r w:rsidRPr="009575D7">
        <w:rPr>
          <w:rFonts w:ascii="GHEA Mariam" w:hAnsi="GHEA Mariam" w:cs="Times New Roman"/>
          <w:color w:val="000000"/>
          <w:sz w:val="24"/>
          <w:szCs w:val="24"/>
          <w:lang w:val="hy-AM"/>
        </w:rPr>
        <w:t>թվականի</w:t>
      </w:r>
      <w:r w:rsidRPr="00EA332F">
        <w:rPr>
          <w:rFonts w:ascii="GHEA Mariam" w:hAnsi="GHEA Mariam" w:cs="Times New Roman"/>
          <w:color w:val="000000"/>
          <w:sz w:val="24"/>
          <w:szCs w:val="24"/>
          <w:lang w:val="de-DE"/>
        </w:rPr>
        <w:t xml:space="preserve"> </w:t>
      </w:r>
      <w:r w:rsidRPr="009575D7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>օգոստոսի</w:t>
      </w:r>
      <w:r w:rsidRPr="00EA332F">
        <w:rPr>
          <w:rFonts w:ascii="GHEA Mariam" w:hAnsi="GHEA Mariam" w:cs="Times New Roman"/>
          <w:color w:val="000000"/>
          <w:spacing w:val="-8"/>
          <w:sz w:val="24"/>
          <w:szCs w:val="24"/>
          <w:lang w:val="de-DE"/>
        </w:rPr>
        <w:t xml:space="preserve"> 30-</w:t>
      </w:r>
      <w:r w:rsidRPr="009575D7">
        <w:rPr>
          <w:rFonts w:ascii="GHEA Mariam" w:hAnsi="GHEA Mariam" w:cs="Times New Roman"/>
          <w:color w:val="000000"/>
          <w:spacing w:val="-8"/>
          <w:sz w:val="24"/>
          <w:szCs w:val="24"/>
          <w:lang w:val="hy-AM"/>
        </w:rPr>
        <w:t>ի</w:t>
      </w:r>
      <w:r w:rsidRPr="00EA332F">
        <w:rPr>
          <w:rFonts w:ascii="GHEA Mariam" w:hAnsi="GHEA Mariam" w:cs="Times New Roman"/>
          <w:color w:val="000000"/>
          <w:spacing w:val="-8"/>
          <w:sz w:val="24"/>
          <w:szCs w:val="24"/>
          <w:lang w:val="de-DE"/>
        </w:rPr>
        <w:t xml:space="preserve"> </w:t>
      </w:r>
      <w:r w:rsidRPr="00EA332F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hy-AM"/>
        </w:rPr>
        <w:t>«Հ</w:t>
      </w:r>
      <w:r w:rsidRPr="009575D7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Pr="00EA332F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EA332F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hy-AM"/>
        </w:rPr>
        <w:t>Հ</w:t>
      </w:r>
      <w:r w:rsidRPr="009575D7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Pr="00EA332F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9575D7">
        <w:rPr>
          <w:rFonts w:ascii="GHEA Mariam" w:hAnsi="GHEA Mariam"/>
          <w:color w:val="333333"/>
          <w:spacing w:val="-8"/>
          <w:sz w:val="24"/>
          <w:szCs w:val="24"/>
          <w:shd w:val="clear" w:color="auto" w:fill="FFFFFF"/>
          <w:lang w:val="hy-AM"/>
        </w:rPr>
        <w:t>ռազմարդյունաբերական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9575D7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հանձնա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softHyphen/>
      </w:r>
      <w:r w:rsidRPr="009575D7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ժողովի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9575D7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կանոնադրությունը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և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9575D7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կազմը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9575D7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հաստատելու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9575D7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մասին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 w:rsidR="000A5F86" w:rsidRPr="000A5F86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>N</w:t>
      </w:r>
      <w:r w:rsidRPr="00EA332F">
        <w:rPr>
          <w:rFonts w:ascii="GHEA Mariam" w:hAnsi="GHEA Mariam"/>
          <w:color w:val="333333"/>
          <w:sz w:val="24"/>
          <w:szCs w:val="24"/>
          <w:shd w:val="clear" w:color="auto" w:fill="FFFFFF"/>
          <w:lang w:val="hy-AM"/>
        </w:rPr>
        <w:t xml:space="preserve"> 972-Լ </w:t>
      </w:r>
      <w:r w:rsidRPr="009575D7">
        <w:rPr>
          <w:rFonts w:ascii="GHEA Mariam" w:hAnsi="GHEA Mariam" w:cs="Times New Roman"/>
          <w:color w:val="000000"/>
          <w:sz w:val="24"/>
          <w:szCs w:val="24"/>
          <w:lang w:val="hy-AM"/>
        </w:rPr>
        <w:t>որոշման</w:t>
      </w:r>
      <w:r w:rsidRPr="00EA332F">
        <w:rPr>
          <w:rFonts w:ascii="GHEA Mariam" w:hAnsi="GHEA Mariam" w:cs="Times New Roman"/>
          <w:color w:val="000000"/>
          <w:sz w:val="24"/>
          <w:szCs w:val="24"/>
          <w:lang w:val="de-DE"/>
        </w:rPr>
        <w:t xml:space="preserve"> </w:t>
      </w:r>
      <w:r w:rsidR="000A5F86" w:rsidRPr="000A5F86">
        <w:rPr>
          <w:rFonts w:ascii="GHEA Mariam" w:hAnsi="GHEA Mariam" w:cs="Times New Roman"/>
          <w:color w:val="000000"/>
          <w:sz w:val="24"/>
          <w:szCs w:val="24"/>
          <w:lang w:val="hy-AM"/>
        </w:rPr>
        <w:t>N</w:t>
      </w:r>
      <w:r w:rsidR="000A5F86">
        <w:rPr>
          <w:rFonts w:ascii="GHEA Mariam" w:hAnsi="GHEA Mariam" w:cs="Times New Roman"/>
          <w:color w:val="000000"/>
          <w:sz w:val="24"/>
          <w:szCs w:val="24"/>
          <w:lang w:val="hy-AM"/>
        </w:rPr>
        <w:t xml:space="preserve"> 2 հ</w:t>
      </w:r>
      <w:r w:rsidRPr="009575D7">
        <w:rPr>
          <w:rFonts w:ascii="GHEA Mariam" w:hAnsi="GHEA Mariam"/>
          <w:color w:val="000000"/>
          <w:sz w:val="24"/>
          <w:szCs w:val="24"/>
          <w:lang w:val="hy-AM"/>
        </w:rPr>
        <w:t>ավելվածը</w:t>
      </w:r>
      <w:r w:rsidRPr="00EA332F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9575D7">
        <w:rPr>
          <w:rFonts w:ascii="GHEA Mariam" w:hAnsi="GHEA Mariam"/>
          <w:color w:val="000000"/>
          <w:sz w:val="24"/>
          <w:szCs w:val="24"/>
          <w:lang w:val="hy-AM"/>
        </w:rPr>
        <w:t>շարադրել</w:t>
      </w:r>
      <w:r w:rsidRPr="00EA332F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9575D7">
        <w:rPr>
          <w:rFonts w:ascii="GHEA Mariam" w:hAnsi="GHEA Mariam"/>
          <w:color w:val="000000"/>
          <w:sz w:val="24"/>
          <w:szCs w:val="24"/>
          <w:lang w:val="hy-AM"/>
        </w:rPr>
        <w:t>նոր</w:t>
      </w:r>
      <w:r w:rsidRPr="00EA332F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9575D7">
        <w:rPr>
          <w:rFonts w:ascii="GHEA Mariam" w:hAnsi="GHEA Mariam"/>
          <w:color w:val="000000"/>
          <w:sz w:val="24"/>
          <w:szCs w:val="24"/>
          <w:lang w:val="hy-AM"/>
        </w:rPr>
        <w:t>խմբագրությամբ</w:t>
      </w:r>
      <w:r w:rsidRPr="00EA332F">
        <w:rPr>
          <w:rFonts w:ascii="GHEA Mariam" w:hAnsi="GHEA Mariam"/>
          <w:color w:val="000000"/>
          <w:sz w:val="24"/>
          <w:szCs w:val="24"/>
          <w:lang w:val="hy-AM"/>
        </w:rPr>
        <w:t>՝ համաձայն հավելվածի:</w:t>
      </w:r>
    </w:p>
    <w:p w:rsidR="00EA332F" w:rsidRPr="000F4671" w:rsidRDefault="00EA33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A332F" w:rsidRPr="00B45A61" w:rsidRDefault="00EA332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A332F" w:rsidRPr="00B45A61" w:rsidRDefault="00EA332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A332F" w:rsidRPr="000F4671" w:rsidRDefault="00EA332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A332F" w:rsidRPr="000F4671" w:rsidRDefault="00EA33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575D7" w:rsidRPr="009575D7" w:rsidRDefault="009575D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575D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575D7" w:rsidRPr="009575D7" w:rsidRDefault="009575D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9575D7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575D7">
        <w:rPr>
          <w:rFonts w:ascii="GHEA Mariam" w:hAnsi="GHEA Mariam" w:cs="Arial Armenian"/>
          <w:sz w:val="24"/>
          <w:szCs w:val="24"/>
          <w:lang w:val="fr-FR"/>
        </w:rPr>
        <w:tab/>
      </w:r>
      <w:r w:rsidRPr="009575D7">
        <w:rPr>
          <w:rFonts w:ascii="GHEA Mariam" w:hAnsi="GHEA Mariam" w:cs="Arial Armenian"/>
          <w:sz w:val="24"/>
          <w:szCs w:val="24"/>
          <w:lang w:val="fr-FR"/>
        </w:rPr>
        <w:tab/>
      </w:r>
      <w:r w:rsidRPr="009575D7">
        <w:rPr>
          <w:rFonts w:ascii="GHEA Mariam" w:hAnsi="GHEA Mariam" w:cs="Arial Armenian"/>
          <w:sz w:val="24"/>
          <w:szCs w:val="24"/>
          <w:lang w:val="fr-FR"/>
        </w:rPr>
        <w:tab/>
      </w:r>
      <w:r w:rsidRPr="009575D7">
        <w:rPr>
          <w:rFonts w:ascii="GHEA Mariam" w:hAnsi="GHEA Mariam" w:cs="Arial Armenian"/>
          <w:sz w:val="24"/>
          <w:szCs w:val="24"/>
          <w:lang w:val="fr-FR"/>
        </w:rPr>
        <w:tab/>
      </w:r>
      <w:r w:rsidRPr="009575D7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9575D7">
        <w:rPr>
          <w:rFonts w:ascii="GHEA Mariam" w:hAnsi="GHEA Mariam" w:cs="Sylfaen"/>
          <w:sz w:val="24"/>
          <w:szCs w:val="24"/>
          <w:lang w:val="fr-FR"/>
        </w:rPr>
        <w:t>.</w:t>
      </w:r>
      <w:r w:rsidRPr="009575D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575D7" w:rsidRPr="009575D7" w:rsidRDefault="009575D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73673" w:rsidRPr="009575D7" w:rsidRDefault="009575D7" w:rsidP="00EA332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73673" w:rsidRPr="009575D7" w:rsidSect="008F3F17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p w:rsidR="00973673" w:rsidRPr="000A5F86" w:rsidRDefault="0097367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0A5F8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973673" w:rsidRPr="000A5F86" w:rsidRDefault="009736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A5F8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A5F8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73673" w:rsidRPr="000A5F86" w:rsidRDefault="0097367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A5F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2215E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0A5F8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973673" w:rsidRPr="000A5F86" w:rsidRDefault="0097367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73673" w:rsidRPr="00973673" w:rsidRDefault="00973673" w:rsidP="00973673">
      <w:pPr>
        <w:shd w:val="clear" w:color="auto" w:fill="FFFFFF"/>
        <w:ind w:left="3600" w:firstLine="720"/>
        <w:jc w:val="center"/>
        <w:rPr>
          <w:rFonts w:ascii="GHEA Mariam" w:hAnsi="GHEA Mariam" w:cs="Arial"/>
          <w:color w:val="333333"/>
          <w:sz w:val="24"/>
          <w:lang w:val="hy-AM"/>
        </w:rPr>
      </w:pPr>
      <w:r>
        <w:rPr>
          <w:rFonts w:ascii="GHEA Mariam" w:hAnsi="GHEA Mariam" w:cs="Arial"/>
          <w:color w:val="333333"/>
          <w:sz w:val="24"/>
          <w:lang w:val="hy-AM"/>
        </w:rPr>
        <w:t xml:space="preserve">     </w:t>
      </w:r>
      <w:r w:rsidRPr="00973673">
        <w:rPr>
          <w:rFonts w:ascii="GHEA Mariam" w:hAnsi="GHEA Mariam" w:cs="Arial"/>
          <w:color w:val="333333"/>
          <w:sz w:val="24"/>
          <w:lang w:val="hy-AM"/>
        </w:rPr>
        <w:t>«Հավելված N 2</w:t>
      </w:r>
    </w:p>
    <w:p w:rsidR="00973673" w:rsidRDefault="00973673" w:rsidP="00973673">
      <w:pPr>
        <w:pStyle w:val="norm"/>
        <w:spacing w:line="240" w:lineRule="auto"/>
        <w:ind w:left="4320" w:firstLine="0"/>
        <w:rPr>
          <w:rFonts w:ascii="GHEA Mariam" w:hAnsi="GHEA Mariam" w:cs="Arial"/>
          <w:color w:val="333333"/>
          <w:sz w:val="24"/>
          <w:lang w:val="hy-AM"/>
        </w:rPr>
      </w:pPr>
      <w:r>
        <w:rPr>
          <w:rFonts w:ascii="GHEA Mariam" w:hAnsi="GHEA Mariam" w:cs="Arial"/>
          <w:color w:val="333333"/>
          <w:sz w:val="24"/>
          <w:lang w:val="hy-AM"/>
        </w:rPr>
        <w:t xml:space="preserve">       </w:t>
      </w:r>
      <w:r w:rsidR="000A5F86">
        <w:rPr>
          <w:rFonts w:ascii="GHEA Mariam" w:hAnsi="GHEA Mariam" w:cs="Arial"/>
          <w:color w:val="333333"/>
          <w:sz w:val="24"/>
          <w:lang w:val="hy-AM"/>
        </w:rPr>
        <w:t>ՀՀ կ</w:t>
      </w:r>
      <w:r w:rsidRPr="00973673">
        <w:rPr>
          <w:rFonts w:ascii="GHEA Mariam" w:hAnsi="GHEA Mariam" w:cs="Arial"/>
          <w:color w:val="333333"/>
          <w:sz w:val="24"/>
          <w:lang w:val="hy-AM"/>
        </w:rPr>
        <w:t xml:space="preserve">առավարության 2018 թվականի </w:t>
      </w:r>
    </w:p>
    <w:p w:rsidR="00973673" w:rsidRPr="00973673" w:rsidRDefault="00973673" w:rsidP="00973673">
      <w:pPr>
        <w:pStyle w:val="norm"/>
        <w:spacing w:line="240" w:lineRule="auto"/>
        <w:ind w:left="360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color w:val="333333"/>
          <w:sz w:val="24"/>
          <w:lang w:val="hy-AM"/>
        </w:rPr>
        <w:t xml:space="preserve">        </w:t>
      </w:r>
      <w:r w:rsidRPr="00973673">
        <w:rPr>
          <w:rFonts w:ascii="GHEA Mariam" w:hAnsi="GHEA Mariam" w:cs="Arial"/>
          <w:color w:val="333333"/>
          <w:sz w:val="24"/>
          <w:lang w:val="hy-AM"/>
        </w:rPr>
        <w:t>օգոստոսի 30-ի N 972-Լ որոշման</w:t>
      </w:r>
    </w:p>
    <w:p w:rsidR="00973673" w:rsidRDefault="00973673" w:rsidP="000D4CB0">
      <w:pPr>
        <w:shd w:val="clear" w:color="auto" w:fill="FFFFFF"/>
        <w:spacing w:line="360" w:lineRule="auto"/>
        <w:ind w:firstLine="375"/>
        <w:jc w:val="both"/>
        <w:rPr>
          <w:rFonts w:ascii="Sylfaen" w:hAnsi="Sylfaen" w:cs="Calibri"/>
          <w:color w:val="000000"/>
          <w:sz w:val="30"/>
          <w:szCs w:val="24"/>
          <w:lang w:val="hy-AM"/>
        </w:rPr>
      </w:pPr>
      <w:r w:rsidRPr="009736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73673" w:rsidRPr="00973673" w:rsidRDefault="00973673" w:rsidP="000D4CB0">
      <w:pPr>
        <w:shd w:val="clear" w:color="auto" w:fill="FFFFFF"/>
        <w:spacing w:line="360" w:lineRule="auto"/>
        <w:ind w:firstLine="375"/>
        <w:jc w:val="both"/>
        <w:rPr>
          <w:rFonts w:ascii="Sylfaen" w:hAnsi="Sylfaen" w:cs="Calibri"/>
          <w:color w:val="000000"/>
          <w:szCs w:val="24"/>
          <w:lang w:val="hy-AM"/>
        </w:rPr>
      </w:pPr>
    </w:p>
    <w:p w:rsidR="00973673" w:rsidRPr="00973673" w:rsidRDefault="00973673" w:rsidP="00973673">
      <w:pPr>
        <w:pStyle w:val="mechtex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Կ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Զ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Մ</w:t>
      </w:r>
    </w:p>
    <w:p w:rsidR="00973673" w:rsidRPr="00973673" w:rsidRDefault="00973673" w:rsidP="00973673">
      <w:pPr>
        <w:pStyle w:val="mechtex"/>
        <w:rPr>
          <w:rFonts w:ascii="GHEA Mariam" w:hAnsi="GHEA Mariam"/>
          <w:sz w:val="24"/>
          <w:lang w:val="hy-AM"/>
        </w:rPr>
      </w:pPr>
      <w:r w:rsidRPr="00973673">
        <w:rPr>
          <w:rFonts w:ascii="Calibri" w:hAnsi="Calibri" w:cs="Calibri"/>
          <w:sz w:val="24"/>
          <w:lang w:val="hy-AM"/>
        </w:rPr>
        <w:t> </w:t>
      </w:r>
    </w:p>
    <w:p w:rsidR="00973673" w:rsidRPr="00973673" w:rsidRDefault="00973673" w:rsidP="00973673">
      <w:pPr>
        <w:pStyle w:val="mechtex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ՌԱԶՄԱՐԴՅՈՒՆԱԲԵՐԱԿԱՆ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ՀԱՆՁՆԱԺՈՂՈՎԻ</w:t>
      </w:r>
    </w:p>
    <w:p w:rsidR="00973673" w:rsidRDefault="00973673" w:rsidP="00973673">
      <w:pPr>
        <w:pStyle w:val="mechtex"/>
        <w:rPr>
          <w:rFonts w:ascii="Sylfaen" w:hAnsi="Sylfaen" w:cs="Calibri"/>
          <w:sz w:val="30"/>
          <w:lang w:val="hy-AM"/>
        </w:rPr>
      </w:pPr>
      <w:r w:rsidRPr="00973673">
        <w:rPr>
          <w:rFonts w:ascii="Calibri" w:hAnsi="Calibri" w:cs="Calibri"/>
          <w:sz w:val="24"/>
          <w:lang w:val="hy-AM"/>
        </w:rPr>
        <w:t> </w:t>
      </w:r>
    </w:p>
    <w:p w:rsidR="00973673" w:rsidRPr="00973673" w:rsidRDefault="00973673" w:rsidP="00973673">
      <w:pPr>
        <w:pStyle w:val="mechtex"/>
        <w:rPr>
          <w:rFonts w:ascii="Sylfaen" w:hAnsi="Sylfaen"/>
          <w:sz w:val="20"/>
          <w:lang w:val="hy-AM"/>
        </w:rPr>
      </w:pP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վարչապետ</w:t>
      </w:r>
      <w:r w:rsidRPr="00973673">
        <w:rPr>
          <w:rFonts w:ascii="GHEA Mariam" w:hAnsi="GHEA Mariam"/>
          <w:sz w:val="24"/>
          <w:lang w:val="hy-AM"/>
        </w:rPr>
        <w:t xml:space="preserve"> (</w:t>
      </w:r>
      <w:r w:rsidRPr="00973673">
        <w:rPr>
          <w:rFonts w:ascii="GHEA Mariam" w:hAnsi="GHEA Mariam" w:cs="Sylfaen"/>
          <w:sz w:val="24"/>
          <w:lang w:val="hy-AM"/>
        </w:rPr>
        <w:t>հանձնաժողովի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նախագահ</w:t>
      </w:r>
      <w:r w:rsidRPr="00973673">
        <w:rPr>
          <w:rFonts w:ascii="GHEA Mariam" w:hAnsi="GHEA Mariam"/>
          <w:sz w:val="24"/>
          <w:lang w:val="hy-AM"/>
        </w:rPr>
        <w:t>)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անվտանգության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խորհրդի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քարտուղար</w:t>
      </w:r>
      <w:r w:rsidRPr="00973673">
        <w:rPr>
          <w:rFonts w:ascii="GHEA Mariam" w:hAnsi="GHEA Mariam"/>
          <w:sz w:val="24"/>
          <w:lang w:val="hy-AM"/>
        </w:rPr>
        <w:t xml:space="preserve"> (</w:t>
      </w:r>
      <w:r w:rsidRPr="00973673">
        <w:rPr>
          <w:rFonts w:ascii="GHEA Mariam" w:hAnsi="GHEA Mariam" w:cs="Sylfaen"/>
          <w:sz w:val="24"/>
          <w:lang w:val="hy-AM"/>
        </w:rPr>
        <w:t>հանձնաժողովի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նախագահի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տեղակալ</w:t>
      </w:r>
      <w:r w:rsidRPr="00973673">
        <w:rPr>
          <w:rFonts w:ascii="GHEA Mariam" w:hAnsi="GHEA Mariam"/>
          <w:sz w:val="24"/>
          <w:lang w:val="hy-AM"/>
        </w:rPr>
        <w:t>)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pacing w:val="-8"/>
          <w:sz w:val="24"/>
          <w:lang w:val="hy-AM"/>
        </w:rPr>
      </w:pPr>
      <w:r w:rsidRPr="00973673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բարձր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տեխնոլոգիական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արդյունաբերության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պաշտպանության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էկոնոմիկայի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ֆինանսների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տարածքային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կառավարման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և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ենթակա</w:t>
      </w:r>
      <w:r>
        <w:rPr>
          <w:rFonts w:ascii="GHEA Mariam" w:hAnsi="GHEA Mariam" w:cs="Sylfaen"/>
          <w:spacing w:val="-8"/>
          <w:sz w:val="24"/>
          <w:lang w:val="hy-AM"/>
        </w:rPr>
        <w:softHyphen/>
      </w:r>
      <w:r w:rsidRPr="00973673">
        <w:rPr>
          <w:rFonts w:ascii="GHEA Mariam" w:hAnsi="GHEA Mariam" w:cs="Sylfaen"/>
          <w:spacing w:val="-8"/>
          <w:sz w:val="24"/>
          <w:lang w:val="hy-AM"/>
        </w:rPr>
        <w:t>ռուց</w:t>
      </w:r>
      <w:r>
        <w:rPr>
          <w:rFonts w:ascii="GHEA Mariam" w:hAnsi="GHEA Mariam" w:cs="Sylfaen"/>
          <w:spacing w:val="-8"/>
          <w:sz w:val="24"/>
          <w:lang w:val="hy-AM"/>
        </w:rPr>
        <w:softHyphen/>
      </w:r>
      <w:r w:rsidRPr="00973673">
        <w:rPr>
          <w:rFonts w:ascii="GHEA Mariam" w:hAnsi="GHEA Mariam" w:cs="Sylfaen"/>
          <w:spacing w:val="-8"/>
          <w:sz w:val="24"/>
          <w:lang w:val="hy-AM"/>
        </w:rPr>
        <w:t>վածքների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արտաքին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գործերի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կրթության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973673">
        <w:rPr>
          <w:rFonts w:ascii="GHEA Mariam" w:hAnsi="GHEA Mariam" w:cs="Sylfaen"/>
          <w:spacing w:val="-8"/>
          <w:sz w:val="24"/>
          <w:lang w:val="hy-AM"/>
        </w:rPr>
        <w:t>գիտության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973673">
        <w:rPr>
          <w:rFonts w:ascii="GHEA Mariam" w:hAnsi="GHEA Mariam" w:cs="Sylfaen"/>
          <w:spacing w:val="-8"/>
          <w:sz w:val="24"/>
          <w:lang w:val="hy-AM"/>
        </w:rPr>
        <w:t>մշակույթի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և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սպոր</w:t>
      </w:r>
      <w:r w:rsidRPr="00973673">
        <w:rPr>
          <w:rFonts w:ascii="GHEA Mariam" w:hAnsi="GHEA Mariam" w:cs="Sylfaen"/>
          <w:sz w:val="24"/>
          <w:lang w:val="hy-AM"/>
        </w:rPr>
        <w:t>տի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  <w:r w:rsidRPr="00973673">
        <w:rPr>
          <w:rFonts w:ascii="GHEA Mariam" w:hAnsi="GHEA Mariam"/>
          <w:sz w:val="24"/>
          <w:lang w:val="hy-AM"/>
        </w:rPr>
        <w:t xml:space="preserve"> 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ներքին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գործերի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նախարար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ազգային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անվտանգության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ծառայության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տնօրեն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զինված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ուժերի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գլխավոր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շտաբի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պետ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pacing w:val="-8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կրթության</w:t>
      </w:r>
      <w:r w:rsidRPr="00973673">
        <w:rPr>
          <w:rFonts w:ascii="GHEA Mariam" w:hAnsi="GHEA Mariam"/>
          <w:sz w:val="24"/>
          <w:lang w:val="hy-AM"/>
        </w:rPr>
        <w:t xml:space="preserve">, </w:t>
      </w:r>
      <w:r w:rsidRPr="00973673">
        <w:rPr>
          <w:rFonts w:ascii="GHEA Mariam" w:hAnsi="GHEA Mariam" w:cs="Sylfaen"/>
          <w:sz w:val="24"/>
          <w:lang w:val="hy-AM"/>
        </w:rPr>
        <w:t>գիտության</w:t>
      </w:r>
      <w:r w:rsidRPr="00973673">
        <w:rPr>
          <w:rFonts w:ascii="GHEA Mariam" w:hAnsi="GHEA Mariam"/>
          <w:sz w:val="24"/>
          <w:lang w:val="hy-AM"/>
        </w:rPr>
        <w:t xml:space="preserve">, </w:t>
      </w:r>
      <w:r w:rsidRPr="00973673">
        <w:rPr>
          <w:rFonts w:ascii="GHEA Mariam" w:hAnsi="GHEA Mariam" w:cs="Sylfaen"/>
          <w:sz w:val="24"/>
          <w:lang w:val="hy-AM"/>
        </w:rPr>
        <w:t>մշակույթի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և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սպորտի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նախարարության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բարձրագույն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կրթության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և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գիտության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կոմիտեի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նախագահ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pacing w:val="-8"/>
          <w:sz w:val="24"/>
          <w:lang w:val="hy-AM"/>
        </w:rPr>
        <w:t>Ռազմարդյունաբերության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կոմիտեի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pacing w:val="-8"/>
          <w:sz w:val="24"/>
          <w:lang w:val="hy-AM"/>
        </w:rPr>
        <w:t>նախագահ</w:t>
      </w:r>
      <w:r w:rsidRPr="00973673">
        <w:rPr>
          <w:rFonts w:ascii="GHEA Mariam" w:hAnsi="GHEA Mariam"/>
          <w:spacing w:val="-8"/>
          <w:sz w:val="24"/>
          <w:lang w:val="hy-AM"/>
        </w:rPr>
        <w:t xml:space="preserve"> (</w:t>
      </w:r>
      <w:r w:rsidRPr="00973673">
        <w:rPr>
          <w:rFonts w:ascii="GHEA Mariam" w:hAnsi="GHEA Mariam" w:cs="Sylfaen"/>
          <w:spacing w:val="-8"/>
          <w:sz w:val="24"/>
          <w:lang w:val="hy-AM"/>
        </w:rPr>
        <w:t>հանձնաժողովի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քարտուղար</w:t>
      </w:r>
      <w:r w:rsidRPr="00973673">
        <w:rPr>
          <w:rFonts w:ascii="GHEA Mariam" w:hAnsi="GHEA Mariam"/>
          <w:sz w:val="24"/>
          <w:lang w:val="hy-AM"/>
        </w:rPr>
        <w:t>)</w:t>
      </w:r>
    </w:p>
    <w:p w:rsidR="00973673" w:rsidRPr="00973673" w:rsidRDefault="00973673" w:rsidP="00973673">
      <w:pPr>
        <w:pStyle w:val="norm"/>
        <w:spacing w:line="240" w:lineRule="auto"/>
        <w:rPr>
          <w:rFonts w:ascii="GHEA Mariam" w:hAnsi="GHEA Mariam"/>
          <w:sz w:val="24"/>
          <w:lang w:val="hy-AM"/>
        </w:rPr>
      </w:pPr>
      <w:r w:rsidRPr="00973673">
        <w:rPr>
          <w:rFonts w:ascii="GHEA Mariam" w:hAnsi="GHEA Mariam" w:cs="Sylfaen"/>
          <w:sz w:val="24"/>
          <w:lang w:val="hy-AM"/>
        </w:rPr>
        <w:t>Հայաստանի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Հանրապետության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գիտությունների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ազգային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ակադեմիայի</w:t>
      </w:r>
      <w:r w:rsidRPr="00973673">
        <w:rPr>
          <w:rFonts w:ascii="GHEA Mariam" w:hAnsi="GHEA Mariam"/>
          <w:sz w:val="24"/>
          <w:lang w:val="hy-AM"/>
        </w:rPr>
        <w:t xml:space="preserve"> </w:t>
      </w:r>
      <w:r w:rsidRPr="00973673">
        <w:rPr>
          <w:rFonts w:ascii="GHEA Mariam" w:hAnsi="GHEA Mariam" w:cs="Sylfaen"/>
          <w:sz w:val="24"/>
          <w:lang w:val="hy-AM"/>
        </w:rPr>
        <w:t>նախագահ</w:t>
      </w:r>
      <w:r w:rsidRPr="00973673">
        <w:rPr>
          <w:rFonts w:ascii="GHEA Mariam" w:hAnsi="GHEA Mariam"/>
          <w:sz w:val="24"/>
          <w:lang w:val="hy-AM"/>
        </w:rPr>
        <w:t xml:space="preserve"> (</w:t>
      </w:r>
      <w:r w:rsidRPr="00973673">
        <w:rPr>
          <w:rFonts w:ascii="GHEA Mariam" w:hAnsi="GHEA Mariam" w:cs="Sylfaen"/>
          <w:sz w:val="24"/>
          <w:lang w:val="hy-AM"/>
        </w:rPr>
        <w:t>համաձայնությամբ</w:t>
      </w:r>
      <w:r w:rsidRPr="00973673">
        <w:rPr>
          <w:rFonts w:ascii="GHEA Mariam" w:hAnsi="GHEA Mariam"/>
          <w:sz w:val="24"/>
          <w:lang w:val="hy-AM"/>
        </w:rPr>
        <w:t>)»:</w:t>
      </w:r>
    </w:p>
    <w:p w:rsidR="00973673" w:rsidRPr="00973673" w:rsidRDefault="00973673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973673" w:rsidRPr="00973673" w:rsidRDefault="009736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73673" w:rsidRPr="00973673" w:rsidRDefault="0097367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73673" w:rsidRPr="000A5F86" w:rsidRDefault="009736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A5F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A5F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A5F8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73673" w:rsidRPr="000A5F86" w:rsidRDefault="0097367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A5F86">
        <w:rPr>
          <w:rFonts w:ascii="GHEA Mariam" w:hAnsi="GHEA Mariam"/>
          <w:sz w:val="24"/>
          <w:szCs w:val="24"/>
          <w:lang w:val="hy-AM"/>
        </w:rPr>
        <w:t xml:space="preserve">  </w:t>
      </w:r>
      <w:r w:rsidRPr="000A5F8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EA332F" w:rsidRDefault="00973673" w:rsidP="00EA332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A5F86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A2215E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A5F8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0A5F8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0A5F86">
        <w:rPr>
          <w:rFonts w:ascii="GHEA Mariam" w:hAnsi="GHEA Mariam" w:cs="Sylfaen"/>
          <w:sz w:val="24"/>
          <w:szCs w:val="24"/>
          <w:lang w:val="hy-AM"/>
        </w:rPr>
        <w:t>.</w:t>
      </w:r>
      <w:r w:rsidRPr="000A5F8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A5F8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EA332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019" w:rsidRDefault="00137019">
      <w:r>
        <w:separator/>
      </w:r>
    </w:p>
  </w:endnote>
  <w:endnote w:type="continuationSeparator" w:id="0">
    <w:p w:rsidR="00137019" w:rsidRDefault="0013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019" w:rsidRDefault="00137019">
      <w:r>
        <w:separator/>
      </w:r>
    </w:p>
  </w:footnote>
  <w:footnote w:type="continuationSeparator" w:id="0">
    <w:p w:rsidR="00137019" w:rsidRDefault="00137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367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16126"/>
    <w:multiLevelType w:val="hybridMultilevel"/>
    <w:tmpl w:val="373EB960"/>
    <w:lvl w:ilvl="0" w:tplc="72D025EC">
      <w:start w:val="1"/>
      <w:numFmt w:val="decimal"/>
      <w:lvlText w:val="%1."/>
      <w:lvlJc w:val="left"/>
      <w:pPr>
        <w:ind w:left="927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3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F86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19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AE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7BE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5D7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673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32F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15984"/>
  <w15:chartTrackingRefBased/>
  <w15:docId w15:val="{CA94B178-406F-4CDA-839A-63362029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A332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A332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A332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A33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2026-02-20T12:57:00Z</dcterms:created>
  <dcterms:modified xsi:type="dcterms:W3CDTF">2026-02-25T13:31:00Z</dcterms:modified>
</cp:coreProperties>
</file>