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6FF1B" w14:textId="77777777" w:rsidR="001B12CC" w:rsidRPr="00FD2949" w:rsidRDefault="001B12CC" w:rsidP="001B12CC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65A7AA" w14:textId="77777777" w:rsidR="001B12CC" w:rsidRPr="00FD2949" w:rsidRDefault="001B12CC" w:rsidP="001B12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2DE2482" w14:textId="77777777" w:rsidR="001B12CC" w:rsidRPr="00FD2949" w:rsidRDefault="001B12CC" w:rsidP="001B12CC">
      <w:pPr>
        <w:spacing w:line="360" w:lineRule="auto"/>
        <w:ind w:firstLine="720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FD294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ՀՅՈՒՍԻՍ-ՀԱՐԱՎ ՃԱՆԱՊԱՐՀԱՅԻՆ ՄԻՋԱՆՑՔԻ ՆԵՐԴՐՈՒՄԱՅԻՆ ԾՐԱԳԻՐ-ԾՐԱԳԻՐ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</w:t>
      </w:r>
      <w:r w:rsidRPr="00FD2949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» ՀՀ ԿԱՌԱՎԱՐՈՒԹՅԱՆ ՈՐՈՇՄԱՆ ՆԱԽԱԳԾԻ ԸՆԴՈՒՆՄԱՆ</w:t>
      </w:r>
    </w:p>
    <w:p w14:paraId="7F2B83E3" w14:textId="77777777" w:rsidR="001B12CC" w:rsidRPr="00FD2949" w:rsidRDefault="001B12CC" w:rsidP="001B12CC">
      <w:pPr>
        <w:spacing w:line="360" w:lineRule="auto"/>
        <w:jc w:val="both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436F948D" w14:textId="77777777" w:rsidR="001B12CC" w:rsidRPr="00FD2949" w:rsidRDefault="001B12CC" w:rsidP="001B12C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D2949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2AA2AD15" w14:textId="77777777" w:rsidR="001B12CC" w:rsidRPr="00FD2949" w:rsidRDefault="001B12CC" w:rsidP="001B12CC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FD2949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 Ծրագիր 4-</w:t>
      </w:r>
      <w:r w:rsidRPr="00FD2949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 </w:t>
      </w:r>
      <w:r w:rsidRPr="00FD2949">
        <w:rPr>
          <w:rFonts w:ascii="GHEA Grapalat" w:hAnsi="GHEA Grapalat" w:cs="Sylfaen"/>
          <w:sz w:val="24"/>
          <w:szCs w:val="24"/>
          <w:lang w:val="hy-AM"/>
        </w:rPr>
        <w:t xml:space="preserve">շրջանակներում </w:t>
      </w:r>
      <w:r w:rsidRPr="00FD2949">
        <w:rPr>
          <w:rFonts w:ascii="GHEA Grapalat" w:hAnsi="GHEA Grapalat"/>
          <w:sz w:val="24"/>
          <w:szCs w:val="24"/>
          <w:lang w:val="hy-AM"/>
        </w:rPr>
        <w:t>Քաջարան-Ագարա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FD2949">
        <w:rPr>
          <w:rFonts w:ascii="GHEA Grapalat" w:hAnsi="GHEA Grapalat"/>
          <w:sz w:val="24"/>
          <w:szCs w:val="24"/>
          <w:lang w:val="hy-AM"/>
        </w:rPr>
        <w:t xml:space="preserve"> շուրջ 32 կմ երկարությամբ </w:t>
      </w:r>
      <w:r w:rsidRPr="00FD2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ճանապարհահատվածի կառուցումն  </w:t>
      </w:r>
      <w:r w:rsidRPr="00FD2949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ապահովելու համար մի շարք տարածքներ ճանաչել հանրության գերակա շահ։ </w:t>
      </w:r>
    </w:p>
    <w:p w14:paraId="3DD6B986" w14:textId="77777777" w:rsidR="001B12CC" w:rsidRPr="00FD2949" w:rsidRDefault="001B12CC" w:rsidP="001B12CC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1981AAD" w14:textId="77777777" w:rsidR="001B12CC" w:rsidRPr="00FD2949" w:rsidRDefault="001B12CC" w:rsidP="001B12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FD2949">
        <w:rPr>
          <w:rFonts w:ascii="GHEA Grapalat" w:hAnsi="GHEA Grapalat" w:cs="Sylfaen"/>
          <w:b/>
          <w:i/>
          <w:lang w:val="hy-AM"/>
        </w:rPr>
        <w:tab/>
      </w:r>
      <w:r w:rsidRPr="00FD2949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</w:p>
    <w:p w14:paraId="7344463F" w14:textId="77777777" w:rsidR="001B12CC" w:rsidRPr="00FD2949" w:rsidRDefault="001B12CC" w:rsidP="001B12C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D2949">
        <w:rPr>
          <w:rStyle w:val="Strong"/>
          <w:rFonts w:ascii="GHEA Grapalat" w:hAnsi="GHEA Grapalat" w:cs="Sylfaen"/>
          <w:b w:val="0"/>
          <w:bCs w:val="0"/>
          <w:color w:val="000000"/>
          <w:shd w:val="clear" w:color="auto" w:fill="FFFFFF"/>
          <w:lang w:val="hy-AM"/>
        </w:rPr>
        <w:t>Հյուսիս-հարավ ճանապարհային միջանցքի ներդրումային ծրագիր- Ծրագիր 4-</w:t>
      </w:r>
      <w:r w:rsidRPr="00FD2949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 xml:space="preserve">ի </w:t>
      </w:r>
      <w:r w:rsidRPr="00FD2949">
        <w:rPr>
          <w:rFonts w:ascii="GHEA Grapalat" w:hAnsi="GHEA Grapalat" w:cs="Sylfaen"/>
          <w:lang w:val="hy-AM"/>
        </w:rPr>
        <w:t xml:space="preserve">շրջանակներում ՀՀ կառավարության </w:t>
      </w:r>
      <w:r>
        <w:rPr>
          <w:rFonts w:ascii="GHEA Grapalat" w:hAnsi="GHEA Grapalat" w:cs="Sylfaen"/>
          <w:lang w:val="hy-AM"/>
        </w:rPr>
        <w:t>ու</w:t>
      </w:r>
      <w:r w:rsidRPr="00FD2949">
        <w:rPr>
          <w:rFonts w:ascii="GHEA Grapalat" w:hAnsi="GHEA Grapalat" w:cs="Sylfaen"/>
          <w:lang w:val="hy-AM"/>
        </w:rPr>
        <w:t xml:space="preserve"> Կայունացման և զարգացման </w:t>
      </w:r>
      <w:proofErr w:type="spellStart"/>
      <w:r w:rsidRPr="00FD2949">
        <w:rPr>
          <w:rFonts w:ascii="GHEA Grapalat" w:hAnsi="GHEA Grapalat" w:cs="Sylfaen"/>
          <w:lang w:val="hy-AM"/>
        </w:rPr>
        <w:t>Եվրասիական</w:t>
      </w:r>
      <w:proofErr w:type="spellEnd"/>
      <w:r w:rsidRPr="00FD2949">
        <w:rPr>
          <w:rFonts w:ascii="GHEA Grapalat" w:hAnsi="GHEA Grapalat" w:cs="Sylfaen"/>
          <w:lang w:val="hy-AM"/>
        </w:rPr>
        <w:t xml:space="preserve"> հիմնադրամի ֆինանսավորմամբ իրականացվում են Քաջարան-Ագարակ շուրջ 32 կմ ընդհանուր</w:t>
      </w:r>
      <w:r>
        <w:rPr>
          <w:rFonts w:ascii="GHEA Grapalat" w:hAnsi="GHEA Grapalat" w:cs="Sylfaen"/>
          <w:lang w:val="hy-AM"/>
        </w:rPr>
        <w:t xml:space="preserve"> երկարությամբ ճանապարհահատվածի (այսուհետ՝ Ճանապարհ)</w:t>
      </w:r>
      <w:r w:rsidRPr="00FD2949">
        <w:rPr>
          <w:rFonts w:ascii="GHEA Grapalat" w:hAnsi="GHEA Grapalat" w:cs="Sylfaen"/>
          <w:lang w:val="hy-AM"/>
        </w:rPr>
        <w:t xml:space="preserve"> կառուցման աշխատանքները </w:t>
      </w:r>
      <w:r w:rsidRPr="00FD2949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 xml:space="preserve">(այսուհետ՝ Ծրագիր)։ </w:t>
      </w:r>
    </w:p>
    <w:p w14:paraId="1D47D234" w14:textId="77777777" w:rsidR="001B12CC" w:rsidRPr="00FD2949" w:rsidRDefault="001B12CC" w:rsidP="001B12C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D2949">
        <w:rPr>
          <w:rFonts w:ascii="GHEA Grapalat" w:hAnsi="GHEA Grapalat" w:cs="Sylfaen"/>
          <w:lang w:val="hy-AM"/>
        </w:rPr>
        <w:t>Ծրագիրը ներառում է՝</w:t>
      </w:r>
    </w:p>
    <w:p w14:paraId="6757DD58" w14:textId="77777777" w:rsidR="001B12CC" w:rsidRPr="000253D0" w:rsidRDefault="001B12CC" w:rsidP="001B12CC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253D0">
        <w:rPr>
          <w:rFonts w:ascii="GHEA Grapalat" w:hAnsi="GHEA Grapalat"/>
          <w:color w:val="000000"/>
          <w:shd w:val="clear" w:color="auto" w:fill="FFFFFF"/>
          <w:lang w:val="hy-AM"/>
        </w:rPr>
        <w:t>5 նոր տրանսպորտային հանգույցների կառուցում</w:t>
      </w:r>
      <w:r>
        <w:rPr>
          <w:rFonts w:ascii="GHEA Grapalat" w:hAnsi="GHEA Grapalat"/>
          <w:color w:val="000000"/>
          <w:shd w:val="clear" w:color="auto" w:fill="FFFFFF"/>
        </w:rPr>
        <w:t>.</w:t>
      </w:r>
    </w:p>
    <w:p w14:paraId="30D36B9C" w14:textId="77777777" w:rsidR="001B12CC" w:rsidRDefault="001B12CC" w:rsidP="001B12CC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253D0">
        <w:rPr>
          <w:rFonts w:ascii="GHEA Grapalat" w:hAnsi="GHEA Grapalat"/>
          <w:color w:val="000000"/>
          <w:shd w:val="clear" w:color="auto" w:fill="FFFFFF"/>
          <w:lang w:val="hy-AM"/>
        </w:rPr>
        <w:t>6 նոր վերգետնյա անցումների կառուցում</w:t>
      </w:r>
      <w:r>
        <w:rPr>
          <w:rFonts w:ascii="GHEA Grapalat" w:hAnsi="GHEA Grapalat"/>
          <w:color w:val="000000"/>
          <w:shd w:val="clear" w:color="auto" w:fill="FFFFFF"/>
        </w:rPr>
        <w:t>.</w:t>
      </w:r>
    </w:p>
    <w:p w14:paraId="39D41611" w14:textId="77777777" w:rsidR="001B12CC" w:rsidRPr="00C47426" w:rsidRDefault="001B12CC" w:rsidP="001B12CC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47426">
        <w:rPr>
          <w:rFonts w:ascii="GHEA Grapalat" w:hAnsi="GHEA Grapalat"/>
          <w:color w:val="000000"/>
          <w:shd w:val="clear" w:color="auto" w:fill="FFFFFF"/>
          <w:lang w:val="hy-AM"/>
        </w:rPr>
        <w:t xml:space="preserve">2 նոր </w:t>
      </w:r>
      <w:proofErr w:type="spellStart"/>
      <w:r w:rsidRPr="00C47426">
        <w:rPr>
          <w:rFonts w:ascii="GHEA Grapalat" w:hAnsi="GHEA Grapalat"/>
          <w:color w:val="000000"/>
          <w:shd w:val="clear" w:color="auto" w:fill="FFFFFF"/>
          <w:lang w:val="hy-AM"/>
        </w:rPr>
        <w:t>թունելների</w:t>
      </w:r>
      <w:proofErr w:type="spellEnd"/>
      <w:r w:rsidRPr="00C47426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կառուցում՝ մոտ 985 մետր ընդհանուր երկարությամբ (ներառյալ </w:t>
      </w:r>
      <w:proofErr w:type="spellStart"/>
      <w:r w:rsidRPr="00C47426">
        <w:rPr>
          <w:rFonts w:ascii="GHEA Grapalat" w:hAnsi="GHEA Grapalat"/>
          <w:color w:val="000000"/>
          <w:shd w:val="clear" w:color="auto" w:fill="FFFFFF"/>
          <w:lang w:val="hy-AM"/>
        </w:rPr>
        <w:t>պորտալները</w:t>
      </w:r>
      <w:proofErr w:type="spellEnd"/>
      <w:r w:rsidRPr="00C47426">
        <w:rPr>
          <w:rFonts w:ascii="GHEA Grapalat" w:hAnsi="GHEA Grapalat"/>
          <w:color w:val="000000"/>
          <w:shd w:val="clear" w:color="auto" w:fill="FFFFFF"/>
          <w:lang w:val="hy-AM"/>
        </w:rPr>
        <w:t>).</w:t>
      </w:r>
    </w:p>
    <w:p w14:paraId="185F4E37" w14:textId="77777777" w:rsidR="001B12CC" w:rsidRPr="000253D0" w:rsidRDefault="001B12CC" w:rsidP="001B12CC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253D0">
        <w:rPr>
          <w:rFonts w:ascii="GHEA Grapalat" w:hAnsi="GHEA Grapalat"/>
          <w:color w:val="000000"/>
          <w:shd w:val="clear" w:color="auto" w:fill="FFFFFF"/>
          <w:lang w:val="hy-AM"/>
        </w:rPr>
        <w:t>15 նոր կամուրջների կառուցում։</w:t>
      </w:r>
    </w:p>
    <w:p w14:paraId="1B4844C3" w14:textId="77777777" w:rsidR="001B12CC" w:rsidRPr="00FD2949" w:rsidRDefault="001B12CC" w:rsidP="001B12CC">
      <w:pPr>
        <w:spacing w:line="36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FD2949">
        <w:rPr>
          <w:rFonts w:ascii="GHEA Grapalat" w:hAnsi="GHEA Grapalat" w:cs="Calibri"/>
          <w:color w:val="000000"/>
          <w:sz w:val="24"/>
          <w:szCs w:val="24"/>
          <w:lang w:val="hy-AM"/>
        </w:rPr>
        <w:tab/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Ճ</w:t>
      </w:r>
      <w:r w:rsidRPr="00FD2949">
        <w:rPr>
          <w:rFonts w:ascii="GHEA Grapalat" w:hAnsi="GHEA Grapalat" w:cs="Calibri"/>
          <w:color w:val="000000"/>
          <w:sz w:val="24"/>
          <w:szCs w:val="24"/>
          <w:lang w:val="hy-AM"/>
        </w:rPr>
        <w:t>անապարհի օտարման գոտու սահմաններում գտնվող տարածքները հանրության գերակա շահ են ճանաչվել ՀՀ կառավարության 0</w:t>
      </w:r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9</w:t>
      </w:r>
      <w:r w:rsidRPr="00FD2949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06</w:t>
      </w:r>
      <w:r w:rsidRPr="00FD2949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2022 թ</w:t>
      </w:r>
      <w:r w:rsidRPr="00FD2949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N 851-Ն և 15</w:t>
      </w:r>
      <w:r w:rsidRPr="00FD2949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11</w:t>
      </w:r>
      <w:r w:rsidRPr="00FD2949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2024 թ</w:t>
      </w:r>
      <w:r w:rsidRPr="00FD2949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N 1793-Ն որոշումներով։ Նշված որոշումներով հանրության գերակա շահ ճանաչված </w:t>
      </w:r>
      <w:proofErr w:type="spellStart"/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հողամասերն</w:t>
      </w:r>
      <w:proofErr w:type="spellEnd"/>
      <w:r w:rsidRPr="00FD29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օրենքով սահմանված կարգվող օտարվել են և երրորդ անձանց իրավունքներից ազատ տարածքները հանձնվել են շինարարին։</w:t>
      </w:r>
    </w:p>
    <w:p w14:paraId="3E82A9D5" w14:textId="77777777" w:rsidR="001B12CC" w:rsidRPr="000253D0" w:rsidRDefault="001B12CC" w:rsidP="001B12CC">
      <w:pPr>
        <w:spacing w:line="36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ab/>
      </w:r>
      <w:proofErr w:type="spellStart"/>
      <w:r w:rsidRPr="00FD2949">
        <w:rPr>
          <w:rFonts w:ascii="GHEA Grapalat" w:hAnsi="GHEA Grapalat" w:cs="Calibri"/>
          <w:color w:val="000000"/>
          <w:sz w:val="24"/>
          <w:szCs w:val="24"/>
          <w:lang w:val="hy-AM"/>
        </w:rPr>
        <w:t>Շինարակական</w:t>
      </w:r>
      <w:proofErr w:type="spellEnd"/>
      <w:r w:rsidRPr="00FD294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աշխատանքներն մեկնարկել են 2024 թ</w:t>
      </w:r>
      <w:r w:rsidRPr="00FD294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D294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և ներկայում գտնվում են ընթացքի մեջ։ </w:t>
      </w:r>
    </w:p>
    <w:p w14:paraId="35BA24AD" w14:textId="77777777" w:rsidR="001B12CC" w:rsidRPr="00D05455" w:rsidRDefault="001B12CC" w:rsidP="001B12C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FD2949">
        <w:rPr>
          <w:rFonts w:ascii="GHEA Grapalat" w:hAnsi="GHEA Grapalat"/>
          <w:lang w:val="hy-AM"/>
        </w:rPr>
        <w:tab/>
      </w:r>
      <w:proofErr w:type="spellStart"/>
      <w:r w:rsidRPr="00FD2949">
        <w:rPr>
          <w:rFonts w:ascii="GHEA Grapalat" w:hAnsi="GHEA Grapalat" w:cs="Calibri"/>
          <w:color w:val="000000"/>
          <w:lang w:val="hy-AM"/>
        </w:rPr>
        <w:t>Շինարակական</w:t>
      </w:r>
      <w:proofErr w:type="spellEnd"/>
      <w:r w:rsidRPr="00FD2949">
        <w:rPr>
          <w:rFonts w:ascii="GHEA Grapalat" w:hAnsi="GHEA Grapalat" w:cs="Calibri"/>
          <w:color w:val="000000"/>
          <w:lang w:val="hy-AM"/>
        </w:rPr>
        <w:t xml:space="preserve"> աշխատանքներ</w:t>
      </w:r>
      <w:r>
        <w:rPr>
          <w:rFonts w:ascii="GHEA Grapalat" w:hAnsi="GHEA Grapalat" w:cs="Calibri"/>
          <w:color w:val="000000"/>
          <w:lang w:val="hy-AM"/>
        </w:rPr>
        <w:t xml:space="preserve">ի ընթացքում </w:t>
      </w:r>
      <w:proofErr w:type="spellStart"/>
      <w:r>
        <w:rPr>
          <w:rFonts w:ascii="GHEA Grapalat" w:hAnsi="GHEA Grapalat" w:cs="Calibri"/>
          <w:color w:val="000000"/>
          <w:lang w:val="hy-AM"/>
        </w:rPr>
        <w:t>տեղանքների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փաստացի իրադրությամբ, </w:t>
      </w:r>
      <w:proofErr w:type="spellStart"/>
      <w:r w:rsidRPr="00D05455">
        <w:rPr>
          <w:rFonts w:ascii="GHEA Grapalat" w:hAnsi="GHEA Grapalat"/>
          <w:lang w:val="hy-AM"/>
        </w:rPr>
        <w:t>գրունտների</w:t>
      </w:r>
      <w:proofErr w:type="spellEnd"/>
      <w:r w:rsidRPr="00D05455">
        <w:rPr>
          <w:rFonts w:ascii="GHEA Grapalat" w:hAnsi="GHEA Grapalat"/>
          <w:lang w:val="hy-AM"/>
        </w:rPr>
        <w:t xml:space="preserve"> փաստացի տեսակներով</w:t>
      </w:r>
      <w:r>
        <w:rPr>
          <w:rFonts w:ascii="GHEA Grapalat" w:hAnsi="GHEA Grapalat"/>
          <w:lang w:val="hy-AM"/>
        </w:rPr>
        <w:t xml:space="preserve">, որոշ հատվածներում </w:t>
      </w:r>
      <w:r w:rsidRPr="00B468F0">
        <w:rPr>
          <w:rFonts w:ascii="GHEA Grapalat" w:hAnsi="GHEA Grapalat" w:cs="Calibri"/>
          <w:color w:val="000000"/>
          <w:lang w:val="hy-AM"/>
        </w:rPr>
        <w:t>ոռոգման համակարգ</w:t>
      </w:r>
      <w:r>
        <w:rPr>
          <w:rFonts w:ascii="GHEA Grapalat" w:hAnsi="GHEA Grapalat" w:cs="Calibri"/>
          <w:color w:val="000000"/>
          <w:lang w:val="hy-AM"/>
        </w:rPr>
        <w:t>երի</w:t>
      </w:r>
      <w:r w:rsidRPr="00B468F0">
        <w:rPr>
          <w:rFonts w:ascii="GHEA Grapalat" w:hAnsi="GHEA Grapalat" w:cs="Calibri"/>
          <w:color w:val="000000"/>
          <w:lang w:val="hy-AM"/>
        </w:rPr>
        <w:t xml:space="preserve"> տեղափոխման</w:t>
      </w:r>
      <w:r>
        <w:rPr>
          <w:rFonts w:ascii="GHEA Grapalat" w:hAnsi="GHEA Grapalat" w:cs="Calibri"/>
          <w:color w:val="000000"/>
          <w:lang w:val="hy-AM"/>
        </w:rPr>
        <w:t xml:space="preserve">, դեպի հողամասեր մուտքեր ապահովելու անհրաժեշտությամբ պայմանավորված </w:t>
      </w:r>
      <w:r w:rsidRPr="00FD2949">
        <w:rPr>
          <w:rFonts w:ascii="GHEA Grapalat" w:hAnsi="GHEA Grapalat"/>
          <w:lang w:val="hy-AM"/>
        </w:rPr>
        <w:t>կատարվել են նախագծային փոփոխություններ</w:t>
      </w:r>
      <w:r>
        <w:rPr>
          <w:rFonts w:ascii="GHEA Grapalat" w:hAnsi="GHEA Grapalat"/>
          <w:lang w:val="hy-AM"/>
        </w:rPr>
        <w:t xml:space="preserve">։ </w:t>
      </w:r>
    </w:p>
    <w:p w14:paraId="411DC196" w14:textId="77777777" w:rsidR="001B12CC" w:rsidRPr="00FD2949" w:rsidRDefault="001B12CC" w:rsidP="001B12C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05455">
        <w:rPr>
          <w:rFonts w:ascii="GHEA Grapalat" w:hAnsi="GHEA Grapalat"/>
          <w:lang w:val="hy-AM"/>
        </w:rPr>
        <w:tab/>
        <w:t xml:space="preserve">Նշվածի արդյունքում </w:t>
      </w:r>
      <w:r w:rsidRPr="00D05455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Սյունիքի մարզի </w:t>
      </w:r>
      <w:r w:rsidRPr="00D05455">
        <w:rPr>
          <w:rFonts w:ascii="GHEA Grapalat" w:hAnsi="GHEA Grapalat" w:cs="Calibri"/>
          <w:color w:val="000000"/>
          <w:lang w:val="hy-AM"/>
        </w:rPr>
        <w:t xml:space="preserve">Մեղրի համայնքի </w:t>
      </w:r>
      <w:proofErr w:type="spellStart"/>
      <w:r w:rsidRPr="00D05455">
        <w:rPr>
          <w:rFonts w:ascii="GHEA Grapalat" w:hAnsi="GHEA Grapalat" w:cs="Calibri"/>
          <w:color w:val="000000"/>
          <w:lang w:val="hy-AM"/>
        </w:rPr>
        <w:t>Տաշտուն</w:t>
      </w:r>
      <w:proofErr w:type="spellEnd"/>
      <w:r w:rsidRPr="00D05455">
        <w:rPr>
          <w:rFonts w:ascii="GHEA Grapalat" w:hAnsi="GHEA Grapalat" w:cs="Calibri"/>
          <w:color w:val="000000"/>
          <w:lang w:val="hy-AM"/>
        </w:rPr>
        <w:t>,</w:t>
      </w:r>
      <w:r w:rsidRPr="00FD2949">
        <w:rPr>
          <w:rFonts w:ascii="GHEA Grapalat" w:hAnsi="GHEA Grapalat" w:cs="Calibri"/>
          <w:color w:val="000000"/>
          <w:lang w:val="hy-AM"/>
        </w:rPr>
        <w:t xml:space="preserve"> Լիճք, Մեղրի բնակավայրերում գտնվող </w:t>
      </w:r>
      <w:r w:rsidRPr="00FD2949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ընդհանուր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88</w:t>
      </w:r>
      <w:r w:rsidRPr="00FD2949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հողամասերի</w:t>
      </w:r>
      <w:r w:rsidRPr="00FD2949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ազդակիր</w:t>
      </w:r>
      <w:proofErr w:type="spellEnd"/>
      <w:r>
        <w:rPr>
          <w:rFonts w:ascii="GHEA Grapalat" w:hAnsi="GHEA Grapalat"/>
          <w:lang w:val="hy-AM"/>
        </w:rPr>
        <w:t xml:space="preserve"> հատվածներ</w:t>
      </w:r>
      <w:r w:rsidRPr="00FD2949">
        <w:rPr>
          <w:rFonts w:ascii="GHEA Grapalat" w:hAnsi="GHEA Grapalat"/>
          <w:lang w:val="hy-AM"/>
        </w:rPr>
        <w:t xml:space="preserve"> ներառվել են Ճանապարհի օտարման գոտու սահմաններում</w:t>
      </w:r>
      <w:r>
        <w:rPr>
          <w:rFonts w:ascii="GHEA Grapalat" w:hAnsi="GHEA Grapalat"/>
          <w:lang w:val="hy-AM"/>
        </w:rPr>
        <w:t xml:space="preserve"> և</w:t>
      </w:r>
      <w:r w:rsidRPr="00FD2949">
        <w:rPr>
          <w:rFonts w:ascii="GHEA Grapalat" w:hAnsi="GHEA Grapalat"/>
          <w:lang w:val="hy-AM"/>
        </w:rPr>
        <w:t>, ա</w:t>
      </w:r>
      <w:r w:rsidRPr="00FD2949">
        <w:rPr>
          <w:rFonts w:ascii="GHEA Grapalat" w:hAnsi="GHEA Grapalat" w:cs="Calibri"/>
          <w:color w:val="000000"/>
          <w:lang w:val="hy-AM"/>
        </w:rPr>
        <w:t xml:space="preserve">ռանց </w:t>
      </w:r>
      <w:r>
        <w:rPr>
          <w:rFonts w:ascii="GHEA Grapalat" w:hAnsi="GHEA Grapalat" w:cs="Calibri"/>
          <w:color w:val="000000"/>
          <w:lang w:val="hy-AM"/>
        </w:rPr>
        <w:t xml:space="preserve">այդ տարածքների </w:t>
      </w:r>
      <w:r w:rsidRPr="00FD2949">
        <w:rPr>
          <w:rFonts w:ascii="GHEA Grapalat" w:hAnsi="GHEA Grapalat" w:cs="Calibri"/>
          <w:color w:val="000000"/>
          <w:lang w:val="hy-AM"/>
        </w:rPr>
        <w:t xml:space="preserve">հնարավոր չէ ապահովել </w:t>
      </w:r>
      <w:r>
        <w:rPr>
          <w:rFonts w:ascii="GHEA Grapalat" w:hAnsi="GHEA Grapalat" w:cs="Calibri"/>
          <w:color w:val="000000"/>
          <w:lang w:val="hy-AM"/>
        </w:rPr>
        <w:t>շինարարական աշխատանքների</w:t>
      </w:r>
      <w:r w:rsidRPr="00FD2949">
        <w:rPr>
          <w:rFonts w:ascii="GHEA Grapalat" w:hAnsi="GHEA Grapalat" w:cs="Calibri"/>
          <w:color w:val="000000"/>
          <w:lang w:val="hy-AM"/>
        </w:rPr>
        <w:t xml:space="preserve"> իրա</w:t>
      </w:r>
      <w:r>
        <w:rPr>
          <w:rFonts w:ascii="GHEA Grapalat" w:hAnsi="GHEA Grapalat" w:cs="Calibri"/>
          <w:color w:val="000000"/>
          <w:lang w:val="hy-AM"/>
        </w:rPr>
        <w:t>կանացումը</w:t>
      </w:r>
      <w:r w:rsidRPr="00FD2949">
        <w:rPr>
          <w:rFonts w:ascii="GHEA Grapalat" w:hAnsi="GHEA Grapalat"/>
          <w:lang w:val="hy-AM"/>
        </w:rPr>
        <w:t xml:space="preserve">։ </w:t>
      </w:r>
    </w:p>
    <w:p w14:paraId="2D986EEF" w14:textId="77777777" w:rsidR="001B12CC" w:rsidRPr="00FD2949" w:rsidRDefault="001B12CC" w:rsidP="001B12C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2949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FD2949">
        <w:rPr>
          <w:rFonts w:ascii="GHEA Grapalat" w:hAnsi="GHEA Grapalat"/>
          <w:sz w:val="24"/>
          <w:szCs w:val="24"/>
          <w:lang w:val="hy-AM"/>
        </w:rPr>
        <w:t xml:space="preserve">Ծրագրի բնականոն </w:t>
      </w:r>
      <w:proofErr w:type="spellStart"/>
      <w:r w:rsidRPr="00FD2949">
        <w:rPr>
          <w:rFonts w:ascii="GHEA Grapalat" w:hAnsi="GHEA Grapalat"/>
          <w:sz w:val="24"/>
          <w:szCs w:val="24"/>
          <w:lang w:val="hy-AM"/>
        </w:rPr>
        <w:t>ընթանցքն</w:t>
      </w:r>
      <w:proofErr w:type="spellEnd"/>
      <w:r w:rsidRPr="00FD2949">
        <w:rPr>
          <w:rFonts w:ascii="GHEA Grapalat" w:hAnsi="GHEA Grapalat"/>
          <w:sz w:val="24"/>
          <w:szCs w:val="24"/>
          <w:lang w:val="hy-AM"/>
        </w:rPr>
        <w:t xml:space="preserve"> ապահովելու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C8461B">
        <w:rPr>
          <w:rFonts w:ascii="GHEA Grapalat" w:hAnsi="GHEA Grapalat" w:cs="Calibri"/>
          <w:color w:val="000000"/>
          <w:lang w:val="hy-AM" w:eastAsia="ru-RU"/>
        </w:rPr>
        <w:t xml:space="preserve"> </w:t>
      </w:r>
      <w:r w:rsidRPr="00C47426">
        <w:rPr>
          <w:rFonts w:ascii="GHEA Grapalat" w:hAnsi="GHEA Grapalat"/>
          <w:sz w:val="24"/>
          <w:szCs w:val="24"/>
          <w:lang w:val="hy-AM"/>
        </w:rPr>
        <w:t xml:space="preserve">Ծրագրի ժամանակացույցի </w:t>
      </w:r>
      <w:proofErr w:type="spellStart"/>
      <w:r w:rsidRPr="00C47426">
        <w:rPr>
          <w:rFonts w:ascii="GHEA Grapalat" w:hAnsi="GHEA Grapalat"/>
          <w:sz w:val="24"/>
          <w:szCs w:val="24"/>
          <w:lang w:val="hy-AM"/>
        </w:rPr>
        <w:t>ձգձգումներից</w:t>
      </w:r>
      <w:proofErr w:type="spellEnd"/>
      <w:r w:rsidRPr="00C47426">
        <w:rPr>
          <w:rFonts w:ascii="GHEA Grapalat" w:hAnsi="GHEA Grapalat"/>
          <w:sz w:val="24"/>
          <w:szCs w:val="24"/>
          <w:lang w:val="hy-AM"/>
        </w:rPr>
        <w:t xml:space="preserve"> խուսափելու և </w:t>
      </w:r>
      <w:proofErr w:type="spellStart"/>
      <w:r w:rsidRPr="00C47426">
        <w:rPr>
          <w:rFonts w:ascii="GHEA Grapalat" w:hAnsi="GHEA Grapalat"/>
          <w:sz w:val="24"/>
          <w:szCs w:val="24"/>
          <w:lang w:val="hy-AM"/>
        </w:rPr>
        <w:t>շինհրապարակի</w:t>
      </w:r>
      <w:proofErr w:type="spellEnd"/>
      <w:r w:rsidRPr="00C47426">
        <w:rPr>
          <w:rFonts w:ascii="GHEA Grapalat" w:hAnsi="GHEA Grapalat"/>
          <w:sz w:val="24"/>
          <w:szCs w:val="24"/>
          <w:lang w:val="hy-AM"/>
        </w:rPr>
        <w:t xml:space="preserve"> առանձին տեղամասեր հնարավորինս սեղմ ժամկետում կապալառուին տրամադրելու</w:t>
      </w:r>
      <w:r w:rsidRPr="00FD2949">
        <w:rPr>
          <w:rFonts w:ascii="GHEA Grapalat" w:hAnsi="GHEA Grapalat"/>
          <w:sz w:val="24"/>
          <w:szCs w:val="24"/>
          <w:lang w:val="hy-AM"/>
        </w:rPr>
        <w:t xml:space="preserve"> նպատակով՝ նախագծով առաջարկվում է </w:t>
      </w:r>
      <w:r>
        <w:rPr>
          <w:rFonts w:ascii="GHEA Grapalat" w:hAnsi="GHEA Grapalat"/>
          <w:sz w:val="24"/>
          <w:szCs w:val="24"/>
          <w:lang w:val="hy-AM"/>
        </w:rPr>
        <w:t>Ճանապարհի օտարման գոտու սահմաններում ներառված</w:t>
      </w:r>
      <w:r w:rsidRPr="00FD294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88 </w:t>
      </w:r>
      <w:r w:rsidRPr="00FD2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հողամասերի </w:t>
      </w:r>
      <w:proofErr w:type="spellStart"/>
      <w:r w:rsidRPr="00FD2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Pr="00FD2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հատվածներ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FD2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ճանաչել հանրության գերակա շահ՝ հաստատելով այդ հողամասերի օտարման գոտին։  </w:t>
      </w:r>
    </w:p>
    <w:p w14:paraId="4BE49FB0" w14:textId="77777777" w:rsidR="001B12CC" w:rsidRPr="00FD2949" w:rsidRDefault="001B12CC" w:rsidP="001B12C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2949">
        <w:rPr>
          <w:rFonts w:ascii="GHEA Grapalat" w:hAnsi="GHEA Grapalat"/>
          <w:sz w:val="24"/>
          <w:szCs w:val="24"/>
          <w:lang w:val="hy-AM"/>
        </w:rPr>
        <w:t>Օտարվող սեփականության օտարման գործընթացն սկսելու վերջնաժամկետ է սահմանվել 2026 թվականի դեկտեմբերի 1-ը։</w:t>
      </w:r>
    </w:p>
    <w:p w14:paraId="1CCF0D1D" w14:textId="77777777" w:rsidR="001B12CC" w:rsidRPr="00FD2949" w:rsidRDefault="001B12CC" w:rsidP="001B12CC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E36D3C5" w14:textId="77777777" w:rsidR="001B12CC" w:rsidRPr="00FD2949" w:rsidRDefault="001B12CC" w:rsidP="001B12C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FD294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FD2949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28671C49" w14:textId="77777777" w:rsidR="001B12CC" w:rsidRDefault="001B12CC" w:rsidP="001B12CC">
      <w:pPr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ՀՀ պետական բյուջեի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16B4EFB1" w14:textId="77777777" w:rsidR="001B12CC" w:rsidRDefault="001B12CC" w:rsidP="001B12CC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Նախագծից բխող ծախսերը կատարվելու են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ՀՀ պետական բյուջեի՝ ԱԶԲ ֆինանսավորմամբ իրականացվող </w:t>
      </w:r>
      <w:r w:rsidRPr="00075C29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ծրագրի Սիսիան-Քաջարան ծրագրի Հյուսիսային </w:t>
      </w:r>
      <w:proofErr w:type="spellStart"/>
      <w:r w:rsidRPr="00075C29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ենթահատվածի</w:t>
      </w:r>
      <w:proofErr w:type="spellEnd"/>
      <w:r w:rsidRPr="00075C29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075C29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հողերի օտարման համար նախատեսված միջոցներից՝ վերաբաշխում կատարելով։</w:t>
      </w:r>
    </w:p>
    <w:p w14:paraId="365C249B" w14:textId="77777777" w:rsidR="001B12CC" w:rsidRDefault="001B12CC" w:rsidP="001B12CC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7F516D8" w14:textId="77777777" w:rsidR="001B12CC" w:rsidRDefault="001B12CC" w:rsidP="001B12CC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07A0959" w14:textId="77777777" w:rsidR="001B12CC" w:rsidRDefault="001B12CC" w:rsidP="001B12CC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4C593F7" w14:textId="77777777" w:rsidR="001B12CC" w:rsidRPr="00FD2949" w:rsidRDefault="001B12CC" w:rsidP="001B12CC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ACA5580" w14:textId="77777777" w:rsidR="001B12CC" w:rsidRPr="00FD2949" w:rsidRDefault="001B12CC" w:rsidP="001B12CC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6F3F097B" w14:textId="77777777" w:rsidR="001B12CC" w:rsidRPr="009A4AB6" w:rsidRDefault="001B12CC" w:rsidP="001B12CC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D2949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D2949"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3-րդ կետի 1-ին ենթակետ, համաձայն որի՝ ճանապարհաշինության բնագավառում ՀՀ կառավարության ռազմավարական խնդիրներից է  Հյուսիս-հարավ ճանապարհային միջանցքի ներդրումային ծրագրի իրականացումը, մասնավորապես Հյուսիս-հարավ ճանապարհային միջանցքի ներդրումային ծրագիր-Ծրագիր 4-ի շրջանակներում </w:t>
      </w:r>
      <w:proofErr w:type="spellStart"/>
      <w:r w:rsidRPr="00FD2949">
        <w:rPr>
          <w:rFonts w:ascii="GHEA Grapalat" w:hAnsi="GHEA Grapalat"/>
          <w:bCs/>
          <w:sz w:val="24"/>
          <w:szCs w:val="24"/>
          <w:lang w:val="hy-AM"/>
        </w:rPr>
        <w:t>Քաջարակ</w:t>
      </w:r>
      <w:proofErr w:type="spellEnd"/>
      <w:r w:rsidRPr="00FD2949">
        <w:rPr>
          <w:rFonts w:ascii="GHEA Grapalat" w:hAnsi="GHEA Grapalat"/>
          <w:bCs/>
          <w:sz w:val="24"/>
          <w:szCs w:val="24"/>
          <w:lang w:val="hy-AM"/>
        </w:rPr>
        <w:t>-Ագարակ շուրջ 32 կմ ճանապարհի վերակառուցում:</w:t>
      </w:r>
    </w:p>
    <w:p w14:paraId="605BA8CB" w14:textId="77777777" w:rsidR="001B12CC" w:rsidRPr="00C8710E" w:rsidRDefault="001B12CC" w:rsidP="001B12CC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D294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FD294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FD294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FD2949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3767705A" w14:textId="77777777" w:rsidR="001B12CC" w:rsidRPr="00FD2949" w:rsidRDefault="001B12CC" w:rsidP="001B12CC">
      <w:pPr>
        <w:spacing w:line="36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fr-FR"/>
        </w:rPr>
      </w:pP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կարիքների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հողամասերը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կճանաչվեն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հանրության գերակա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ինչը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հնարավորություն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կտա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տվյալ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հողամասերի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գործընթացը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այդ տարածքների հանձնել շինարարին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ապահովելով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բնականոն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ընթացքը</w:t>
      </w:r>
      <w:r w:rsidRPr="00FD29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:  </w:t>
      </w:r>
    </w:p>
    <w:p w14:paraId="164E0929" w14:textId="77777777" w:rsidR="001B12CC" w:rsidRPr="00FD2949" w:rsidRDefault="001B12CC" w:rsidP="001B12CC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4B8EEFBA" w14:textId="398C56BC" w:rsidR="00A21A7F" w:rsidRPr="001B12CC" w:rsidRDefault="00A21A7F" w:rsidP="001B12CC">
      <w:pPr>
        <w:rPr>
          <w:lang w:val="fr-FR"/>
        </w:rPr>
      </w:pPr>
      <w:bookmarkStart w:id="0" w:name="_GoBack"/>
      <w:bookmarkEnd w:id="0"/>
    </w:p>
    <w:sectPr w:rsidR="00A21A7F" w:rsidRPr="001B12CC" w:rsidSect="00187454">
      <w:pgSz w:w="11906" w:h="16838" w:code="9"/>
      <w:pgMar w:top="709" w:right="849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77ED"/>
    <w:multiLevelType w:val="hybridMultilevel"/>
    <w:tmpl w:val="2F982B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3D53765"/>
    <w:multiLevelType w:val="hybridMultilevel"/>
    <w:tmpl w:val="B4ACA2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59071D20"/>
    <w:multiLevelType w:val="hybridMultilevel"/>
    <w:tmpl w:val="0A7CAACA"/>
    <w:lvl w:ilvl="0" w:tplc="040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63503932"/>
    <w:multiLevelType w:val="hybridMultilevel"/>
    <w:tmpl w:val="CA1ACF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92"/>
    <w:rsid w:val="0000017E"/>
    <w:rsid w:val="00000CBF"/>
    <w:rsid w:val="00003FCA"/>
    <w:rsid w:val="0000402D"/>
    <w:rsid w:val="00005FA2"/>
    <w:rsid w:val="00011ABC"/>
    <w:rsid w:val="000149CF"/>
    <w:rsid w:val="00014A33"/>
    <w:rsid w:val="00015FCD"/>
    <w:rsid w:val="00016460"/>
    <w:rsid w:val="000165BB"/>
    <w:rsid w:val="00017ADB"/>
    <w:rsid w:val="0002260A"/>
    <w:rsid w:val="00022B23"/>
    <w:rsid w:val="000253D0"/>
    <w:rsid w:val="00030D5A"/>
    <w:rsid w:val="000320EE"/>
    <w:rsid w:val="0003268C"/>
    <w:rsid w:val="000334C7"/>
    <w:rsid w:val="00037261"/>
    <w:rsid w:val="00037FE6"/>
    <w:rsid w:val="00042BB3"/>
    <w:rsid w:val="000465C0"/>
    <w:rsid w:val="00052615"/>
    <w:rsid w:val="0005550D"/>
    <w:rsid w:val="000659E0"/>
    <w:rsid w:val="0007332B"/>
    <w:rsid w:val="000840A8"/>
    <w:rsid w:val="00093F9C"/>
    <w:rsid w:val="000A256F"/>
    <w:rsid w:val="000A3629"/>
    <w:rsid w:val="000A3751"/>
    <w:rsid w:val="000A41AA"/>
    <w:rsid w:val="000A473C"/>
    <w:rsid w:val="000A5B5A"/>
    <w:rsid w:val="000A7C5C"/>
    <w:rsid w:val="000B19BF"/>
    <w:rsid w:val="000B3037"/>
    <w:rsid w:val="000B4DE7"/>
    <w:rsid w:val="000C1FA0"/>
    <w:rsid w:val="000C2CE1"/>
    <w:rsid w:val="000C4935"/>
    <w:rsid w:val="000C6F9D"/>
    <w:rsid w:val="000D62C2"/>
    <w:rsid w:val="000D7C57"/>
    <w:rsid w:val="000E4755"/>
    <w:rsid w:val="000E5FCD"/>
    <w:rsid w:val="000F0DAE"/>
    <w:rsid w:val="000F373D"/>
    <w:rsid w:val="000F598C"/>
    <w:rsid w:val="000F60C9"/>
    <w:rsid w:val="000F662A"/>
    <w:rsid w:val="00100190"/>
    <w:rsid w:val="001033BA"/>
    <w:rsid w:val="00105E99"/>
    <w:rsid w:val="00106FCC"/>
    <w:rsid w:val="0010769D"/>
    <w:rsid w:val="001154F1"/>
    <w:rsid w:val="0012381B"/>
    <w:rsid w:val="00127334"/>
    <w:rsid w:val="0012736C"/>
    <w:rsid w:val="001309F2"/>
    <w:rsid w:val="00133CB4"/>
    <w:rsid w:val="001346F5"/>
    <w:rsid w:val="0013495E"/>
    <w:rsid w:val="001403D3"/>
    <w:rsid w:val="00140DEA"/>
    <w:rsid w:val="001436CF"/>
    <w:rsid w:val="001461EC"/>
    <w:rsid w:val="001509EE"/>
    <w:rsid w:val="00151E59"/>
    <w:rsid w:val="001541B7"/>
    <w:rsid w:val="0015600D"/>
    <w:rsid w:val="00163BC8"/>
    <w:rsid w:val="001664EA"/>
    <w:rsid w:val="00173231"/>
    <w:rsid w:val="00177487"/>
    <w:rsid w:val="001817A5"/>
    <w:rsid w:val="00183DFC"/>
    <w:rsid w:val="00187454"/>
    <w:rsid w:val="00195CA0"/>
    <w:rsid w:val="001B12CC"/>
    <w:rsid w:val="001B1F1B"/>
    <w:rsid w:val="001B3FAA"/>
    <w:rsid w:val="001C758B"/>
    <w:rsid w:val="001D2352"/>
    <w:rsid w:val="001D3B6A"/>
    <w:rsid w:val="001D47C7"/>
    <w:rsid w:val="001D4EC1"/>
    <w:rsid w:val="001D5D86"/>
    <w:rsid w:val="001E192C"/>
    <w:rsid w:val="001F3180"/>
    <w:rsid w:val="001F6B7A"/>
    <w:rsid w:val="002133FC"/>
    <w:rsid w:val="002249E1"/>
    <w:rsid w:val="00226D26"/>
    <w:rsid w:val="00227F55"/>
    <w:rsid w:val="00230DC3"/>
    <w:rsid w:val="0024034D"/>
    <w:rsid w:val="00240923"/>
    <w:rsid w:val="002503E8"/>
    <w:rsid w:val="002548F4"/>
    <w:rsid w:val="00255319"/>
    <w:rsid w:val="002621E2"/>
    <w:rsid w:val="0026374F"/>
    <w:rsid w:val="002673AB"/>
    <w:rsid w:val="002729E7"/>
    <w:rsid w:val="002733F5"/>
    <w:rsid w:val="00273F62"/>
    <w:rsid w:val="00274E41"/>
    <w:rsid w:val="002844D3"/>
    <w:rsid w:val="00284D85"/>
    <w:rsid w:val="00287FD0"/>
    <w:rsid w:val="0029090A"/>
    <w:rsid w:val="002917BC"/>
    <w:rsid w:val="00291FE8"/>
    <w:rsid w:val="00295672"/>
    <w:rsid w:val="002A49A8"/>
    <w:rsid w:val="002A653B"/>
    <w:rsid w:val="002A771E"/>
    <w:rsid w:val="002B2AC9"/>
    <w:rsid w:val="002B5158"/>
    <w:rsid w:val="002C172A"/>
    <w:rsid w:val="002C2E28"/>
    <w:rsid w:val="002C4454"/>
    <w:rsid w:val="002C44FE"/>
    <w:rsid w:val="002C4545"/>
    <w:rsid w:val="002C594C"/>
    <w:rsid w:val="002C7254"/>
    <w:rsid w:val="002D123C"/>
    <w:rsid w:val="002D2A03"/>
    <w:rsid w:val="002D3DF9"/>
    <w:rsid w:val="002D4E12"/>
    <w:rsid w:val="002E0F9F"/>
    <w:rsid w:val="002E505C"/>
    <w:rsid w:val="002E6725"/>
    <w:rsid w:val="002E7ED9"/>
    <w:rsid w:val="002F4FF3"/>
    <w:rsid w:val="003000C6"/>
    <w:rsid w:val="0030025E"/>
    <w:rsid w:val="003059FA"/>
    <w:rsid w:val="0031395A"/>
    <w:rsid w:val="00314804"/>
    <w:rsid w:val="00317DEA"/>
    <w:rsid w:val="00317EBE"/>
    <w:rsid w:val="00322DA5"/>
    <w:rsid w:val="00323511"/>
    <w:rsid w:val="00324D40"/>
    <w:rsid w:val="00325851"/>
    <w:rsid w:val="003279CF"/>
    <w:rsid w:val="00332590"/>
    <w:rsid w:val="00342EC3"/>
    <w:rsid w:val="00345D4C"/>
    <w:rsid w:val="00347F81"/>
    <w:rsid w:val="00356398"/>
    <w:rsid w:val="00356AE2"/>
    <w:rsid w:val="00360D71"/>
    <w:rsid w:val="003624FC"/>
    <w:rsid w:val="00363B9A"/>
    <w:rsid w:val="00372592"/>
    <w:rsid w:val="0038172E"/>
    <w:rsid w:val="00396BE0"/>
    <w:rsid w:val="00396C0B"/>
    <w:rsid w:val="003A7BFC"/>
    <w:rsid w:val="003B0124"/>
    <w:rsid w:val="003B20A6"/>
    <w:rsid w:val="003B3093"/>
    <w:rsid w:val="003B5478"/>
    <w:rsid w:val="003C0B6B"/>
    <w:rsid w:val="003C385F"/>
    <w:rsid w:val="003C3A7D"/>
    <w:rsid w:val="003C66A0"/>
    <w:rsid w:val="003D07AA"/>
    <w:rsid w:val="003D1657"/>
    <w:rsid w:val="003D2729"/>
    <w:rsid w:val="003D3955"/>
    <w:rsid w:val="003D3B46"/>
    <w:rsid w:val="003D5AB8"/>
    <w:rsid w:val="003D5E24"/>
    <w:rsid w:val="003D72AD"/>
    <w:rsid w:val="003D75C2"/>
    <w:rsid w:val="003E167E"/>
    <w:rsid w:val="003E6E52"/>
    <w:rsid w:val="003E7F8F"/>
    <w:rsid w:val="003F47A2"/>
    <w:rsid w:val="003F4A55"/>
    <w:rsid w:val="00402574"/>
    <w:rsid w:val="00402884"/>
    <w:rsid w:val="00403B8A"/>
    <w:rsid w:val="00411A4A"/>
    <w:rsid w:val="00412E9E"/>
    <w:rsid w:val="0041444C"/>
    <w:rsid w:val="00417F5E"/>
    <w:rsid w:val="00423A92"/>
    <w:rsid w:val="00424952"/>
    <w:rsid w:val="0042625B"/>
    <w:rsid w:val="0042766E"/>
    <w:rsid w:val="00440EBF"/>
    <w:rsid w:val="0044274C"/>
    <w:rsid w:val="0045248C"/>
    <w:rsid w:val="00456605"/>
    <w:rsid w:val="00456654"/>
    <w:rsid w:val="00464D3A"/>
    <w:rsid w:val="00470322"/>
    <w:rsid w:val="00473C9F"/>
    <w:rsid w:val="00475104"/>
    <w:rsid w:val="00482445"/>
    <w:rsid w:val="00482F91"/>
    <w:rsid w:val="00486961"/>
    <w:rsid w:val="00487F3E"/>
    <w:rsid w:val="00490B45"/>
    <w:rsid w:val="0049211B"/>
    <w:rsid w:val="00497C18"/>
    <w:rsid w:val="004A048E"/>
    <w:rsid w:val="004A7CB9"/>
    <w:rsid w:val="004B60C4"/>
    <w:rsid w:val="004C2258"/>
    <w:rsid w:val="004C34A7"/>
    <w:rsid w:val="004C5EDD"/>
    <w:rsid w:val="004D00B9"/>
    <w:rsid w:val="004D7876"/>
    <w:rsid w:val="004E40E6"/>
    <w:rsid w:val="004E75A0"/>
    <w:rsid w:val="004E76E9"/>
    <w:rsid w:val="004F0264"/>
    <w:rsid w:val="004F0D2C"/>
    <w:rsid w:val="004F1106"/>
    <w:rsid w:val="004F47BA"/>
    <w:rsid w:val="004F6076"/>
    <w:rsid w:val="004F61F1"/>
    <w:rsid w:val="004F7FB8"/>
    <w:rsid w:val="005057AE"/>
    <w:rsid w:val="00505CA2"/>
    <w:rsid w:val="00506115"/>
    <w:rsid w:val="0050780D"/>
    <w:rsid w:val="0051165A"/>
    <w:rsid w:val="00514DE8"/>
    <w:rsid w:val="005213A7"/>
    <w:rsid w:val="00523253"/>
    <w:rsid w:val="00532AE5"/>
    <w:rsid w:val="00534290"/>
    <w:rsid w:val="005359BA"/>
    <w:rsid w:val="005423DD"/>
    <w:rsid w:val="00543577"/>
    <w:rsid w:val="00550938"/>
    <w:rsid w:val="00553401"/>
    <w:rsid w:val="005571CC"/>
    <w:rsid w:val="0057066E"/>
    <w:rsid w:val="00575CF2"/>
    <w:rsid w:val="00581DC2"/>
    <w:rsid w:val="00583859"/>
    <w:rsid w:val="005871DF"/>
    <w:rsid w:val="005908B8"/>
    <w:rsid w:val="00593124"/>
    <w:rsid w:val="00593163"/>
    <w:rsid w:val="00596DB4"/>
    <w:rsid w:val="005A057A"/>
    <w:rsid w:val="005A189F"/>
    <w:rsid w:val="005A5B79"/>
    <w:rsid w:val="005A68F8"/>
    <w:rsid w:val="005A6A7D"/>
    <w:rsid w:val="005B1AAE"/>
    <w:rsid w:val="005B33DC"/>
    <w:rsid w:val="005B611C"/>
    <w:rsid w:val="005B61B8"/>
    <w:rsid w:val="005B6C76"/>
    <w:rsid w:val="005C19A9"/>
    <w:rsid w:val="005C25A9"/>
    <w:rsid w:val="005C2CEE"/>
    <w:rsid w:val="005C4EB7"/>
    <w:rsid w:val="005C4FFD"/>
    <w:rsid w:val="005C64B6"/>
    <w:rsid w:val="005D0F0B"/>
    <w:rsid w:val="005D2893"/>
    <w:rsid w:val="005D339C"/>
    <w:rsid w:val="005D4BC0"/>
    <w:rsid w:val="005D555F"/>
    <w:rsid w:val="005D7B49"/>
    <w:rsid w:val="005E0563"/>
    <w:rsid w:val="005E08B3"/>
    <w:rsid w:val="005E0FF7"/>
    <w:rsid w:val="005E73DD"/>
    <w:rsid w:val="005F1B11"/>
    <w:rsid w:val="005F3F9E"/>
    <w:rsid w:val="00600842"/>
    <w:rsid w:val="00603170"/>
    <w:rsid w:val="0060384C"/>
    <w:rsid w:val="00606F3A"/>
    <w:rsid w:val="00614AED"/>
    <w:rsid w:val="00615313"/>
    <w:rsid w:val="006178F4"/>
    <w:rsid w:val="0062300A"/>
    <w:rsid w:val="00623667"/>
    <w:rsid w:val="0062681A"/>
    <w:rsid w:val="006322AE"/>
    <w:rsid w:val="00632BBA"/>
    <w:rsid w:val="00633A0F"/>
    <w:rsid w:val="006341CA"/>
    <w:rsid w:val="00634FA5"/>
    <w:rsid w:val="0063668E"/>
    <w:rsid w:val="006373B5"/>
    <w:rsid w:val="00637A66"/>
    <w:rsid w:val="0064196D"/>
    <w:rsid w:val="00644783"/>
    <w:rsid w:val="00646618"/>
    <w:rsid w:val="006473EE"/>
    <w:rsid w:val="0065319B"/>
    <w:rsid w:val="0065593A"/>
    <w:rsid w:val="00656462"/>
    <w:rsid w:val="00657374"/>
    <w:rsid w:val="00662335"/>
    <w:rsid w:val="00662362"/>
    <w:rsid w:val="006722C4"/>
    <w:rsid w:val="00677C56"/>
    <w:rsid w:val="00681F20"/>
    <w:rsid w:val="00686FBF"/>
    <w:rsid w:val="00693CDB"/>
    <w:rsid w:val="00696AC7"/>
    <w:rsid w:val="006A1AC9"/>
    <w:rsid w:val="006A5806"/>
    <w:rsid w:val="006B2014"/>
    <w:rsid w:val="006B274E"/>
    <w:rsid w:val="006B3001"/>
    <w:rsid w:val="006C33FE"/>
    <w:rsid w:val="006C48D5"/>
    <w:rsid w:val="006C6335"/>
    <w:rsid w:val="006C6528"/>
    <w:rsid w:val="006C70B7"/>
    <w:rsid w:val="006D6737"/>
    <w:rsid w:val="006E1304"/>
    <w:rsid w:val="006E5F2C"/>
    <w:rsid w:val="006F2A56"/>
    <w:rsid w:val="006F3947"/>
    <w:rsid w:val="006F7296"/>
    <w:rsid w:val="00710154"/>
    <w:rsid w:val="007108C7"/>
    <w:rsid w:val="00711556"/>
    <w:rsid w:val="0071404C"/>
    <w:rsid w:val="00714D2E"/>
    <w:rsid w:val="007202DB"/>
    <w:rsid w:val="00722021"/>
    <w:rsid w:val="00722A37"/>
    <w:rsid w:val="00726211"/>
    <w:rsid w:val="00741B62"/>
    <w:rsid w:val="00741F3C"/>
    <w:rsid w:val="0074698F"/>
    <w:rsid w:val="007520EF"/>
    <w:rsid w:val="00752A11"/>
    <w:rsid w:val="00760EDB"/>
    <w:rsid w:val="00763A09"/>
    <w:rsid w:val="00777744"/>
    <w:rsid w:val="00782EC4"/>
    <w:rsid w:val="007853DE"/>
    <w:rsid w:val="007929DC"/>
    <w:rsid w:val="007A172B"/>
    <w:rsid w:val="007A2890"/>
    <w:rsid w:val="007A5077"/>
    <w:rsid w:val="007B1240"/>
    <w:rsid w:val="007C32A5"/>
    <w:rsid w:val="007C3851"/>
    <w:rsid w:val="007D30DA"/>
    <w:rsid w:val="007D7E3D"/>
    <w:rsid w:val="007E1591"/>
    <w:rsid w:val="007E261A"/>
    <w:rsid w:val="007E40F4"/>
    <w:rsid w:val="007E45C7"/>
    <w:rsid w:val="007E5CEE"/>
    <w:rsid w:val="007E69D6"/>
    <w:rsid w:val="007E7461"/>
    <w:rsid w:val="007F3947"/>
    <w:rsid w:val="007F3B81"/>
    <w:rsid w:val="007F4852"/>
    <w:rsid w:val="00801801"/>
    <w:rsid w:val="00805B9C"/>
    <w:rsid w:val="008065BB"/>
    <w:rsid w:val="00813249"/>
    <w:rsid w:val="00817151"/>
    <w:rsid w:val="00821D86"/>
    <w:rsid w:val="00824A9F"/>
    <w:rsid w:val="00826EBE"/>
    <w:rsid w:val="00834F5C"/>
    <w:rsid w:val="00842C53"/>
    <w:rsid w:val="0085007F"/>
    <w:rsid w:val="00850486"/>
    <w:rsid w:val="00857A02"/>
    <w:rsid w:val="00861D70"/>
    <w:rsid w:val="00882D2A"/>
    <w:rsid w:val="00883489"/>
    <w:rsid w:val="00886B91"/>
    <w:rsid w:val="00895242"/>
    <w:rsid w:val="008A0118"/>
    <w:rsid w:val="008A1307"/>
    <w:rsid w:val="008A365B"/>
    <w:rsid w:val="008A3952"/>
    <w:rsid w:val="008A67C6"/>
    <w:rsid w:val="008B4EB1"/>
    <w:rsid w:val="008C258C"/>
    <w:rsid w:val="008C26B9"/>
    <w:rsid w:val="008C40A3"/>
    <w:rsid w:val="008C49F1"/>
    <w:rsid w:val="008C4B2D"/>
    <w:rsid w:val="008C4FCF"/>
    <w:rsid w:val="008C652E"/>
    <w:rsid w:val="008D2E69"/>
    <w:rsid w:val="008D4374"/>
    <w:rsid w:val="008D44E2"/>
    <w:rsid w:val="008D4DF6"/>
    <w:rsid w:val="008E11CA"/>
    <w:rsid w:val="008E3867"/>
    <w:rsid w:val="008F0326"/>
    <w:rsid w:val="008F37B5"/>
    <w:rsid w:val="0090042C"/>
    <w:rsid w:val="00900590"/>
    <w:rsid w:val="00903695"/>
    <w:rsid w:val="00904FCD"/>
    <w:rsid w:val="00910216"/>
    <w:rsid w:val="00911E6C"/>
    <w:rsid w:val="009142CB"/>
    <w:rsid w:val="00915546"/>
    <w:rsid w:val="00915F7F"/>
    <w:rsid w:val="0091644E"/>
    <w:rsid w:val="00937F00"/>
    <w:rsid w:val="009401BA"/>
    <w:rsid w:val="00941DDB"/>
    <w:rsid w:val="00942EF9"/>
    <w:rsid w:val="00944457"/>
    <w:rsid w:val="00944EC6"/>
    <w:rsid w:val="0094549D"/>
    <w:rsid w:val="00945EFC"/>
    <w:rsid w:val="00946240"/>
    <w:rsid w:val="00946F1C"/>
    <w:rsid w:val="00952BA6"/>
    <w:rsid w:val="009544E6"/>
    <w:rsid w:val="00957CB2"/>
    <w:rsid w:val="00961CFA"/>
    <w:rsid w:val="009625A6"/>
    <w:rsid w:val="00964FA8"/>
    <w:rsid w:val="009655B4"/>
    <w:rsid w:val="00966FEB"/>
    <w:rsid w:val="00972405"/>
    <w:rsid w:val="00976489"/>
    <w:rsid w:val="00980DEE"/>
    <w:rsid w:val="00984330"/>
    <w:rsid w:val="0098511B"/>
    <w:rsid w:val="00987B91"/>
    <w:rsid w:val="009906AA"/>
    <w:rsid w:val="00992BCC"/>
    <w:rsid w:val="00992CF1"/>
    <w:rsid w:val="00996F4F"/>
    <w:rsid w:val="009A14E7"/>
    <w:rsid w:val="009A2DF1"/>
    <w:rsid w:val="009A4AB6"/>
    <w:rsid w:val="009A74E6"/>
    <w:rsid w:val="009B7FF8"/>
    <w:rsid w:val="009C02B0"/>
    <w:rsid w:val="009C237C"/>
    <w:rsid w:val="009C3076"/>
    <w:rsid w:val="009C309C"/>
    <w:rsid w:val="009C615F"/>
    <w:rsid w:val="009D006B"/>
    <w:rsid w:val="009D1C78"/>
    <w:rsid w:val="009E05D8"/>
    <w:rsid w:val="009E21BC"/>
    <w:rsid w:val="009E3220"/>
    <w:rsid w:val="009E6792"/>
    <w:rsid w:val="009E7456"/>
    <w:rsid w:val="009F32AB"/>
    <w:rsid w:val="00A013F9"/>
    <w:rsid w:val="00A037B4"/>
    <w:rsid w:val="00A03AAB"/>
    <w:rsid w:val="00A0582D"/>
    <w:rsid w:val="00A10B66"/>
    <w:rsid w:val="00A21A7F"/>
    <w:rsid w:val="00A2266C"/>
    <w:rsid w:val="00A23C5B"/>
    <w:rsid w:val="00A3444E"/>
    <w:rsid w:val="00A424A4"/>
    <w:rsid w:val="00A44B96"/>
    <w:rsid w:val="00A50273"/>
    <w:rsid w:val="00A51C3D"/>
    <w:rsid w:val="00A521AD"/>
    <w:rsid w:val="00A53867"/>
    <w:rsid w:val="00A6053C"/>
    <w:rsid w:val="00A617F6"/>
    <w:rsid w:val="00A65292"/>
    <w:rsid w:val="00A665B1"/>
    <w:rsid w:val="00A70339"/>
    <w:rsid w:val="00A71A36"/>
    <w:rsid w:val="00A722E7"/>
    <w:rsid w:val="00A74C15"/>
    <w:rsid w:val="00A81AF8"/>
    <w:rsid w:val="00A914FA"/>
    <w:rsid w:val="00A9255C"/>
    <w:rsid w:val="00A9665D"/>
    <w:rsid w:val="00AA17E5"/>
    <w:rsid w:val="00AA3139"/>
    <w:rsid w:val="00AB0314"/>
    <w:rsid w:val="00AB0FEB"/>
    <w:rsid w:val="00AB51AA"/>
    <w:rsid w:val="00AB64BE"/>
    <w:rsid w:val="00AC2409"/>
    <w:rsid w:val="00AC2663"/>
    <w:rsid w:val="00AC2B6E"/>
    <w:rsid w:val="00AC64F6"/>
    <w:rsid w:val="00AD089B"/>
    <w:rsid w:val="00AD1A01"/>
    <w:rsid w:val="00AD4771"/>
    <w:rsid w:val="00AE1209"/>
    <w:rsid w:val="00AE204D"/>
    <w:rsid w:val="00AE46C5"/>
    <w:rsid w:val="00AE7775"/>
    <w:rsid w:val="00AF1FD6"/>
    <w:rsid w:val="00AF4384"/>
    <w:rsid w:val="00AF53D2"/>
    <w:rsid w:val="00AF7477"/>
    <w:rsid w:val="00B01D53"/>
    <w:rsid w:val="00B02EA0"/>
    <w:rsid w:val="00B040F9"/>
    <w:rsid w:val="00B04C80"/>
    <w:rsid w:val="00B05C8E"/>
    <w:rsid w:val="00B12966"/>
    <w:rsid w:val="00B152DC"/>
    <w:rsid w:val="00B15CF1"/>
    <w:rsid w:val="00B20FCE"/>
    <w:rsid w:val="00B219BB"/>
    <w:rsid w:val="00B2397B"/>
    <w:rsid w:val="00B249CD"/>
    <w:rsid w:val="00B307E6"/>
    <w:rsid w:val="00B37A8B"/>
    <w:rsid w:val="00B42730"/>
    <w:rsid w:val="00B42DBD"/>
    <w:rsid w:val="00B435B3"/>
    <w:rsid w:val="00B5057F"/>
    <w:rsid w:val="00B55A59"/>
    <w:rsid w:val="00B611B5"/>
    <w:rsid w:val="00B63313"/>
    <w:rsid w:val="00B64FF9"/>
    <w:rsid w:val="00B659C2"/>
    <w:rsid w:val="00B701C0"/>
    <w:rsid w:val="00B72B1E"/>
    <w:rsid w:val="00B74EB0"/>
    <w:rsid w:val="00B85087"/>
    <w:rsid w:val="00B867FC"/>
    <w:rsid w:val="00B8686E"/>
    <w:rsid w:val="00B9124F"/>
    <w:rsid w:val="00B91C2E"/>
    <w:rsid w:val="00B95ACB"/>
    <w:rsid w:val="00BA0E34"/>
    <w:rsid w:val="00BA22C5"/>
    <w:rsid w:val="00BA2CE9"/>
    <w:rsid w:val="00BB1F55"/>
    <w:rsid w:val="00BB4413"/>
    <w:rsid w:val="00BB5C66"/>
    <w:rsid w:val="00BC78B2"/>
    <w:rsid w:val="00BD695D"/>
    <w:rsid w:val="00BE2319"/>
    <w:rsid w:val="00BE25D0"/>
    <w:rsid w:val="00BE6404"/>
    <w:rsid w:val="00BE6487"/>
    <w:rsid w:val="00BE7B88"/>
    <w:rsid w:val="00BF045C"/>
    <w:rsid w:val="00BF183E"/>
    <w:rsid w:val="00BF3895"/>
    <w:rsid w:val="00C111DC"/>
    <w:rsid w:val="00C11C13"/>
    <w:rsid w:val="00C1234F"/>
    <w:rsid w:val="00C1479E"/>
    <w:rsid w:val="00C16902"/>
    <w:rsid w:val="00C16E09"/>
    <w:rsid w:val="00C26390"/>
    <w:rsid w:val="00C30F9D"/>
    <w:rsid w:val="00C352FF"/>
    <w:rsid w:val="00C363DB"/>
    <w:rsid w:val="00C40959"/>
    <w:rsid w:val="00C42341"/>
    <w:rsid w:val="00C43837"/>
    <w:rsid w:val="00C47426"/>
    <w:rsid w:val="00C50DC6"/>
    <w:rsid w:val="00C50F68"/>
    <w:rsid w:val="00C53F26"/>
    <w:rsid w:val="00C54B98"/>
    <w:rsid w:val="00C54F9F"/>
    <w:rsid w:val="00C57AF4"/>
    <w:rsid w:val="00C61E89"/>
    <w:rsid w:val="00C703E1"/>
    <w:rsid w:val="00C80409"/>
    <w:rsid w:val="00C807C9"/>
    <w:rsid w:val="00C8461B"/>
    <w:rsid w:val="00C86CB1"/>
    <w:rsid w:val="00C8710E"/>
    <w:rsid w:val="00C918EA"/>
    <w:rsid w:val="00C920A8"/>
    <w:rsid w:val="00C92B60"/>
    <w:rsid w:val="00C948EB"/>
    <w:rsid w:val="00C97D8E"/>
    <w:rsid w:val="00C97EDD"/>
    <w:rsid w:val="00CA17DF"/>
    <w:rsid w:val="00CA5E79"/>
    <w:rsid w:val="00CA61E5"/>
    <w:rsid w:val="00CA699E"/>
    <w:rsid w:val="00CB2227"/>
    <w:rsid w:val="00CB250C"/>
    <w:rsid w:val="00CB2F77"/>
    <w:rsid w:val="00CC5704"/>
    <w:rsid w:val="00CC6F53"/>
    <w:rsid w:val="00CC71E4"/>
    <w:rsid w:val="00CD0849"/>
    <w:rsid w:val="00CD2189"/>
    <w:rsid w:val="00CD3CEB"/>
    <w:rsid w:val="00CD65C4"/>
    <w:rsid w:val="00CD6CCC"/>
    <w:rsid w:val="00CD745E"/>
    <w:rsid w:val="00CD7DA9"/>
    <w:rsid w:val="00CE7F8F"/>
    <w:rsid w:val="00CF7A8D"/>
    <w:rsid w:val="00D024EB"/>
    <w:rsid w:val="00D04501"/>
    <w:rsid w:val="00D05455"/>
    <w:rsid w:val="00D103A8"/>
    <w:rsid w:val="00D10A38"/>
    <w:rsid w:val="00D11790"/>
    <w:rsid w:val="00D13819"/>
    <w:rsid w:val="00D1571A"/>
    <w:rsid w:val="00D15E10"/>
    <w:rsid w:val="00D2106E"/>
    <w:rsid w:val="00D222AD"/>
    <w:rsid w:val="00D225AA"/>
    <w:rsid w:val="00D2293F"/>
    <w:rsid w:val="00D32015"/>
    <w:rsid w:val="00D3363D"/>
    <w:rsid w:val="00D34E52"/>
    <w:rsid w:val="00D34F25"/>
    <w:rsid w:val="00D40DB3"/>
    <w:rsid w:val="00D4109C"/>
    <w:rsid w:val="00D47542"/>
    <w:rsid w:val="00D54DB1"/>
    <w:rsid w:val="00D7552E"/>
    <w:rsid w:val="00D75D38"/>
    <w:rsid w:val="00D91946"/>
    <w:rsid w:val="00D91FA9"/>
    <w:rsid w:val="00D920C5"/>
    <w:rsid w:val="00D927EB"/>
    <w:rsid w:val="00DA4B32"/>
    <w:rsid w:val="00DA4BF6"/>
    <w:rsid w:val="00DB3311"/>
    <w:rsid w:val="00DC1815"/>
    <w:rsid w:val="00DD2F82"/>
    <w:rsid w:val="00DD436E"/>
    <w:rsid w:val="00DE0801"/>
    <w:rsid w:val="00DE0B61"/>
    <w:rsid w:val="00DE2850"/>
    <w:rsid w:val="00DE5A6F"/>
    <w:rsid w:val="00DF02E8"/>
    <w:rsid w:val="00DF1336"/>
    <w:rsid w:val="00DF1A41"/>
    <w:rsid w:val="00E01B1A"/>
    <w:rsid w:val="00E07572"/>
    <w:rsid w:val="00E1651E"/>
    <w:rsid w:val="00E20C10"/>
    <w:rsid w:val="00E21C90"/>
    <w:rsid w:val="00E23CCB"/>
    <w:rsid w:val="00E325FA"/>
    <w:rsid w:val="00E32D3B"/>
    <w:rsid w:val="00E35C79"/>
    <w:rsid w:val="00E36B16"/>
    <w:rsid w:val="00E37CE4"/>
    <w:rsid w:val="00E37F21"/>
    <w:rsid w:val="00E42BE5"/>
    <w:rsid w:val="00E42F6E"/>
    <w:rsid w:val="00E44D99"/>
    <w:rsid w:val="00E47C1A"/>
    <w:rsid w:val="00E50C58"/>
    <w:rsid w:val="00E52357"/>
    <w:rsid w:val="00E54386"/>
    <w:rsid w:val="00E56CB1"/>
    <w:rsid w:val="00E613C9"/>
    <w:rsid w:val="00E62AF2"/>
    <w:rsid w:val="00E62E73"/>
    <w:rsid w:val="00E63CB4"/>
    <w:rsid w:val="00E66798"/>
    <w:rsid w:val="00E66CA5"/>
    <w:rsid w:val="00E675FD"/>
    <w:rsid w:val="00E71169"/>
    <w:rsid w:val="00E76460"/>
    <w:rsid w:val="00E81482"/>
    <w:rsid w:val="00E8668B"/>
    <w:rsid w:val="00E91AE1"/>
    <w:rsid w:val="00E92A01"/>
    <w:rsid w:val="00E9377E"/>
    <w:rsid w:val="00E96954"/>
    <w:rsid w:val="00EB05A4"/>
    <w:rsid w:val="00EB1DD1"/>
    <w:rsid w:val="00EB5411"/>
    <w:rsid w:val="00EB5D50"/>
    <w:rsid w:val="00EC179A"/>
    <w:rsid w:val="00EC4867"/>
    <w:rsid w:val="00ED0A1D"/>
    <w:rsid w:val="00ED0BEB"/>
    <w:rsid w:val="00ED1E83"/>
    <w:rsid w:val="00ED42B8"/>
    <w:rsid w:val="00EE162E"/>
    <w:rsid w:val="00EE1FCF"/>
    <w:rsid w:val="00EE2EE5"/>
    <w:rsid w:val="00EE2EFB"/>
    <w:rsid w:val="00EE6D8C"/>
    <w:rsid w:val="00EE6EDB"/>
    <w:rsid w:val="00EF22BE"/>
    <w:rsid w:val="00EF4019"/>
    <w:rsid w:val="00EF5B86"/>
    <w:rsid w:val="00EF68F0"/>
    <w:rsid w:val="00F007A2"/>
    <w:rsid w:val="00F01AE4"/>
    <w:rsid w:val="00F03B08"/>
    <w:rsid w:val="00F03CDD"/>
    <w:rsid w:val="00F04D0C"/>
    <w:rsid w:val="00F05854"/>
    <w:rsid w:val="00F128C1"/>
    <w:rsid w:val="00F14A10"/>
    <w:rsid w:val="00F15B7D"/>
    <w:rsid w:val="00F16DBC"/>
    <w:rsid w:val="00F225BF"/>
    <w:rsid w:val="00F25C33"/>
    <w:rsid w:val="00F26083"/>
    <w:rsid w:val="00F30453"/>
    <w:rsid w:val="00F3257D"/>
    <w:rsid w:val="00F361AF"/>
    <w:rsid w:val="00F40555"/>
    <w:rsid w:val="00F43B33"/>
    <w:rsid w:val="00F4592B"/>
    <w:rsid w:val="00F50975"/>
    <w:rsid w:val="00F52BD8"/>
    <w:rsid w:val="00F536A2"/>
    <w:rsid w:val="00F53B88"/>
    <w:rsid w:val="00F56475"/>
    <w:rsid w:val="00F61F3B"/>
    <w:rsid w:val="00F63422"/>
    <w:rsid w:val="00F64289"/>
    <w:rsid w:val="00F6755D"/>
    <w:rsid w:val="00F8226E"/>
    <w:rsid w:val="00F8355C"/>
    <w:rsid w:val="00F87D1A"/>
    <w:rsid w:val="00F90065"/>
    <w:rsid w:val="00F949CE"/>
    <w:rsid w:val="00F95390"/>
    <w:rsid w:val="00FA1104"/>
    <w:rsid w:val="00FB2BD3"/>
    <w:rsid w:val="00FB3066"/>
    <w:rsid w:val="00FB472F"/>
    <w:rsid w:val="00FB5091"/>
    <w:rsid w:val="00FC0081"/>
    <w:rsid w:val="00FC075B"/>
    <w:rsid w:val="00FC106F"/>
    <w:rsid w:val="00FC3471"/>
    <w:rsid w:val="00FD17CA"/>
    <w:rsid w:val="00FD2949"/>
    <w:rsid w:val="00FD5C40"/>
    <w:rsid w:val="00FE390E"/>
    <w:rsid w:val="00FE5778"/>
    <w:rsid w:val="00FE6058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  <w:style w:type="paragraph" w:customStyle="1" w:styleId="xl63">
    <w:name w:val="xl63"/>
    <w:basedOn w:val="Normal"/>
    <w:rsid w:val="005B33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B9124F"/>
    <w:rPr>
      <w:i/>
      <w:iCs/>
    </w:rPr>
  </w:style>
  <w:style w:type="paragraph" w:styleId="Revision">
    <w:name w:val="Revision"/>
    <w:hidden/>
    <w:uiPriority w:val="99"/>
    <w:semiHidden/>
    <w:rsid w:val="0059312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24"/>
    <w:rPr>
      <w:rFonts w:ascii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24"/>
    <w:rPr>
      <w:rFonts w:ascii="GHEA Grapalat" w:hAnsi="GHEA Grapalat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CD9A0-79D3-47E4-9ABD-1FF9B3B85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442</Words>
  <Characters>3502</Characters>
  <Application>Microsoft Office Word</Application>
  <DocSecurity>0</DocSecurity>
  <Lines>78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https://mul2.gov.am/tasks/1287882/oneclick?token=9a663c5dc6e3243d25ffc3b7c487fbc4</cp:keywords>
  <dc:description/>
  <cp:lastModifiedBy>Lilit Sargsyan1</cp:lastModifiedBy>
  <cp:revision>11</cp:revision>
  <dcterms:created xsi:type="dcterms:W3CDTF">2026-02-05T07:28:00Z</dcterms:created>
  <dcterms:modified xsi:type="dcterms:W3CDTF">2026-03-04T12:28:00Z</dcterms:modified>
</cp:coreProperties>
</file>