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7A2026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37BE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ԱԲՐԻԿՈՍ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E37BE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DE2BB4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694819BD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bookmarkEnd w:id="1"/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ունը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Արագածոտն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մարզի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Աշտարակ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համայնքում շուրջ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 տարածքում հիմնել է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ծիրանենու 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պտղատու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այգիներ՝ տնկելով շուրջ 18000 հատ ծառ</w:t>
      </w:r>
      <w:r w:rsidR="00D61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="00B56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Ներկայումս, ծրագրի շրջանակներում ներմուծվող ապրանքներով ընկերությունը նախատեսում է </w:t>
      </w:r>
      <w:r w:rsidR="00B56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նաև </w:t>
      </w:r>
      <w:r w:rsidR="00B568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կառուցել ժամանակակից գյուղտեխնիկայի պարկ՝ այգիներին ծառայություն մատուցելու նպատակով։</w:t>
      </w:r>
    </w:p>
    <w:p w14:paraId="562978FE" w14:textId="39233CA6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37E767EF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230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գյուղտեխնիկայի ձեռքբերման համար (ներառում է նաև ցանկում ներկայացված ապրանքները)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28877FB" w:rsidR="00422BE0" w:rsidRPr="00593E60" w:rsidRDefault="00C7444D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-ի՝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A396BF1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71</w:t>
      </w:r>
      <w:r w:rsidR="00B568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C744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568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568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698FC3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7BCDD3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2379496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E37BE8">
        <w:rPr>
          <w:rFonts w:ascii="GHEA Grapalat" w:eastAsia="Calibri" w:hAnsi="GHEA Grapalat" w:cs="Times New Roman"/>
          <w:sz w:val="24"/>
          <w:szCs w:val="24"/>
          <w:lang w:val="hy-AM"/>
        </w:rPr>
        <w:t>ԱԲՐԻԿՈՍ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E37BE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1C2765">
        <w:rPr>
          <w:rFonts w:ascii="GHEA Grapalat" w:eastAsia="Calibri" w:hAnsi="GHEA Grapalat" w:cs="Times New Roman"/>
          <w:bCs/>
          <w:sz w:val="24"/>
          <w:szCs w:val="24"/>
          <w:lang w:val="hy-AM"/>
        </w:rPr>
        <w:t>Պտղատու այգիների հիմնումը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1636AB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ԱԲՐԻԿՈՍ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E37B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1F2B43" w14:textId="77777777" w:rsidR="00A61F74" w:rsidRDefault="00A61F74" w:rsidP="008325A3">
      <w:pPr>
        <w:spacing w:after="0" w:line="240" w:lineRule="auto"/>
      </w:pPr>
      <w:r>
        <w:separator/>
      </w:r>
    </w:p>
  </w:endnote>
  <w:endnote w:type="continuationSeparator" w:id="0">
    <w:p w14:paraId="353156CF" w14:textId="77777777" w:rsidR="00A61F74" w:rsidRDefault="00A61F7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61F74">
    <w:pPr>
      <w:pStyle w:val="Footer"/>
    </w:pPr>
  </w:p>
  <w:p w14:paraId="722B2118" w14:textId="77777777" w:rsidR="00085719" w:rsidRDefault="00A61F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6FC6D0" w14:textId="77777777" w:rsidR="00A61F74" w:rsidRDefault="00A61F74" w:rsidP="008325A3">
      <w:pPr>
        <w:spacing w:after="0" w:line="240" w:lineRule="auto"/>
      </w:pPr>
      <w:r>
        <w:separator/>
      </w:r>
    </w:p>
  </w:footnote>
  <w:footnote w:type="continuationSeparator" w:id="0">
    <w:p w14:paraId="476C09B3" w14:textId="77777777" w:rsidR="00A61F74" w:rsidRDefault="00A61F7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765"/>
    <w:rsid w:val="001E0C39"/>
    <w:rsid w:val="001E6346"/>
    <w:rsid w:val="001E6A91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61F74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68F3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7444D"/>
    <w:rsid w:val="00CA74D6"/>
    <w:rsid w:val="00CC22C9"/>
    <w:rsid w:val="00CD522B"/>
    <w:rsid w:val="00D165E0"/>
    <w:rsid w:val="00D2268F"/>
    <w:rsid w:val="00D2370A"/>
    <w:rsid w:val="00D5383E"/>
    <w:rsid w:val="00D6168D"/>
    <w:rsid w:val="00D7601B"/>
    <w:rsid w:val="00D97FE0"/>
    <w:rsid w:val="00E13041"/>
    <w:rsid w:val="00E13C92"/>
    <w:rsid w:val="00E20CD6"/>
    <w:rsid w:val="00E37BE8"/>
    <w:rsid w:val="00E44037"/>
    <w:rsid w:val="00E77454"/>
    <w:rsid w:val="00EA3B4C"/>
    <w:rsid w:val="00EA4D1F"/>
    <w:rsid w:val="00EA5F3F"/>
    <w:rsid w:val="00EC0850"/>
    <w:rsid w:val="00EC7387"/>
    <w:rsid w:val="00EE1DDA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70</cp:revision>
  <dcterms:created xsi:type="dcterms:W3CDTF">2022-01-19T13:25:00Z</dcterms:created>
  <dcterms:modified xsi:type="dcterms:W3CDTF">2026-02-26T13:48:00Z</dcterms:modified>
</cp:coreProperties>
</file>