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F1F90" w:rsidRDefault="001B3746">
      <w:pPr>
        <w:pStyle w:val="BodyText"/>
        <w:spacing w:before="10"/>
        <w:rPr>
          <w:rFonts w:ascii="GHEA Grapalat" w:hAnsi="GHEA Grapalat"/>
          <w:sz w:val="21"/>
        </w:rPr>
      </w:pPr>
    </w:p>
    <w:p w:rsidR="001B3746" w:rsidRPr="005F1F90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18"/>
          <w:szCs w:val="18"/>
        </w:rPr>
      </w:pP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Իրավական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ակտերի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նախագծերի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հանրային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քննարկման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վերաբերյալ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sz w:val="20"/>
        </w:rPr>
      </w:pPr>
    </w:p>
    <w:p w:rsidR="001B3746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նախագծի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5A7674" w:rsidRPr="005F1F90" w:rsidRDefault="005A7674">
      <w:pPr>
        <w:pStyle w:val="BodyText"/>
        <w:ind w:left="116"/>
        <w:rPr>
          <w:rFonts w:ascii="GHEA Grapalat" w:hAnsi="GHEA Grapalat"/>
        </w:rPr>
      </w:pPr>
    </w:p>
    <w:p w:rsidR="001E58FC" w:rsidRPr="00A95E4D" w:rsidRDefault="006A7F1C" w:rsidP="001E58FC">
      <w:pPr>
        <w:shd w:val="clear" w:color="auto" w:fill="FFFFFF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60410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«</w:t>
      </w:r>
      <w:r w:rsidRPr="006A7F1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2015 ԹՎԱԿԱՆԻ ՄԱՐՏԻ 19-Ի N 596-Ն ՈՐՈՇՄԱՆ ՄԵՋ ԼՐԱՑՈՒՄՆԵՐ ԿԱՏԱՐԵԼՈՒ ՄԱՍԻՆ</w:t>
      </w:r>
      <w:r w:rsidRPr="0060410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» </w:t>
      </w:r>
      <w:r w:rsidR="001E58FC" w:rsidRPr="00A95E4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ՀԱՅԱՍՏԱՆԻ ՀԱՆՐԱՊԵՏՈՒԹՅԱՆ ԿԱՌԱՎԱՐՈՒԹՅԱՆ ՈՐՈՇՄԱՆ ՆԱԽԱԳԾԻ ՎԵՐԱԲԵՐՅԱԼ</w:t>
      </w:r>
    </w:p>
    <w:p w:rsidR="00347A61" w:rsidRPr="001E58FC" w:rsidRDefault="00347A61" w:rsidP="00347A61">
      <w:pPr>
        <w:shd w:val="clear" w:color="auto" w:fill="FFFFFF"/>
        <w:spacing w:line="360" w:lineRule="auto"/>
        <w:ind w:left="-900" w:right="-900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E7472" w:rsidRDefault="00FE7472">
      <w:pPr>
        <w:pStyle w:val="BodyText"/>
        <w:spacing w:before="1"/>
        <w:ind w:left="116"/>
        <w:rPr>
          <w:rFonts w:ascii="GHEA Grapalat" w:hAnsi="GHEA Grapalat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նախագիծ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մշակող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մարմնի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Քաղաքաշինության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կոմիտե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տեսակ</w:t>
      </w:r>
      <w:proofErr w:type="spellEnd"/>
    </w:p>
    <w:p w:rsidR="001B3746" w:rsidRPr="005F1F90" w:rsidRDefault="00FE7472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Որոշում</w:t>
      </w:r>
      <w:proofErr w:type="spellEnd"/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Ոլորտ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Քաղաքաշինություն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Հանրային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քննարկման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ժամկետ</w:t>
      </w:r>
      <w:proofErr w:type="spellEnd"/>
    </w:p>
    <w:p w:rsidR="00A65C7B" w:rsidRDefault="006A7F1C">
      <w:pPr>
        <w:pStyle w:val="BodyText"/>
        <w:ind w:left="116"/>
        <w:rPr>
          <w:rFonts w:ascii="Arial AMU" w:hAnsi="Arial AMU"/>
          <w:shd w:val="clear" w:color="auto" w:fill="F2F2F2"/>
        </w:rPr>
      </w:pPr>
      <w:r>
        <w:rPr>
          <w:rFonts w:ascii="Arial AMU" w:hAnsi="Arial AMU"/>
          <w:shd w:val="clear" w:color="auto" w:fill="F2F2F2"/>
        </w:rPr>
        <w:t>30</w:t>
      </w:r>
      <w:r w:rsidR="006711DA">
        <w:rPr>
          <w:rFonts w:ascii="Arial AMU" w:hAnsi="Arial AMU"/>
          <w:shd w:val="clear" w:color="auto" w:fill="F2F2F2"/>
        </w:rPr>
        <w:t>.</w:t>
      </w:r>
      <w:r>
        <w:rPr>
          <w:rFonts w:ascii="Arial AMU" w:hAnsi="Arial AMU"/>
          <w:shd w:val="clear" w:color="auto" w:fill="F2F2F2"/>
        </w:rPr>
        <w:t>12</w:t>
      </w:r>
      <w:r w:rsidR="00A65C7B">
        <w:rPr>
          <w:rFonts w:ascii="Arial AMU" w:hAnsi="Arial AMU"/>
          <w:shd w:val="clear" w:color="auto" w:fill="F2F2F2"/>
        </w:rPr>
        <w:t>.202</w:t>
      </w:r>
      <w:r>
        <w:rPr>
          <w:rFonts w:ascii="Arial AMU" w:hAnsi="Arial AMU"/>
          <w:shd w:val="clear" w:color="auto" w:fill="F2F2F2"/>
        </w:rPr>
        <w:t>5</w:t>
      </w:r>
      <w:r w:rsidR="00A65C7B">
        <w:rPr>
          <w:rFonts w:ascii="Arial AMU" w:hAnsi="Arial AMU"/>
          <w:shd w:val="clear" w:color="auto" w:fill="F2F2F2"/>
        </w:rPr>
        <w:t xml:space="preserve"> - </w:t>
      </w:r>
      <w:r w:rsidR="00604103">
        <w:rPr>
          <w:rFonts w:ascii="Arial AMU" w:hAnsi="Arial AMU"/>
          <w:shd w:val="clear" w:color="auto" w:fill="F2F2F2"/>
        </w:rPr>
        <w:t>1</w:t>
      </w:r>
      <w:r>
        <w:rPr>
          <w:rFonts w:ascii="Arial AMU" w:hAnsi="Arial AMU"/>
          <w:shd w:val="clear" w:color="auto" w:fill="F2F2F2"/>
        </w:rPr>
        <w:t>4</w:t>
      </w:r>
      <w:r w:rsidR="00A65C7B">
        <w:rPr>
          <w:rFonts w:ascii="Arial AMU" w:hAnsi="Arial AMU"/>
          <w:shd w:val="clear" w:color="auto" w:fill="F2F2F2"/>
        </w:rPr>
        <w:t>.</w:t>
      </w:r>
      <w:r w:rsidR="00604103">
        <w:rPr>
          <w:rFonts w:ascii="Arial AMU" w:hAnsi="Arial AMU"/>
          <w:shd w:val="clear" w:color="auto" w:fill="F2F2F2"/>
        </w:rPr>
        <w:t>0</w:t>
      </w:r>
      <w:r>
        <w:rPr>
          <w:rFonts w:ascii="Arial AMU" w:hAnsi="Arial AMU"/>
          <w:shd w:val="clear" w:color="auto" w:fill="F2F2F2"/>
        </w:rPr>
        <w:t>1</w:t>
      </w:r>
      <w:bookmarkStart w:id="0" w:name="_GoBack"/>
      <w:bookmarkEnd w:id="0"/>
      <w:r w:rsidR="00A65C7B">
        <w:rPr>
          <w:rFonts w:ascii="Arial AMU" w:hAnsi="Arial AMU"/>
          <w:shd w:val="clear" w:color="auto" w:fill="F2F2F2"/>
        </w:rPr>
        <w:t>.202</w:t>
      </w:r>
      <w:r w:rsidR="00604103">
        <w:rPr>
          <w:rFonts w:ascii="Arial AMU" w:hAnsi="Arial AMU"/>
          <w:shd w:val="clear" w:color="auto" w:fill="F2F2F2"/>
        </w:rPr>
        <w:t>6</w:t>
      </w: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Ստացված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առաջարկների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E52806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Չի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>
        <w:rPr>
          <w:rFonts w:ascii="GHEA Grapalat" w:eastAsia="DejaVu Serif Condensed" w:hAnsi="GHEA Grapalat" w:cs="DejaVu Serif Condensed"/>
        </w:rPr>
        <w:t>ս</w:t>
      </w:r>
      <w:r w:rsidR="007229F1" w:rsidRPr="005F1F90">
        <w:rPr>
          <w:rFonts w:ascii="GHEA Grapalat" w:eastAsia="DejaVu Serif Condensed" w:hAnsi="GHEA Grapalat" w:cs="DejaVu Serif Condensed"/>
        </w:rPr>
        <w:t>տացվել</w:t>
      </w:r>
      <w:proofErr w:type="spellEnd"/>
      <w:r w:rsidR="00FE7472">
        <w:rPr>
          <w:rFonts w:ascii="GHEA Grapalat" w:eastAsia="DejaVu Serif Condensed" w:hAnsi="GHEA Grapalat" w:cs="DejaVu Serif Condensed"/>
        </w:rPr>
        <w:t xml:space="preserve"> է</w:t>
      </w:r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Քվեարկության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6711DA" w:rsidRPr="005F1F90" w:rsidRDefault="006711DA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7229F1" w:rsidP="00FE7472">
      <w:pPr>
        <w:pStyle w:val="BodyText"/>
        <w:ind w:left="1890" w:right="1761"/>
        <w:jc w:val="center"/>
        <w:rPr>
          <w:rFonts w:ascii="GHEA Grapalat" w:hAnsi="GHEA Grapalat"/>
        </w:rPr>
        <w:sectPr w:rsidR="001B3746" w:rsidRPr="005F1F90" w:rsidSect="00EB0B36">
          <w:headerReference w:type="default" r:id="rId6"/>
          <w:footerReference w:type="default" r:id="rId7"/>
          <w:type w:val="continuous"/>
          <w:pgSz w:w="12240" w:h="15840"/>
          <w:pgMar w:top="0" w:right="1100" w:bottom="0" w:left="1620" w:header="274" w:footer="285" w:gutter="0"/>
          <w:pgNumType w:start="1"/>
          <w:cols w:space="720"/>
        </w:sectPr>
      </w:pPr>
      <w:proofErr w:type="spellStart"/>
      <w:r w:rsidRPr="005F1F90">
        <w:rPr>
          <w:rFonts w:ascii="GHEA Grapalat" w:hAnsi="GHEA Grapalat"/>
        </w:rPr>
        <w:t>Տեղեկանքը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գեներացվել</w:t>
      </w:r>
      <w:proofErr w:type="spellEnd"/>
      <w:r w:rsidRPr="005F1F90">
        <w:rPr>
          <w:rFonts w:ascii="GHEA Grapalat" w:hAnsi="GHEA Grapalat"/>
        </w:rPr>
        <w:t xml:space="preserve"> է </w:t>
      </w:r>
      <w:hyperlink r:id="rId8">
        <w:r w:rsidRPr="005F1F90">
          <w:rPr>
            <w:rFonts w:ascii="GHEA Grapalat" w:hAnsi="GHEA Grapalat"/>
          </w:rPr>
          <w:t xml:space="preserve">www.e-draft.am </w:t>
        </w:r>
      </w:hyperlink>
      <w:proofErr w:type="spellStart"/>
      <w:r w:rsidRPr="005F1F90">
        <w:rPr>
          <w:rFonts w:ascii="GHEA Grapalat" w:hAnsi="GHEA Grapalat"/>
        </w:rPr>
        <w:t>կայքի</w:t>
      </w:r>
      <w:proofErr w:type="spellEnd"/>
      <w:r w:rsidRPr="005F1F90">
        <w:rPr>
          <w:rFonts w:ascii="GHEA Grapalat" w:hAnsi="GHEA Grapalat"/>
        </w:rPr>
        <w:t xml:space="preserve"> </w:t>
      </w:r>
    </w:p>
    <w:p w:rsidR="001B3746" w:rsidRPr="005F1F90" w:rsidRDefault="001B3746" w:rsidP="00EB0B36">
      <w:pPr>
        <w:pStyle w:val="BodyText"/>
        <w:spacing w:before="5"/>
        <w:ind w:right="1761"/>
        <w:rPr>
          <w:rFonts w:ascii="GHEA Grapalat" w:hAnsi="GHEA Grapalat"/>
        </w:rPr>
      </w:pPr>
    </w:p>
    <w:sectPr w:rsidR="001B3746" w:rsidRPr="005F1F90" w:rsidSect="00FE7472">
      <w:pgSz w:w="12240" w:h="15840"/>
      <w:pgMar w:top="135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A71" w:rsidRDefault="00435A71">
      <w:r>
        <w:separator/>
      </w:r>
    </w:p>
  </w:endnote>
  <w:endnote w:type="continuationSeparator" w:id="0">
    <w:p w:rsidR="00435A71" w:rsidRDefault="00435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 Serif Condensed">
    <w:altName w:val="Times New Roman"/>
    <w:charset w:val="00"/>
    <w:family w:val="roman"/>
    <w:pitch w:val="variable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A7F1C">
                            <w:rPr>
                              <w:rFonts w:ascii="Arial"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A7F1C">
                      <w:rPr>
                        <w:rFonts w:ascii="Arial"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A71" w:rsidRDefault="00435A71">
      <w:r>
        <w:separator/>
      </w:r>
    </w:p>
  </w:footnote>
  <w:footnote w:type="continuationSeparator" w:id="0">
    <w:p w:rsidR="00435A71" w:rsidRDefault="00435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3050931</wp:posOffset>
              </wp:positionH>
              <wp:positionV relativeFrom="paragraph">
                <wp:posOffset>1856</wp:posOffset>
              </wp:positionV>
              <wp:extent cx="2512060" cy="139065"/>
              <wp:effectExtent l="0" t="0" r="2540" b="133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25pt;margin-top:.1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1B3746"/>
    <w:rsid w:val="001E58FC"/>
    <w:rsid w:val="002234B8"/>
    <w:rsid w:val="002C0F87"/>
    <w:rsid w:val="00347A61"/>
    <w:rsid w:val="00357D26"/>
    <w:rsid w:val="00435A71"/>
    <w:rsid w:val="00456A39"/>
    <w:rsid w:val="00531876"/>
    <w:rsid w:val="005A7674"/>
    <w:rsid w:val="005F1F90"/>
    <w:rsid w:val="00604103"/>
    <w:rsid w:val="006711DA"/>
    <w:rsid w:val="006A7F1C"/>
    <w:rsid w:val="007229F1"/>
    <w:rsid w:val="00810DF7"/>
    <w:rsid w:val="00A16DC2"/>
    <w:rsid w:val="00A65C7B"/>
    <w:rsid w:val="00AF2B20"/>
    <w:rsid w:val="00BA47D5"/>
    <w:rsid w:val="00BB1CBF"/>
    <w:rsid w:val="00D72372"/>
    <w:rsid w:val="00E52806"/>
    <w:rsid w:val="00EB0B36"/>
    <w:rsid w:val="00FE7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F9A453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  <w:style w:type="paragraph" w:styleId="NormalWeb">
    <w:name w:val="Normal (Web)"/>
    <w:basedOn w:val="Normal"/>
    <w:unhideWhenUsed/>
    <w:rsid w:val="00FE74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raft.am/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lastModifiedBy>Lilit Palyan</cp:lastModifiedBy>
  <cp:revision>8</cp:revision>
  <dcterms:created xsi:type="dcterms:W3CDTF">2022-05-12T13:09:00Z</dcterms:created>
  <dcterms:modified xsi:type="dcterms:W3CDTF">2026-03-04T06:21:00Z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