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0FD108" w14:textId="77777777" w:rsidR="008A4910" w:rsidRPr="002E073C" w:rsidRDefault="008A4910" w:rsidP="008A4910">
      <w:pPr>
        <w:spacing w:before="120" w:after="120" w:line="360" w:lineRule="auto"/>
        <w:jc w:val="center"/>
        <w:rPr>
          <w:rFonts w:ascii="GHEA Grapalat" w:hAnsi="GHEA Grapalat"/>
          <w:b/>
          <w:bCs/>
          <w:spacing w:val="40"/>
        </w:rPr>
      </w:pPr>
      <w:r w:rsidRPr="002E073C">
        <w:rPr>
          <w:rFonts w:ascii="GHEA Grapalat" w:hAnsi="GHEA Grapalat"/>
          <w:b/>
          <w:bCs/>
          <w:spacing w:val="40"/>
        </w:rPr>
        <w:t>ՀԻՄՆԱՎՈՐՈՒՄ</w:t>
      </w:r>
    </w:p>
    <w:p w14:paraId="5ED2ECB5" w14:textId="61A1868E" w:rsidR="004C0231" w:rsidRPr="002E073C" w:rsidRDefault="008A4910" w:rsidP="00A30EC7">
      <w:pPr>
        <w:jc w:val="center"/>
        <w:rPr>
          <w:rFonts w:ascii="GHEA Grapalat" w:hAnsi="GHEA Grapalat" w:cs="Sylfaen"/>
          <w:b/>
          <w:lang w:val="af-ZA"/>
        </w:rPr>
      </w:pPr>
      <w:r w:rsidRPr="002E073C">
        <w:rPr>
          <w:rFonts w:ascii="GHEA Grapalat" w:hAnsi="GHEA Grapalat" w:cs="Sylfaen"/>
          <w:b/>
          <w:lang w:val="af-ZA"/>
        </w:rPr>
        <w:t>«ՀԱՅԱՍՏԱՆԻ ՀԱՆՐԱՊԵՏՈՒԹՅԱՆ 202</w:t>
      </w:r>
      <w:r w:rsidR="00BB58E8">
        <w:rPr>
          <w:rFonts w:ascii="GHEA Grapalat" w:hAnsi="GHEA Grapalat" w:cs="Sylfaen"/>
          <w:b/>
          <w:lang w:val="hy-AM"/>
        </w:rPr>
        <w:t>6</w:t>
      </w:r>
      <w:r w:rsidRPr="002E073C">
        <w:rPr>
          <w:rFonts w:ascii="GHEA Grapalat" w:hAnsi="GHEA Grapalat" w:cs="Sylfaen"/>
          <w:b/>
          <w:lang w:val="af-ZA"/>
        </w:rPr>
        <w:t xml:space="preserve"> ԹՎԱԿԱՆԻ ՊԵՏԱԿԱՆ ԲՅՈՒՋԵԻ ՄԱՍԻՆ» </w:t>
      </w:r>
      <w:bookmarkStart w:id="0" w:name="_GoBack"/>
      <w:bookmarkEnd w:id="0"/>
      <w:r w:rsidRPr="002E073C">
        <w:rPr>
          <w:rFonts w:ascii="GHEA Grapalat" w:hAnsi="GHEA Grapalat" w:cs="Sylfaen"/>
          <w:b/>
          <w:lang w:val="af-ZA"/>
        </w:rPr>
        <w:t xml:space="preserve">ՕՐԵՆՔՈՒՄ </w:t>
      </w:r>
      <w:r w:rsidR="00BB58E8">
        <w:rPr>
          <w:rFonts w:ascii="GHEA Grapalat" w:hAnsi="GHEA Grapalat" w:cs="Sylfaen"/>
          <w:b/>
          <w:lang w:val="hy-AM"/>
        </w:rPr>
        <w:t>ՎԵՐԱԲԱՇԽՈՒՄ, ՓՈՓՈԽՈՒԹՅՈՒՆ</w:t>
      </w:r>
      <w:r w:rsidR="00DC0A56">
        <w:rPr>
          <w:rFonts w:ascii="GHEA Grapalat" w:hAnsi="GHEA Grapalat" w:cs="Sylfaen"/>
          <w:b/>
          <w:lang w:val="hy-AM"/>
        </w:rPr>
        <w:t>ՆԵՐ</w:t>
      </w:r>
      <w:r w:rsidR="00BB58E8">
        <w:rPr>
          <w:rFonts w:ascii="GHEA Grapalat" w:hAnsi="GHEA Grapalat" w:cs="Sylfaen"/>
          <w:b/>
          <w:lang w:val="hy-AM"/>
        </w:rPr>
        <w:t xml:space="preserve"> ԵՎ ԼՐԱՑՈՒՄ</w:t>
      </w:r>
      <w:r w:rsidR="00DC0A56">
        <w:rPr>
          <w:rFonts w:ascii="GHEA Grapalat" w:hAnsi="GHEA Grapalat" w:cs="Sylfaen"/>
          <w:b/>
          <w:lang w:val="hy-AM"/>
        </w:rPr>
        <w:t>ՆԵՐ</w:t>
      </w:r>
      <w:r w:rsidR="00BB58E8">
        <w:rPr>
          <w:rFonts w:ascii="GHEA Grapalat" w:hAnsi="GHEA Grapalat" w:cs="Sylfaen"/>
          <w:b/>
          <w:lang w:val="hy-AM"/>
        </w:rPr>
        <w:t xml:space="preserve">, </w:t>
      </w:r>
      <w:r w:rsidRPr="002E073C">
        <w:rPr>
          <w:rFonts w:ascii="GHEA Grapalat" w:hAnsi="GHEA Grapalat" w:cs="Sylfaen"/>
          <w:b/>
          <w:lang w:val="af-ZA"/>
        </w:rPr>
        <w:t>ՀԱՅԱՍՏԱՆԻ ՀԱՆՐԱՊԵՏՈՒԹՅԱՆ ԿԱՌԱՎԱՐՈՒԹՅԱՆ 202</w:t>
      </w:r>
      <w:r w:rsidR="00BB58E8">
        <w:rPr>
          <w:rFonts w:ascii="GHEA Grapalat" w:hAnsi="GHEA Grapalat" w:cs="Sylfaen"/>
          <w:b/>
          <w:lang w:val="hy-AM"/>
        </w:rPr>
        <w:t>5</w:t>
      </w:r>
      <w:r w:rsidRPr="002E073C">
        <w:rPr>
          <w:rFonts w:ascii="GHEA Grapalat" w:hAnsi="GHEA Grapalat" w:cs="Sylfaen"/>
          <w:b/>
          <w:lang w:val="af-ZA"/>
        </w:rPr>
        <w:t xml:space="preserve"> ԹՎԱԿԱՆԻ ԴԵԿՏԵՄԲԵՐԻ 2</w:t>
      </w:r>
      <w:r w:rsidR="00BB58E8">
        <w:rPr>
          <w:rFonts w:ascii="GHEA Grapalat" w:hAnsi="GHEA Grapalat" w:cs="Sylfaen"/>
          <w:b/>
          <w:lang w:val="hy-AM"/>
        </w:rPr>
        <w:t>5</w:t>
      </w:r>
      <w:r w:rsidRPr="002E073C">
        <w:rPr>
          <w:rFonts w:ascii="GHEA Grapalat" w:hAnsi="GHEA Grapalat" w:cs="Sylfaen"/>
          <w:b/>
          <w:lang w:val="af-ZA"/>
        </w:rPr>
        <w:t>-Ի</w:t>
      </w:r>
      <w:r w:rsidR="005563C1" w:rsidRPr="002E073C">
        <w:rPr>
          <w:rFonts w:ascii="GHEA Grapalat" w:hAnsi="GHEA Grapalat" w:cs="Sylfaen"/>
          <w:b/>
          <w:lang w:val="af-ZA"/>
        </w:rPr>
        <w:t xml:space="preserve"> </w:t>
      </w:r>
      <w:r w:rsidRPr="002E073C">
        <w:rPr>
          <w:rFonts w:ascii="GHEA Grapalat" w:hAnsi="GHEA Grapalat" w:cs="Sylfaen"/>
          <w:b/>
          <w:lang w:val="af-ZA"/>
        </w:rPr>
        <w:t xml:space="preserve">N </w:t>
      </w:r>
      <w:r w:rsidR="00BB58E8">
        <w:rPr>
          <w:rFonts w:ascii="GHEA Grapalat" w:hAnsi="GHEA Grapalat" w:cs="Sylfaen"/>
          <w:b/>
          <w:lang w:val="hy-AM"/>
        </w:rPr>
        <w:t>1910</w:t>
      </w:r>
      <w:r w:rsidRPr="002E073C">
        <w:rPr>
          <w:rFonts w:ascii="GHEA Grapalat" w:hAnsi="GHEA Grapalat" w:cs="Sylfaen"/>
          <w:b/>
          <w:lang w:val="af-ZA"/>
        </w:rPr>
        <w:t>-Ն ՈՐՈՇՄԱՆ ՄԵՋ ՓՈՓՈԽՈՒԹՅՈՒՆ</w:t>
      </w:r>
      <w:r w:rsidR="00DC0A56">
        <w:rPr>
          <w:rFonts w:ascii="GHEA Grapalat" w:hAnsi="GHEA Grapalat" w:cs="Sylfaen"/>
          <w:b/>
          <w:lang w:val="hy-AM"/>
        </w:rPr>
        <w:t>ՆԵՐ</w:t>
      </w:r>
      <w:r w:rsidR="00BB58E8">
        <w:rPr>
          <w:rFonts w:ascii="GHEA Grapalat" w:hAnsi="GHEA Grapalat" w:cs="Sylfaen"/>
          <w:b/>
          <w:lang w:val="hy-AM"/>
        </w:rPr>
        <w:t xml:space="preserve"> ԵՎ ԼՐԱՑՈՒՄ</w:t>
      </w:r>
      <w:r w:rsidR="00DC0A56">
        <w:rPr>
          <w:rFonts w:ascii="GHEA Grapalat" w:hAnsi="GHEA Grapalat" w:cs="Sylfaen"/>
          <w:b/>
          <w:lang w:val="hy-AM"/>
        </w:rPr>
        <w:t>ՆԵՐ</w:t>
      </w:r>
      <w:r w:rsidRPr="002E073C">
        <w:rPr>
          <w:rFonts w:ascii="GHEA Grapalat" w:hAnsi="GHEA Grapalat" w:cs="Sylfaen"/>
          <w:b/>
          <w:lang w:val="af-ZA"/>
        </w:rPr>
        <w:t xml:space="preserve"> ԿԱՏԱՐԵԼՈՒ </w:t>
      </w:r>
      <w:r w:rsidR="006C320F" w:rsidRPr="00DF1D14">
        <w:rPr>
          <w:rFonts w:ascii="GHEA Grapalat" w:hAnsi="GHEA Grapalat"/>
          <w:b/>
          <w:bCs/>
          <w:color w:val="000000"/>
          <w:shd w:val="clear" w:color="auto" w:fill="FFFFFF"/>
          <w:lang w:val="hy-AM"/>
        </w:rPr>
        <w:t>ՄԱՍԻՆ</w:t>
      </w:r>
      <w:r w:rsidRPr="002E073C">
        <w:rPr>
          <w:rFonts w:ascii="GHEA Grapalat" w:hAnsi="GHEA Grapalat" w:cs="Sylfaen"/>
          <w:b/>
          <w:lang w:val="af-ZA"/>
        </w:rPr>
        <w:t>» ՀԱՅԱՍՏԱՆԻ ՀԱՆՐԱՊԵՏՈՒԹՅԱՆ ԿԱՌԱՎԱՐՈՒԹՅԱՆ ՈՐՈՇՄԱՆ ՆԱԽԱԳԾԻ ԸՆԴՈՒՆՄԱՆ</w:t>
      </w:r>
    </w:p>
    <w:p w14:paraId="5CCFBC8F" w14:textId="77777777" w:rsidR="008A4910" w:rsidRPr="00675FE7" w:rsidRDefault="008A4910" w:rsidP="008A4910">
      <w:pPr>
        <w:spacing w:line="360" w:lineRule="auto"/>
        <w:jc w:val="center"/>
        <w:rPr>
          <w:b/>
        </w:rPr>
      </w:pPr>
    </w:p>
    <w:p w14:paraId="2881ADDD" w14:textId="77777777" w:rsidR="008A4910" w:rsidRPr="001D1A0C" w:rsidRDefault="008A4910" w:rsidP="005563C1">
      <w:pPr>
        <w:spacing w:line="360" w:lineRule="auto"/>
        <w:ind w:firstLine="567"/>
        <w:jc w:val="both"/>
        <w:rPr>
          <w:rFonts w:ascii="GHEA Grapalat" w:hAnsi="GHEA Grapalat" w:cs="Sylfaen"/>
          <w:b/>
        </w:rPr>
      </w:pPr>
      <w:r w:rsidRPr="001D1A0C">
        <w:rPr>
          <w:rFonts w:ascii="GHEA Grapalat" w:hAnsi="GHEA Grapalat" w:cs="Sylfaen"/>
          <w:b/>
        </w:rPr>
        <w:t>1.</w:t>
      </w:r>
      <w:r w:rsidRPr="002E073C">
        <w:rPr>
          <w:rFonts w:ascii="GHEA Grapalat" w:hAnsi="GHEA Grapalat" w:cs="Sylfaen"/>
          <w:b/>
        </w:rPr>
        <w:t>Անհրաժեշտությունը</w:t>
      </w:r>
    </w:p>
    <w:p w14:paraId="11F7D10D" w14:textId="47BA331B" w:rsidR="008A4910" w:rsidRDefault="008A4910" w:rsidP="00A477FF">
      <w:pPr>
        <w:shd w:val="clear" w:color="auto" w:fill="FFFFFF"/>
        <w:tabs>
          <w:tab w:val="left" w:pos="0"/>
          <w:tab w:val="left" w:pos="426"/>
        </w:tabs>
        <w:ind w:firstLine="567"/>
        <w:jc w:val="both"/>
        <w:rPr>
          <w:rFonts w:ascii="GHEA Grapalat" w:hAnsi="GHEA Grapalat" w:cs="Sylfaen"/>
          <w:lang w:val="af-ZA"/>
        </w:rPr>
      </w:pPr>
      <w:r w:rsidRPr="005563C1">
        <w:rPr>
          <w:rFonts w:ascii="GHEA Grapalat" w:hAnsi="GHEA Grapalat" w:cs="Arial LatArm"/>
        </w:rPr>
        <w:t>Ո</w:t>
      </w:r>
      <w:r w:rsidRPr="005563C1">
        <w:rPr>
          <w:rFonts w:ascii="GHEA Grapalat" w:hAnsi="GHEA Grapalat" w:cs="Sylfaen"/>
          <w:lang w:val="af-ZA"/>
        </w:rPr>
        <w:t>րոշման նախագծի ընդունումը պայմանավորված է</w:t>
      </w:r>
      <w:r w:rsidR="00A477FF">
        <w:rPr>
          <w:rFonts w:ascii="GHEA Grapalat" w:hAnsi="GHEA Grapalat" w:cs="Sylfaen"/>
          <w:lang w:val="hy-AM"/>
        </w:rPr>
        <w:t xml:space="preserve"> ջրամատակարարման և ջրահեռացման ոլորտում առաջնահերթ և հրատապ լուծում պահանջող աշխատանքների</w:t>
      </w:r>
      <w:r w:rsidR="009A25D7">
        <w:rPr>
          <w:rFonts w:ascii="GHEA Grapalat" w:hAnsi="GHEA Grapalat" w:cs="Sylfaen"/>
          <w:lang w:val="hy-AM"/>
        </w:rPr>
        <w:t xml:space="preserve"> իրականացման</w:t>
      </w:r>
      <w:r w:rsidR="00A477FF">
        <w:rPr>
          <w:rFonts w:ascii="GHEA Grapalat" w:hAnsi="GHEA Grapalat" w:cs="Sylfaen"/>
          <w:lang w:val="hy-AM"/>
        </w:rPr>
        <w:t xml:space="preserve"> անհրաժեշտությ</w:t>
      </w:r>
      <w:r w:rsidR="0066775D">
        <w:rPr>
          <w:rFonts w:ascii="GHEA Grapalat" w:hAnsi="GHEA Grapalat" w:cs="Sylfaen"/>
          <w:lang w:val="hy-AM"/>
        </w:rPr>
        <w:t>ամբ</w:t>
      </w:r>
      <w:r w:rsidRPr="005563C1">
        <w:rPr>
          <w:rFonts w:ascii="GHEA Grapalat" w:hAnsi="GHEA Grapalat" w:cs="Sylfaen"/>
          <w:lang w:val="af-ZA"/>
        </w:rPr>
        <w:t>։</w:t>
      </w:r>
    </w:p>
    <w:p w14:paraId="3477251F" w14:textId="77777777" w:rsidR="00A477FF" w:rsidRPr="005563C1" w:rsidRDefault="00A477FF" w:rsidP="00A477FF">
      <w:pPr>
        <w:shd w:val="clear" w:color="auto" w:fill="FFFFFF"/>
        <w:tabs>
          <w:tab w:val="left" w:pos="0"/>
          <w:tab w:val="left" w:pos="426"/>
        </w:tabs>
        <w:ind w:firstLine="567"/>
        <w:jc w:val="both"/>
        <w:rPr>
          <w:rFonts w:ascii="GHEA Grapalat" w:hAnsi="GHEA Grapalat" w:cs="Sylfaen"/>
          <w:lang w:val="af-ZA"/>
        </w:rPr>
      </w:pPr>
    </w:p>
    <w:p w14:paraId="1F65F51C" w14:textId="2AECBD52" w:rsidR="008A4910" w:rsidRPr="00122751" w:rsidRDefault="008A4910" w:rsidP="005563C1">
      <w:pPr>
        <w:spacing w:line="360" w:lineRule="auto"/>
        <w:ind w:firstLine="567"/>
        <w:jc w:val="both"/>
        <w:rPr>
          <w:rFonts w:ascii="GHEA Grapalat" w:hAnsi="GHEA Grapalat"/>
          <w:b/>
          <w:lang w:val="af-ZA"/>
        </w:rPr>
      </w:pPr>
      <w:r w:rsidRPr="002E073C">
        <w:rPr>
          <w:rFonts w:ascii="GHEA Grapalat" w:hAnsi="GHEA Grapalat"/>
          <w:b/>
          <w:lang w:val="af-ZA"/>
        </w:rPr>
        <w:t>2.</w:t>
      </w:r>
      <w:r w:rsidRPr="002E073C">
        <w:rPr>
          <w:rFonts w:ascii="GHEA Grapalat" w:hAnsi="GHEA Grapalat"/>
          <w:b/>
          <w:lang w:val="en-US"/>
        </w:rPr>
        <w:t>Ընթացիկ</w:t>
      </w:r>
      <w:r w:rsidRPr="002E073C">
        <w:rPr>
          <w:rFonts w:ascii="GHEA Grapalat" w:hAnsi="GHEA Grapalat"/>
          <w:b/>
          <w:lang w:val="af-ZA"/>
        </w:rPr>
        <w:t xml:space="preserve"> </w:t>
      </w:r>
      <w:r w:rsidRPr="002E073C">
        <w:rPr>
          <w:rFonts w:ascii="GHEA Grapalat" w:hAnsi="GHEA Grapalat"/>
          <w:b/>
          <w:lang w:val="en-US"/>
        </w:rPr>
        <w:t>իրավիճակը</w:t>
      </w:r>
      <w:r w:rsidRPr="002E073C">
        <w:rPr>
          <w:rFonts w:ascii="GHEA Grapalat" w:hAnsi="GHEA Grapalat"/>
          <w:b/>
          <w:lang w:val="af-ZA"/>
        </w:rPr>
        <w:t xml:space="preserve"> </w:t>
      </w:r>
      <w:r w:rsidRPr="002E073C">
        <w:rPr>
          <w:rFonts w:ascii="GHEA Grapalat" w:hAnsi="GHEA Grapalat"/>
          <w:b/>
          <w:lang w:val="en-US"/>
        </w:rPr>
        <w:t>և</w:t>
      </w:r>
      <w:r w:rsidRPr="002E073C">
        <w:rPr>
          <w:rFonts w:ascii="GHEA Grapalat" w:hAnsi="GHEA Grapalat"/>
          <w:b/>
          <w:lang w:val="af-ZA"/>
        </w:rPr>
        <w:t xml:space="preserve"> </w:t>
      </w:r>
      <w:r w:rsidRPr="002E073C">
        <w:rPr>
          <w:rFonts w:ascii="GHEA Grapalat" w:hAnsi="GHEA Grapalat"/>
          <w:b/>
          <w:lang w:val="en-US"/>
        </w:rPr>
        <w:t>խնդիրները</w:t>
      </w:r>
    </w:p>
    <w:p w14:paraId="3F40EC96" w14:textId="018147C8" w:rsidR="00ED415C" w:rsidRDefault="002E2D2C" w:rsidP="00E0713F">
      <w:pPr>
        <w:spacing w:line="276" w:lineRule="auto"/>
        <w:ind w:firstLine="567"/>
        <w:jc w:val="both"/>
        <w:rPr>
          <w:rFonts w:ascii="GHEA Grapalat" w:hAnsi="GHEA Grapalat" w:cs="Sylfaen"/>
          <w:lang w:val="hy-AM"/>
        </w:rPr>
      </w:pPr>
      <w:r>
        <w:rPr>
          <w:rFonts w:ascii="GHEA Grapalat" w:hAnsi="GHEA Grapalat" w:cs="Sylfaen"/>
          <w:lang w:val="hy-AM"/>
        </w:rPr>
        <w:t>1.</w:t>
      </w:r>
      <w:r w:rsidR="00D65185">
        <w:rPr>
          <w:rFonts w:ascii="GHEA Grapalat" w:hAnsi="GHEA Grapalat" w:cs="Sylfaen"/>
          <w:lang w:val="hy-AM"/>
        </w:rPr>
        <w:t xml:space="preserve"> </w:t>
      </w:r>
      <w:r w:rsidR="005605F3">
        <w:rPr>
          <w:rFonts w:ascii="GHEA Grapalat" w:hAnsi="GHEA Grapalat" w:cs="Sylfaen"/>
          <w:lang w:val="hy-AM"/>
        </w:rPr>
        <w:t>«Վեոլիա Ջուր» ՓԲԸ</w:t>
      </w:r>
      <w:r w:rsidR="00CC399F">
        <w:rPr>
          <w:rFonts w:ascii="GHEA Grapalat" w:hAnsi="GHEA Grapalat" w:cs="Sylfaen"/>
          <w:lang w:val="hy-AM"/>
        </w:rPr>
        <w:t>-ի սպասարկման տարածքում գտնվող և հրատապ լուծում պահանջող համայնքների ջրամատակարարման ծրագրի շրջանակներում</w:t>
      </w:r>
      <w:r w:rsidR="00382C54">
        <w:rPr>
          <w:rFonts w:ascii="GHEA Grapalat" w:hAnsi="GHEA Grapalat" w:cs="Sylfaen"/>
          <w:lang w:val="hy-AM"/>
        </w:rPr>
        <w:t>՝</w:t>
      </w:r>
      <w:r w:rsidR="00ED415C">
        <w:rPr>
          <w:rFonts w:ascii="GHEA Grapalat" w:hAnsi="GHEA Grapalat" w:cs="Sylfaen"/>
          <w:lang w:val="hy-AM"/>
        </w:rPr>
        <w:t xml:space="preserve"> </w:t>
      </w:r>
      <w:r w:rsidR="00ED415C" w:rsidRPr="00267FF3">
        <w:rPr>
          <w:rFonts w:ascii="GHEA Grapalat" w:hAnsi="GHEA Grapalat" w:cs="Sylfaen"/>
          <w:b/>
          <w:lang w:val="hy-AM"/>
        </w:rPr>
        <w:t xml:space="preserve">«ՀՀ Սյունիքի մարզի Մեղրի քաղաքի ջրի մաքրման կայանի ապամոնտաժում, նորի կառուցում» </w:t>
      </w:r>
      <w:r w:rsidR="00ED415C">
        <w:rPr>
          <w:rFonts w:ascii="GHEA Grapalat" w:hAnsi="GHEA Grapalat" w:cs="Sylfaen"/>
          <w:lang w:val="hy-AM"/>
        </w:rPr>
        <w:t xml:space="preserve">օբյեկտի համար </w:t>
      </w:r>
      <w:r w:rsidR="00576EAE">
        <w:rPr>
          <w:rFonts w:ascii="GHEA Grapalat" w:hAnsi="GHEA Grapalat" w:cs="Sylfaen"/>
          <w:lang w:val="hy-AM"/>
        </w:rPr>
        <w:t xml:space="preserve">2022 թվականին </w:t>
      </w:r>
      <w:r w:rsidR="00D65185">
        <w:rPr>
          <w:rFonts w:ascii="GHEA Grapalat" w:hAnsi="GHEA Grapalat" w:cs="Sylfaen"/>
          <w:lang w:val="hy-AM"/>
        </w:rPr>
        <w:t xml:space="preserve">կնքվել են շինարարական աշխատանքների, տեխնիկական </w:t>
      </w:r>
      <w:r w:rsidR="004B63DC">
        <w:rPr>
          <w:rFonts w:ascii="GHEA Grapalat" w:hAnsi="GHEA Grapalat" w:cs="Sylfaen"/>
          <w:lang w:val="hy-AM"/>
        </w:rPr>
        <w:t>և հեղինակային հսկողության ծառայությունների</w:t>
      </w:r>
      <w:r w:rsidR="00D65185">
        <w:rPr>
          <w:rFonts w:ascii="GHEA Grapalat" w:hAnsi="GHEA Grapalat" w:cs="Sylfaen"/>
          <w:lang w:val="hy-AM"/>
        </w:rPr>
        <w:t xml:space="preserve"> համար</w:t>
      </w:r>
      <w:r w:rsidR="004B63DC">
        <w:rPr>
          <w:rFonts w:ascii="GHEA Grapalat" w:hAnsi="GHEA Grapalat" w:cs="Sylfaen"/>
          <w:lang w:val="hy-AM"/>
        </w:rPr>
        <w:t xml:space="preserve"> պայմանագրեր, համապատասխանաբար՝</w:t>
      </w:r>
      <w:r w:rsidR="00D65185">
        <w:rPr>
          <w:rFonts w:ascii="GHEA Grapalat" w:hAnsi="GHEA Grapalat" w:cs="Sylfaen"/>
          <w:lang w:val="hy-AM"/>
        </w:rPr>
        <w:t xml:space="preserve"> 1,318,437.1 հազար դրամ</w:t>
      </w:r>
      <w:r w:rsidR="004B63DC">
        <w:rPr>
          <w:rFonts w:ascii="GHEA Grapalat" w:hAnsi="GHEA Grapalat" w:cs="Sylfaen"/>
          <w:lang w:val="hy-AM"/>
        </w:rPr>
        <w:t>, 11,416.4 հազար դրամ և 6,854.2 հազար դրամ</w:t>
      </w:r>
      <w:r w:rsidR="00ED415C">
        <w:rPr>
          <w:rFonts w:ascii="GHEA Grapalat" w:hAnsi="GHEA Grapalat" w:cs="Sylfaen"/>
          <w:lang w:val="hy-AM"/>
        </w:rPr>
        <w:t xml:space="preserve"> գումարներով</w:t>
      </w:r>
      <w:r w:rsidR="00FC070E" w:rsidRPr="00FC070E">
        <w:rPr>
          <w:rFonts w:ascii="GHEA Grapalat" w:hAnsi="GHEA Grapalat" w:cs="Sylfaen"/>
          <w:lang w:val="af-ZA"/>
        </w:rPr>
        <w:t>:</w:t>
      </w:r>
      <w:r w:rsidR="00D65185">
        <w:rPr>
          <w:rFonts w:ascii="GHEA Grapalat" w:hAnsi="GHEA Grapalat" w:cs="Sylfaen"/>
          <w:lang w:val="hy-AM"/>
        </w:rPr>
        <w:t xml:space="preserve"> </w:t>
      </w:r>
      <w:r w:rsidR="00ED415C">
        <w:rPr>
          <w:rFonts w:ascii="GHEA Grapalat" w:hAnsi="GHEA Grapalat" w:cs="Sylfaen"/>
          <w:lang w:val="hy-AM"/>
        </w:rPr>
        <w:t>Պ</w:t>
      </w:r>
      <w:r w:rsidR="00D65185">
        <w:rPr>
          <w:rFonts w:ascii="GHEA Grapalat" w:hAnsi="GHEA Grapalat" w:cs="Sylfaen"/>
          <w:lang w:val="hy-AM"/>
        </w:rPr>
        <w:t>այմանագր</w:t>
      </w:r>
      <w:r w:rsidR="00ED415C">
        <w:rPr>
          <w:rFonts w:ascii="GHEA Grapalat" w:hAnsi="GHEA Grapalat" w:cs="Sylfaen"/>
          <w:lang w:val="hy-AM"/>
        </w:rPr>
        <w:t>երի</w:t>
      </w:r>
      <w:r w:rsidR="00D65185">
        <w:rPr>
          <w:rFonts w:ascii="GHEA Grapalat" w:hAnsi="GHEA Grapalat" w:cs="Sylfaen"/>
          <w:lang w:val="hy-AM"/>
        </w:rPr>
        <w:t xml:space="preserve"> շրջանակներում</w:t>
      </w:r>
      <w:r w:rsidR="009A25D7">
        <w:rPr>
          <w:rFonts w:ascii="GHEA Grapalat" w:hAnsi="GHEA Grapalat" w:cs="Sylfaen"/>
          <w:lang w:val="hy-AM"/>
        </w:rPr>
        <w:t>՝</w:t>
      </w:r>
      <w:r w:rsidR="00576EAE">
        <w:rPr>
          <w:rFonts w:ascii="GHEA Grapalat" w:hAnsi="GHEA Grapalat" w:cs="Sylfaen"/>
          <w:lang w:val="hy-AM"/>
        </w:rPr>
        <w:t xml:space="preserve"> 2022-2024թթ.</w:t>
      </w:r>
      <w:r w:rsidR="00D65185">
        <w:rPr>
          <w:rFonts w:ascii="GHEA Grapalat" w:hAnsi="GHEA Grapalat" w:cs="Sylfaen"/>
          <w:lang w:val="hy-AM"/>
        </w:rPr>
        <w:t xml:space="preserve"> վճարվել </w:t>
      </w:r>
      <w:r w:rsidR="00ED415C">
        <w:rPr>
          <w:rFonts w:ascii="GHEA Grapalat" w:hAnsi="GHEA Grapalat" w:cs="Sylfaen"/>
          <w:lang w:val="hy-AM"/>
        </w:rPr>
        <w:t>են</w:t>
      </w:r>
      <w:r w:rsidR="00C267ED">
        <w:rPr>
          <w:rFonts w:ascii="GHEA Grapalat" w:hAnsi="GHEA Grapalat" w:cs="Sylfaen"/>
          <w:lang w:val="hy-AM"/>
        </w:rPr>
        <w:t xml:space="preserve"> շինարարական աշխատանքների համար՝</w:t>
      </w:r>
      <w:r w:rsidR="00D65185">
        <w:rPr>
          <w:rFonts w:ascii="GHEA Grapalat" w:hAnsi="GHEA Grapalat" w:cs="Sylfaen"/>
          <w:lang w:val="hy-AM"/>
        </w:rPr>
        <w:t xml:space="preserve"> 769,510.3 հազար դրամ,</w:t>
      </w:r>
      <w:r w:rsidR="00ED415C">
        <w:rPr>
          <w:rFonts w:ascii="GHEA Grapalat" w:hAnsi="GHEA Grapalat" w:cs="Sylfaen"/>
          <w:lang w:val="hy-AM"/>
        </w:rPr>
        <w:t xml:space="preserve"> </w:t>
      </w:r>
      <w:r w:rsidR="00C267ED">
        <w:rPr>
          <w:rFonts w:ascii="GHEA Grapalat" w:hAnsi="GHEA Grapalat" w:cs="Sylfaen"/>
          <w:lang w:val="hy-AM"/>
        </w:rPr>
        <w:t xml:space="preserve">տեխնիկական և հեղինակային հսկողության ծառայությունների համար՝ </w:t>
      </w:r>
      <w:r w:rsidR="00ED415C">
        <w:rPr>
          <w:rFonts w:ascii="GHEA Grapalat" w:hAnsi="GHEA Grapalat" w:cs="Sylfaen"/>
          <w:lang w:val="hy-AM"/>
        </w:rPr>
        <w:t>6,925.6 հազար դրամ և 4,000.5 հազար դրամ, մնացորդները կազմում</w:t>
      </w:r>
      <w:r w:rsidR="00D65185">
        <w:rPr>
          <w:rFonts w:ascii="GHEA Grapalat" w:hAnsi="GHEA Grapalat" w:cs="Sylfaen"/>
          <w:lang w:val="hy-AM"/>
        </w:rPr>
        <w:t xml:space="preserve"> </w:t>
      </w:r>
      <w:r w:rsidR="00ED415C">
        <w:rPr>
          <w:rFonts w:ascii="GHEA Grapalat" w:hAnsi="GHEA Grapalat" w:cs="Sylfaen"/>
          <w:lang w:val="hy-AM"/>
        </w:rPr>
        <w:t>են</w:t>
      </w:r>
      <w:r w:rsidR="00C267ED">
        <w:rPr>
          <w:rFonts w:ascii="GHEA Grapalat" w:hAnsi="GHEA Grapalat" w:cs="Sylfaen"/>
          <w:lang w:val="hy-AM"/>
        </w:rPr>
        <w:t xml:space="preserve"> համապատասխանաբար</w:t>
      </w:r>
      <w:r w:rsidR="00ED415C">
        <w:rPr>
          <w:rFonts w:ascii="GHEA Grapalat" w:hAnsi="GHEA Grapalat" w:cs="Sylfaen"/>
          <w:lang w:val="hy-AM"/>
        </w:rPr>
        <w:t xml:space="preserve">՝ </w:t>
      </w:r>
      <w:r w:rsidR="00ED415C" w:rsidRPr="005715FC">
        <w:rPr>
          <w:rFonts w:ascii="GHEA Grapalat" w:hAnsi="GHEA Grapalat" w:cs="Sylfaen"/>
          <w:lang w:val="hy-AM"/>
        </w:rPr>
        <w:t>548,926.</w:t>
      </w:r>
      <w:r w:rsidR="00355E1A" w:rsidRPr="005715FC">
        <w:rPr>
          <w:rFonts w:ascii="GHEA Grapalat" w:hAnsi="GHEA Grapalat" w:cs="Sylfaen"/>
          <w:lang w:val="hy-AM"/>
        </w:rPr>
        <w:t>9</w:t>
      </w:r>
      <w:r w:rsidR="00ED415C" w:rsidRPr="005715FC">
        <w:rPr>
          <w:rFonts w:ascii="GHEA Grapalat" w:hAnsi="GHEA Grapalat" w:cs="Sylfaen"/>
          <w:lang w:val="hy-AM"/>
        </w:rPr>
        <w:t xml:space="preserve"> </w:t>
      </w:r>
      <w:r w:rsidR="009E614E" w:rsidRPr="005715FC">
        <w:rPr>
          <w:rFonts w:ascii="GHEA Grapalat" w:hAnsi="GHEA Grapalat" w:cs="Sylfaen"/>
          <w:lang w:val="hy-AM"/>
        </w:rPr>
        <w:t xml:space="preserve">հազար դրամ, </w:t>
      </w:r>
      <w:r w:rsidR="00ED415C" w:rsidRPr="005715FC">
        <w:rPr>
          <w:rFonts w:ascii="GHEA Grapalat" w:hAnsi="GHEA Grapalat" w:cs="Sylfaen"/>
          <w:lang w:val="hy-AM"/>
        </w:rPr>
        <w:t>4,490.</w:t>
      </w:r>
      <w:r w:rsidR="00355E1A" w:rsidRPr="005715FC">
        <w:rPr>
          <w:rFonts w:ascii="GHEA Grapalat" w:hAnsi="GHEA Grapalat" w:cs="Sylfaen"/>
          <w:lang w:val="hy-AM"/>
        </w:rPr>
        <w:t>9</w:t>
      </w:r>
      <w:r w:rsidR="00ED415C" w:rsidRPr="005715FC">
        <w:rPr>
          <w:rFonts w:ascii="GHEA Grapalat" w:hAnsi="GHEA Grapalat" w:cs="Sylfaen"/>
          <w:lang w:val="hy-AM"/>
        </w:rPr>
        <w:t xml:space="preserve"> հազար դրամ և 2,853.</w:t>
      </w:r>
      <w:r w:rsidR="00355E1A" w:rsidRPr="005715FC">
        <w:rPr>
          <w:rFonts w:ascii="GHEA Grapalat" w:hAnsi="GHEA Grapalat" w:cs="Sylfaen"/>
          <w:lang w:val="hy-AM"/>
        </w:rPr>
        <w:t>8</w:t>
      </w:r>
      <w:r w:rsidR="00525ECA" w:rsidRPr="005715FC">
        <w:rPr>
          <w:rFonts w:ascii="GHEA Grapalat" w:hAnsi="GHEA Grapalat" w:cs="Sylfaen"/>
          <w:lang w:val="af-ZA"/>
        </w:rPr>
        <w:t xml:space="preserve"> </w:t>
      </w:r>
      <w:r w:rsidR="00ED415C" w:rsidRPr="005715FC">
        <w:rPr>
          <w:rFonts w:ascii="GHEA Grapalat" w:hAnsi="GHEA Grapalat" w:cs="Sylfaen"/>
          <w:lang w:val="hy-AM"/>
        </w:rPr>
        <w:t>հազար դրամ, ընդամենը՝ 556,271.</w:t>
      </w:r>
      <w:r w:rsidR="00355E1A" w:rsidRPr="005715FC">
        <w:rPr>
          <w:rFonts w:ascii="GHEA Grapalat" w:hAnsi="GHEA Grapalat" w:cs="Sylfaen"/>
          <w:lang w:val="hy-AM"/>
        </w:rPr>
        <w:t>6</w:t>
      </w:r>
      <w:r w:rsidR="00ED415C">
        <w:rPr>
          <w:rFonts w:ascii="GHEA Grapalat" w:hAnsi="GHEA Grapalat" w:cs="Sylfaen"/>
          <w:lang w:val="hy-AM"/>
        </w:rPr>
        <w:t xml:space="preserve"> հազար դրամ։</w:t>
      </w:r>
      <w:r w:rsidR="00D65185">
        <w:rPr>
          <w:rFonts w:ascii="GHEA Grapalat" w:hAnsi="GHEA Grapalat" w:cs="Sylfaen"/>
          <w:lang w:val="hy-AM"/>
        </w:rPr>
        <w:t xml:space="preserve"> </w:t>
      </w:r>
    </w:p>
    <w:p w14:paraId="0DDD6C87" w14:textId="44B8AFB2" w:rsidR="00ED415C" w:rsidRDefault="00ED415C" w:rsidP="00E0713F">
      <w:pPr>
        <w:spacing w:line="276" w:lineRule="auto"/>
        <w:ind w:firstLine="567"/>
        <w:jc w:val="both"/>
        <w:rPr>
          <w:rFonts w:ascii="GHEA Grapalat" w:hAnsi="GHEA Grapalat" w:cs="Sylfaen"/>
          <w:lang w:val="hy-AM"/>
        </w:rPr>
      </w:pPr>
      <w:r>
        <w:rPr>
          <w:rFonts w:ascii="GHEA Grapalat" w:hAnsi="GHEA Grapalat" w:cs="Sylfaen"/>
          <w:lang w:val="hy-AM"/>
        </w:rPr>
        <w:t>Պայմանագրով նախատեսված շինարարական աշխատան</w:t>
      </w:r>
      <w:r w:rsidR="00445808">
        <w:rPr>
          <w:rFonts w:ascii="GHEA Grapalat" w:hAnsi="GHEA Grapalat" w:cs="Sylfaen"/>
          <w:lang w:val="hy-AM"/>
        </w:rPr>
        <w:t>քնե</w:t>
      </w:r>
      <w:r>
        <w:rPr>
          <w:rFonts w:ascii="GHEA Grapalat" w:hAnsi="GHEA Grapalat" w:cs="Sylfaen"/>
          <w:lang w:val="hy-AM"/>
        </w:rPr>
        <w:t>րի իրականացման ընթացքում առաջացել են մի շարք խնդիրներ՝ նախագծանախահաշվային փաստաթղթերում առկա</w:t>
      </w:r>
      <w:r w:rsidR="00445808">
        <w:rPr>
          <w:rFonts w:ascii="GHEA Grapalat" w:hAnsi="GHEA Grapalat" w:cs="Sylfaen"/>
          <w:lang w:val="hy-AM"/>
        </w:rPr>
        <w:t xml:space="preserve"> բացթողումների, սխալների և վրիպակների հետ, որի հիմքով շինարարական աշխատանքների համար սահմանված ժամկետի ընթացքը կասեցվել է մինչև նախագծանախահաշվային փաստաթղթերում առկա խնդիրների վերացումը և դրանք պատվիրատուր կողմից կապալառուին հանձնելը։ ՀՏԶՀ-ի հանձնարարությամբ նախագծող կազմակերպությունը կատարել է փոփոխություններ և լրացումներ, կազմել է նախագծանախահաշվային նոր փաստաթղթեր, որի համար ձեռք է բերվել նաև փորձագիտական դրական եզրակացություն</w:t>
      </w:r>
      <w:r w:rsidR="00131C19" w:rsidRPr="00131C19">
        <w:rPr>
          <w:rFonts w:ascii="GHEA Grapalat" w:hAnsi="GHEA Grapalat" w:cs="Sylfaen"/>
          <w:lang w:val="hy-AM"/>
        </w:rPr>
        <w:t xml:space="preserve"> (</w:t>
      </w:r>
      <w:r w:rsidR="00131C19">
        <w:rPr>
          <w:rFonts w:ascii="GHEA Grapalat" w:hAnsi="GHEA Grapalat" w:cs="Sylfaen"/>
          <w:lang w:val="hy-AM"/>
        </w:rPr>
        <w:t>կցվում են</w:t>
      </w:r>
      <w:r w:rsidR="00131C19" w:rsidRPr="00131C19">
        <w:rPr>
          <w:rFonts w:ascii="GHEA Grapalat" w:hAnsi="GHEA Grapalat" w:cs="Sylfaen"/>
          <w:lang w:val="hy-AM"/>
        </w:rPr>
        <w:t>)</w:t>
      </w:r>
      <w:r w:rsidR="00445808">
        <w:rPr>
          <w:rFonts w:ascii="GHEA Grapalat" w:hAnsi="GHEA Grapalat" w:cs="Sylfaen"/>
          <w:lang w:val="hy-AM"/>
        </w:rPr>
        <w:t xml:space="preserve">։ </w:t>
      </w:r>
    </w:p>
    <w:p w14:paraId="3A3D77A1" w14:textId="151AF6BA" w:rsidR="00E0713F" w:rsidRDefault="00CC399F" w:rsidP="008664B9">
      <w:pPr>
        <w:tabs>
          <w:tab w:val="left" w:pos="426"/>
          <w:tab w:val="left" w:pos="851"/>
        </w:tabs>
        <w:spacing w:line="276" w:lineRule="auto"/>
        <w:ind w:firstLine="567"/>
        <w:jc w:val="both"/>
        <w:rPr>
          <w:rFonts w:ascii="GHEA Grapalat" w:hAnsi="GHEA Grapalat"/>
          <w:lang w:val="hy-AM"/>
        </w:rPr>
      </w:pPr>
      <w:r w:rsidRPr="00D65185">
        <w:rPr>
          <w:rFonts w:ascii="GHEA Grapalat" w:hAnsi="GHEA Grapalat"/>
          <w:lang w:val="hy-AM"/>
        </w:rPr>
        <w:t>2025</w:t>
      </w:r>
      <w:r>
        <w:rPr>
          <w:rFonts w:ascii="GHEA Grapalat" w:hAnsi="GHEA Grapalat"/>
          <w:lang w:val="hy-AM"/>
        </w:rPr>
        <w:t xml:space="preserve"> թվականի </w:t>
      </w:r>
      <w:r w:rsidR="00E71E0E" w:rsidRPr="00072520">
        <w:rPr>
          <w:rFonts w:ascii="GHEA Grapalat" w:hAnsi="GHEA Grapalat"/>
          <w:lang w:val="hy-AM"/>
        </w:rPr>
        <w:t>դեկտեմբերին</w:t>
      </w:r>
      <w:r w:rsidR="005605F3" w:rsidRPr="00072520">
        <w:rPr>
          <w:rFonts w:ascii="GHEA Grapalat" w:hAnsi="GHEA Grapalat"/>
          <w:lang w:val="hy-AM"/>
        </w:rPr>
        <w:t>, շինարարական աշխատանքների ավարտ</w:t>
      </w:r>
      <w:r w:rsidR="00FB077A" w:rsidRPr="00072520">
        <w:rPr>
          <w:rFonts w:ascii="GHEA Grapalat" w:hAnsi="GHEA Grapalat"/>
          <w:lang w:val="hy-AM"/>
        </w:rPr>
        <w:t>ն ապահովելու</w:t>
      </w:r>
      <w:r w:rsidR="00FB077A">
        <w:rPr>
          <w:rFonts w:ascii="GHEA Grapalat" w:hAnsi="GHEA Grapalat"/>
          <w:lang w:val="hy-AM"/>
        </w:rPr>
        <w:t xml:space="preserve"> նպատակով </w:t>
      </w:r>
      <w:r w:rsidR="00E71E0E">
        <w:rPr>
          <w:rFonts w:ascii="GHEA Grapalat" w:hAnsi="GHEA Grapalat"/>
          <w:lang w:val="hy-AM"/>
        </w:rPr>
        <w:t xml:space="preserve">Ջրային կոմիտեն շրջանառել է ՀՀ կառավարության որոշման նախագիծ՝ ՀՀ 2025 </w:t>
      </w:r>
      <w:r w:rsidR="00E71E0E">
        <w:rPr>
          <w:rFonts w:ascii="GHEA Grapalat" w:hAnsi="GHEA Grapalat"/>
          <w:lang w:val="hy-AM"/>
        </w:rPr>
        <w:lastRenderedPageBreak/>
        <w:t xml:space="preserve">թվականի </w:t>
      </w:r>
      <w:r>
        <w:rPr>
          <w:rFonts w:ascii="GHEA Grapalat" w:hAnsi="GHEA Grapalat"/>
          <w:lang w:val="hy-AM"/>
        </w:rPr>
        <w:t xml:space="preserve">պետական բյուջեով </w:t>
      </w:r>
      <w:r>
        <w:rPr>
          <w:rFonts w:ascii="GHEA Grapalat" w:hAnsi="GHEA Grapalat" w:cs="Sylfaen"/>
          <w:lang w:val="hy-AM"/>
        </w:rPr>
        <w:t xml:space="preserve">«1072 </w:t>
      </w:r>
      <w:r w:rsidRPr="00DF1215">
        <w:rPr>
          <w:rFonts w:ascii="GHEA Grapalat" w:hAnsi="GHEA Grapalat" w:cs="Sylfaen"/>
          <w:lang w:val="hy-AM"/>
        </w:rPr>
        <w:t>Ջրամատակարարաման և ջրահեռացման բարելավում</w:t>
      </w:r>
      <w:r>
        <w:rPr>
          <w:rFonts w:ascii="GHEA Grapalat" w:hAnsi="GHEA Grapalat" w:cs="Sylfaen"/>
          <w:lang w:val="hy-AM"/>
        </w:rPr>
        <w:t xml:space="preserve">» ծրագրի «31010 </w:t>
      </w:r>
      <w:r w:rsidRPr="00DF1215">
        <w:rPr>
          <w:rFonts w:ascii="GHEA Grapalat" w:hAnsi="GHEA Grapalat" w:cs="Sylfaen"/>
          <w:lang w:val="hy-AM"/>
        </w:rPr>
        <w:t>Ջրամատակարարման և ջրահեռացման համակարգի հիմնանորոգում</w:t>
      </w:r>
      <w:r>
        <w:rPr>
          <w:rFonts w:ascii="GHEA Grapalat" w:hAnsi="GHEA Grapalat" w:cs="Sylfaen"/>
          <w:lang w:val="hy-AM"/>
        </w:rPr>
        <w:t>»</w:t>
      </w:r>
      <w:r>
        <w:rPr>
          <w:rFonts w:ascii="GHEA Grapalat" w:hAnsi="GHEA Grapalat" w:cs="Sylfaen"/>
          <w:lang w:val="af-ZA"/>
        </w:rPr>
        <w:t xml:space="preserve"> </w:t>
      </w:r>
      <w:r>
        <w:rPr>
          <w:rFonts w:ascii="GHEA Grapalat" w:hAnsi="GHEA Grapalat" w:cs="Sylfaen"/>
          <w:lang w:val="hy-AM"/>
        </w:rPr>
        <w:t>միջոցառման «</w:t>
      </w:r>
      <w:r w:rsidRPr="00DF1215">
        <w:rPr>
          <w:rFonts w:ascii="GHEA Grapalat" w:hAnsi="GHEA Grapalat" w:cs="Sylfaen"/>
          <w:lang w:val="hy-AM"/>
        </w:rPr>
        <w:t>ՀՀ Սյունիքի մարզի Մեղրի քաղաքի ջրի մաքրման կայանի</w:t>
      </w:r>
      <w:r>
        <w:rPr>
          <w:rFonts w:ascii="GHEA Grapalat" w:hAnsi="GHEA Grapalat" w:cs="Sylfaen"/>
          <w:lang w:val="hy-AM"/>
        </w:rPr>
        <w:t xml:space="preserve"> ապամոնտաժում, նորի կառուցում» օբյեկտի համար հատկացվ</w:t>
      </w:r>
      <w:r w:rsidR="00E71E0E">
        <w:rPr>
          <w:rFonts w:ascii="GHEA Grapalat" w:hAnsi="GHEA Grapalat" w:cs="Sylfaen"/>
          <w:lang w:val="hy-AM"/>
        </w:rPr>
        <w:t>ած</w:t>
      </w:r>
      <w:r>
        <w:rPr>
          <w:rFonts w:ascii="GHEA Grapalat" w:hAnsi="GHEA Grapalat" w:cs="Sylfaen"/>
          <w:lang w:val="hy-AM"/>
        </w:rPr>
        <w:t xml:space="preserve"> </w:t>
      </w:r>
      <w:r w:rsidRPr="00382C54">
        <w:rPr>
          <w:rFonts w:ascii="GHEA Grapalat" w:hAnsi="GHEA Grapalat" w:cs="Sylfaen"/>
          <w:lang w:val="hy-AM"/>
        </w:rPr>
        <w:t>70,000.0</w:t>
      </w:r>
      <w:r>
        <w:rPr>
          <w:rFonts w:ascii="GHEA Grapalat" w:hAnsi="GHEA Grapalat" w:cs="Sylfaen"/>
          <w:lang w:val="hy-AM"/>
        </w:rPr>
        <w:t xml:space="preserve"> հազար դրամ</w:t>
      </w:r>
      <w:r w:rsidR="00E71E0E">
        <w:rPr>
          <w:rFonts w:ascii="GHEA Grapalat" w:hAnsi="GHEA Grapalat" w:cs="Sylfaen"/>
          <w:lang w:val="hy-AM"/>
        </w:rPr>
        <w:t>ին ևս 486</w:t>
      </w:r>
      <w:r w:rsidR="000D384A">
        <w:rPr>
          <w:rFonts w:ascii="GHEA Grapalat" w:hAnsi="GHEA Grapalat" w:cs="Sylfaen"/>
          <w:lang w:val="hy-AM"/>
        </w:rPr>
        <w:t>,271.</w:t>
      </w:r>
      <w:r w:rsidR="000D384A" w:rsidRPr="000D384A">
        <w:rPr>
          <w:rFonts w:ascii="GHEA Grapalat" w:hAnsi="GHEA Grapalat" w:cs="Sylfaen"/>
          <w:lang w:val="hy-AM"/>
        </w:rPr>
        <w:t>6</w:t>
      </w:r>
      <w:r w:rsidR="00E71E0E">
        <w:rPr>
          <w:rFonts w:ascii="GHEA Grapalat" w:hAnsi="GHEA Grapalat" w:cs="Sylfaen"/>
          <w:lang w:val="hy-AM"/>
        </w:rPr>
        <w:t xml:space="preserve"> հազար դրամ</w:t>
      </w:r>
      <w:r w:rsidR="005605F3">
        <w:rPr>
          <w:rFonts w:ascii="GHEA Grapalat" w:hAnsi="GHEA Grapalat" w:cs="Sylfaen"/>
          <w:lang w:val="hy-AM"/>
        </w:rPr>
        <w:t xml:space="preserve"> ավելացնելու և կապալառուին ամբողջ գումարը վճարելու նպատակով</w:t>
      </w:r>
      <w:r w:rsidR="00E71E0E">
        <w:rPr>
          <w:rFonts w:ascii="GHEA Grapalat" w:hAnsi="GHEA Grapalat" w:cs="Sylfaen"/>
          <w:lang w:val="hy-AM"/>
        </w:rPr>
        <w:t xml:space="preserve">՝ </w:t>
      </w:r>
      <w:r w:rsidR="00AB6488">
        <w:rPr>
          <w:rFonts w:ascii="GHEA Grapalat" w:hAnsi="GHEA Grapalat" w:cs="Sylfaen"/>
          <w:lang w:val="hy-AM"/>
        </w:rPr>
        <w:t xml:space="preserve">անհրաժեշտ գումարը </w:t>
      </w:r>
      <w:r w:rsidR="00E71E0E">
        <w:rPr>
          <w:rFonts w:ascii="GHEA Grapalat" w:hAnsi="GHEA Grapalat" w:cs="Sylfaen"/>
          <w:lang w:val="hy-AM"/>
        </w:rPr>
        <w:t xml:space="preserve">վերաբաշխելով </w:t>
      </w:r>
      <w:r w:rsidR="00AB6488" w:rsidRPr="0019461A">
        <w:rPr>
          <w:rFonts w:ascii="GHEA Grapalat" w:hAnsi="GHEA Grapalat"/>
          <w:lang w:val="hy-AM"/>
        </w:rPr>
        <w:t>ՀՀ 2025 թվականի պետական բյուջեի</w:t>
      </w:r>
      <w:r w:rsidR="00AB6488">
        <w:rPr>
          <w:rFonts w:ascii="GHEA Grapalat" w:hAnsi="GHEA Grapalat"/>
          <w:lang w:val="hy-AM"/>
        </w:rPr>
        <w:t xml:space="preserve"> </w:t>
      </w:r>
      <w:r w:rsidR="00AB6488">
        <w:rPr>
          <w:rFonts w:ascii="GHEA Grapalat" w:hAnsi="GHEA Grapalat" w:cs="Sylfaen"/>
          <w:lang w:val="hy-AM"/>
        </w:rPr>
        <w:t>«</w:t>
      </w:r>
      <w:r w:rsidR="00AB6488" w:rsidRPr="00122751">
        <w:rPr>
          <w:rFonts w:ascii="GHEA Grapalat" w:hAnsi="GHEA Grapalat" w:cs="Sylfaen"/>
          <w:lang w:val="hy-AM"/>
        </w:rPr>
        <w:t>1004 Ոռոգման համակարգի առողջացում</w:t>
      </w:r>
      <w:r w:rsidR="00AB6488">
        <w:rPr>
          <w:rFonts w:ascii="GHEA Grapalat" w:hAnsi="GHEA Grapalat" w:cs="Sylfaen"/>
          <w:lang w:val="hy-AM"/>
        </w:rPr>
        <w:t>» ծրագրի որոշ միջոցառումների մասով ազատ և տնտեսված միջոցներից</w:t>
      </w:r>
      <w:r w:rsidR="00152922">
        <w:rPr>
          <w:rFonts w:ascii="GHEA Grapalat" w:hAnsi="GHEA Grapalat" w:cs="Sylfaen"/>
          <w:lang w:val="hy-AM"/>
        </w:rPr>
        <w:t>։</w:t>
      </w:r>
      <w:r w:rsidR="00240147">
        <w:rPr>
          <w:rFonts w:ascii="GHEA Grapalat" w:hAnsi="GHEA Grapalat" w:cs="Sylfaen"/>
          <w:lang w:val="hy-AM"/>
        </w:rPr>
        <w:t xml:space="preserve"> </w:t>
      </w:r>
      <w:r w:rsidR="00152922">
        <w:rPr>
          <w:rFonts w:ascii="GHEA Grapalat" w:hAnsi="GHEA Grapalat"/>
          <w:lang w:val="hy-AM"/>
        </w:rPr>
        <w:t xml:space="preserve">Նախագիծը օրենսդրությամբ սահմանված կարգով քննարկվել է ՀՀ ֆինանսների նախարարության հետ, որի </w:t>
      </w:r>
      <w:r w:rsidR="00240147">
        <w:rPr>
          <w:rFonts w:ascii="GHEA Grapalat" w:hAnsi="GHEA Grapalat"/>
          <w:lang w:val="hy-AM"/>
        </w:rPr>
        <w:t>առաջարկ</w:t>
      </w:r>
      <w:r w:rsidR="00152922">
        <w:rPr>
          <w:rFonts w:ascii="GHEA Grapalat" w:hAnsi="GHEA Grapalat"/>
          <w:lang w:val="hy-AM"/>
        </w:rPr>
        <w:t xml:space="preserve">ությամբ </w:t>
      </w:r>
      <w:r w:rsidR="00583DAF">
        <w:rPr>
          <w:rFonts w:ascii="GHEA Grapalat" w:hAnsi="GHEA Grapalat"/>
          <w:lang w:val="hy-AM"/>
        </w:rPr>
        <w:t xml:space="preserve">ֆինանսավորման աղբյուրը փոխվել է, և </w:t>
      </w:r>
      <w:r w:rsidR="00152922">
        <w:rPr>
          <w:rFonts w:ascii="GHEA Grapalat" w:hAnsi="GHEA Grapalat"/>
          <w:lang w:val="hy-AM"/>
        </w:rPr>
        <w:t>պահանջվող գումարը վերաբաշխվել է</w:t>
      </w:r>
      <w:r w:rsidR="00240147">
        <w:rPr>
          <w:rFonts w:ascii="GHEA Grapalat" w:hAnsi="GHEA Grapalat"/>
          <w:lang w:val="hy-AM"/>
        </w:rPr>
        <w:t xml:space="preserve">  </w:t>
      </w:r>
      <w:r w:rsidR="00240147" w:rsidRPr="005A40B6">
        <w:rPr>
          <w:rFonts w:ascii="GHEA Grapalat" w:hAnsi="GHEA Grapalat"/>
          <w:lang w:val="hy-AM"/>
        </w:rPr>
        <w:t>«1072-31010» միջոցառման ներքո</w:t>
      </w:r>
      <w:r w:rsidR="00240147">
        <w:rPr>
          <w:rFonts w:ascii="GHEA Grapalat" w:hAnsi="GHEA Grapalat"/>
          <w:lang w:val="hy-AM"/>
        </w:rPr>
        <w:t>,</w:t>
      </w:r>
      <w:r w:rsidR="00240147" w:rsidRPr="005A40B6">
        <w:rPr>
          <w:rFonts w:ascii="GHEA Grapalat" w:hAnsi="GHEA Grapalat"/>
          <w:lang w:val="hy-AM"/>
        </w:rPr>
        <w:t xml:space="preserve"> </w:t>
      </w:r>
      <w:r w:rsidR="00240147" w:rsidRPr="00F84CDD">
        <w:rPr>
          <w:rFonts w:ascii="GHEA Grapalat" w:hAnsi="GHEA Grapalat"/>
          <w:lang w:val="hy-AM"/>
        </w:rPr>
        <w:t>որպես բյուջետային ստորադաս կարգադրիչ հանդիսա</w:t>
      </w:r>
      <w:r w:rsidR="00240147">
        <w:rPr>
          <w:rFonts w:ascii="GHEA Grapalat" w:hAnsi="GHEA Grapalat"/>
          <w:lang w:val="hy-AM"/>
        </w:rPr>
        <w:softHyphen/>
        <w:t>ցող մարմնի՝</w:t>
      </w:r>
      <w:r w:rsidR="00240147" w:rsidRPr="00F84CDD">
        <w:rPr>
          <w:rFonts w:ascii="GHEA Grapalat" w:hAnsi="GHEA Grapalat"/>
          <w:lang w:val="hy-AM"/>
        </w:rPr>
        <w:t xml:space="preserve"> </w:t>
      </w:r>
      <w:r w:rsidR="00240147" w:rsidRPr="005A40B6">
        <w:rPr>
          <w:rFonts w:ascii="GHEA Grapalat" w:hAnsi="GHEA Grapalat"/>
          <w:lang w:val="hy-AM"/>
        </w:rPr>
        <w:t>ՀՀ կառավարության գծով առկա չբաշխված միջոցներից:</w:t>
      </w:r>
      <w:r w:rsidR="00152922">
        <w:rPr>
          <w:rFonts w:ascii="GHEA Grapalat" w:hAnsi="GHEA Grapalat"/>
          <w:lang w:val="hy-AM"/>
        </w:rPr>
        <w:t xml:space="preserve"> Նախագիծը </w:t>
      </w:r>
      <w:r w:rsidR="007329F5">
        <w:rPr>
          <w:rFonts w:ascii="GHEA Grapalat" w:hAnsi="GHEA Grapalat"/>
          <w:lang w:val="hy-AM"/>
        </w:rPr>
        <w:t>16.12.2025թ. ն</w:t>
      </w:r>
      <w:r w:rsidR="00152922">
        <w:rPr>
          <w:rFonts w:ascii="GHEA Grapalat" w:hAnsi="GHEA Grapalat"/>
          <w:lang w:val="hy-AM"/>
        </w:rPr>
        <w:t>եր</w:t>
      </w:r>
      <w:r w:rsidR="00E0713F">
        <w:rPr>
          <w:rFonts w:ascii="GHEA Grapalat" w:hAnsi="GHEA Grapalat"/>
          <w:lang w:val="hy-AM"/>
        </w:rPr>
        <w:t>կայացվել</w:t>
      </w:r>
      <w:r w:rsidR="003A087F">
        <w:rPr>
          <w:rFonts w:ascii="GHEA Grapalat" w:hAnsi="GHEA Grapalat"/>
          <w:lang w:val="hy-AM"/>
        </w:rPr>
        <w:t xml:space="preserve"> է</w:t>
      </w:r>
      <w:r w:rsidR="00E0713F">
        <w:rPr>
          <w:rFonts w:ascii="GHEA Grapalat" w:hAnsi="GHEA Grapalat"/>
          <w:lang w:val="hy-AM"/>
        </w:rPr>
        <w:t xml:space="preserve"> ՀՀ կառավարություն, սակայն, ժամկետներով պայմանավորված, ՀՀ կառավարությ</w:t>
      </w:r>
      <w:r w:rsidR="003A087F">
        <w:rPr>
          <w:rFonts w:ascii="GHEA Grapalat" w:hAnsi="GHEA Grapalat"/>
          <w:lang w:val="hy-AM"/>
        </w:rPr>
        <w:t>ունը հետ է վերադարձրել</w:t>
      </w:r>
      <w:r w:rsidR="00E0713F" w:rsidRPr="008664B9">
        <w:rPr>
          <w:rFonts w:ascii="GHEA Grapalat" w:hAnsi="GHEA Grapalat"/>
          <w:lang w:val="hy-AM"/>
        </w:rPr>
        <w:t>։</w:t>
      </w:r>
      <w:r w:rsidR="008664B9" w:rsidRPr="008664B9">
        <w:rPr>
          <w:rFonts w:ascii="GHEA Grapalat" w:hAnsi="GHEA Grapalat" w:cs="Sylfaen"/>
          <w:lang w:val="hy-AM"/>
        </w:rPr>
        <w:t xml:space="preserve"> Միաժամանակ տեղեկացնում ենք, որ, հ</w:t>
      </w:r>
      <w:r w:rsidR="008664B9" w:rsidRPr="008664B9">
        <w:rPr>
          <w:rFonts w:ascii="GHEA Grapalat" w:hAnsi="GHEA Grapalat"/>
          <w:lang w:val="hy-AM"/>
        </w:rPr>
        <w:t>աշվի առնելով, որ 2025 թվականի դեկտեմբերին ՀՀ կառավարության համապատասխան որոշմամբ ֆինանսական միջոցներ հատկացվելուց անմիջապես հետո պետք է կնքվեր պայմանագիրը վերսկսելու համաձայնագիրը՝ այս օբյեկտի համար պահանջվող ֆինանսական միջոցները չեն ներառվել ՀՀ 2026 թվականի պետական բյուջեում, և, քանի որ համաձայնագիրը 2025 թվականին չի կնքվել, Ջրային կոմիտեի կողմից 2026 թվականին չի ներկայացվել որպես տարեսկզբի ազատ միջոցների հաշվին ֆինանսավորվող՝ 2025թ. ստանձնված և չիրականացված պայմանագրային պարտավորություն։</w:t>
      </w:r>
    </w:p>
    <w:p w14:paraId="1D5CCAE0" w14:textId="2D4F0F23" w:rsidR="002B1F83" w:rsidRDefault="005C4213" w:rsidP="0015435B">
      <w:pPr>
        <w:spacing w:line="276" w:lineRule="auto"/>
        <w:ind w:firstLine="720"/>
        <w:jc w:val="both"/>
        <w:rPr>
          <w:rFonts w:ascii="GHEA Grapalat" w:hAnsi="GHEA Grapalat"/>
          <w:lang w:val="hy-AM"/>
        </w:rPr>
      </w:pPr>
      <w:r>
        <w:rPr>
          <w:rFonts w:ascii="GHEA Grapalat" w:hAnsi="GHEA Grapalat"/>
          <w:lang w:val="hy-AM"/>
        </w:rPr>
        <w:t xml:space="preserve">Սույն նախագծով առաջարկվում է պահանջվող գումարն ավելացնել </w:t>
      </w:r>
      <w:r w:rsidRPr="005715FC">
        <w:rPr>
          <w:rFonts w:ascii="GHEA Grapalat" w:hAnsi="GHEA Grapalat"/>
          <w:lang w:val="hy-AM"/>
        </w:rPr>
        <w:t>ևս 51,999.8 հազար</w:t>
      </w:r>
      <w:r>
        <w:rPr>
          <w:rFonts w:ascii="GHEA Grapalat" w:hAnsi="GHEA Grapalat"/>
          <w:lang w:val="hy-AM"/>
        </w:rPr>
        <w:t xml:space="preserve"> դրամ</w:t>
      </w:r>
      <w:r w:rsidR="004663CA">
        <w:rPr>
          <w:rFonts w:ascii="GHEA Grapalat" w:hAnsi="GHEA Grapalat"/>
          <w:lang w:val="hy-AM"/>
        </w:rPr>
        <w:t>ով՝</w:t>
      </w:r>
      <w:r>
        <w:rPr>
          <w:rFonts w:ascii="GHEA Grapalat" w:hAnsi="GHEA Grapalat"/>
          <w:lang w:val="hy-AM"/>
        </w:rPr>
        <w:t xml:space="preserve"> </w:t>
      </w:r>
      <w:r w:rsidRPr="00887FAE">
        <w:rPr>
          <w:rFonts w:ascii="GHEA Grapalat" w:hAnsi="GHEA Grapalat" w:cs="Sylfaen"/>
          <w:color w:val="000000" w:themeColor="text1"/>
          <w:lang w:val="hy-AM"/>
        </w:rPr>
        <w:t>քլորացման գործընթացն ապահովող անհրաժեշտ սարքավորումներ</w:t>
      </w:r>
      <w:r w:rsidR="0015435B">
        <w:rPr>
          <w:rFonts w:ascii="GHEA Grapalat" w:hAnsi="GHEA Grapalat" w:cs="Sylfaen"/>
          <w:color w:val="000000" w:themeColor="text1"/>
          <w:lang w:val="hy-AM"/>
        </w:rPr>
        <w:t xml:space="preserve"> ձեռք բերելու համար, որոնք </w:t>
      </w:r>
      <w:r w:rsidR="0015435B" w:rsidRPr="00887FAE">
        <w:rPr>
          <w:rFonts w:ascii="GHEA Grapalat" w:hAnsi="GHEA Grapalat"/>
          <w:color w:val="000000" w:themeColor="text1"/>
          <w:lang w:val="hy-AM"/>
        </w:rPr>
        <w:t>նախատեսված չեն Պայմանագրի նախագծանախահաշվային փաստաթղթերով</w:t>
      </w:r>
      <w:r w:rsidR="0015435B">
        <w:rPr>
          <w:rFonts w:ascii="GHEA Grapalat" w:hAnsi="GHEA Grapalat"/>
          <w:color w:val="000000" w:themeColor="text1"/>
          <w:lang w:val="hy-AM"/>
        </w:rPr>
        <w:t>,</w:t>
      </w:r>
      <w:r w:rsidR="0015435B" w:rsidRPr="00887FAE">
        <w:rPr>
          <w:rFonts w:ascii="GHEA Grapalat" w:hAnsi="GHEA Grapalat"/>
          <w:color w:val="000000" w:themeColor="text1"/>
          <w:lang w:val="hy-AM"/>
        </w:rPr>
        <w:t xml:space="preserve"> </w:t>
      </w:r>
      <w:r w:rsidR="0015435B">
        <w:rPr>
          <w:rFonts w:ascii="GHEA Grapalat" w:hAnsi="GHEA Grapalat"/>
          <w:color w:val="000000" w:themeColor="text1"/>
          <w:lang w:val="hy-AM"/>
        </w:rPr>
        <w:t>և</w:t>
      </w:r>
      <w:r w:rsidR="0015435B" w:rsidRPr="00733E0F">
        <w:rPr>
          <w:rFonts w:ascii="GHEA Grapalat" w:hAnsi="GHEA Grapalat" w:cs="Sylfaen"/>
          <w:color w:val="000000" w:themeColor="text1"/>
          <w:lang w:val="hy-AM"/>
        </w:rPr>
        <w:t xml:space="preserve">  Պայմանագրի արժեքի մեջ ներառված չ</w:t>
      </w:r>
      <w:r w:rsidR="0015435B">
        <w:rPr>
          <w:rFonts w:ascii="GHEA Grapalat" w:hAnsi="GHEA Grapalat" w:cs="Sylfaen"/>
          <w:color w:val="000000" w:themeColor="text1"/>
          <w:lang w:val="hy-AM"/>
        </w:rPr>
        <w:t xml:space="preserve">են </w:t>
      </w:r>
      <w:r w:rsidR="0015435B" w:rsidRPr="0015435B">
        <w:rPr>
          <w:rFonts w:ascii="GHEA Grapalat" w:hAnsi="GHEA Grapalat" w:cs="Sylfaen"/>
          <w:color w:val="000000" w:themeColor="text1"/>
          <w:lang w:val="hy-AM"/>
        </w:rPr>
        <w:t>(</w:t>
      </w:r>
      <w:r w:rsidR="0015435B">
        <w:rPr>
          <w:rFonts w:ascii="GHEA Grapalat" w:hAnsi="GHEA Grapalat"/>
          <w:lang w:val="hy-AM"/>
        </w:rPr>
        <w:t>կից ներկայացվում է լրացուցիչ պարզաբանում</w:t>
      </w:r>
      <w:r w:rsidR="00D032E3">
        <w:rPr>
          <w:rFonts w:ascii="GHEA Grapalat" w:hAnsi="GHEA Grapalat"/>
          <w:lang w:val="hy-AM"/>
        </w:rPr>
        <w:t xml:space="preserve"> և հաշվարկ</w:t>
      </w:r>
      <w:r w:rsidR="0015435B" w:rsidRPr="0015435B">
        <w:rPr>
          <w:rFonts w:ascii="GHEA Grapalat" w:hAnsi="GHEA Grapalat" w:cs="Sylfaen"/>
          <w:color w:val="000000" w:themeColor="text1"/>
          <w:lang w:val="hy-AM"/>
        </w:rPr>
        <w:t>)</w:t>
      </w:r>
      <w:r>
        <w:rPr>
          <w:rFonts w:ascii="GHEA Grapalat" w:hAnsi="GHEA Grapalat"/>
          <w:lang w:val="hy-AM"/>
        </w:rPr>
        <w:t>։</w:t>
      </w:r>
    </w:p>
    <w:p w14:paraId="4D047513" w14:textId="2CD3E1BF" w:rsidR="006760E0" w:rsidRDefault="006760E0" w:rsidP="0015435B">
      <w:pPr>
        <w:spacing w:line="276" w:lineRule="auto"/>
        <w:ind w:firstLine="720"/>
        <w:jc w:val="both"/>
        <w:rPr>
          <w:rFonts w:ascii="GHEA Grapalat" w:hAnsi="GHEA Grapalat"/>
          <w:lang w:val="hy-AM"/>
        </w:rPr>
      </w:pPr>
      <w:r>
        <w:rPr>
          <w:rFonts w:ascii="GHEA Grapalat" w:hAnsi="GHEA Grapalat"/>
          <w:lang w:val="hy-AM"/>
        </w:rPr>
        <w:t xml:space="preserve">Միաժամանակ, սույն նախագծի </w:t>
      </w:r>
      <w:r w:rsidRPr="006760E0">
        <w:rPr>
          <w:rFonts w:ascii="GHEA Grapalat" w:hAnsi="GHEA Grapalat"/>
          <w:lang w:val="hy-AM"/>
        </w:rPr>
        <w:t xml:space="preserve">N 2 </w:t>
      </w:r>
      <w:r>
        <w:rPr>
          <w:rFonts w:ascii="GHEA Grapalat" w:hAnsi="GHEA Grapalat"/>
          <w:lang w:val="hy-AM"/>
        </w:rPr>
        <w:t>և</w:t>
      </w:r>
      <w:r w:rsidRPr="006760E0">
        <w:rPr>
          <w:rFonts w:ascii="GHEA Grapalat" w:hAnsi="GHEA Grapalat"/>
          <w:lang w:val="hy-AM"/>
        </w:rPr>
        <w:t xml:space="preserve"> N 3</w:t>
      </w:r>
      <w:r>
        <w:rPr>
          <w:rFonts w:ascii="GHEA Grapalat" w:hAnsi="GHEA Grapalat"/>
          <w:lang w:val="hy-AM"/>
        </w:rPr>
        <w:t xml:space="preserve"> հավելվածներում կատարվել է ՀՀ 2026 թվականի պետական բյուջեում տեղ գտած տեխնիկական վրիպակի շտկում՝ «1072 </w:t>
      </w:r>
      <w:r w:rsidRPr="006760E0">
        <w:rPr>
          <w:rFonts w:ascii="GHEA Grapalat" w:hAnsi="GHEA Grapalat"/>
          <w:lang w:val="hy-AM"/>
        </w:rPr>
        <w:t>Ջրամատակարարաման և ջրահեռացման բարելավում</w:t>
      </w:r>
      <w:r>
        <w:rPr>
          <w:rFonts w:ascii="GHEA Grapalat" w:hAnsi="GHEA Grapalat"/>
          <w:lang w:val="hy-AM"/>
        </w:rPr>
        <w:t xml:space="preserve">» ծրագրի «31010 </w:t>
      </w:r>
      <w:r w:rsidRPr="006760E0">
        <w:rPr>
          <w:rFonts w:ascii="GHEA Grapalat" w:hAnsi="GHEA Grapalat"/>
          <w:lang w:val="hy-AM"/>
        </w:rPr>
        <w:t>Ջրամատակարարման և ջրահեռացման համակարգի հիմնանորոգում</w:t>
      </w:r>
      <w:r>
        <w:rPr>
          <w:rFonts w:ascii="GHEA Grapalat" w:hAnsi="GHEA Grapalat"/>
          <w:lang w:val="hy-AM"/>
        </w:rPr>
        <w:t xml:space="preserve">» միջոցառման մասով նախատեսված 200,000.0 հազար դրամը </w:t>
      </w:r>
      <w:r w:rsidR="00550641">
        <w:rPr>
          <w:rFonts w:ascii="GHEA Grapalat" w:hAnsi="GHEA Grapalat"/>
          <w:lang w:val="hy-AM"/>
        </w:rPr>
        <w:t>տնտեսագիտական դասակարգման «</w:t>
      </w:r>
      <w:r w:rsidRPr="006760E0">
        <w:rPr>
          <w:rFonts w:ascii="GHEA Grapalat" w:hAnsi="GHEA Grapalat"/>
          <w:lang w:val="hy-AM"/>
        </w:rPr>
        <w:t>Շենքերի և շինությունների կապիտալ վերանորոգում</w:t>
      </w:r>
      <w:r w:rsidR="00550641">
        <w:rPr>
          <w:rFonts w:ascii="GHEA Grapalat" w:hAnsi="GHEA Grapalat"/>
          <w:lang w:val="hy-AM"/>
        </w:rPr>
        <w:t xml:space="preserve">» հոդվածից </w:t>
      </w:r>
      <w:r w:rsidR="0014272F">
        <w:rPr>
          <w:rFonts w:ascii="GHEA Grapalat" w:hAnsi="GHEA Grapalat"/>
          <w:lang w:val="hy-AM"/>
        </w:rPr>
        <w:t xml:space="preserve">նվազեցվել և ավելացվել է </w:t>
      </w:r>
      <w:r w:rsidR="00550641">
        <w:rPr>
          <w:rFonts w:ascii="GHEA Grapalat" w:hAnsi="GHEA Grapalat"/>
          <w:lang w:val="hy-AM"/>
        </w:rPr>
        <w:t>«</w:t>
      </w:r>
      <w:r w:rsidRPr="006760E0">
        <w:rPr>
          <w:rFonts w:ascii="GHEA Grapalat" w:hAnsi="GHEA Grapalat"/>
          <w:lang w:val="hy-AM"/>
        </w:rPr>
        <w:t>Շենքերի և շինությունների շինարարություն</w:t>
      </w:r>
      <w:r w:rsidR="00550641">
        <w:rPr>
          <w:rFonts w:ascii="GHEA Grapalat" w:hAnsi="GHEA Grapalat"/>
          <w:lang w:val="hy-AM"/>
        </w:rPr>
        <w:t>» հոդվածին։</w:t>
      </w:r>
    </w:p>
    <w:p w14:paraId="06ACCAED" w14:textId="2DF187BE" w:rsidR="00DB2859" w:rsidRDefault="00DB2859" w:rsidP="0015435B">
      <w:pPr>
        <w:spacing w:line="276" w:lineRule="auto"/>
        <w:ind w:firstLine="720"/>
        <w:jc w:val="both"/>
        <w:rPr>
          <w:rFonts w:ascii="GHEA Grapalat" w:hAnsi="GHEA Grapalat"/>
          <w:lang w:val="hy-AM"/>
        </w:rPr>
      </w:pPr>
    </w:p>
    <w:p w14:paraId="25F14CDB" w14:textId="351E3651" w:rsidR="00DB2859" w:rsidRDefault="00DB2859" w:rsidP="0015435B">
      <w:pPr>
        <w:spacing w:line="276" w:lineRule="auto"/>
        <w:ind w:firstLine="720"/>
        <w:jc w:val="both"/>
        <w:rPr>
          <w:rFonts w:ascii="GHEA Grapalat" w:hAnsi="GHEA Grapalat"/>
          <w:lang w:val="hy-AM"/>
        </w:rPr>
      </w:pPr>
    </w:p>
    <w:p w14:paraId="63168336" w14:textId="77777777" w:rsidR="00DB2859" w:rsidRPr="006760E0" w:rsidRDefault="00DB2859" w:rsidP="0015435B">
      <w:pPr>
        <w:spacing w:line="276" w:lineRule="auto"/>
        <w:ind w:firstLine="720"/>
        <w:jc w:val="both"/>
        <w:rPr>
          <w:rFonts w:ascii="GHEA Grapalat" w:hAnsi="GHEA Grapalat"/>
          <w:lang w:val="hy-AM"/>
        </w:rPr>
      </w:pPr>
    </w:p>
    <w:p w14:paraId="717BB437" w14:textId="54D1A821" w:rsidR="005563C1" w:rsidRPr="004717E1" w:rsidRDefault="005563C1" w:rsidP="005563C1">
      <w:pPr>
        <w:spacing w:line="360" w:lineRule="auto"/>
        <w:ind w:firstLine="567"/>
        <w:jc w:val="both"/>
        <w:rPr>
          <w:rFonts w:ascii="GHEA Grapalat" w:hAnsi="GHEA Grapalat" w:cs="Sylfaen"/>
          <w:b/>
          <w:lang w:val="hy-AM"/>
        </w:rPr>
      </w:pPr>
      <w:r w:rsidRPr="002E073C">
        <w:rPr>
          <w:rFonts w:ascii="GHEA Grapalat" w:hAnsi="GHEA Grapalat" w:cs="Sylfaen"/>
          <w:b/>
          <w:lang w:val="af-ZA"/>
        </w:rPr>
        <w:t>3</w:t>
      </w:r>
      <w:r w:rsidRPr="004717E1">
        <w:rPr>
          <w:rFonts w:ascii="GHEA Grapalat" w:hAnsi="GHEA Grapalat" w:cs="Sylfaen"/>
          <w:b/>
          <w:lang w:val="af-ZA"/>
        </w:rPr>
        <w:t xml:space="preserve">. </w:t>
      </w:r>
      <w:r w:rsidRPr="004717E1">
        <w:rPr>
          <w:rFonts w:ascii="GHEA Grapalat" w:hAnsi="GHEA Grapalat" w:cs="Sylfaen"/>
          <w:b/>
          <w:lang w:val="hy-AM"/>
        </w:rPr>
        <w:t>Տվյալ</w:t>
      </w:r>
      <w:r w:rsidRPr="004717E1">
        <w:rPr>
          <w:rFonts w:ascii="GHEA Grapalat" w:hAnsi="GHEA Grapalat" w:cs="Sylfaen"/>
          <w:b/>
          <w:lang w:val="af-ZA"/>
        </w:rPr>
        <w:t xml:space="preserve"> </w:t>
      </w:r>
      <w:r w:rsidRPr="004717E1">
        <w:rPr>
          <w:rFonts w:ascii="GHEA Grapalat" w:hAnsi="GHEA Grapalat" w:cs="Sylfaen"/>
          <w:b/>
          <w:lang w:val="hy-AM"/>
        </w:rPr>
        <w:t>բնագավառում</w:t>
      </w:r>
      <w:r w:rsidRPr="004717E1">
        <w:rPr>
          <w:rFonts w:ascii="GHEA Grapalat" w:hAnsi="GHEA Grapalat" w:cs="Sylfaen"/>
          <w:b/>
          <w:lang w:val="af-ZA"/>
        </w:rPr>
        <w:t xml:space="preserve"> </w:t>
      </w:r>
      <w:r w:rsidRPr="004717E1">
        <w:rPr>
          <w:rFonts w:ascii="GHEA Grapalat" w:hAnsi="GHEA Grapalat" w:cs="Sylfaen"/>
          <w:b/>
          <w:lang w:val="hy-AM"/>
        </w:rPr>
        <w:t>իրականացվող</w:t>
      </w:r>
      <w:r w:rsidRPr="004717E1">
        <w:rPr>
          <w:rFonts w:ascii="GHEA Grapalat" w:hAnsi="GHEA Grapalat" w:cs="Sylfaen"/>
          <w:b/>
          <w:lang w:val="af-ZA"/>
        </w:rPr>
        <w:t xml:space="preserve"> </w:t>
      </w:r>
      <w:r w:rsidRPr="004717E1">
        <w:rPr>
          <w:rFonts w:ascii="GHEA Grapalat" w:hAnsi="GHEA Grapalat" w:cs="Sylfaen"/>
          <w:b/>
          <w:lang w:val="hy-AM"/>
        </w:rPr>
        <w:t>քաղաքականությունը</w:t>
      </w:r>
    </w:p>
    <w:p w14:paraId="295009C5" w14:textId="3276BA0B" w:rsidR="003C58F6" w:rsidRPr="003C58F6" w:rsidRDefault="005563C1" w:rsidP="0025634A">
      <w:pPr>
        <w:spacing w:line="293" w:lineRule="atLeast"/>
        <w:ind w:firstLine="720"/>
        <w:jc w:val="both"/>
        <w:rPr>
          <w:rFonts w:ascii="Arial" w:hAnsi="Arial" w:cs="Arial"/>
          <w:color w:val="222222"/>
          <w:lang w:val="hy-AM" w:eastAsia="en-US"/>
        </w:rPr>
      </w:pPr>
      <w:r w:rsidRPr="00326AE7">
        <w:rPr>
          <w:rFonts w:ascii="GHEA Grapalat" w:hAnsi="GHEA Grapalat"/>
          <w:lang w:val="hy-AM"/>
        </w:rPr>
        <w:lastRenderedPageBreak/>
        <w:t>Նախագծով առաջարկվում</w:t>
      </w:r>
      <w:r w:rsidRPr="00326AE7">
        <w:rPr>
          <w:rFonts w:ascii="GHEA Grapalat" w:hAnsi="GHEA Grapalat"/>
          <w:lang w:val="af-ZA"/>
        </w:rPr>
        <w:t xml:space="preserve"> </w:t>
      </w:r>
      <w:r w:rsidRPr="00326AE7">
        <w:rPr>
          <w:rFonts w:ascii="GHEA Grapalat" w:hAnsi="GHEA Grapalat"/>
          <w:lang w:val="hy-AM"/>
        </w:rPr>
        <w:t>է</w:t>
      </w:r>
      <w:r w:rsidRPr="00326AE7">
        <w:rPr>
          <w:rFonts w:ascii="GHEA Grapalat" w:hAnsi="GHEA Grapalat"/>
          <w:lang w:val="af-ZA"/>
        </w:rPr>
        <w:t xml:space="preserve"> պահանջվող </w:t>
      </w:r>
      <w:r w:rsidRPr="00326AE7">
        <w:rPr>
          <w:rFonts w:ascii="GHEA Grapalat" w:hAnsi="GHEA Grapalat"/>
          <w:lang w:val="hy-AM"/>
        </w:rPr>
        <w:t>գումարը</w:t>
      </w:r>
      <w:r w:rsidR="0015435B" w:rsidRPr="00326AE7">
        <w:rPr>
          <w:rFonts w:ascii="GHEA Grapalat" w:hAnsi="GHEA Grapalat"/>
          <w:lang w:val="hy-AM"/>
        </w:rPr>
        <w:t xml:space="preserve">՝ </w:t>
      </w:r>
      <w:r w:rsidR="0015435B" w:rsidRPr="00326AE7">
        <w:rPr>
          <w:rFonts w:ascii="GHEA Grapalat" w:hAnsi="GHEA Grapalat"/>
          <w:b/>
          <w:lang w:val="hy-AM"/>
        </w:rPr>
        <w:t>608,271.4</w:t>
      </w:r>
      <w:r w:rsidR="0015435B" w:rsidRPr="00326AE7">
        <w:rPr>
          <w:rFonts w:ascii="GHEA Grapalat" w:hAnsi="GHEA Grapalat"/>
          <w:lang w:val="hy-AM"/>
        </w:rPr>
        <w:t xml:space="preserve"> հազար դրամ,</w:t>
      </w:r>
      <w:r w:rsidRPr="00326AE7">
        <w:rPr>
          <w:rFonts w:ascii="GHEA Grapalat" w:hAnsi="GHEA Grapalat"/>
          <w:lang w:val="hy-AM"/>
        </w:rPr>
        <w:t xml:space="preserve"> վերաբաշխել </w:t>
      </w:r>
      <w:r w:rsidR="00981729" w:rsidRPr="00326AE7">
        <w:rPr>
          <w:rFonts w:ascii="GHEA Grapalat" w:hAnsi="GHEA Grapalat"/>
          <w:lang w:val="hy-AM"/>
        </w:rPr>
        <w:t xml:space="preserve">1004 «Ոռոգման համակարգի առողջացում» ծրագրի </w:t>
      </w:r>
      <w:r w:rsidR="0025634A" w:rsidRPr="00326AE7">
        <w:rPr>
          <w:rFonts w:ascii="GHEA Grapalat" w:hAnsi="GHEA Grapalat"/>
          <w:lang w:val="hy-AM"/>
        </w:rPr>
        <w:t xml:space="preserve"> 12002</w:t>
      </w:r>
      <w:r w:rsidR="00090BBF">
        <w:rPr>
          <w:rFonts w:ascii="GHEA Grapalat" w:hAnsi="GHEA Grapalat"/>
          <w:lang w:val="hy-AM"/>
        </w:rPr>
        <w:t xml:space="preserve"> </w:t>
      </w:r>
      <w:r w:rsidR="0025634A" w:rsidRPr="00326AE7">
        <w:rPr>
          <w:rFonts w:ascii="GHEA Grapalat" w:hAnsi="GHEA Grapalat"/>
          <w:lang w:val="hy-AM"/>
        </w:rPr>
        <w:t xml:space="preserve">«Գերմանիայի զարգացման բանկի աջակցությամբ իրականացվող Ախուրյան գետի ջրային ռեսուրսների ինտեգրված կառավարման փուլ 1 ծրագրով Ջրաձոր գյուղի վերաբնակեցման համար   ենթակառուցվածքների և բնակելի տների կառուցում» </w:t>
      </w:r>
      <w:r w:rsidR="00981729" w:rsidRPr="00326AE7">
        <w:rPr>
          <w:rFonts w:ascii="GHEA Grapalat" w:hAnsi="GHEA Grapalat"/>
          <w:lang w:val="hy-AM"/>
        </w:rPr>
        <w:t>միջոցառում</w:t>
      </w:r>
      <w:r w:rsidR="0025634A" w:rsidRPr="00326AE7">
        <w:rPr>
          <w:rFonts w:ascii="GHEA Grapalat" w:hAnsi="GHEA Grapalat"/>
          <w:lang w:val="hy-AM"/>
        </w:rPr>
        <w:t>ան</w:t>
      </w:r>
      <w:r w:rsidR="00981729" w:rsidRPr="00326AE7">
        <w:rPr>
          <w:rFonts w:ascii="GHEA Grapalat" w:hAnsi="GHEA Grapalat"/>
          <w:lang w:val="hy-AM"/>
        </w:rPr>
        <w:t>՝ ՀՀ կառավարության համաֆինանսավորման գումարներից</w:t>
      </w:r>
      <w:r w:rsidR="00D032E3" w:rsidRPr="00326AE7">
        <w:rPr>
          <w:rFonts w:ascii="GHEA Grapalat" w:hAnsi="GHEA Grapalat"/>
          <w:lang w:val="hy-AM"/>
        </w:rPr>
        <w:t xml:space="preserve">՝ </w:t>
      </w:r>
      <w:r w:rsidR="003C58F6" w:rsidRPr="00326AE7">
        <w:rPr>
          <w:rFonts w:ascii="GHEA Grapalat" w:hAnsi="GHEA Grapalat"/>
          <w:lang w:val="hy-AM"/>
        </w:rPr>
        <w:t xml:space="preserve">հաշվի առնելով, որ </w:t>
      </w:r>
      <w:r w:rsidR="0025634A" w:rsidRPr="00326AE7">
        <w:rPr>
          <w:rFonts w:ascii="GHEA Grapalat" w:hAnsi="GHEA Grapalat"/>
          <w:lang w:val="hy-AM"/>
        </w:rPr>
        <w:t>վարկային կամ դրամաշնորհային միջոցների օգտագործում այս միջոցառման համար ի սկզբանե նախատեսված չէ</w:t>
      </w:r>
      <w:r w:rsidR="003C58F6" w:rsidRPr="00326AE7">
        <w:rPr>
          <w:rFonts w:ascii="GHEA Grapalat" w:hAnsi="GHEA Grapalat" w:cs="Arial"/>
          <w:color w:val="222222"/>
          <w:lang w:val="hy-AM" w:eastAsia="en-US"/>
        </w:rPr>
        <w:t xml:space="preserve">։ ՀՀ 2026 թվականի պետական բյուջեով նախատեսված </w:t>
      </w:r>
      <w:r w:rsidR="0025634A" w:rsidRPr="00326AE7">
        <w:rPr>
          <w:rFonts w:ascii="GHEA Grapalat" w:hAnsi="GHEA Grapalat" w:cs="Arial"/>
          <w:color w:val="222222"/>
          <w:lang w:val="hy-AM" w:eastAsia="en-US"/>
        </w:rPr>
        <w:t xml:space="preserve">միջոցները մասնակի կօգտագործվեն </w:t>
      </w:r>
      <w:r w:rsidR="003C58F6" w:rsidRPr="00326AE7">
        <w:rPr>
          <w:rFonts w:ascii="GHEA Grapalat" w:hAnsi="GHEA Grapalat" w:cs="Arial"/>
          <w:color w:val="222222"/>
          <w:lang w:val="hy-AM" w:eastAsia="en-US"/>
        </w:rPr>
        <w:t>և սույն միջոցառ</w:t>
      </w:r>
      <w:r w:rsidR="0025634A" w:rsidRPr="00326AE7">
        <w:rPr>
          <w:rFonts w:ascii="GHEA Grapalat" w:hAnsi="GHEA Grapalat" w:cs="Arial"/>
          <w:color w:val="222222"/>
          <w:lang w:val="hy-AM" w:eastAsia="en-US"/>
        </w:rPr>
        <w:t>ման</w:t>
      </w:r>
      <w:r w:rsidR="003C58F6" w:rsidRPr="00326AE7">
        <w:rPr>
          <w:rFonts w:ascii="GHEA Grapalat" w:hAnsi="GHEA Grapalat" w:cs="Arial"/>
          <w:color w:val="222222"/>
          <w:lang w:val="hy-AM" w:eastAsia="en-US"/>
        </w:rPr>
        <w:t xml:space="preserve"> համար նախատեսված</w:t>
      </w:r>
      <w:r w:rsidR="006D1A85" w:rsidRPr="00326AE7">
        <w:rPr>
          <w:rFonts w:ascii="GHEA Grapalat" w:hAnsi="GHEA Grapalat" w:cs="Arial"/>
          <w:color w:val="222222"/>
          <w:lang w:val="hy-AM" w:eastAsia="en-US"/>
        </w:rPr>
        <w:t>՝</w:t>
      </w:r>
      <w:r w:rsidR="003C58F6" w:rsidRPr="00326AE7">
        <w:rPr>
          <w:rFonts w:ascii="GHEA Grapalat" w:hAnsi="GHEA Grapalat" w:cs="Arial"/>
          <w:color w:val="222222"/>
          <w:lang w:val="hy-AM" w:eastAsia="en-US"/>
        </w:rPr>
        <w:t xml:space="preserve"> </w:t>
      </w:r>
      <w:r w:rsidR="006D1A85" w:rsidRPr="00326AE7">
        <w:rPr>
          <w:rFonts w:ascii="GHEA Grapalat" w:hAnsi="GHEA Grapalat" w:cs="Arial"/>
          <w:color w:val="222222"/>
          <w:lang w:val="hy-AM" w:eastAsia="en-US"/>
        </w:rPr>
        <w:t xml:space="preserve">ՀՀ կառավարության համաֆինանսավորման միջոցներից </w:t>
      </w:r>
      <w:r w:rsidR="003C58F6" w:rsidRPr="00326AE7">
        <w:rPr>
          <w:rFonts w:ascii="GHEA Grapalat" w:hAnsi="GHEA Grapalat" w:cs="Arial"/>
          <w:color w:val="222222"/>
          <w:lang w:val="hy-AM" w:eastAsia="en-US"/>
        </w:rPr>
        <w:t xml:space="preserve">հնարավոր է </w:t>
      </w:r>
      <w:r w:rsidR="003C58F6" w:rsidRPr="00326AE7">
        <w:rPr>
          <w:rFonts w:ascii="GHEA Grapalat" w:hAnsi="GHEA Grapalat" w:cs="GHEA Grapalat"/>
          <w:color w:val="222222"/>
          <w:lang w:val="hy-AM" w:eastAsia="en-US"/>
        </w:rPr>
        <w:t>վերաբաշխումներ</w:t>
      </w:r>
      <w:r w:rsidR="003C58F6" w:rsidRPr="00326AE7">
        <w:rPr>
          <w:rFonts w:ascii="GHEA Grapalat" w:hAnsi="GHEA Grapalat" w:cs="Arial"/>
          <w:color w:val="222222"/>
          <w:lang w:val="hy-AM" w:eastAsia="en-US"/>
        </w:rPr>
        <w:t xml:space="preserve"> </w:t>
      </w:r>
      <w:r w:rsidR="003C58F6" w:rsidRPr="00326AE7">
        <w:rPr>
          <w:rFonts w:ascii="GHEA Grapalat" w:hAnsi="GHEA Grapalat" w:cs="GHEA Grapalat"/>
          <w:color w:val="222222"/>
          <w:lang w:val="hy-AM" w:eastAsia="en-US"/>
        </w:rPr>
        <w:t>կատարել</w:t>
      </w:r>
      <w:r w:rsidR="003C58F6" w:rsidRPr="00326AE7">
        <w:rPr>
          <w:rFonts w:ascii="GHEA Grapalat" w:hAnsi="GHEA Grapalat" w:cs="Arial"/>
          <w:color w:val="222222"/>
          <w:lang w:val="hy-AM" w:eastAsia="en-US"/>
        </w:rPr>
        <w:t>։</w:t>
      </w:r>
    </w:p>
    <w:p w14:paraId="70E4DEDA" w14:textId="7C6EAE72" w:rsidR="008C5B9D" w:rsidRDefault="008C5B9D" w:rsidP="003C58F6">
      <w:pPr>
        <w:tabs>
          <w:tab w:val="left" w:pos="426"/>
          <w:tab w:val="left" w:pos="851"/>
        </w:tabs>
        <w:spacing w:line="276" w:lineRule="auto"/>
        <w:ind w:firstLine="567"/>
        <w:jc w:val="both"/>
        <w:rPr>
          <w:rFonts w:ascii="GHEA Grapalat" w:hAnsi="GHEA Grapalat"/>
          <w:lang w:val="hy-AM"/>
        </w:rPr>
      </w:pPr>
    </w:p>
    <w:p w14:paraId="48DC81D9" w14:textId="03200632" w:rsidR="005563C1" w:rsidRPr="002E073C" w:rsidRDefault="005563C1" w:rsidP="005563C1">
      <w:pPr>
        <w:spacing w:line="360" w:lineRule="auto"/>
        <w:ind w:firstLine="567"/>
        <w:jc w:val="both"/>
        <w:rPr>
          <w:rFonts w:ascii="GHEA Grapalat" w:hAnsi="GHEA Grapalat" w:cs="Sylfaen"/>
          <w:b/>
          <w:lang w:val="af-ZA"/>
        </w:rPr>
      </w:pPr>
      <w:r w:rsidRPr="002E073C">
        <w:rPr>
          <w:rFonts w:ascii="GHEA Grapalat" w:hAnsi="GHEA Grapalat" w:cs="Sylfaen"/>
          <w:b/>
          <w:lang w:val="af-ZA"/>
        </w:rPr>
        <w:t>4.</w:t>
      </w:r>
      <w:r w:rsidRPr="00A116EF">
        <w:rPr>
          <w:rFonts w:ascii="GHEA Grapalat" w:hAnsi="GHEA Grapalat" w:cs="Sylfaen"/>
          <w:b/>
          <w:lang w:val="hy-AM"/>
        </w:rPr>
        <w:t>Կարգավորման</w:t>
      </w:r>
      <w:r w:rsidRPr="002E073C">
        <w:rPr>
          <w:rFonts w:ascii="GHEA Grapalat" w:hAnsi="GHEA Grapalat" w:cs="Sylfaen"/>
          <w:b/>
          <w:lang w:val="af-ZA"/>
        </w:rPr>
        <w:t xml:space="preserve"> </w:t>
      </w:r>
      <w:r w:rsidRPr="00A116EF">
        <w:rPr>
          <w:rFonts w:ascii="GHEA Grapalat" w:hAnsi="GHEA Grapalat" w:cs="Sylfaen"/>
          <w:b/>
          <w:lang w:val="hy-AM"/>
        </w:rPr>
        <w:t>նպատակը</w:t>
      </w:r>
      <w:r w:rsidRPr="002E073C">
        <w:rPr>
          <w:rFonts w:ascii="GHEA Grapalat" w:hAnsi="GHEA Grapalat" w:cs="Sylfaen"/>
          <w:b/>
          <w:lang w:val="af-ZA"/>
        </w:rPr>
        <w:t xml:space="preserve"> </w:t>
      </w:r>
      <w:r w:rsidRPr="00A116EF">
        <w:rPr>
          <w:rFonts w:ascii="GHEA Grapalat" w:hAnsi="GHEA Grapalat" w:cs="Sylfaen"/>
          <w:b/>
          <w:lang w:val="hy-AM"/>
        </w:rPr>
        <w:t>և</w:t>
      </w:r>
      <w:r w:rsidRPr="002E073C">
        <w:rPr>
          <w:rFonts w:ascii="GHEA Grapalat" w:hAnsi="GHEA Grapalat" w:cs="Sylfaen"/>
          <w:b/>
          <w:lang w:val="af-ZA"/>
        </w:rPr>
        <w:t xml:space="preserve"> </w:t>
      </w:r>
      <w:r w:rsidRPr="00A116EF">
        <w:rPr>
          <w:rFonts w:ascii="GHEA Grapalat" w:hAnsi="GHEA Grapalat" w:cs="Sylfaen"/>
          <w:b/>
          <w:lang w:val="hy-AM"/>
        </w:rPr>
        <w:t>բնույթը</w:t>
      </w:r>
    </w:p>
    <w:p w14:paraId="35D1B5AF" w14:textId="626BCBFA" w:rsidR="00DF1215" w:rsidRPr="00675FE7" w:rsidRDefault="00DF1215" w:rsidP="003A087F">
      <w:pPr>
        <w:spacing w:line="276" w:lineRule="auto"/>
        <w:ind w:firstLine="567"/>
        <w:jc w:val="both"/>
        <w:rPr>
          <w:rFonts w:ascii="GHEA Grapalat" w:hAnsi="GHEA Grapalat"/>
          <w:lang w:val="hy-AM" w:eastAsia="en-US"/>
        </w:rPr>
      </w:pPr>
      <w:r w:rsidRPr="00072520">
        <w:rPr>
          <w:rFonts w:ascii="GHEA Grapalat" w:hAnsi="GHEA Grapalat" w:cs="Sylfaen"/>
          <w:lang w:val="hy-AM"/>
        </w:rPr>
        <w:t>«ՀՀ Սյունիքի մարզի Մեղրի քաղաքի ջրի մաքրման կայանի ապամոնտաժում, նորի կառուցում» օբյեկտի շինարարական աշխատանքների ավարտ</w:t>
      </w:r>
      <w:r w:rsidR="002B6111" w:rsidRPr="00072520">
        <w:rPr>
          <w:rFonts w:ascii="GHEA Grapalat" w:hAnsi="GHEA Grapalat" w:cs="Sylfaen"/>
          <w:lang w:val="hy-AM"/>
        </w:rPr>
        <w:t>ն ապահովելու նպատակով</w:t>
      </w:r>
      <w:r w:rsidR="00DE772E" w:rsidRPr="00072520">
        <w:rPr>
          <w:rFonts w:ascii="GHEA Grapalat" w:hAnsi="GHEA Grapalat" w:cs="Sylfaen"/>
          <w:lang w:val="hy-AM"/>
        </w:rPr>
        <w:t xml:space="preserve"> կապալառուին ամբողջ գումարը վճարելու համար</w:t>
      </w:r>
      <w:r w:rsidRPr="00072520">
        <w:rPr>
          <w:rFonts w:ascii="GHEA Grapalat" w:hAnsi="GHEA Grapalat" w:cs="Sylfaen"/>
          <w:lang w:val="hy-AM"/>
        </w:rPr>
        <w:t>։</w:t>
      </w:r>
    </w:p>
    <w:p w14:paraId="73958271" w14:textId="77777777" w:rsidR="005563C1" w:rsidRPr="00DF1215" w:rsidRDefault="005563C1" w:rsidP="005563C1">
      <w:pPr>
        <w:tabs>
          <w:tab w:val="left" w:pos="993"/>
        </w:tabs>
        <w:spacing w:line="360" w:lineRule="auto"/>
        <w:ind w:firstLine="567"/>
        <w:jc w:val="both"/>
        <w:rPr>
          <w:rFonts w:ascii="GHEA Grapalat" w:hAnsi="GHEA Grapalat" w:cs="Sylfaen"/>
          <w:lang w:val="hy-AM"/>
        </w:rPr>
      </w:pPr>
    </w:p>
    <w:p w14:paraId="49BA1BFE" w14:textId="77777777" w:rsidR="005563C1" w:rsidRPr="00675FE7" w:rsidRDefault="005563C1" w:rsidP="005563C1">
      <w:pPr>
        <w:tabs>
          <w:tab w:val="left" w:pos="993"/>
        </w:tabs>
        <w:spacing w:line="360" w:lineRule="auto"/>
        <w:ind w:firstLine="567"/>
        <w:jc w:val="both"/>
        <w:rPr>
          <w:rFonts w:ascii="GHEA Grapalat" w:hAnsi="GHEA Grapalat" w:cs="Sylfaen"/>
          <w:b/>
          <w:lang w:val="af-ZA"/>
        </w:rPr>
      </w:pPr>
      <w:r w:rsidRPr="002E073C">
        <w:rPr>
          <w:rFonts w:ascii="GHEA Grapalat" w:hAnsi="GHEA Grapalat" w:cs="Sylfaen"/>
          <w:b/>
          <w:lang w:val="af-ZA"/>
        </w:rPr>
        <w:t xml:space="preserve">5. </w:t>
      </w:r>
      <w:r w:rsidRPr="00122751">
        <w:rPr>
          <w:rFonts w:ascii="GHEA Grapalat" w:hAnsi="GHEA Grapalat" w:cs="Sylfaen"/>
          <w:b/>
          <w:lang w:val="hy-AM"/>
        </w:rPr>
        <w:t>Նախագծի</w:t>
      </w:r>
      <w:r w:rsidRPr="002E073C">
        <w:rPr>
          <w:rFonts w:ascii="GHEA Grapalat" w:hAnsi="GHEA Grapalat" w:cs="Sylfaen"/>
          <w:b/>
          <w:lang w:val="af-ZA"/>
        </w:rPr>
        <w:t xml:space="preserve"> </w:t>
      </w:r>
      <w:r w:rsidRPr="00122751">
        <w:rPr>
          <w:rFonts w:ascii="GHEA Grapalat" w:hAnsi="GHEA Grapalat" w:cs="Sylfaen"/>
          <w:b/>
          <w:lang w:val="hy-AM"/>
        </w:rPr>
        <w:t>մշակման</w:t>
      </w:r>
      <w:r w:rsidRPr="002E073C">
        <w:rPr>
          <w:rFonts w:ascii="GHEA Grapalat" w:hAnsi="GHEA Grapalat" w:cs="Sylfaen"/>
          <w:b/>
          <w:lang w:val="af-ZA"/>
        </w:rPr>
        <w:t xml:space="preserve"> </w:t>
      </w:r>
      <w:r w:rsidRPr="00122751">
        <w:rPr>
          <w:rFonts w:ascii="GHEA Grapalat" w:hAnsi="GHEA Grapalat" w:cs="Sylfaen"/>
          <w:b/>
          <w:lang w:val="hy-AM"/>
        </w:rPr>
        <w:t>գործընթացում</w:t>
      </w:r>
      <w:r w:rsidRPr="002E073C">
        <w:rPr>
          <w:rFonts w:ascii="GHEA Grapalat" w:hAnsi="GHEA Grapalat" w:cs="Sylfaen"/>
          <w:b/>
          <w:lang w:val="af-ZA"/>
        </w:rPr>
        <w:t xml:space="preserve"> </w:t>
      </w:r>
      <w:r w:rsidRPr="00122751">
        <w:rPr>
          <w:rFonts w:ascii="GHEA Grapalat" w:hAnsi="GHEA Grapalat" w:cs="Sylfaen"/>
          <w:b/>
          <w:lang w:val="hy-AM"/>
        </w:rPr>
        <w:t>ներգրավված</w:t>
      </w:r>
      <w:r w:rsidRPr="002E073C">
        <w:rPr>
          <w:rFonts w:ascii="GHEA Grapalat" w:hAnsi="GHEA Grapalat" w:cs="Sylfaen"/>
          <w:b/>
          <w:lang w:val="af-ZA"/>
        </w:rPr>
        <w:t xml:space="preserve"> </w:t>
      </w:r>
      <w:r w:rsidRPr="00122751">
        <w:rPr>
          <w:rFonts w:ascii="GHEA Grapalat" w:hAnsi="GHEA Grapalat" w:cs="Sylfaen"/>
          <w:b/>
          <w:lang w:val="hy-AM"/>
        </w:rPr>
        <w:t>ինստիտուտները</w:t>
      </w:r>
      <w:r w:rsidRPr="002E073C">
        <w:rPr>
          <w:rFonts w:ascii="GHEA Grapalat" w:hAnsi="GHEA Grapalat" w:cs="Sylfaen"/>
          <w:b/>
          <w:lang w:val="af-ZA"/>
        </w:rPr>
        <w:t xml:space="preserve"> </w:t>
      </w:r>
      <w:r w:rsidRPr="00122751">
        <w:rPr>
          <w:rFonts w:ascii="GHEA Grapalat" w:hAnsi="GHEA Grapalat" w:cs="Sylfaen"/>
          <w:b/>
          <w:lang w:val="hy-AM"/>
        </w:rPr>
        <w:t>և</w:t>
      </w:r>
      <w:r w:rsidRPr="002E073C">
        <w:rPr>
          <w:rFonts w:ascii="GHEA Grapalat" w:hAnsi="GHEA Grapalat" w:cs="Sylfaen"/>
          <w:b/>
          <w:lang w:val="af-ZA"/>
        </w:rPr>
        <w:t xml:space="preserve"> </w:t>
      </w:r>
      <w:r w:rsidRPr="00122751">
        <w:rPr>
          <w:rFonts w:ascii="GHEA Grapalat" w:hAnsi="GHEA Grapalat" w:cs="Sylfaen"/>
          <w:b/>
          <w:lang w:val="hy-AM"/>
        </w:rPr>
        <w:t>անձինք</w:t>
      </w:r>
    </w:p>
    <w:p w14:paraId="03D0AB54" w14:textId="77777777" w:rsidR="005563C1" w:rsidRPr="005563C1" w:rsidRDefault="005563C1" w:rsidP="005563C1">
      <w:pPr>
        <w:spacing w:line="360" w:lineRule="auto"/>
        <w:ind w:firstLine="567"/>
        <w:jc w:val="both"/>
        <w:rPr>
          <w:rFonts w:ascii="GHEA Grapalat" w:hAnsi="GHEA Grapalat" w:cs="Sylfaen"/>
          <w:lang w:val="af-ZA"/>
        </w:rPr>
      </w:pPr>
      <w:r w:rsidRPr="005563C1">
        <w:rPr>
          <w:rFonts w:ascii="GHEA Grapalat" w:hAnsi="GHEA Grapalat" w:cs="Sylfaen"/>
        </w:rPr>
        <w:t>Որոշման</w:t>
      </w:r>
      <w:r w:rsidRPr="005563C1">
        <w:rPr>
          <w:rFonts w:ascii="GHEA Grapalat" w:hAnsi="GHEA Grapalat" w:cs="Sylfaen"/>
          <w:lang w:val="af-ZA"/>
        </w:rPr>
        <w:t xml:space="preserve"> </w:t>
      </w:r>
      <w:r w:rsidRPr="005563C1">
        <w:rPr>
          <w:rFonts w:ascii="GHEA Grapalat" w:hAnsi="GHEA Grapalat" w:cs="Sylfaen"/>
        </w:rPr>
        <w:t>նախագիծը</w:t>
      </w:r>
      <w:r w:rsidRPr="005563C1">
        <w:rPr>
          <w:rFonts w:ascii="GHEA Grapalat" w:hAnsi="GHEA Grapalat" w:cs="Sylfaen"/>
          <w:lang w:val="af-ZA"/>
        </w:rPr>
        <w:t xml:space="preserve"> </w:t>
      </w:r>
      <w:r w:rsidRPr="005563C1">
        <w:rPr>
          <w:rFonts w:ascii="GHEA Grapalat" w:hAnsi="GHEA Grapalat" w:cs="Sylfaen"/>
        </w:rPr>
        <w:t>մշակվել</w:t>
      </w:r>
      <w:r w:rsidRPr="005563C1">
        <w:rPr>
          <w:rFonts w:ascii="GHEA Grapalat" w:hAnsi="GHEA Grapalat" w:cs="Sylfaen"/>
          <w:lang w:val="af-ZA"/>
        </w:rPr>
        <w:t xml:space="preserve"> </w:t>
      </w:r>
      <w:r w:rsidRPr="005563C1">
        <w:rPr>
          <w:rFonts w:ascii="GHEA Grapalat" w:hAnsi="GHEA Grapalat" w:cs="Sylfaen"/>
        </w:rPr>
        <w:t>է</w:t>
      </w:r>
      <w:r w:rsidRPr="005563C1">
        <w:rPr>
          <w:rFonts w:ascii="GHEA Grapalat" w:hAnsi="GHEA Grapalat" w:cs="Sylfaen"/>
          <w:lang w:val="af-ZA"/>
        </w:rPr>
        <w:t xml:space="preserve"> </w:t>
      </w:r>
      <w:r w:rsidRPr="005563C1">
        <w:rPr>
          <w:rFonts w:ascii="GHEA Grapalat" w:hAnsi="GHEA Grapalat" w:cs="Sylfaen"/>
        </w:rPr>
        <w:t>ՀՀ</w:t>
      </w:r>
      <w:r w:rsidRPr="005563C1">
        <w:rPr>
          <w:rFonts w:ascii="GHEA Grapalat" w:hAnsi="GHEA Grapalat" w:cs="Sylfaen"/>
          <w:lang w:val="af-ZA"/>
        </w:rPr>
        <w:t xml:space="preserve"> </w:t>
      </w:r>
      <w:r w:rsidRPr="005563C1">
        <w:rPr>
          <w:rFonts w:ascii="GHEA Grapalat" w:hAnsi="GHEA Grapalat" w:cs="Sylfaen"/>
          <w:lang w:val="en-US"/>
        </w:rPr>
        <w:t>ՏԿԵՆ</w:t>
      </w:r>
      <w:r w:rsidRPr="005563C1">
        <w:rPr>
          <w:rFonts w:ascii="GHEA Grapalat" w:hAnsi="GHEA Grapalat" w:cs="Sylfaen"/>
          <w:lang w:val="af-ZA"/>
        </w:rPr>
        <w:t xml:space="preserve"> </w:t>
      </w:r>
      <w:r w:rsidRPr="005563C1">
        <w:rPr>
          <w:rFonts w:ascii="GHEA Grapalat" w:hAnsi="GHEA Grapalat" w:cs="Sylfaen"/>
          <w:lang w:val="en-US"/>
        </w:rPr>
        <w:t>ջրային</w:t>
      </w:r>
      <w:r w:rsidRPr="005563C1">
        <w:rPr>
          <w:rFonts w:ascii="GHEA Grapalat" w:hAnsi="GHEA Grapalat" w:cs="Sylfaen"/>
          <w:lang w:val="af-ZA"/>
        </w:rPr>
        <w:t xml:space="preserve"> </w:t>
      </w:r>
      <w:r w:rsidRPr="005563C1">
        <w:rPr>
          <w:rFonts w:ascii="GHEA Grapalat" w:hAnsi="GHEA Grapalat" w:cs="Sylfaen"/>
          <w:lang w:val="en-US"/>
        </w:rPr>
        <w:t>կոմիտեի</w:t>
      </w:r>
      <w:r w:rsidRPr="005563C1">
        <w:rPr>
          <w:rFonts w:ascii="GHEA Grapalat" w:hAnsi="GHEA Grapalat" w:cs="Sylfaen"/>
          <w:lang w:val="af-ZA"/>
        </w:rPr>
        <w:t xml:space="preserve"> </w:t>
      </w:r>
      <w:r w:rsidRPr="005563C1">
        <w:rPr>
          <w:rFonts w:ascii="GHEA Grapalat" w:hAnsi="GHEA Grapalat" w:cs="Sylfaen"/>
        </w:rPr>
        <w:t>կողմից</w:t>
      </w:r>
      <w:r w:rsidRPr="005563C1">
        <w:rPr>
          <w:rFonts w:ascii="GHEA Grapalat" w:hAnsi="GHEA Grapalat" w:cs="Sylfaen"/>
          <w:lang w:val="af-ZA"/>
        </w:rPr>
        <w:t>:</w:t>
      </w:r>
    </w:p>
    <w:p w14:paraId="77497700" w14:textId="77777777" w:rsidR="005563C1" w:rsidRPr="005563C1" w:rsidRDefault="005563C1" w:rsidP="005563C1">
      <w:pPr>
        <w:spacing w:line="360" w:lineRule="auto"/>
        <w:ind w:firstLine="567"/>
        <w:jc w:val="both"/>
        <w:rPr>
          <w:rFonts w:ascii="GHEA Grapalat" w:hAnsi="GHEA Grapalat" w:cs="Sylfaen"/>
          <w:lang w:val="af-ZA"/>
        </w:rPr>
      </w:pPr>
    </w:p>
    <w:p w14:paraId="586731C3" w14:textId="77777777" w:rsidR="005563C1" w:rsidRPr="002E073C" w:rsidRDefault="005563C1" w:rsidP="005563C1">
      <w:pPr>
        <w:spacing w:line="360" w:lineRule="auto"/>
        <w:ind w:firstLine="567"/>
        <w:rPr>
          <w:rFonts w:ascii="GHEA Grapalat" w:hAnsi="GHEA Grapalat" w:cs="Sylfaen"/>
          <w:b/>
          <w:lang w:val="af-ZA"/>
        </w:rPr>
      </w:pPr>
      <w:r w:rsidRPr="002E073C">
        <w:rPr>
          <w:rFonts w:ascii="GHEA Grapalat" w:hAnsi="GHEA Grapalat" w:cs="Sylfaen"/>
          <w:b/>
          <w:lang w:val="af-ZA"/>
        </w:rPr>
        <w:t>6.</w:t>
      </w:r>
      <w:r w:rsidRPr="002E073C">
        <w:rPr>
          <w:rFonts w:ascii="GHEA Grapalat" w:hAnsi="GHEA Grapalat" w:cs="Sylfaen"/>
          <w:b/>
        </w:rPr>
        <w:t>Ակնկալվող</w:t>
      </w:r>
      <w:r w:rsidRPr="002E073C">
        <w:rPr>
          <w:rFonts w:ascii="GHEA Grapalat" w:hAnsi="GHEA Grapalat" w:cs="Sylfaen"/>
          <w:b/>
          <w:lang w:val="af-ZA"/>
        </w:rPr>
        <w:t xml:space="preserve"> </w:t>
      </w:r>
      <w:r w:rsidRPr="002E073C">
        <w:rPr>
          <w:rFonts w:ascii="GHEA Grapalat" w:hAnsi="GHEA Grapalat" w:cs="Sylfaen"/>
          <w:b/>
        </w:rPr>
        <w:t>արդյունքը</w:t>
      </w:r>
    </w:p>
    <w:p w14:paraId="5EBE2E59" w14:textId="75A34F70" w:rsidR="005563C1" w:rsidRPr="001E2A4D" w:rsidRDefault="00CB0359" w:rsidP="003A087F">
      <w:pPr>
        <w:spacing w:line="276" w:lineRule="auto"/>
        <w:ind w:firstLine="567"/>
        <w:jc w:val="both"/>
        <w:rPr>
          <w:rFonts w:ascii="GHEA Grapalat" w:hAnsi="GHEA Grapalat" w:cs="Sylfaen"/>
          <w:lang w:val="af-ZA"/>
        </w:rPr>
      </w:pPr>
      <w:r>
        <w:rPr>
          <w:rFonts w:ascii="GHEA Grapalat" w:hAnsi="GHEA Grapalat" w:cs="Sylfaen"/>
          <w:lang w:val="hy-AM"/>
        </w:rPr>
        <w:t>«</w:t>
      </w:r>
      <w:r w:rsidRPr="00DF1215">
        <w:rPr>
          <w:rFonts w:ascii="GHEA Grapalat" w:hAnsi="GHEA Grapalat" w:cs="Sylfaen"/>
          <w:lang w:val="hy-AM"/>
        </w:rPr>
        <w:t>ՀՀ Սյունիքի մարզի Մեղրի քաղաքի ջրի մաքրման կայանի</w:t>
      </w:r>
      <w:r>
        <w:rPr>
          <w:rFonts w:ascii="GHEA Grapalat" w:hAnsi="GHEA Grapalat" w:cs="Sylfaen"/>
          <w:lang w:val="hy-AM"/>
        </w:rPr>
        <w:t xml:space="preserve"> ապամոնտաժում, նորի կառուցում» օբյեկտի շինարարական աշխատանքների ավարտ</w:t>
      </w:r>
      <w:r w:rsidR="00714E6B">
        <w:rPr>
          <w:rFonts w:ascii="GHEA Grapalat" w:hAnsi="GHEA Grapalat" w:cs="Sylfaen"/>
          <w:lang w:val="hy-AM"/>
        </w:rPr>
        <w:t>ն ապահովելու նպատակով</w:t>
      </w:r>
      <w:r w:rsidR="00F60A5F">
        <w:rPr>
          <w:rFonts w:ascii="GHEA Grapalat" w:hAnsi="GHEA Grapalat" w:cs="Sylfaen"/>
          <w:lang w:val="hy-AM"/>
        </w:rPr>
        <w:t>՝</w:t>
      </w:r>
      <w:r>
        <w:rPr>
          <w:rFonts w:ascii="GHEA Grapalat" w:hAnsi="GHEA Grapalat" w:cs="Sylfaen"/>
          <w:lang w:val="hy-AM"/>
        </w:rPr>
        <w:t xml:space="preserve"> կապա</w:t>
      </w:r>
      <w:r w:rsidR="001E2A4D">
        <w:rPr>
          <w:rFonts w:ascii="GHEA Grapalat" w:hAnsi="GHEA Grapalat" w:cs="Sylfaen"/>
          <w:lang w:val="hy-AM"/>
        </w:rPr>
        <w:t>լառուին ամբողջ գումարի վճարում</w:t>
      </w:r>
      <w:r w:rsidR="001E2A4D" w:rsidRPr="001E2A4D">
        <w:rPr>
          <w:rFonts w:ascii="GHEA Grapalat" w:hAnsi="GHEA Grapalat" w:cs="Sylfaen"/>
          <w:lang w:val="af-ZA"/>
        </w:rPr>
        <w:t>:</w:t>
      </w:r>
    </w:p>
    <w:p w14:paraId="4104F3F5" w14:textId="77777777" w:rsidR="005563C1" w:rsidRPr="00675FE7" w:rsidRDefault="005563C1" w:rsidP="005563C1">
      <w:pPr>
        <w:spacing w:line="360" w:lineRule="auto"/>
        <w:ind w:firstLine="567"/>
        <w:jc w:val="both"/>
        <w:rPr>
          <w:rFonts w:ascii="GHEA Grapalat" w:hAnsi="GHEA Grapalat" w:cs="Sylfaen"/>
          <w:b/>
          <w:lang w:val="af-ZA"/>
        </w:rPr>
      </w:pPr>
      <w:r w:rsidRPr="002E073C">
        <w:rPr>
          <w:rFonts w:ascii="GHEA Grapalat" w:hAnsi="GHEA Grapalat"/>
          <w:b/>
          <w:iCs/>
          <w:color w:val="000000"/>
          <w:lang w:val="af-ZA"/>
        </w:rPr>
        <w:t xml:space="preserve">7. </w:t>
      </w:r>
      <w:r w:rsidRPr="00122751">
        <w:rPr>
          <w:rFonts w:ascii="GHEA Grapalat" w:hAnsi="GHEA Grapalat" w:cs="Sylfaen"/>
          <w:b/>
          <w:lang w:val="hy-AM"/>
        </w:rPr>
        <w:t>Տեղեկատվություն</w:t>
      </w:r>
    </w:p>
    <w:p w14:paraId="63A670F6" w14:textId="77777777" w:rsidR="00675FE7" w:rsidRDefault="00675FE7" w:rsidP="003A087F">
      <w:pPr>
        <w:spacing w:line="276" w:lineRule="auto"/>
        <w:ind w:firstLine="567"/>
        <w:jc w:val="both"/>
        <w:rPr>
          <w:rFonts w:ascii="GHEA Grapalat" w:hAnsi="GHEA Grapalat"/>
          <w:bCs/>
          <w:color w:val="000000"/>
          <w:lang w:val="hy-AM" w:eastAsia="en-US"/>
        </w:rPr>
      </w:pPr>
      <w:r>
        <w:rPr>
          <w:rFonts w:ascii="GHEA Grapalat" w:hAnsi="GHEA Grapalat"/>
          <w:bCs/>
          <w:color w:val="000000"/>
          <w:lang w:val="hy-AM"/>
        </w:rPr>
        <w:t xml:space="preserve">Որոշման նախագծի ընդունմամբ Հայաստանի Հանրապետության պետական բյուջեի եկամուտների ու ծախսերի լրացուցիչ </w:t>
      </w:r>
      <w:r>
        <w:rPr>
          <w:rFonts w:ascii="GHEA Grapalat" w:hAnsi="GHEA Grapalat"/>
          <w:bCs/>
          <w:color w:val="000000"/>
          <w:shd w:val="clear" w:color="auto" w:fill="FFFFFF"/>
          <w:lang w:val="hy-AM"/>
        </w:rPr>
        <w:t>նվազեցում չի առաջացնում</w:t>
      </w:r>
      <w:r>
        <w:rPr>
          <w:rFonts w:ascii="GHEA Grapalat" w:hAnsi="GHEA Grapalat"/>
          <w:bCs/>
          <w:color w:val="000000"/>
          <w:lang w:val="hy-AM"/>
        </w:rPr>
        <w:t xml:space="preserve">: </w:t>
      </w:r>
    </w:p>
    <w:p w14:paraId="03488794" w14:textId="77777777" w:rsidR="00675FE7" w:rsidRPr="00163008" w:rsidRDefault="00675FE7" w:rsidP="003A087F">
      <w:pPr>
        <w:spacing w:line="276" w:lineRule="auto"/>
        <w:ind w:firstLine="567"/>
        <w:jc w:val="both"/>
        <w:rPr>
          <w:rFonts w:ascii="GHEA Grapalat" w:hAnsi="GHEA Grapalat"/>
          <w:bCs/>
          <w:color w:val="000000"/>
          <w:lang w:val="hy-AM"/>
        </w:rPr>
      </w:pPr>
      <w:r>
        <w:rPr>
          <w:rFonts w:ascii="GHEA Grapalat" w:hAnsi="GHEA Grapalat"/>
          <w:bCs/>
          <w:color w:val="000000"/>
          <w:lang w:val="hy-AM"/>
        </w:rPr>
        <w:t xml:space="preserve">Որոշման նախագծի ընդունմամբ </w:t>
      </w:r>
      <w:r w:rsidRPr="00163008">
        <w:rPr>
          <w:rFonts w:ascii="GHEA Grapalat" w:hAnsi="GHEA Grapalat"/>
          <w:bCs/>
          <w:color w:val="000000"/>
          <w:lang w:val="hy-AM"/>
        </w:rPr>
        <w:t>այլ նորմատիվ իրավական ակտեր ընդունել անհրաժեշտ չէ:</w:t>
      </w:r>
    </w:p>
    <w:p w14:paraId="6D0D9862" w14:textId="77777777" w:rsidR="005563C1" w:rsidRPr="002E073C" w:rsidRDefault="005563C1" w:rsidP="005563C1">
      <w:pPr>
        <w:spacing w:line="360" w:lineRule="auto"/>
        <w:ind w:firstLine="567"/>
        <w:jc w:val="both"/>
        <w:rPr>
          <w:rFonts w:ascii="GHEA Grapalat" w:hAnsi="GHEA Grapalat" w:cs="Sylfaen"/>
          <w:b/>
          <w:lang w:val="af-ZA"/>
        </w:rPr>
      </w:pPr>
      <w:r w:rsidRPr="002E073C">
        <w:rPr>
          <w:rFonts w:ascii="GHEA Grapalat" w:hAnsi="GHEA Grapalat" w:cs="Sylfaen"/>
          <w:b/>
          <w:lang w:val="af-ZA"/>
        </w:rPr>
        <w:t>8.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20399BA" w14:textId="3F7F5741" w:rsidR="00391E86" w:rsidRPr="006625F4" w:rsidRDefault="00391E86" w:rsidP="005A51C6">
      <w:pPr>
        <w:spacing w:line="276" w:lineRule="auto"/>
        <w:ind w:firstLine="567"/>
        <w:jc w:val="both"/>
        <w:rPr>
          <w:lang w:val="hy-AM"/>
        </w:rPr>
      </w:pPr>
      <w:r w:rsidRPr="00401821">
        <w:rPr>
          <w:rFonts w:ascii="GHEA Grapalat" w:hAnsi="GHEA Grapalat"/>
          <w:lang w:val="af-ZA"/>
        </w:rPr>
        <w:t xml:space="preserve">Նախագիծը բխում է ՀՀ կառավարության 2021 թվականի օգոստոսի 18-ի «Հայաստանի Հանրապետության կառավարության 2021-2026 թվականների ծրագրի մասին» N 1363-Ա որոշմամբ հաստատված Հավելվածի «3.Ենթակառուցվածքների զարգացում» բաժնի «3.3 Ջրային տնտեսություն» ենթաբաժնի </w:t>
      </w:r>
      <w:r>
        <w:rPr>
          <w:rFonts w:ascii="GHEA Grapalat" w:hAnsi="GHEA Grapalat"/>
          <w:lang w:val="hy-AM"/>
        </w:rPr>
        <w:t xml:space="preserve">երկրորդ </w:t>
      </w:r>
      <w:r w:rsidRPr="00401821">
        <w:rPr>
          <w:rFonts w:ascii="GHEA Grapalat" w:hAnsi="GHEA Grapalat"/>
          <w:lang w:val="hy-AM"/>
        </w:rPr>
        <w:t>պարբերության պահանջից։</w:t>
      </w:r>
    </w:p>
    <w:p w14:paraId="3D9BDC6A" w14:textId="3B0DF883" w:rsidR="005563C1" w:rsidRPr="00391E86" w:rsidRDefault="005563C1" w:rsidP="00391E86">
      <w:pPr>
        <w:spacing w:line="360" w:lineRule="auto"/>
        <w:ind w:firstLine="567"/>
        <w:jc w:val="both"/>
        <w:rPr>
          <w:lang w:val="hy-AM"/>
        </w:rPr>
      </w:pPr>
    </w:p>
    <w:sectPr w:rsidR="005563C1" w:rsidRPr="00391E86" w:rsidSect="00CD5562">
      <w:pgSz w:w="12240" w:h="15840"/>
      <w:pgMar w:top="993"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4910"/>
    <w:rsid w:val="00024667"/>
    <w:rsid w:val="000652CA"/>
    <w:rsid w:val="00072520"/>
    <w:rsid w:val="00073334"/>
    <w:rsid w:val="00090BBF"/>
    <w:rsid w:val="000A62FD"/>
    <w:rsid w:val="000B0D24"/>
    <w:rsid w:val="000C1D88"/>
    <w:rsid w:val="000C3397"/>
    <w:rsid w:val="000D384A"/>
    <w:rsid w:val="00122751"/>
    <w:rsid w:val="001249E3"/>
    <w:rsid w:val="00131C19"/>
    <w:rsid w:val="0014272F"/>
    <w:rsid w:val="00152922"/>
    <w:rsid w:val="0015435B"/>
    <w:rsid w:val="00156BC8"/>
    <w:rsid w:val="00172EDC"/>
    <w:rsid w:val="001944DF"/>
    <w:rsid w:val="0019461A"/>
    <w:rsid w:val="001D1A0C"/>
    <w:rsid w:val="001E2A4D"/>
    <w:rsid w:val="00240147"/>
    <w:rsid w:val="0025634A"/>
    <w:rsid w:val="002566CE"/>
    <w:rsid w:val="00263C54"/>
    <w:rsid w:val="00267FF3"/>
    <w:rsid w:val="00280769"/>
    <w:rsid w:val="002B09DF"/>
    <w:rsid w:val="002B1F83"/>
    <w:rsid w:val="002B6111"/>
    <w:rsid w:val="002E073C"/>
    <w:rsid w:val="002E2D2C"/>
    <w:rsid w:val="002F121A"/>
    <w:rsid w:val="00311300"/>
    <w:rsid w:val="00326AE7"/>
    <w:rsid w:val="00344232"/>
    <w:rsid w:val="00355E1A"/>
    <w:rsid w:val="00382C54"/>
    <w:rsid w:val="00391E86"/>
    <w:rsid w:val="003A087F"/>
    <w:rsid w:val="003B5BF3"/>
    <w:rsid w:val="003C58F6"/>
    <w:rsid w:val="003D08B6"/>
    <w:rsid w:val="00422F48"/>
    <w:rsid w:val="00445808"/>
    <w:rsid w:val="00453912"/>
    <w:rsid w:val="00466356"/>
    <w:rsid w:val="004663CA"/>
    <w:rsid w:val="004717E1"/>
    <w:rsid w:val="004A0621"/>
    <w:rsid w:val="004B5E93"/>
    <w:rsid w:val="004B63DC"/>
    <w:rsid w:val="004C0231"/>
    <w:rsid w:val="00517360"/>
    <w:rsid w:val="00525ECA"/>
    <w:rsid w:val="00550641"/>
    <w:rsid w:val="005563C1"/>
    <w:rsid w:val="005605F3"/>
    <w:rsid w:val="005715FC"/>
    <w:rsid w:val="00576EAE"/>
    <w:rsid w:val="00583DAF"/>
    <w:rsid w:val="005953DA"/>
    <w:rsid w:val="00596AB0"/>
    <w:rsid w:val="005A51C6"/>
    <w:rsid w:val="005C257D"/>
    <w:rsid w:val="005C4213"/>
    <w:rsid w:val="005D64CC"/>
    <w:rsid w:val="00625F2A"/>
    <w:rsid w:val="0066775D"/>
    <w:rsid w:val="00667A5D"/>
    <w:rsid w:val="00675FE7"/>
    <w:rsid w:val="006760E0"/>
    <w:rsid w:val="00694692"/>
    <w:rsid w:val="006C320F"/>
    <w:rsid w:val="006D1A85"/>
    <w:rsid w:val="00702316"/>
    <w:rsid w:val="00714E6B"/>
    <w:rsid w:val="007329F5"/>
    <w:rsid w:val="00764551"/>
    <w:rsid w:val="007777A8"/>
    <w:rsid w:val="0078736B"/>
    <w:rsid w:val="007C3F48"/>
    <w:rsid w:val="007C65C8"/>
    <w:rsid w:val="007D4DDD"/>
    <w:rsid w:val="0080004F"/>
    <w:rsid w:val="00836606"/>
    <w:rsid w:val="00845AD5"/>
    <w:rsid w:val="008664B9"/>
    <w:rsid w:val="008800DD"/>
    <w:rsid w:val="00883BD2"/>
    <w:rsid w:val="00896978"/>
    <w:rsid w:val="008A4910"/>
    <w:rsid w:val="008B2D06"/>
    <w:rsid w:val="008C5B9D"/>
    <w:rsid w:val="008E2DD8"/>
    <w:rsid w:val="008F4275"/>
    <w:rsid w:val="00933569"/>
    <w:rsid w:val="009537A3"/>
    <w:rsid w:val="00981729"/>
    <w:rsid w:val="009A25D7"/>
    <w:rsid w:val="009D19D7"/>
    <w:rsid w:val="009E614E"/>
    <w:rsid w:val="00A116EF"/>
    <w:rsid w:val="00A30EC7"/>
    <w:rsid w:val="00A45931"/>
    <w:rsid w:val="00A4614C"/>
    <w:rsid w:val="00A477FF"/>
    <w:rsid w:val="00AB6488"/>
    <w:rsid w:val="00B16A30"/>
    <w:rsid w:val="00B61AB5"/>
    <w:rsid w:val="00B7682B"/>
    <w:rsid w:val="00BB58E8"/>
    <w:rsid w:val="00BE2A1A"/>
    <w:rsid w:val="00BF089B"/>
    <w:rsid w:val="00C267ED"/>
    <w:rsid w:val="00C739E8"/>
    <w:rsid w:val="00C87718"/>
    <w:rsid w:val="00C9602C"/>
    <w:rsid w:val="00CB0359"/>
    <w:rsid w:val="00CC399F"/>
    <w:rsid w:val="00CD5562"/>
    <w:rsid w:val="00D0234A"/>
    <w:rsid w:val="00D032E3"/>
    <w:rsid w:val="00D53C56"/>
    <w:rsid w:val="00D65185"/>
    <w:rsid w:val="00D711F9"/>
    <w:rsid w:val="00DB2859"/>
    <w:rsid w:val="00DC0A56"/>
    <w:rsid w:val="00DC6245"/>
    <w:rsid w:val="00DE772E"/>
    <w:rsid w:val="00DF1215"/>
    <w:rsid w:val="00E05142"/>
    <w:rsid w:val="00E0713F"/>
    <w:rsid w:val="00E51257"/>
    <w:rsid w:val="00E71E0E"/>
    <w:rsid w:val="00EA2FB8"/>
    <w:rsid w:val="00ED415C"/>
    <w:rsid w:val="00ED4F90"/>
    <w:rsid w:val="00F07E03"/>
    <w:rsid w:val="00F27131"/>
    <w:rsid w:val="00F60A5F"/>
    <w:rsid w:val="00FA47DF"/>
    <w:rsid w:val="00FB077A"/>
    <w:rsid w:val="00FC070E"/>
    <w:rsid w:val="00FD33AC"/>
    <w:rsid w:val="00FF2F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6A41B"/>
  <w15:docId w15:val="{1E530B07-27D1-41DB-9E36-A16BF0EBF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4910"/>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6545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1640</TotalTime>
  <Pages>4</Pages>
  <Words>937</Words>
  <Characters>5347</Characters>
  <Application>Microsoft Office Word</Application>
  <DocSecurity>0</DocSecurity>
  <Lines>44</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h.aperyan</dc:creator>
  <cp:keywords>https:/mul2.gov.am/tasks/677023/oneclick/a67dc9be426e8e83112600c68407b8515e930c14c70c477acd6faef49279f652.docx?token=31cc8ee673eed2dff29572bcea32eaa3</cp:keywords>
  <cp:lastModifiedBy>User</cp:lastModifiedBy>
  <cp:revision>172</cp:revision>
  <cp:lastPrinted>2026-01-30T12:54:00Z</cp:lastPrinted>
  <dcterms:created xsi:type="dcterms:W3CDTF">2025-09-24T12:20:00Z</dcterms:created>
  <dcterms:modified xsi:type="dcterms:W3CDTF">2026-04-14T08:28:00Z</dcterms:modified>
</cp:coreProperties>
</file>