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9B4E9" w14:textId="77777777" w:rsidR="00A77ABB" w:rsidRPr="003F33D1" w:rsidRDefault="00A77ABB" w:rsidP="00A77ABB">
      <w:pPr>
        <w:shd w:val="clear" w:color="auto" w:fill="FFFFFF"/>
        <w:spacing w:after="0" w:line="360" w:lineRule="auto"/>
        <w:rPr>
          <w:rFonts w:ascii="GHEA Grapalat" w:hAnsi="GHEA Grapalat"/>
          <w:b/>
          <w:sz w:val="24"/>
          <w:szCs w:val="24"/>
          <w:lang w:val="hy-AM"/>
        </w:rPr>
      </w:pPr>
    </w:p>
    <w:p w14:paraId="76BE52AA" w14:textId="77777777" w:rsidR="00A77ABB" w:rsidRPr="003F33D1" w:rsidRDefault="00A77ABB" w:rsidP="00A77ABB">
      <w:pPr>
        <w:shd w:val="clear" w:color="auto" w:fill="FFFFFF"/>
        <w:spacing w:after="0" w:line="360" w:lineRule="auto"/>
        <w:ind w:firstLine="375"/>
        <w:jc w:val="center"/>
        <w:rPr>
          <w:rFonts w:ascii="GHEA Grapalat" w:hAnsi="GHEA Grapalat"/>
          <w:b/>
          <w:sz w:val="24"/>
          <w:szCs w:val="24"/>
          <w:lang w:val="hy-AM"/>
        </w:rPr>
      </w:pPr>
      <w:r w:rsidRPr="003F33D1">
        <w:rPr>
          <w:rFonts w:ascii="GHEA Grapalat" w:hAnsi="GHEA Grapalat"/>
          <w:b/>
          <w:sz w:val="24"/>
          <w:szCs w:val="24"/>
          <w:lang w:val="hy-AM"/>
        </w:rPr>
        <w:t>ԱՄՓՈՓԱԹԵՐԹ</w:t>
      </w:r>
    </w:p>
    <w:p w14:paraId="7E76460E" w14:textId="0D334A2D" w:rsidR="00A77ABB" w:rsidRPr="003F33D1" w:rsidRDefault="00A77ABB" w:rsidP="00A77ABB">
      <w:pPr>
        <w:spacing w:after="0" w:line="360" w:lineRule="auto"/>
        <w:jc w:val="center"/>
        <w:rPr>
          <w:rFonts w:ascii="GHEA Grapalat" w:hAnsi="GHEA Grapalat"/>
          <w:b/>
          <w:sz w:val="24"/>
          <w:szCs w:val="24"/>
          <w:lang w:val="hy-AM"/>
        </w:rPr>
      </w:pPr>
      <w:r w:rsidRPr="003F33D1">
        <w:rPr>
          <w:rFonts w:ascii="GHEA Grapalat" w:eastAsia="GHEA Grapalat" w:hAnsi="GHEA Grapalat" w:cs="GHEA Grapalat"/>
          <w:b/>
          <w:lang w:val="hy-AM"/>
        </w:rPr>
        <w:t xml:space="preserve">«ՀԱՅԱՍՏԱՆԻ ՀԱՆՐԱՊԵՏՈՒԹՅԱՆ </w:t>
      </w:r>
      <w:r w:rsidR="001114B3">
        <w:rPr>
          <w:rFonts w:ascii="GHEA Grapalat" w:eastAsia="GHEA Grapalat" w:hAnsi="GHEA Grapalat" w:cs="GHEA Grapalat"/>
          <w:b/>
          <w:lang w:val="hy-AM"/>
        </w:rPr>
        <w:t>ՔՐԵԱԿԱՏԱՐՈՂԱԿԱՆ</w:t>
      </w:r>
      <w:r w:rsidRPr="003F33D1">
        <w:rPr>
          <w:rFonts w:ascii="GHEA Grapalat" w:eastAsia="GHEA Grapalat" w:hAnsi="GHEA Grapalat" w:cs="GHEA Grapalat"/>
          <w:b/>
          <w:lang w:val="hy-AM"/>
        </w:rPr>
        <w:t xml:space="preserve"> ՕՐԵՆՍԳՐՔՈՒՄ ՓՈՓՈԽՈՒԹՅՈՒՆՆԵՐ ԵՎ ԼՐԱՑՈՒՄՆԵՐ ԿԱՏԱՐԵԼՈՒ ՄԱՍԻՆ» ՕՐԵՆՔԻ </w:t>
      </w:r>
      <w:r w:rsidRPr="003F33D1">
        <w:rPr>
          <w:rFonts w:ascii="GHEA Grapalat" w:hAnsi="GHEA Grapalat"/>
          <w:b/>
          <w:noProof/>
          <w:lang w:val="hy-AM"/>
        </w:rPr>
        <w:t>ՆԱԽԱԳԾ</w:t>
      </w:r>
      <w:r w:rsidR="00543ADA" w:rsidRPr="003F33D1">
        <w:rPr>
          <w:rFonts w:ascii="GHEA Grapalat" w:hAnsi="GHEA Grapalat"/>
          <w:b/>
          <w:noProof/>
          <w:lang w:val="hy-AM"/>
        </w:rPr>
        <w:t>Ի</w:t>
      </w:r>
      <w:r w:rsidRPr="003F33D1">
        <w:rPr>
          <w:rFonts w:ascii="GHEA Grapalat" w:hAnsi="GHEA Grapalat"/>
          <w:b/>
          <w:noProof/>
          <w:lang w:val="hy-AM"/>
        </w:rPr>
        <w:t xml:space="preserve"> </w:t>
      </w:r>
      <w:r w:rsidRPr="003F33D1">
        <w:rPr>
          <w:rFonts w:ascii="GHEA Grapalat" w:eastAsia="GHEA Grapalat" w:hAnsi="GHEA Grapalat" w:cs="GHEA Grapalat"/>
          <w:b/>
          <w:sz w:val="24"/>
          <w:szCs w:val="24"/>
          <w:lang w:val="hy-AM"/>
        </w:rPr>
        <w:t>ՎԵՐԱԲԵՐՅԱԼ</w:t>
      </w:r>
    </w:p>
    <w:p w14:paraId="1A6A827F" w14:textId="77777777" w:rsidR="00A77ABB" w:rsidRPr="003F33D1" w:rsidRDefault="00A77ABB" w:rsidP="00A77ABB">
      <w:pPr>
        <w:shd w:val="clear" w:color="auto" w:fill="FFFFFF"/>
        <w:spacing w:after="0" w:line="360" w:lineRule="auto"/>
        <w:ind w:firstLine="375"/>
        <w:jc w:val="center"/>
        <w:rPr>
          <w:rFonts w:ascii="GHEA Grapalat" w:hAnsi="GHEA Grapalat"/>
          <w:b/>
          <w:sz w:val="24"/>
          <w:szCs w:val="24"/>
          <w:lang w:val="hy-AM"/>
        </w:rPr>
      </w:pPr>
    </w:p>
    <w:tbl>
      <w:tblPr>
        <w:tblStyle w:val="TableGrid"/>
        <w:tblpPr w:leftFromText="180" w:rightFromText="180" w:vertAnchor="text" w:tblpY="1"/>
        <w:tblOverlap w:val="never"/>
        <w:tblW w:w="13976" w:type="dxa"/>
        <w:tblLayout w:type="fixed"/>
        <w:tblLook w:val="00A0" w:firstRow="1" w:lastRow="0" w:firstColumn="1" w:lastColumn="0" w:noHBand="0" w:noVBand="0"/>
      </w:tblPr>
      <w:tblGrid>
        <w:gridCol w:w="7833"/>
        <w:gridCol w:w="6143"/>
      </w:tblGrid>
      <w:tr w:rsidR="00A77ABB" w:rsidRPr="003F33D1" w14:paraId="29240CF7" w14:textId="77777777" w:rsidTr="00CF5640">
        <w:trPr>
          <w:trHeight w:val="159"/>
        </w:trPr>
        <w:tc>
          <w:tcPr>
            <w:tcW w:w="7833" w:type="dxa"/>
            <w:vMerge w:val="restart"/>
            <w:shd w:val="clear" w:color="auto" w:fill="D9D9D9" w:themeFill="background1" w:themeFillShade="D9"/>
            <w:vAlign w:val="center"/>
          </w:tcPr>
          <w:p w14:paraId="031CFBE9" w14:textId="4E385BA4" w:rsidR="00A77ABB" w:rsidRPr="003F33D1" w:rsidRDefault="00A77ABB" w:rsidP="00303141">
            <w:pPr>
              <w:spacing w:after="0" w:line="360" w:lineRule="auto"/>
              <w:jc w:val="center"/>
              <w:rPr>
                <w:rFonts w:ascii="GHEA Grapalat" w:hAnsi="GHEA Grapalat" w:cs="GHEA Grapalat"/>
                <w:b/>
                <w:bCs/>
                <w:sz w:val="24"/>
                <w:szCs w:val="24"/>
                <w:lang w:val="hy-AM"/>
              </w:rPr>
            </w:pPr>
            <w:r w:rsidRPr="003F33D1">
              <w:rPr>
                <w:rFonts w:ascii="GHEA Grapalat" w:hAnsi="GHEA Grapalat" w:cs="GHEA Grapalat"/>
                <w:b/>
                <w:bCs/>
                <w:sz w:val="24"/>
                <w:szCs w:val="24"/>
                <w:lang w:val="hy-AM"/>
              </w:rPr>
              <w:t xml:space="preserve">1. </w:t>
            </w:r>
            <w:r w:rsidR="001114B3" w:rsidRPr="001114B3">
              <w:rPr>
                <w:rFonts w:ascii="GHEA Grapalat" w:hAnsi="GHEA Grapalat" w:cs="GHEA Grapalat"/>
                <w:b/>
                <w:bCs/>
                <w:sz w:val="24"/>
                <w:szCs w:val="24"/>
                <w:lang w:val="hy-AM"/>
              </w:rPr>
              <w:t>Բարձրագույն դատական խորհուրդ</w:t>
            </w:r>
          </w:p>
        </w:tc>
        <w:tc>
          <w:tcPr>
            <w:tcW w:w="6143" w:type="dxa"/>
            <w:shd w:val="clear" w:color="auto" w:fill="D9D9D9" w:themeFill="background1" w:themeFillShade="D9"/>
            <w:vAlign w:val="center"/>
          </w:tcPr>
          <w:p w14:paraId="09F8CED9" w14:textId="51F885C2" w:rsidR="00A77ABB" w:rsidRPr="00C20D9A" w:rsidRDefault="001114B3" w:rsidP="00CF5640">
            <w:pPr>
              <w:spacing w:after="0" w:line="240" w:lineRule="auto"/>
              <w:jc w:val="center"/>
              <w:rPr>
                <w:rFonts w:ascii="Cambria Math" w:hAnsi="Cambria Math" w:cs="GHEA Grapalat"/>
                <w:b/>
                <w:bCs/>
                <w:sz w:val="24"/>
                <w:szCs w:val="24"/>
                <w:lang w:val="hy-AM"/>
              </w:rPr>
            </w:pPr>
            <w:r>
              <w:rPr>
                <w:rFonts w:ascii="GHEA Grapalat" w:hAnsi="GHEA Grapalat" w:cs="GHEA Grapalat"/>
                <w:b/>
                <w:bCs/>
                <w:sz w:val="24"/>
                <w:szCs w:val="24"/>
                <w:lang w:val="hy-AM"/>
              </w:rPr>
              <w:t>10</w:t>
            </w:r>
            <w:r w:rsidR="00DF5908" w:rsidRPr="003F33D1">
              <w:rPr>
                <w:rFonts w:ascii="GHEA Grapalat" w:hAnsi="GHEA Grapalat" w:cs="GHEA Grapalat"/>
                <w:b/>
                <w:bCs/>
                <w:sz w:val="24"/>
                <w:szCs w:val="24"/>
                <w:lang w:val="hy-AM"/>
              </w:rPr>
              <w:t>.0</w:t>
            </w:r>
            <w:r>
              <w:rPr>
                <w:rFonts w:ascii="GHEA Grapalat" w:hAnsi="GHEA Grapalat" w:cs="GHEA Grapalat"/>
                <w:b/>
                <w:bCs/>
                <w:sz w:val="24"/>
                <w:szCs w:val="24"/>
                <w:lang w:val="hy-AM"/>
              </w:rPr>
              <w:t>3</w:t>
            </w:r>
            <w:r w:rsidR="00A77ABB" w:rsidRPr="003F33D1">
              <w:rPr>
                <w:rFonts w:ascii="GHEA Grapalat" w:hAnsi="GHEA Grapalat" w:cs="GHEA Grapalat"/>
                <w:b/>
                <w:bCs/>
                <w:sz w:val="24"/>
                <w:szCs w:val="24"/>
                <w:lang w:val="hy-AM"/>
              </w:rPr>
              <w:t>.202</w:t>
            </w:r>
            <w:r w:rsidR="00DF5908" w:rsidRPr="003F33D1">
              <w:rPr>
                <w:rFonts w:ascii="GHEA Grapalat" w:hAnsi="GHEA Grapalat" w:cs="GHEA Grapalat"/>
                <w:b/>
                <w:bCs/>
                <w:sz w:val="24"/>
                <w:szCs w:val="24"/>
                <w:lang w:val="hy-AM"/>
              </w:rPr>
              <w:t>6</w:t>
            </w:r>
            <w:r w:rsidR="00C20D9A">
              <w:rPr>
                <w:rFonts w:ascii="GHEA Grapalat" w:hAnsi="GHEA Grapalat" w:cs="GHEA Grapalat"/>
                <w:b/>
                <w:bCs/>
                <w:sz w:val="24"/>
                <w:szCs w:val="24"/>
                <w:lang w:val="hy-AM"/>
              </w:rPr>
              <w:t>թ</w:t>
            </w:r>
            <w:r w:rsidR="00C20D9A">
              <w:rPr>
                <w:rFonts w:ascii="Cambria Math" w:hAnsi="Cambria Math" w:cs="GHEA Grapalat"/>
                <w:b/>
                <w:bCs/>
                <w:sz w:val="24"/>
                <w:szCs w:val="24"/>
                <w:lang w:val="hy-AM"/>
              </w:rPr>
              <w:t>․</w:t>
            </w:r>
          </w:p>
        </w:tc>
      </w:tr>
      <w:tr w:rsidR="00A77ABB" w:rsidRPr="003F33D1" w14:paraId="437722B6" w14:textId="77777777" w:rsidTr="00CF5640">
        <w:trPr>
          <w:trHeight w:val="73"/>
        </w:trPr>
        <w:tc>
          <w:tcPr>
            <w:tcW w:w="7833" w:type="dxa"/>
            <w:vMerge/>
            <w:shd w:val="clear" w:color="auto" w:fill="D9D9D9" w:themeFill="background1" w:themeFillShade="D9"/>
            <w:vAlign w:val="center"/>
          </w:tcPr>
          <w:p w14:paraId="671217B1" w14:textId="77777777" w:rsidR="00A77ABB" w:rsidRPr="003F33D1" w:rsidRDefault="00A77ABB" w:rsidP="00CF5640">
            <w:pPr>
              <w:spacing w:line="360" w:lineRule="auto"/>
              <w:ind w:left="161"/>
              <w:jc w:val="both"/>
              <w:rPr>
                <w:rFonts w:ascii="GHEA Grapalat" w:hAnsi="GHEA Grapalat" w:cs="GHEA Grapalat"/>
                <w:b/>
                <w:bCs/>
                <w:sz w:val="24"/>
                <w:szCs w:val="24"/>
                <w:lang w:val="hy-AM"/>
              </w:rPr>
            </w:pPr>
          </w:p>
        </w:tc>
        <w:tc>
          <w:tcPr>
            <w:tcW w:w="6143" w:type="dxa"/>
            <w:shd w:val="clear" w:color="auto" w:fill="D9D9D9" w:themeFill="background1" w:themeFillShade="D9"/>
            <w:vAlign w:val="center"/>
          </w:tcPr>
          <w:p w14:paraId="3C23C631" w14:textId="31DC0782" w:rsidR="00A77ABB" w:rsidRPr="003F33D1" w:rsidRDefault="00C20D9A" w:rsidP="00CF5640">
            <w:pPr>
              <w:spacing w:after="0" w:line="240" w:lineRule="auto"/>
              <w:jc w:val="center"/>
              <w:rPr>
                <w:rFonts w:ascii="GHEA Grapalat" w:hAnsi="GHEA Grapalat" w:cs="GHEA Grapalat"/>
                <w:b/>
                <w:bCs/>
                <w:sz w:val="24"/>
                <w:szCs w:val="24"/>
                <w:lang w:val="hy-AM"/>
              </w:rPr>
            </w:pPr>
            <w:r>
              <w:rPr>
                <w:rFonts w:ascii="GHEA Grapalat" w:hAnsi="GHEA Grapalat" w:cs="GHEA Grapalat"/>
                <w:b/>
                <w:bCs/>
                <w:sz w:val="24"/>
                <w:szCs w:val="24"/>
                <w:lang w:val="hy-AM"/>
              </w:rPr>
              <w:t xml:space="preserve">N </w:t>
            </w:r>
            <w:r w:rsidR="001114B3" w:rsidRPr="001114B3">
              <w:rPr>
                <w:rFonts w:ascii="GHEA Grapalat" w:hAnsi="GHEA Grapalat" w:cs="GHEA Grapalat"/>
                <w:b/>
                <w:bCs/>
                <w:sz w:val="24"/>
                <w:szCs w:val="24"/>
                <w:lang w:val="hy-AM"/>
              </w:rPr>
              <w:t>ԴԴ/699-26</w:t>
            </w:r>
          </w:p>
        </w:tc>
      </w:tr>
      <w:tr w:rsidR="00A77ABB" w:rsidRPr="003F33D1" w14:paraId="039DD21F" w14:textId="77777777" w:rsidTr="00CF5640">
        <w:trPr>
          <w:trHeight w:val="609"/>
        </w:trPr>
        <w:tc>
          <w:tcPr>
            <w:tcW w:w="7833" w:type="dxa"/>
          </w:tcPr>
          <w:p w14:paraId="4C7B82F2" w14:textId="6DA44275" w:rsidR="00A77ABB" w:rsidRPr="003F33D1" w:rsidRDefault="00BD5CDB" w:rsidP="00303141">
            <w:pPr>
              <w:tabs>
                <w:tab w:val="left" w:pos="990"/>
              </w:tabs>
              <w:spacing w:line="360" w:lineRule="auto"/>
              <w:ind w:right="154"/>
              <w:jc w:val="center"/>
              <w:rPr>
                <w:rFonts w:ascii="GHEA Grapalat" w:hAnsi="GHEA Grapalat" w:cs="GHEA Grapalat"/>
                <w:bCs/>
                <w:lang w:val="hy-AM"/>
              </w:rPr>
            </w:pPr>
            <w:r w:rsidRPr="003F33D1">
              <w:rPr>
                <w:rFonts w:ascii="GHEA Grapalat" w:hAnsi="GHEA Grapalat" w:cs="GHEA Grapalat"/>
                <w:bCs/>
                <w:lang w:val="hy-AM"/>
              </w:rPr>
              <w:t>Դիտողություններ և առաջարկություններ առկա չեն։</w:t>
            </w:r>
          </w:p>
        </w:tc>
        <w:tc>
          <w:tcPr>
            <w:tcW w:w="6143" w:type="dxa"/>
          </w:tcPr>
          <w:p w14:paraId="395B6E28" w14:textId="77777777" w:rsidR="00A77ABB" w:rsidRPr="003F33D1" w:rsidRDefault="00A77ABB" w:rsidP="00CF5640">
            <w:pPr>
              <w:spacing w:after="0" w:line="360" w:lineRule="auto"/>
              <w:ind w:right="50"/>
              <w:jc w:val="both"/>
              <w:rPr>
                <w:rFonts w:ascii="GHEA Grapalat" w:hAnsi="GHEA Grapalat" w:cs="GHEA Grapalat"/>
                <w:sz w:val="24"/>
                <w:szCs w:val="24"/>
                <w:lang w:val="hy-AM"/>
              </w:rPr>
            </w:pPr>
          </w:p>
        </w:tc>
      </w:tr>
      <w:tr w:rsidR="00303141" w:rsidRPr="003F33D1" w14:paraId="62B12598" w14:textId="77777777" w:rsidTr="00C20D9A">
        <w:trPr>
          <w:trHeight w:val="190"/>
        </w:trPr>
        <w:tc>
          <w:tcPr>
            <w:tcW w:w="7833" w:type="dxa"/>
            <w:vMerge w:val="restart"/>
            <w:shd w:val="clear" w:color="auto" w:fill="D9D9D9" w:themeFill="background1" w:themeFillShade="D9"/>
            <w:vAlign w:val="center"/>
          </w:tcPr>
          <w:p w14:paraId="58929DB7" w14:textId="6BD5DADB" w:rsidR="00303141" w:rsidRPr="003F33D1" w:rsidRDefault="00303141" w:rsidP="00C20D9A">
            <w:pPr>
              <w:tabs>
                <w:tab w:val="left" w:pos="990"/>
              </w:tabs>
              <w:spacing w:after="0" w:line="360" w:lineRule="auto"/>
              <w:ind w:right="154"/>
              <w:jc w:val="center"/>
              <w:rPr>
                <w:rFonts w:ascii="GHEA Grapalat" w:hAnsi="GHEA Grapalat" w:cs="GHEA Grapalat"/>
                <w:b/>
                <w:bCs/>
                <w:sz w:val="24"/>
                <w:szCs w:val="24"/>
                <w:lang w:val="hy-AM"/>
              </w:rPr>
            </w:pPr>
            <w:r w:rsidRPr="003F33D1">
              <w:rPr>
                <w:rFonts w:ascii="GHEA Grapalat" w:hAnsi="GHEA Grapalat" w:cs="GHEA Grapalat"/>
                <w:b/>
                <w:bCs/>
                <w:sz w:val="24"/>
                <w:szCs w:val="24"/>
                <w:lang w:val="hy-AM"/>
              </w:rPr>
              <w:t>2.</w:t>
            </w:r>
            <w:r w:rsidR="001114B3">
              <w:rPr>
                <w:rFonts w:ascii="GHEA Grapalat" w:hAnsi="GHEA Grapalat" w:cs="GHEA Grapalat"/>
                <w:b/>
                <w:bCs/>
                <w:sz w:val="24"/>
                <w:szCs w:val="24"/>
                <w:lang w:val="hy-AM"/>
              </w:rPr>
              <w:t xml:space="preserve"> </w:t>
            </w:r>
            <w:r w:rsidR="001114B3" w:rsidRPr="003F33D1">
              <w:rPr>
                <w:rFonts w:ascii="GHEA Grapalat" w:hAnsi="GHEA Grapalat" w:cs="GHEA Grapalat"/>
                <w:b/>
                <w:bCs/>
                <w:sz w:val="24"/>
                <w:szCs w:val="24"/>
                <w:lang w:val="hy-AM"/>
              </w:rPr>
              <w:t>Ներքին գործերի նախարարություն</w:t>
            </w:r>
          </w:p>
        </w:tc>
        <w:tc>
          <w:tcPr>
            <w:tcW w:w="6143" w:type="dxa"/>
            <w:shd w:val="clear" w:color="auto" w:fill="D9D9D9" w:themeFill="background1" w:themeFillShade="D9"/>
          </w:tcPr>
          <w:p w14:paraId="0BB96700" w14:textId="758EE821" w:rsidR="00303141" w:rsidRPr="00C20D9A" w:rsidRDefault="001114B3" w:rsidP="00303141">
            <w:pPr>
              <w:spacing w:after="0" w:line="276" w:lineRule="auto"/>
              <w:ind w:right="50"/>
              <w:jc w:val="center"/>
              <w:rPr>
                <w:rFonts w:ascii="Cambria Math" w:hAnsi="Cambria Math" w:cs="GHEA Grapalat"/>
                <w:b/>
                <w:sz w:val="24"/>
                <w:szCs w:val="24"/>
                <w:lang w:val="hy-AM"/>
              </w:rPr>
            </w:pPr>
            <w:r>
              <w:rPr>
                <w:rFonts w:ascii="GHEA Grapalat" w:hAnsi="GHEA Grapalat" w:cs="GHEA Grapalat"/>
                <w:b/>
                <w:sz w:val="24"/>
                <w:szCs w:val="24"/>
                <w:lang w:val="hy-AM"/>
              </w:rPr>
              <w:t>10</w:t>
            </w:r>
            <w:r w:rsidR="00303141" w:rsidRPr="003F33D1">
              <w:rPr>
                <w:rFonts w:ascii="GHEA Grapalat" w:hAnsi="GHEA Grapalat" w:cs="GHEA Grapalat"/>
                <w:b/>
                <w:sz w:val="24"/>
                <w:szCs w:val="24"/>
                <w:lang w:val="hy-AM"/>
              </w:rPr>
              <w:t>.0</w:t>
            </w:r>
            <w:r>
              <w:rPr>
                <w:rFonts w:ascii="GHEA Grapalat" w:hAnsi="GHEA Grapalat" w:cs="GHEA Grapalat"/>
                <w:b/>
                <w:sz w:val="24"/>
                <w:szCs w:val="24"/>
                <w:lang w:val="hy-AM"/>
              </w:rPr>
              <w:t>3</w:t>
            </w:r>
            <w:r w:rsidR="00303141" w:rsidRPr="003F33D1">
              <w:rPr>
                <w:rFonts w:ascii="GHEA Grapalat" w:hAnsi="GHEA Grapalat" w:cs="GHEA Grapalat"/>
                <w:b/>
                <w:sz w:val="24"/>
                <w:szCs w:val="24"/>
                <w:lang w:val="hy-AM"/>
              </w:rPr>
              <w:t>.2026</w:t>
            </w:r>
            <w:r w:rsidR="00C20D9A">
              <w:rPr>
                <w:rFonts w:ascii="GHEA Grapalat" w:hAnsi="GHEA Grapalat" w:cs="GHEA Grapalat"/>
                <w:b/>
                <w:sz w:val="24"/>
                <w:szCs w:val="24"/>
                <w:lang w:val="hy-AM"/>
              </w:rPr>
              <w:t>թ</w:t>
            </w:r>
            <w:r w:rsidR="00C20D9A">
              <w:rPr>
                <w:rFonts w:ascii="Cambria Math" w:hAnsi="Cambria Math" w:cs="GHEA Grapalat"/>
                <w:b/>
                <w:sz w:val="24"/>
                <w:szCs w:val="24"/>
                <w:lang w:val="hy-AM"/>
              </w:rPr>
              <w:t>․</w:t>
            </w:r>
          </w:p>
        </w:tc>
      </w:tr>
      <w:tr w:rsidR="00303141" w:rsidRPr="003F33D1" w14:paraId="3351E73F" w14:textId="77777777" w:rsidTr="00303141">
        <w:trPr>
          <w:trHeight w:val="190"/>
        </w:trPr>
        <w:tc>
          <w:tcPr>
            <w:tcW w:w="7833" w:type="dxa"/>
            <w:vMerge/>
            <w:shd w:val="clear" w:color="auto" w:fill="D9D9D9" w:themeFill="background1" w:themeFillShade="D9"/>
          </w:tcPr>
          <w:p w14:paraId="40FC13B5" w14:textId="77777777" w:rsidR="00303141" w:rsidRPr="003F33D1" w:rsidRDefault="00303141" w:rsidP="00303141">
            <w:pPr>
              <w:tabs>
                <w:tab w:val="left" w:pos="990"/>
              </w:tabs>
              <w:spacing w:after="0" w:line="360" w:lineRule="auto"/>
              <w:ind w:right="154"/>
              <w:jc w:val="center"/>
              <w:rPr>
                <w:rFonts w:ascii="GHEA Grapalat" w:hAnsi="GHEA Grapalat" w:cs="GHEA Grapalat"/>
                <w:b/>
                <w:bCs/>
                <w:sz w:val="24"/>
                <w:szCs w:val="24"/>
                <w:lang w:val="hy-AM"/>
              </w:rPr>
            </w:pPr>
          </w:p>
        </w:tc>
        <w:tc>
          <w:tcPr>
            <w:tcW w:w="6143" w:type="dxa"/>
            <w:shd w:val="clear" w:color="auto" w:fill="D9D9D9" w:themeFill="background1" w:themeFillShade="D9"/>
          </w:tcPr>
          <w:p w14:paraId="218CD847" w14:textId="7C9BB71B" w:rsidR="00303141" w:rsidRPr="003F33D1" w:rsidRDefault="00C20D9A" w:rsidP="00303141">
            <w:pPr>
              <w:spacing w:after="0" w:line="276" w:lineRule="auto"/>
              <w:ind w:right="50"/>
              <w:jc w:val="center"/>
              <w:rPr>
                <w:rFonts w:ascii="GHEA Grapalat" w:hAnsi="GHEA Grapalat" w:cs="GHEA Grapalat"/>
                <w:b/>
                <w:sz w:val="24"/>
                <w:szCs w:val="24"/>
                <w:lang w:val="hy-AM"/>
              </w:rPr>
            </w:pPr>
            <w:r>
              <w:rPr>
                <w:rFonts w:ascii="GHEA Grapalat" w:hAnsi="GHEA Grapalat" w:cs="GHEA Grapalat"/>
                <w:b/>
                <w:sz w:val="24"/>
                <w:szCs w:val="24"/>
                <w:lang w:val="hy-AM"/>
              </w:rPr>
              <w:t>N</w:t>
            </w:r>
            <w:r w:rsidR="001114B3">
              <w:rPr>
                <w:rFonts w:ascii="GHEA Grapalat" w:hAnsi="GHEA Grapalat" w:cs="GHEA Grapalat"/>
                <w:b/>
                <w:sz w:val="24"/>
                <w:szCs w:val="24"/>
                <w:lang w:val="hy-AM"/>
              </w:rPr>
              <w:t xml:space="preserve"> </w:t>
            </w:r>
            <w:r w:rsidR="001114B3" w:rsidRPr="001114B3">
              <w:rPr>
                <w:rFonts w:ascii="GHEA Grapalat" w:hAnsi="GHEA Grapalat" w:cs="GHEA Grapalat"/>
                <w:b/>
                <w:sz w:val="24"/>
                <w:szCs w:val="24"/>
                <w:lang w:val="hy-AM"/>
              </w:rPr>
              <w:t>43/6/63994-26</w:t>
            </w:r>
          </w:p>
        </w:tc>
      </w:tr>
      <w:tr w:rsidR="00303141" w:rsidRPr="003F33D1" w14:paraId="71F770D5" w14:textId="77777777" w:rsidTr="00303141">
        <w:trPr>
          <w:trHeight w:val="247"/>
        </w:trPr>
        <w:tc>
          <w:tcPr>
            <w:tcW w:w="7833" w:type="dxa"/>
            <w:shd w:val="clear" w:color="auto" w:fill="FFFFFF" w:themeFill="background1"/>
          </w:tcPr>
          <w:p w14:paraId="6821325A" w14:textId="51966A81" w:rsidR="00303141" w:rsidRPr="003F33D1" w:rsidRDefault="0043544F" w:rsidP="00303141">
            <w:pPr>
              <w:tabs>
                <w:tab w:val="left" w:pos="990"/>
              </w:tabs>
              <w:spacing w:line="360" w:lineRule="auto"/>
              <w:ind w:right="154"/>
              <w:jc w:val="center"/>
              <w:rPr>
                <w:rFonts w:ascii="GHEA Grapalat" w:hAnsi="GHEA Grapalat" w:cs="GHEA Grapalat"/>
                <w:bCs/>
                <w:sz w:val="24"/>
                <w:szCs w:val="24"/>
                <w:lang w:val="hy-AM"/>
              </w:rPr>
            </w:pPr>
            <w:r w:rsidRPr="003F33D1">
              <w:rPr>
                <w:rFonts w:ascii="GHEA Grapalat" w:hAnsi="GHEA Grapalat" w:cs="GHEA Grapalat"/>
                <w:bCs/>
                <w:sz w:val="24"/>
                <w:szCs w:val="24"/>
                <w:lang w:val="hy-AM"/>
              </w:rPr>
              <w:t>Դ</w:t>
            </w:r>
            <w:r w:rsidR="00303141" w:rsidRPr="003F33D1">
              <w:rPr>
                <w:rFonts w:ascii="GHEA Grapalat" w:hAnsi="GHEA Grapalat" w:cs="GHEA Grapalat"/>
                <w:bCs/>
                <w:sz w:val="24"/>
                <w:szCs w:val="24"/>
                <w:lang w:val="hy-AM"/>
              </w:rPr>
              <w:t>իտողություններ</w:t>
            </w:r>
            <w:r w:rsidRPr="003F33D1">
              <w:rPr>
                <w:rFonts w:ascii="GHEA Grapalat" w:hAnsi="GHEA Grapalat" w:cs="GHEA Grapalat"/>
                <w:bCs/>
                <w:sz w:val="24"/>
                <w:szCs w:val="24"/>
                <w:lang w:val="hy-AM"/>
              </w:rPr>
              <w:t xml:space="preserve"> և առաջարկություններ </w:t>
            </w:r>
            <w:r w:rsidR="00303141" w:rsidRPr="003F33D1">
              <w:rPr>
                <w:rFonts w:ascii="GHEA Grapalat" w:hAnsi="GHEA Grapalat" w:cs="GHEA Grapalat"/>
                <w:bCs/>
                <w:sz w:val="24"/>
                <w:szCs w:val="24"/>
                <w:lang w:val="hy-AM"/>
              </w:rPr>
              <w:t>առկա չեն</w:t>
            </w:r>
            <w:r w:rsidR="00BD5CDB" w:rsidRPr="003F33D1">
              <w:rPr>
                <w:rFonts w:ascii="GHEA Grapalat" w:hAnsi="GHEA Grapalat" w:cs="GHEA Grapalat"/>
                <w:bCs/>
                <w:sz w:val="24"/>
                <w:szCs w:val="24"/>
                <w:lang w:val="hy-AM"/>
              </w:rPr>
              <w:t>։</w:t>
            </w:r>
          </w:p>
        </w:tc>
        <w:tc>
          <w:tcPr>
            <w:tcW w:w="6143" w:type="dxa"/>
          </w:tcPr>
          <w:p w14:paraId="5C95980F" w14:textId="77777777" w:rsidR="00303141" w:rsidRPr="003F33D1" w:rsidRDefault="00303141" w:rsidP="00CF5640">
            <w:pPr>
              <w:spacing w:after="0" w:line="360" w:lineRule="auto"/>
              <w:ind w:right="50"/>
              <w:jc w:val="both"/>
              <w:rPr>
                <w:rFonts w:ascii="GHEA Grapalat" w:hAnsi="GHEA Grapalat" w:cs="GHEA Grapalat"/>
                <w:sz w:val="24"/>
                <w:szCs w:val="24"/>
                <w:lang w:val="hy-AM"/>
              </w:rPr>
            </w:pPr>
          </w:p>
        </w:tc>
      </w:tr>
      <w:tr w:rsidR="00303141" w:rsidRPr="003F33D1" w14:paraId="2C046748" w14:textId="77777777" w:rsidTr="00C20D9A">
        <w:trPr>
          <w:trHeight w:val="190"/>
        </w:trPr>
        <w:tc>
          <w:tcPr>
            <w:tcW w:w="7833" w:type="dxa"/>
            <w:vMerge w:val="restart"/>
            <w:shd w:val="clear" w:color="auto" w:fill="D9D9D9" w:themeFill="background1" w:themeFillShade="D9"/>
            <w:vAlign w:val="center"/>
          </w:tcPr>
          <w:p w14:paraId="3CB07F1C" w14:textId="33EEABB5" w:rsidR="00303141" w:rsidRPr="003F33D1" w:rsidRDefault="00303141" w:rsidP="00C20D9A">
            <w:pPr>
              <w:tabs>
                <w:tab w:val="left" w:pos="990"/>
              </w:tabs>
              <w:spacing w:after="0" w:line="360" w:lineRule="auto"/>
              <w:ind w:right="154"/>
              <w:jc w:val="center"/>
              <w:rPr>
                <w:rFonts w:ascii="GHEA Grapalat" w:hAnsi="GHEA Grapalat" w:cs="GHEA Grapalat"/>
                <w:b/>
                <w:bCs/>
                <w:sz w:val="24"/>
                <w:szCs w:val="24"/>
                <w:lang w:val="hy-AM"/>
              </w:rPr>
            </w:pPr>
            <w:r w:rsidRPr="003F33D1">
              <w:rPr>
                <w:rFonts w:ascii="GHEA Grapalat" w:hAnsi="GHEA Grapalat" w:cs="GHEA Grapalat"/>
                <w:b/>
                <w:bCs/>
                <w:sz w:val="24"/>
                <w:szCs w:val="24"/>
                <w:lang w:val="hy-AM"/>
              </w:rPr>
              <w:t>3.</w:t>
            </w:r>
            <w:r w:rsidR="00C10F70">
              <w:rPr>
                <w:rFonts w:ascii="GHEA Grapalat" w:hAnsi="GHEA Grapalat" w:cs="GHEA Grapalat"/>
                <w:b/>
                <w:bCs/>
                <w:sz w:val="24"/>
                <w:szCs w:val="24"/>
                <w:lang w:val="hy-AM"/>
              </w:rPr>
              <w:t xml:space="preserve"> Պաշտպանության նախարարություն</w:t>
            </w:r>
          </w:p>
        </w:tc>
        <w:tc>
          <w:tcPr>
            <w:tcW w:w="6143" w:type="dxa"/>
            <w:shd w:val="clear" w:color="auto" w:fill="D9D9D9" w:themeFill="background1" w:themeFillShade="D9"/>
          </w:tcPr>
          <w:p w14:paraId="5A092605" w14:textId="6C4C7449" w:rsidR="00303141" w:rsidRPr="00C20D9A" w:rsidRDefault="00C10F70" w:rsidP="00927FDB">
            <w:pPr>
              <w:spacing w:after="0" w:line="360" w:lineRule="auto"/>
              <w:ind w:right="50"/>
              <w:jc w:val="center"/>
              <w:rPr>
                <w:rFonts w:ascii="Cambria Math" w:hAnsi="Cambria Math" w:cs="GHEA Grapalat"/>
                <w:b/>
                <w:sz w:val="24"/>
                <w:szCs w:val="24"/>
                <w:lang w:val="hy-AM"/>
              </w:rPr>
            </w:pPr>
            <w:r>
              <w:rPr>
                <w:rFonts w:ascii="GHEA Grapalat" w:hAnsi="GHEA Grapalat" w:cs="GHEA Grapalat"/>
                <w:b/>
                <w:sz w:val="24"/>
                <w:szCs w:val="24"/>
                <w:lang w:val="hy-AM"/>
              </w:rPr>
              <w:t>11</w:t>
            </w:r>
            <w:r w:rsidR="00BD5CDB" w:rsidRPr="003F33D1">
              <w:rPr>
                <w:rFonts w:ascii="Cambria Math" w:hAnsi="Cambria Math" w:cs="Cambria Math"/>
                <w:b/>
                <w:sz w:val="24"/>
                <w:szCs w:val="24"/>
                <w:lang w:val="hy-AM"/>
              </w:rPr>
              <w:t>․</w:t>
            </w:r>
            <w:r w:rsidR="00BD5CDB" w:rsidRPr="003F33D1">
              <w:rPr>
                <w:rFonts w:ascii="GHEA Grapalat" w:hAnsi="GHEA Grapalat" w:cs="GHEA Grapalat"/>
                <w:b/>
                <w:sz w:val="24"/>
                <w:szCs w:val="24"/>
                <w:lang w:val="hy-AM"/>
              </w:rPr>
              <w:t>0</w:t>
            </w:r>
            <w:r>
              <w:rPr>
                <w:rFonts w:ascii="GHEA Grapalat" w:hAnsi="GHEA Grapalat" w:cs="GHEA Grapalat"/>
                <w:b/>
                <w:sz w:val="24"/>
                <w:szCs w:val="24"/>
                <w:lang w:val="hy-AM"/>
              </w:rPr>
              <w:t>3</w:t>
            </w:r>
            <w:r w:rsidR="00BD5CDB" w:rsidRPr="003F33D1">
              <w:rPr>
                <w:rFonts w:ascii="Cambria Math" w:hAnsi="Cambria Math" w:cs="Cambria Math"/>
                <w:b/>
                <w:sz w:val="24"/>
                <w:szCs w:val="24"/>
                <w:lang w:val="hy-AM"/>
              </w:rPr>
              <w:t>․</w:t>
            </w:r>
            <w:r w:rsidR="00BD5CDB" w:rsidRPr="003F33D1">
              <w:rPr>
                <w:rFonts w:ascii="GHEA Grapalat" w:hAnsi="GHEA Grapalat" w:cs="GHEA Grapalat"/>
                <w:b/>
                <w:sz w:val="24"/>
                <w:szCs w:val="24"/>
                <w:lang w:val="hy-AM"/>
              </w:rPr>
              <w:t>2026</w:t>
            </w:r>
            <w:r w:rsidR="00C20D9A">
              <w:rPr>
                <w:rFonts w:ascii="GHEA Grapalat" w:hAnsi="GHEA Grapalat" w:cs="GHEA Grapalat"/>
                <w:b/>
                <w:sz w:val="24"/>
                <w:szCs w:val="24"/>
                <w:lang w:val="hy-AM"/>
              </w:rPr>
              <w:t>թ</w:t>
            </w:r>
            <w:r w:rsidR="00C20D9A">
              <w:rPr>
                <w:rFonts w:ascii="Cambria Math" w:hAnsi="Cambria Math" w:cs="GHEA Grapalat"/>
                <w:b/>
                <w:sz w:val="24"/>
                <w:szCs w:val="24"/>
                <w:lang w:val="hy-AM"/>
              </w:rPr>
              <w:t>․</w:t>
            </w:r>
          </w:p>
        </w:tc>
      </w:tr>
      <w:tr w:rsidR="00303141" w:rsidRPr="003F33D1" w14:paraId="6238F0DE" w14:textId="77777777" w:rsidTr="00303141">
        <w:trPr>
          <w:trHeight w:val="190"/>
        </w:trPr>
        <w:tc>
          <w:tcPr>
            <w:tcW w:w="7833" w:type="dxa"/>
            <w:vMerge/>
            <w:shd w:val="clear" w:color="auto" w:fill="D9D9D9" w:themeFill="background1" w:themeFillShade="D9"/>
          </w:tcPr>
          <w:p w14:paraId="3FFB0A5A" w14:textId="77777777" w:rsidR="00303141" w:rsidRPr="003F33D1" w:rsidRDefault="00303141" w:rsidP="00303141">
            <w:pPr>
              <w:tabs>
                <w:tab w:val="left" w:pos="990"/>
              </w:tabs>
              <w:spacing w:after="0" w:line="360" w:lineRule="auto"/>
              <w:ind w:right="154"/>
              <w:jc w:val="center"/>
              <w:rPr>
                <w:rFonts w:ascii="GHEA Grapalat" w:hAnsi="GHEA Grapalat" w:cs="GHEA Grapalat"/>
                <w:b/>
                <w:bCs/>
                <w:sz w:val="24"/>
                <w:szCs w:val="24"/>
                <w:lang w:val="hy-AM"/>
              </w:rPr>
            </w:pPr>
          </w:p>
        </w:tc>
        <w:tc>
          <w:tcPr>
            <w:tcW w:w="6143" w:type="dxa"/>
            <w:shd w:val="clear" w:color="auto" w:fill="D9D9D9" w:themeFill="background1" w:themeFillShade="D9"/>
          </w:tcPr>
          <w:p w14:paraId="1CC8E654" w14:textId="689A7104" w:rsidR="00303141" w:rsidRPr="003F33D1" w:rsidRDefault="00C20D9A" w:rsidP="00303141">
            <w:pPr>
              <w:spacing w:after="0" w:line="360" w:lineRule="auto"/>
              <w:ind w:right="50"/>
              <w:jc w:val="center"/>
              <w:rPr>
                <w:rFonts w:ascii="GHEA Grapalat" w:hAnsi="GHEA Grapalat" w:cs="GHEA Grapalat"/>
                <w:b/>
                <w:sz w:val="24"/>
                <w:szCs w:val="24"/>
                <w:lang w:val="hy-AM"/>
              </w:rPr>
            </w:pPr>
            <w:r>
              <w:rPr>
                <w:rFonts w:ascii="GHEA Grapalat" w:hAnsi="GHEA Grapalat" w:cs="GHEA Grapalat"/>
                <w:b/>
                <w:sz w:val="24"/>
                <w:szCs w:val="24"/>
                <w:lang w:val="hy-AM"/>
              </w:rPr>
              <w:t xml:space="preserve">N </w:t>
            </w:r>
            <w:r w:rsidR="00C10F70" w:rsidRPr="00C10F70">
              <w:rPr>
                <w:rFonts w:ascii="GHEA Grapalat" w:hAnsi="GHEA Grapalat" w:cs="GHEA Grapalat"/>
                <w:b/>
                <w:sz w:val="24"/>
                <w:szCs w:val="24"/>
                <w:lang w:val="hy-AM"/>
              </w:rPr>
              <w:t>ՊՆ/01/3105-2026</w:t>
            </w:r>
          </w:p>
        </w:tc>
      </w:tr>
      <w:tr w:rsidR="00303141" w:rsidRPr="003F33D1" w14:paraId="5F59E6E1" w14:textId="77777777" w:rsidTr="00303141">
        <w:trPr>
          <w:trHeight w:val="247"/>
        </w:trPr>
        <w:tc>
          <w:tcPr>
            <w:tcW w:w="7833" w:type="dxa"/>
            <w:shd w:val="clear" w:color="auto" w:fill="FFFFFF" w:themeFill="background1"/>
          </w:tcPr>
          <w:p w14:paraId="3D7D5202" w14:textId="5CF27D48" w:rsidR="00303141" w:rsidRPr="003F33D1" w:rsidRDefault="00BD5CDB" w:rsidP="0043544F">
            <w:pPr>
              <w:tabs>
                <w:tab w:val="left" w:pos="990"/>
              </w:tabs>
              <w:spacing w:line="360" w:lineRule="auto"/>
              <w:ind w:right="154"/>
              <w:jc w:val="center"/>
              <w:rPr>
                <w:rFonts w:ascii="GHEA Grapalat" w:hAnsi="GHEA Grapalat" w:cs="GHEA Grapalat"/>
                <w:bCs/>
                <w:sz w:val="24"/>
                <w:szCs w:val="24"/>
                <w:lang w:val="hy-AM"/>
              </w:rPr>
            </w:pPr>
            <w:r w:rsidRPr="003F33D1">
              <w:rPr>
                <w:rFonts w:ascii="GHEA Grapalat" w:hAnsi="GHEA Grapalat" w:cs="GHEA Grapalat"/>
                <w:bCs/>
                <w:sz w:val="24"/>
                <w:szCs w:val="24"/>
                <w:lang w:val="hy-AM"/>
              </w:rPr>
              <w:t>Դիտողություններ և առաջարկություններ առկա չեն։</w:t>
            </w:r>
          </w:p>
        </w:tc>
        <w:tc>
          <w:tcPr>
            <w:tcW w:w="6143" w:type="dxa"/>
          </w:tcPr>
          <w:p w14:paraId="0BBFFD02" w14:textId="77777777" w:rsidR="00303141" w:rsidRPr="003F33D1" w:rsidRDefault="00303141" w:rsidP="00CF5640">
            <w:pPr>
              <w:spacing w:after="0" w:line="360" w:lineRule="auto"/>
              <w:ind w:right="50"/>
              <w:jc w:val="both"/>
              <w:rPr>
                <w:rFonts w:ascii="GHEA Grapalat" w:hAnsi="GHEA Grapalat" w:cs="GHEA Grapalat"/>
                <w:sz w:val="24"/>
                <w:szCs w:val="24"/>
                <w:lang w:val="hy-AM"/>
              </w:rPr>
            </w:pPr>
          </w:p>
        </w:tc>
      </w:tr>
      <w:tr w:rsidR="0043544F" w:rsidRPr="003F33D1" w14:paraId="30BDB355" w14:textId="77777777" w:rsidTr="00C20D9A">
        <w:trPr>
          <w:trHeight w:val="323"/>
        </w:trPr>
        <w:tc>
          <w:tcPr>
            <w:tcW w:w="7833" w:type="dxa"/>
            <w:vMerge w:val="restart"/>
            <w:shd w:val="clear" w:color="auto" w:fill="D9D9D9" w:themeFill="background1" w:themeFillShade="D9"/>
            <w:vAlign w:val="center"/>
          </w:tcPr>
          <w:p w14:paraId="16FB2593" w14:textId="133202D3" w:rsidR="0043544F" w:rsidRPr="003F33D1" w:rsidRDefault="0043544F" w:rsidP="00C20D9A">
            <w:pPr>
              <w:tabs>
                <w:tab w:val="left" w:pos="990"/>
              </w:tabs>
              <w:spacing w:after="0" w:line="360" w:lineRule="auto"/>
              <w:ind w:right="154"/>
              <w:jc w:val="center"/>
              <w:rPr>
                <w:rFonts w:ascii="GHEA Grapalat" w:hAnsi="GHEA Grapalat" w:cs="GHEA Grapalat"/>
                <w:b/>
                <w:bCs/>
                <w:sz w:val="24"/>
                <w:szCs w:val="24"/>
                <w:lang w:val="hy-AM"/>
              </w:rPr>
            </w:pPr>
            <w:r w:rsidRPr="003F33D1">
              <w:rPr>
                <w:rFonts w:ascii="GHEA Grapalat" w:hAnsi="GHEA Grapalat" w:cs="GHEA Grapalat"/>
                <w:b/>
                <w:bCs/>
                <w:sz w:val="24"/>
                <w:szCs w:val="24"/>
                <w:lang w:val="hy-AM"/>
              </w:rPr>
              <w:t>4.</w:t>
            </w:r>
            <w:r w:rsidR="00A53A12">
              <w:rPr>
                <w:lang w:val="ru-RU"/>
              </w:rPr>
              <w:t xml:space="preserve"> </w:t>
            </w:r>
            <w:r w:rsidR="00A53A12" w:rsidRPr="00A53A12">
              <w:rPr>
                <w:rFonts w:ascii="GHEA Grapalat" w:hAnsi="GHEA Grapalat" w:cs="GHEA Grapalat"/>
                <w:b/>
                <w:bCs/>
                <w:sz w:val="24"/>
                <w:szCs w:val="24"/>
                <w:lang w:val="hy-AM"/>
              </w:rPr>
              <w:t>Ազգային անվտանգության ծառայություն</w:t>
            </w:r>
          </w:p>
        </w:tc>
        <w:tc>
          <w:tcPr>
            <w:tcW w:w="6143" w:type="dxa"/>
            <w:shd w:val="clear" w:color="auto" w:fill="D9D9D9" w:themeFill="background1" w:themeFillShade="D9"/>
          </w:tcPr>
          <w:p w14:paraId="3BDD3818" w14:textId="3655D776" w:rsidR="0043544F" w:rsidRPr="00C20D9A" w:rsidRDefault="00A53A12" w:rsidP="0043544F">
            <w:pPr>
              <w:spacing w:after="0" w:line="360" w:lineRule="auto"/>
              <w:ind w:right="50"/>
              <w:jc w:val="center"/>
              <w:rPr>
                <w:rFonts w:ascii="Cambria Math" w:hAnsi="Cambria Math" w:cs="GHEA Grapalat"/>
                <w:b/>
                <w:bCs/>
                <w:sz w:val="24"/>
                <w:szCs w:val="24"/>
                <w:lang w:val="hy-AM"/>
              </w:rPr>
            </w:pPr>
            <w:r>
              <w:rPr>
                <w:rFonts w:ascii="GHEA Grapalat" w:hAnsi="GHEA Grapalat" w:cs="GHEA Grapalat"/>
                <w:b/>
                <w:bCs/>
                <w:sz w:val="24"/>
                <w:szCs w:val="24"/>
                <w:lang w:val="ru-RU"/>
              </w:rPr>
              <w:t>12</w:t>
            </w:r>
            <w:r w:rsidR="00BD5CDB" w:rsidRPr="003F33D1">
              <w:rPr>
                <w:rFonts w:ascii="Cambria Math" w:hAnsi="Cambria Math" w:cs="Cambria Math"/>
                <w:b/>
                <w:bCs/>
                <w:sz w:val="24"/>
                <w:szCs w:val="24"/>
                <w:lang w:val="hy-AM"/>
              </w:rPr>
              <w:t>․</w:t>
            </w:r>
            <w:r w:rsidR="00BD5CDB" w:rsidRPr="003F33D1">
              <w:rPr>
                <w:rFonts w:ascii="GHEA Grapalat" w:hAnsi="GHEA Grapalat" w:cs="GHEA Grapalat"/>
                <w:b/>
                <w:bCs/>
                <w:sz w:val="24"/>
                <w:szCs w:val="24"/>
                <w:lang w:val="hy-AM"/>
              </w:rPr>
              <w:t>0</w:t>
            </w:r>
            <w:r>
              <w:rPr>
                <w:rFonts w:ascii="GHEA Grapalat" w:hAnsi="GHEA Grapalat" w:cs="GHEA Grapalat"/>
                <w:b/>
                <w:bCs/>
                <w:sz w:val="24"/>
                <w:szCs w:val="24"/>
                <w:lang w:val="ru-RU"/>
              </w:rPr>
              <w:t>3</w:t>
            </w:r>
            <w:r w:rsidR="00BD5CDB" w:rsidRPr="003F33D1">
              <w:rPr>
                <w:rFonts w:ascii="Cambria Math" w:hAnsi="Cambria Math" w:cs="Cambria Math"/>
                <w:b/>
                <w:bCs/>
                <w:sz w:val="24"/>
                <w:szCs w:val="24"/>
                <w:lang w:val="hy-AM"/>
              </w:rPr>
              <w:t>․</w:t>
            </w:r>
            <w:r w:rsidR="00BD5CDB" w:rsidRPr="003F33D1">
              <w:rPr>
                <w:rFonts w:ascii="GHEA Grapalat" w:hAnsi="GHEA Grapalat" w:cs="GHEA Grapalat"/>
                <w:b/>
                <w:bCs/>
                <w:sz w:val="24"/>
                <w:szCs w:val="24"/>
                <w:lang w:val="hy-AM"/>
              </w:rPr>
              <w:t>2026</w:t>
            </w:r>
            <w:r w:rsidR="00C20D9A">
              <w:rPr>
                <w:rFonts w:ascii="GHEA Grapalat" w:hAnsi="GHEA Grapalat" w:cs="GHEA Grapalat"/>
                <w:b/>
                <w:bCs/>
                <w:sz w:val="24"/>
                <w:szCs w:val="24"/>
                <w:lang w:val="hy-AM"/>
              </w:rPr>
              <w:t>թ</w:t>
            </w:r>
            <w:r w:rsidR="00C20D9A">
              <w:rPr>
                <w:rFonts w:ascii="Cambria Math" w:hAnsi="Cambria Math" w:cs="GHEA Grapalat"/>
                <w:b/>
                <w:bCs/>
                <w:sz w:val="24"/>
                <w:szCs w:val="24"/>
                <w:lang w:val="hy-AM"/>
              </w:rPr>
              <w:t>․</w:t>
            </w:r>
          </w:p>
        </w:tc>
      </w:tr>
      <w:tr w:rsidR="0043544F" w:rsidRPr="003F33D1" w14:paraId="3995C99C" w14:textId="77777777" w:rsidTr="0043544F">
        <w:trPr>
          <w:trHeight w:val="322"/>
        </w:trPr>
        <w:tc>
          <w:tcPr>
            <w:tcW w:w="7833" w:type="dxa"/>
            <w:vMerge/>
            <w:shd w:val="clear" w:color="auto" w:fill="D9D9D9" w:themeFill="background1" w:themeFillShade="D9"/>
          </w:tcPr>
          <w:p w14:paraId="789589B5" w14:textId="77777777" w:rsidR="0043544F" w:rsidRPr="003F33D1" w:rsidRDefault="0043544F" w:rsidP="00BD6DD2">
            <w:pPr>
              <w:tabs>
                <w:tab w:val="left" w:pos="990"/>
              </w:tabs>
              <w:spacing w:line="360" w:lineRule="auto"/>
              <w:ind w:right="154"/>
              <w:jc w:val="center"/>
              <w:rPr>
                <w:rFonts w:ascii="GHEA Grapalat" w:hAnsi="GHEA Grapalat" w:cs="GHEA Grapalat"/>
                <w:b/>
                <w:bCs/>
                <w:sz w:val="24"/>
                <w:szCs w:val="24"/>
                <w:lang w:val="hy-AM"/>
              </w:rPr>
            </w:pPr>
          </w:p>
        </w:tc>
        <w:tc>
          <w:tcPr>
            <w:tcW w:w="6143" w:type="dxa"/>
            <w:shd w:val="clear" w:color="auto" w:fill="D9D9D9" w:themeFill="background1" w:themeFillShade="D9"/>
          </w:tcPr>
          <w:p w14:paraId="1BD0F00C" w14:textId="718E8474" w:rsidR="0043544F" w:rsidRPr="003F33D1" w:rsidRDefault="00C20D9A" w:rsidP="0043544F">
            <w:pPr>
              <w:spacing w:after="0" w:line="360" w:lineRule="auto"/>
              <w:ind w:right="50"/>
              <w:jc w:val="center"/>
              <w:rPr>
                <w:rFonts w:ascii="GHEA Grapalat" w:hAnsi="GHEA Grapalat" w:cs="GHEA Grapalat"/>
                <w:b/>
                <w:sz w:val="24"/>
                <w:szCs w:val="24"/>
                <w:lang w:val="hy-AM"/>
              </w:rPr>
            </w:pPr>
            <w:r>
              <w:rPr>
                <w:rFonts w:ascii="GHEA Grapalat" w:hAnsi="GHEA Grapalat" w:cs="GHEA Grapalat"/>
                <w:b/>
                <w:sz w:val="24"/>
                <w:szCs w:val="24"/>
                <w:lang w:val="hy-AM"/>
              </w:rPr>
              <w:t xml:space="preserve">N </w:t>
            </w:r>
            <w:r w:rsidR="00A53A12">
              <w:t xml:space="preserve"> </w:t>
            </w:r>
            <w:r w:rsidR="00A53A12" w:rsidRPr="00A53A12">
              <w:rPr>
                <w:rFonts w:ascii="GHEA Grapalat" w:hAnsi="GHEA Grapalat" w:cs="GHEA Grapalat"/>
                <w:b/>
                <w:sz w:val="24"/>
                <w:szCs w:val="24"/>
                <w:lang w:val="hy-AM"/>
              </w:rPr>
              <w:t>11/366</w:t>
            </w:r>
          </w:p>
        </w:tc>
      </w:tr>
      <w:tr w:rsidR="00BD6DD2" w:rsidRPr="003F33D1" w14:paraId="4B66A088" w14:textId="77777777" w:rsidTr="00BD6DD2">
        <w:trPr>
          <w:trHeight w:val="322"/>
        </w:trPr>
        <w:tc>
          <w:tcPr>
            <w:tcW w:w="7833" w:type="dxa"/>
            <w:shd w:val="clear" w:color="auto" w:fill="FFFFFF" w:themeFill="background1"/>
          </w:tcPr>
          <w:p w14:paraId="426449ED" w14:textId="373505C6" w:rsidR="00BD6DD2" w:rsidRPr="003F33D1" w:rsidRDefault="00BD5CDB" w:rsidP="00BD6DD2">
            <w:pPr>
              <w:tabs>
                <w:tab w:val="left" w:pos="990"/>
              </w:tabs>
              <w:spacing w:line="360" w:lineRule="auto"/>
              <w:ind w:right="154"/>
              <w:jc w:val="center"/>
              <w:rPr>
                <w:rFonts w:ascii="GHEA Grapalat" w:hAnsi="GHEA Grapalat" w:cs="GHEA Grapalat"/>
                <w:bCs/>
                <w:sz w:val="24"/>
                <w:szCs w:val="24"/>
                <w:lang w:val="hy-AM"/>
              </w:rPr>
            </w:pPr>
            <w:r w:rsidRPr="003F33D1">
              <w:rPr>
                <w:rFonts w:ascii="GHEA Grapalat" w:hAnsi="GHEA Grapalat" w:cs="GHEA Grapalat"/>
                <w:bCs/>
                <w:sz w:val="24"/>
                <w:szCs w:val="24"/>
                <w:lang w:val="hy-AM"/>
              </w:rPr>
              <w:t>Դիտողություններ և առաջարկություններ առկա չեն։</w:t>
            </w:r>
          </w:p>
        </w:tc>
        <w:tc>
          <w:tcPr>
            <w:tcW w:w="6143" w:type="dxa"/>
          </w:tcPr>
          <w:p w14:paraId="1C74E44A" w14:textId="77777777" w:rsidR="00BD6DD2" w:rsidRPr="003F33D1" w:rsidRDefault="00BD6DD2" w:rsidP="00CF5640">
            <w:pPr>
              <w:spacing w:after="0" w:line="360" w:lineRule="auto"/>
              <w:ind w:right="50"/>
              <w:jc w:val="both"/>
              <w:rPr>
                <w:rFonts w:ascii="GHEA Grapalat" w:hAnsi="GHEA Grapalat" w:cs="GHEA Grapalat"/>
                <w:sz w:val="24"/>
                <w:szCs w:val="24"/>
                <w:lang w:val="hy-AM"/>
              </w:rPr>
            </w:pPr>
          </w:p>
        </w:tc>
      </w:tr>
      <w:tr w:rsidR="006B442A" w:rsidRPr="003F33D1" w14:paraId="305F4947" w14:textId="77777777" w:rsidTr="00C20D9A">
        <w:trPr>
          <w:trHeight w:val="323"/>
        </w:trPr>
        <w:tc>
          <w:tcPr>
            <w:tcW w:w="7833" w:type="dxa"/>
            <w:vMerge w:val="restart"/>
            <w:shd w:val="clear" w:color="auto" w:fill="D9D9D9" w:themeFill="background1" w:themeFillShade="D9"/>
            <w:vAlign w:val="center"/>
          </w:tcPr>
          <w:p w14:paraId="3B295D58" w14:textId="53EF1A11" w:rsidR="006B442A" w:rsidRPr="003F33D1" w:rsidRDefault="006B442A" w:rsidP="009A6C06">
            <w:pPr>
              <w:tabs>
                <w:tab w:val="left" w:pos="990"/>
              </w:tabs>
              <w:spacing w:after="0" w:line="360" w:lineRule="auto"/>
              <w:ind w:right="154"/>
              <w:jc w:val="center"/>
              <w:rPr>
                <w:rFonts w:ascii="GHEA Grapalat" w:hAnsi="GHEA Grapalat" w:cs="GHEA Grapalat"/>
                <w:b/>
                <w:bCs/>
                <w:sz w:val="24"/>
                <w:szCs w:val="24"/>
                <w:lang w:val="hy-AM"/>
              </w:rPr>
            </w:pPr>
            <w:r w:rsidRPr="003F33D1">
              <w:rPr>
                <w:rFonts w:ascii="GHEA Grapalat" w:hAnsi="GHEA Grapalat" w:cs="GHEA Grapalat"/>
                <w:b/>
                <w:bCs/>
                <w:sz w:val="24"/>
                <w:szCs w:val="24"/>
                <w:lang w:val="hy-AM"/>
              </w:rPr>
              <w:t xml:space="preserve">5. </w:t>
            </w:r>
            <w:r w:rsidR="00096FCD">
              <w:rPr>
                <w:rFonts w:ascii="GHEA Grapalat" w:hAnsi="GHEA Grapalat" w:cs="GHEA Grapalat"/>
                <w:b/>
                <w:bCs/>
                <w:sz w:val="24"/>
                <w:szCs w:val="24"/>
                <w:lang w:val="hy-AM"/>
              </w:rPr>
              <w:t>Գլխավոր դատախազություն</w:t>
            </w:r>
          </w:p>
        </w:tc>
        <w:tc>
          <w:tcPr>
            <w:tcW w:w="6143" w:type="dxa"/>
            <w:shd w:val="clear" w:color="auto" w:fill="D9D9D9" w:themeFill="background1" w:themeFillShade="D9"/>
          </w:tcPr>
          <w:p w14:paraId="3CEECDF0" w14:textId="2D86B3F7" w:rsidR="006B442A" w:rsidRPr="00C20D9A" w:rsidRDefault="00407B06" w:rsidP="006B442A">
            <w:pPr>
              <w:spacing w:after="0" w:line="360" w:lineRule="auto"/>
              <w:ind w:right="50"/>
              <w:jc w:val="center"/>
              <w:rPr>
                <w:rFonts w:ascii="Cambria Math" w:hAnsi="Cambria Math" w:cs="GHEA Grapalat"/>
                <w:b/>
                <w:sz w:val="24"/>
                <w:szCs w:val="24"/>
                <w:lang w:val="hy-AM"/>
              </w:rPr>
            </w:pPr>
            <w:r>
              <w:rPr>
                <w:rFonts w:ascii="GHEA Grapalat" w:hAnsi="GHEA Grapalat" w:cs="GHEA Grapalat"/>
                <w:b/>
                <w:sz w:val="24"/>
                <w:szCs w:val="24"/>
                <w:lang w:val="hy-AM"/>
              </w:rPr>
              <w:t>13</w:t>
            </w:r>
            <w:r w:rsidR="006B442A" w:rsidRPr="003F33D1">
              <w:rPr>
                <w:rFonts w:ascii="GHEA Grapalat" w:hAnsi="GHEA Grapalat" w:cs="GHEA Grapalat"/>
                <w:b/>
                <w:sz w:val="24"/>
                <w:szCs w:val="24"/>
                <w:lang w:val="hy-AM"/>
              </w:rPr>
              <w:t>.0</w:t>
            </w:r>
            <w:r>
              <w:rPr>
                <w:rFonts w:ascii="GHEA Grapalat" w:hAnsi="GHEA Grapalat" w:cs="GHEA Grapalat"/>
                <w:b/>
                <w:sz w:val="24"/>
                <w:szCs w:val="24"/>
                <w:lang w:val="hy-AM"/>
              </w:rPr>
              <w:t>3</w:t>
            </w:r>
            <w:r w:rsidR="006B442A" w:rsidRPr="003F33D1">
              <w:rPr>
                <w:rFonts w:ascii="GHEA Grapalat" w:hAnsi="GHEA Grapalat" w:cs="GHEA Grapalat"/>
                <w:b/>
                <w:sz w:val="24"/>
                <w:szCs w:val="24"/>
                <w:lang w:val="hy-AM"/>
              </w:rPr>
              <w:t>.2026</w:t>
            </w:r>
            <w:r w:rsidR="00C20D9A">
              <w:rPr>
                <w:rFonts w:ascii="GHEA Grapalat" w:hAnsi="GHEA Grapalat" w:cs="GHEA Grapalat"/>
                <w:b/>
                <w:sz w:val="24"/>
                <w:szCs w:val="24"/>
                <w:lang w:val="hy-AM"/>
              </w:rPr>
              <w:t>թ</w:t>
            </w:r>
            <w:r w:rsidR="00C20D9A">
              <w:rPr>
                <w:rFonts w:ascii="Cambria Math" w:hAnsi="Cambria Math" w:cs="GHEA Grapalat"/>
                <w:b/>
                <w:sz w:val="24"/>
                <w:szCs w:val="24"/>
                <w:lang w:val="hy-AM"/>
              </w:rPr>
              <w:t>․</w:t>
            </w:r>
          </w:p>
        </w:tc>
      </w:tr>
      <w:tr w:rsidR="006B442A" w:rsidRPr="003F33D1" w14:paraId="70A903B5" w14:textId="77777777" w:rsidTr="006B442A">
        <w:trPr>
          <w:trHeight w:val="322"/>
        </w:trPr>
        <w:tc>
          <w:tcPr>
            <w:tcW w:w="7833" w:type="dxa"/>
            <w:vMerge/>
            <w:shd w:val="clear" w:color="auto" w:fill="D9D9D9" w:themeFill="background1" w:themeFillShade="D9"/>
          </w:tcPr>
          <w:p w14:paraId="528B0182" w14:textId="77777777" w:rsidR="006B442A" w:rsidRPr="003F33D1" w:rsidRDefault="006B442A" w:rsidP="006B442A">
            <w:pPr>
              <w:tabs>
                <w:tab w:val="left" w:pos="990"/>
              </w:tabs>
              <w:spacing w:line="360" w:lineRule="auto"/>
              <w:ind w:right="154"/>
              <w:jc w:val="center"/>
              <w:rPr>
                <w:rFonts w:ascii="GHEA Grapalat" w:hAnsi="GHEA Grapalat" w:cs="GHEA Grapalat"/>
                <w:b/>
                <w:bCs/>
                <w:sz w:val="24"/>
                <w:szCs w:val="24"/>
                <w:lang w:val="hy-AM"/>
              </w:rPr>
            </w:pPr>
          </w:p>
        </w:tc>
        <w:tc>
          <w:tcPr>
            <w:tcW w:w="6143" w:type="dxa"/>
            <w:shd w:val="clear" w:color="auto" w:fill="D9D9D9" w:themeFill="background1" w:themeFillShade="D9"/>
          </w:tcPr>
          <w:p w14:paraId="39C5B477" w14:textId="6972968F" w:rsidR="006B442A" w:rsidRPr="003F33D1" w:rsidRDefault="00C20D9A" w:rsidP="006B442A">
            <w:pPr>
              <w:spacing w:after="0" w:line="360" w:lineRule="auto"/>
              <w:ind w:right="50"/>
              <w:jc w:val="center"/>
              <w:rPr>
                <w:rFonts w:ascii="GHEA Grapalat" w:hAnsi="GHEA Grapalat" w:cs="GHEA Grapalat"/>
                <w:b/>
                <w:sz w:val="24"/>
                <w:szCs w:val="24"/>
                <w:lang w:val="hy-AM"/>
              </w:rPr>
            </w:pPr>
            <w:r>
              <w:rPr>
                <w:rFonts w:ascii="GHEA Grapalat" w:hAnsi="GHEA Grapalat" w:cs="GHEA Grapalat"/>
                <w:b/>
                <w:sz w:val="24"/>
                <w:szCs w:val="24"/>
                <w:lang w:val="hy-AM"/>
              </w:rPr>
              <w:t xml:space="preserve">N </w:t>
            </w:r>
            <w:r w:rsidR="00407B06" w:rsidRPr="00407B06">
              <w:rPr>
                <w:rFonts w:ascii="GHEA Grapalat" w:hAnsi="GHEA Grapalat" w:cs="GHEA Grapalat"/>
                <w:b/>
                <w:sz w:val="24"/>
                <w:szCs w:val="24"/>
                <w:lang w:val="hy-AM"/>
              </w:rPr>
              <w:t>02//6393-2026</w:t>
            </w:r>
          </w:p>
        </w:tc>
      </w:tr>
      <w:tr w:rsidR="006B442A" w:rsidRPr="00736323" w14:paraId="0C1D5142" w14:textId="77777777" w:rsidTr="00CF5640">
        <w:trPr>
          <w:trHeight w:val="322"/>
        </w:trPr>
        <w:tc>
          <w:tcPr>
            <w:tcW w:w="7833" w:type="dxa"/>
          </w:tcPr>
          <w:p w14:paraId="6E854266" w14:textId="77777777" w:rsidR="009A6C06" w:rsidRPr="009A6C06" w:rsidRDefault="009A6C06" w:rsidP="009A6C06">
            <w:pPr>
              <w:tabs>
                <w:tab w:val="left" w:pos="990"/>
              </w:tabs>
              <w:spacing w:after="0" w:line="360" w:lineRule="auto"/>
              <w:ind w:right="154"/>
              <w:jc w:val="both"/>
              <w:rPr>
                <w:rFonts w:ascii="GHEA Grapalat" w:hAnsi="GHEA Grapalat" w:cs="GHEA Grapalat"/>
                <w:bCs/>
                <w:sz w:val="24"/>
                <w:szCs w:val="24"/>
                <w:lang w:val="hy-AM"/>
              </w:rPr>
            </w:pPr>
            <w:r w:rsidRPr="009A6C06">
              <w:rPr>
                <w:rFonts w:ascii="GHEA Grapalat" w:hAnsi="GHEA Grapalat" w:cs="GHEA Grapalat"/>
                <w:bCs/>
                <w:sz w:val="24"/>
                <w:szCs w:val="24"/>
                <w:lang w:val="hy-AM"/>
              </w:rPr>
              <w:t xml:space="preserve">Հայաստանի Հանրապետության քրեակատարողական օրենսգրքում փոփոխություններ և լրացումներ կատարելու մասին» ՀՀ օրենքի նախագծով (այսուհետ՝ Նախագիծ) համաձայն՝ </w:t>
            </w:r>
            <w:r w:rsidRPr="009A6C06">
              <w:rPr>
                <w:rFonts w:ascii="GHEA Grapalat" w:hAnsi="GHEA Grapalat" w:cs="GHEA Grapalat"/>
                <w:bCs/>
                <w:sz w:val="24"/>
                <w:szCs w:val="24"/>
                <w:lang w:val="hy-AM"/>
              </w:rPr>
              <w:lastRenderedPageBreak/>
              <w:t xml:space="preserve">դատապարտյալի մերձավոր ազգականների հետ հաղորդակցության (տեսակցություն, հեռախոսազանգ, տեսազանգ) իրավունքի սահմանափակումը թույլատրելի է միայն այն դեպքում, երբ պատժի կատարման սահմանված կարգի խախտումը կապված է հենց այդ հաղորդակցության հետ։ </w:t>
            </w:r>
          </w:p>
          <w:p w14:paraId="135A9CE5" w14:textId="77777777" w:rsidR="009A6C06" w:rsidRDefault="009A6C06" w:rsidP="009A6C06">
            <w:pPr>
              <w:tabs>
                <w:tab w:val="left" w:pos="990"/>
              </w:tabs>
              <w:spacing w:after="0" w:line="360" w:lineRule="auto"/>
              <w:ind w:right="154"/>
              <w:jc w:val="both"/>
              <w:rPr>
                <w:rFonts w:ascii="GHEA Grapalat" w:hAnsi="GHEA Grapalat" w:cs="GHEA Grapalat"/>
                <w:bCs/>
                <w:sz w:val="24"/>
                <w:szCs w:val="24"/>
                <w:lang w:val="hy-AM"/>
              </w:rPr>
            </w:pPr>
            <w:r w:rsidRPr="009A6C06">
              <w:rPr>
                <w:rFonts w:ascii="GHEA Grapalat" w:hAnsi="GHEA Grapalat" w:cs="GHEA Grapalat"/>
                <w:bCs/>
                <w:sz w:val="24"/>
                <w:szCs w:val="24"/>
                <w:lang w:val="hy-AM"/>
              </w:rPr>
              <w:t xml:space="preserve">Այս կապակցությամբ գտնում ենք, որ Նախագծով առաջարկվող կարգավորումն իրավակիրառ պրակտիկայում կարող է առաջացնել խնդիրներ։ Մասնավորապես՝ ՀՀ ԱՆ քրեակատարողական հիմնարկների ներքին կանոնակարգը հաստատելու մասին ՀՀ կառավարության 2023 թվականի ապրիլի 13-ի N 543-Ն որոշման 182-րդ կետի համաձայն՝ քրեակատարողական հիմնարկում հեռախոսակապը և տեսազանգը կարող են տեղի ունենալ քրեակատարողական հիմնարկի ներկայացուցչի տեսողական հսկողությամբ՝ բացառելով խոսակցությունը լսելը: Արդյունքում կարող է ստեղծվել իրավիճակ, երբ հեռախոսազանգի և տեսազանգի միջոցով կատարված հնարավոր խախտումների դեպքում քրեակատարողական հիմնարկի վարչակազմը չի կարող բավարար չափով ապացուցել այդ կապը, ինչի հետևանքով նշված տույժի միջոցների կիրառումը կդառնա փաստացի անհնար կամ զգալիորեն կսահմանափակվի։ Հիշյալ հանգամանքն իր հերթին կարող է բացասաբար անդրադառնալ քրեակատարողական հիմնարկներում կարգապահության և անվտանգության </w:t>
            </w:r>
            <w:r w:rsidRPr="009A6C06">
              <w:rPr>
                <w:rFonts w:ascii="GHEA Grapalat" w:hAnsi="GHEA Grapalat" w:cs="GHEA Grapalat"/>
                <w:bCs/>
                <w:sz w:val="24"/>
                <w:szCs w:val="24"/>
                <w:lang w:val="hy-AM"/>
              </w:rPr>
              <w:lastRenderedPageBreak/>
              <w:t>ապահովման արդյունավետության վրա։</w:t>
            </w:r>
          </w:p>
          <w:p w14:paraId="1F0025BA" w14:textId="5C4D0F8E" w:rsidR="006B442A" w:rsidRPr="003F33D1" w:rsidRDefault="009A6C06" w:rsidP="009A6C06">
            <w:pPr>
              <w:tabs>
                <w:tab w:val="left" w:pos="990"/>
              </w:tabs>
              <w:spacing w:after="0" w:line="360" w:lineRule="auto"/>
              <w:ind w:right="154"/>
              <w:jc w:val="both"/>
              <w:rPr>
                <w:rFonts w:ascii="GHEA Grapalat" w:hAnsi="GHEA Grapalat" w:cs="GHEA Grapalat"/>
                <w:bCs/>
                <w:sz w:val="24"/>
                <w:szCs w:val="24"/>
                <w:lang w:val="hy-AM"/>
              </w:rPr>
            </w:pPr>
            <w:r w:rsidRPr="009A6C06">
              <w:rPr>
                <w:rFonts w:ascii="GHEA Grapalat" w:hAnsi="GHEA Grapalat" w:cs="GHEA Grapalat"/>
                <w:bCs/>
                <w:sz w:val="24"/>
                <w:szCs w:val="24"/>
                <w:lang w:val="hy-AM"/>
              </w:rPr>
              <w:t>Այլ կերպ՝ համապատասխան իրավախախտման և Նախագծով առաջարկվող արգելքից որպես բացառություն նախատեսվող վերը նշված դեպքերի միջև պատճառահետևանքային կապի պարզումը գործնականում իրատեսական չէ:</w:t>
            </w:r>
          </w:p>
        </w:tc>
        <w:tc>
          <w:tcPr>
            <w:tcW w:w="6143" w:type="dxa"/>
          </w:tcPr>
          <w:p w14:paraId="74177221" w14:textId="77777777" w:rsidR="00736323" w:rsidRPr="00736323" w:rsidRDefault="00736323" w:rsidP="00736323">
            <w:pPr>
              <w:spacing w:after="0" w:line="360" w:lineRule="auto"/>
              <w:ind w:right="50"/>
              <w:jc w:val="center"/>
              <w:rPr>
                <w:rFonts w:ascii="GHEA Grapalat" w:hAnsi="GHEA Grapalat" w:cs="GHEA Grapalat"/>
                <w:b/>
                <w:bCs/>
                <w:sz w:val="24"/>
                <w:szCs w:val="24"/>
                <w:lang w:val="hy-AM"/>
              </w:rPr>
            </w:pPr>
            <w:r w:rsidRPr="00736323">
              <w:rPr>
                <w:rFonts w:ascii="GHEA Grapalat" w:hAnsi="GHEA Grapalat" w:cs="GHEA Grapalat"/>
                <w:b/>
                <w:bCs/>
                <w:sz w:val="24"/>
                <w:szCs w:val="24"/>
                <w:lang w:val="hy-AM"/>
              </w:rPr>
              <w:lastRenderedPageBreak/>
              <w:t>Ընդունվել է։</w:t>
            </w:r>
          </w:p>
          <w:p w14:paraId="63B4047E" w14:textId="2579C5A5" w:rsidR="006B442A" w:rsidRPr="003F33D1" w:rsidRDefault="00736323" w:rsidP="00736323">
            <w:pPr>
              <w:spacing w:after="0" w:line="360" w:lineRule="auto"/>
              <w:ind w:right="50"/>
              <w:jc w:val="center"/>
              <w:rPr>
                <w:rFonts w:ascii="GHEA Grapalat" w:hAnsi="GHEA Grapalat" w:cs="GHEA Grapalat"/>
                <w:sz w:val="24"/>
                <w:szCs w:val="24"/>
                <w:lang w:val="hy-AM"/>
              </w:rPr>
            </w:pPr>
            <w:r w:rsidRPr="00736323">
              <w:rPr>
                <w:rFonts w:ascii="GHEA Grapalat" w:hAnsi="GHEA Grapalat" w:cs="GHEA Grapalat"/>
                <w:sz w:val="24"/>
                <w:szCs w:val="24"/>
                <w:lang w:val="hy-AM"/>
              </w:rPr>
              <w:t>Նախագծում կատարվել է համապատասխան</w:t>
            </w:r>
            <w:r>
              <w:rPr>
                <w:rFonts w:ascii="GHEA Grapalat" w:hAnsi="GHEA Grapalat" w:cs="GHEA Grapalat"/>
                <w:sz w:val="24"/>
                <w:szCs w:val="24"/>
                <w:lang w:val="hy-AM"/>
              </w:rPr>
              <w:t xml:space="preserve"> փոփոխություն։</w:t>
            </w:r>
          </w:p>
        </w:tc>
      </w:tr>
      <w:tr w:rsidR="00EE5C0E" w:rsidRPr="003F33D1" w14:paraId="24CF7991" w14:textId="77777777" w:rsidTr="00C20D9A">
        <w:trPr>
          <w:trHeight w:val="292"/>
        </w:trPr>
        <w:tc>
          <w:tcPr>
            <w:tcW w:w="7833" w:type="dxa"/>
            <w:vMerge w:val="restart"/>
            <w:shd w:val="clear" w:color="auto" w:fill="D9D9D9" w:themeFill="background1" w:themeFillShade="D9"/>
            <w:vAlign w:val="center"/>
          </w:tcPr>
          <w:p w14:paraId="30199637" w14:textId="60DC3F1D" w:rsidR="00EE5C0E" w:rsidRPr="003F33D1" w:rsidRDefault="00EE5C0E" w:rsidP="002F7113">
            <w:pPr>
              <w:tabs>
                <w:tab w:val="left" w:pos="990"/>
              </w:tabs>
              <w:spacing w:after="0" w:line="360" w:lineRule="auto"/>
              <w:ind w:right="154"/>
              <w:jc w:val="center"/>
              <w:rPr>
                <w:rFonts w:ascii="GHEA Grapalat" w:hAnsi="GHEA Grapalat" w:cs="GHEA Grapalat"/>
                <w:b/>
                <w:sz w:val="24"/>
                <w:szCs w:val="24"/>
                <w:lang w:val="hy-AM"/>
              </w:rPr>
            </w:pPr>
            <w:r w:rsidRPr="003F33D1">
              <w:rPr>
                <w:rFonts w:ascii="GHEA Grapalat" w:hAnsi="GHEA Grapalat" w:cs="GHEA Grapalat"/>
                <w:b/>
                <w:sz w:val="24"/>
                <w:szCs w:val="24"/>
                <w:lang w:val="hy-AM"/>
              </w:rPr>
              <w:lastRenderedPageBreak/>
              <w:t>6</w:t>
            </w:r>
            <w:r w:rsidRPr="003F33D1">
              <w:rPr>
                <w:rFonts w:ascii="Cambria Math" w:hAnsi="Cambria Math" w:cs="Cambria Math"/>
                <w:b/>
                <w:sz w:val="24"/>
                <w:szCs w:val="24"/>
                <w:lang w:val="hy-AM"/>
              </w:rPr>
              <w:t>․</w:t>
            </w:r>
            <w:r w:rsidR="002F7113">
              <w:rPr>
                <w:rFonts w:ascii="GHEA Grapalat" w:hAnsi="GHEA Grapalat" w:cs="GHEA Grapalat"/>
                <w:b/>
                <w:sz w:val="24"/>
                <w:szCs w:val="24"/>
                <w:lang w:val="hy-AM"/>
              </w:rPr>
              <w:t xml:space="preserve"> Մարդու իրավունքների պաշտպան</w:t>
            </w:r>
          </w:p>
        </w:tc>
        <w:tc>
          <w:tcPr>
            <w:tcW w:w="6143" w:type="dxa"/>
            <w:shd w:val="clear" w:color="auto" w:fill="D9D9D9" w:themeFill="background1" w:themeFillShade="D9"/>
          </w:tcPr>
          <w:p w14:paraId="60A49405" w14:textId="2389AD6F" w:rsidR="00EE5C0E" w:rsidRPr="00C20D9A" w:rsidRDefault="002F7113" w:rsidP="00EE5C0E">
            <w:pPr>
              <w:spacing w:after="0" w:line="360" w:lineRule="auto"/>
              <w:ind w:right="50"/>
              <w:jc w:val="center"/>
              <w:rPr>
                <w:rFonts w:ascii="Cambria Math" w:hAnsi="Cambria Math" w:cs="GHEA Grapalat"/>
                <w:b/>
                <w:bCs/>
                <w:sz w:val="24"/>
                <w:szCs w:val="24"/>
                <w:lang w:val="hy-AM"/>
              </w:rPr>
            </w:pPr>
            <w:r>
              <w:rPr>
                <w:rFonts w:ascii="GHEA Grapalat" w:hAnsi="GHEA Grapalat" w:cs="GHEA Grapalat"/>
                <w:b/>
                <w:bCs/>
                <w:sz w:val="24"/>
                <w:szCs w:val="24"/>
                <w:lang w:val="hy-AM"/>
              </w:rPr>
              <w:t>18</w:t>
            </w:r>
            <w:r w:rsidR="00BD5CDB" w:rsidRPr="003F33D1">
              <w:rPr>
                <w:rFonts w:ascii="Cambria Math" w:hAnsi="Cambria Math" w:cs="Cambria Math"/>
                <w:b/>
                <w:bCs/>
                <w:sz w:val="24"/>
                <w:szCs w:val="24"/>
                <w:lang w:val="hy-AM"/>
              </w:rPr>
              <w:t>․</w:t>
            </w:r>
            <w:r w:rsidR="00BD5CDB" w:rsidRPr="003F33D1">
              <w:rPr>
                <w:rFonts w:ascii="GHEA Grapalat" w:hAnsi="GHEA Grapalat" w:cs="GHEA Grapalat"/>
                <w:b/>
                <w:bCs/>
                <w:sz w:val="24"/>
                <w:szCs w:val="24"/>
                <w:lang w:val="hy-AM"/>
              </w:rPr>
              <w:t>0</w:t>
            </w:r>
            <w:r>
              <w:rPr>
                <w:rFonts w:ascii="GHEA Grapalat" w:hAnsi="GHEA Grapalat" w:cs="GHEA Grapalat"/>
                <w:b/>
                <w:bCs/>
                <w:sz w:val="24"/>
                <w:szCs w:val="24"/>
                <w:lang w:val="hy-AM"/>
              </w:rPr>
              <w:t>3</w:t>
            </w:r>
            <w:r w:rsidR="00BD5CDB" w:rsidRPr="003F33D1">
              <w:rPr>
                <w:rFonts w:ascii="Cambria Math" w:hAnsi="Cambria Math" w:cs="Cambria Math"/>
                <w:b/>
                <w:bCs/>
                <w:sz w:val="24"/>
                <w:szCs w:val="24"/>
                <w:lang w:val="hy-AM"/>
              </w:rPr>
              <w:t>․</w:t>
            </w:r>
            <w:r w:rsidR="00BD5CDB" w:rsidRPr="003F33D1">
              <w:rPr>
                <w:rFonts w:ascii="GHEA Grapalat" w:hAnsi="GHEA Grapalat" w:cs="GHEA Grapalat"/>
                <w:b/>
                <w:bCs/>
                <w:sz w:val="24"/>
                <w:szCs w:val="24"/>
                <w:lang w:val="hy-AM"/>
              </w:rPr>
              <w:t>2026</w:t>
            </w:r>
            <w:r w:rsidR="00C20D9A">
              <w:rPr>
                <w:rFonts w:ascii="GHEA Grapalat" w:hAnsi="GHEA Grapalat" w:cs="GHEA Grapalat"/>
                <w:b/>
                <w:bCs/>
                <w:sz w:val="24"/>
                <w:szCs w:val="24"/>
                <w:lang w:val="hy-AM"/>
              </w:rPr>
              <w:t>թ</w:t>
            </w:r>
            <w:r w:rsidR="00C20D9A">
              <w:rPr>
                <w:rFonts w:ascii="Cambria Math" w:hAnsi="Cambria Math" w:cs="GHEA Grapalat"/>
                <w:b/>
                <w:bCs/>
                <w:sz w:val="24"/>
                <w:szCs w:val="24"/>
                <w:lang w:val="hy-AM"/>
              </w:rPr>
              <w:t>․</w:t>
            </w:r>
          </w:p>
        </w:tc>
      </w:tr>
      <w:tr w:rsidR="00EE5C0E" w:rsidRPr="003F33D1" w14:paraId="18570999" w14:textId="77777777" w:rsidTr="00451896">
        <w:trPr>
          <w:trHeight w:val="292"/>
        </w:trPr>
        <w:tc>
          <w:tcPr>
            <w:tcW w:w="7833" w:type="dxa"/>
            <w:vMerge/>
            <w:shd w:val="clear" w:color="auto" w:fill="D9D9D9" w:themeFill="background1" w:themeFillShade="D9"/>
          </w:tcPr>
          <w:p w14:paraId="46C6D036" w14:textId="77777777" w:rsidR="00EE5C0E" w:rsidRPr="003F33D1" w:rsidRDefault="00EE5C0E" w:rsidP="006B442A">
            <w:pPr>
              <w:tabs>
                <w:tab w:val="left" w:pos="990"/>
              </w:tabs>
              <w:spacing w:line="360" w:lineRule="auto"/>
              <w:ind w:right="154"/>
              <w:jc w:val="center"/>
              <w:rPr>
                <w:rFonts w:ascii="GHEA Grapalat" w:hAnsi="GHEA Grapalat" w:cs="GHEA Grapalat"/>
                <w:b/>
                <w:sz w:val="24"/>
                <w:szCs w:val="24"/>
                <w:lang w:val="hy-AM"/>
              </w:rPr>
            </w:pPr>
          </w:p>
        </w:tc>
        <w:tc>
          <w:tcPr>
            <w:tcW w:w="6143" w:type="dxa"/>
            <w:shd w:val="clear" w:color="auto" w:fill="D9D9D9" w:themeFill="background1" w:themeFillShade="D9"/>
          </w:tcPr>
          <w:p w14:paraId="542E8953" w14:textId="204461E6" w:rsidR="00EE5C0E" w:rsidRPr="003F33D1" w:rsidRDefault="00C20D9A" w:rsidP="00EE5C0E">
            <w:pPr>
              <w:spacing w:after="0" w:line="360" w:lineRule="auto"/>
              <w:ind w:right="50"/>
              <w:jc w:val="center"/>
              <w:rPr>
                <w:rFonts w:ascii="GHEA Grapalat" w:hAnsi="GHEA Grapalat" w:cs="GHEA Grapalat"/>
                <w:b/>
                <w:bCs/>
                <w:sz w:val="24"/>
                <w:szCs w:val="24"/>
                <w:lang w:val="hy-AM"/>
              </w:rPr>
            </w:pPr>
            <w:r>
              <w:rPr>
                <w:rFonts w:ascii="GHEA Grapalat" w:hAnsi="GHEA Grapalat" w:cs="GHEA Grapalat"/>
                <w:b/>
                <w:bCs/>
                <w:sz w:val="24"/>
                <w:szCs w:val="24"/>
                <w:lang w:val="hy-AM"/>
              </w:rPr>
              <w:t xml:space="preserve">N </w:t>
            </w:r>
            <w:r w:rsidR="002F7113" w:rsidRPr="002F7113">
              <w:rPr>
                <w:rFonts w:ascii="GHEA Grapalat" w:hAnsi="GHEA Grapalat" w:cs="GHEA Grapalat"/>
                <w:b/>
                <w:bCs/>
                <w:sz w:val="24"/>
                <w:szCs w:val="24"/>
                <w:lang w:val="hy-AM"/>
              </w:rPr>
              <w:t>01/13.4/1271-2026</w:t>
            </w:r>
          </w:p>
        </w:tc>
      </w:tr>
      <w:tr w:rsidR="00EE5C0E" w:rsidRPr="003F33D1" w14:paraId="5FCEB851" w14:textId="77777777" w:rsidTr="00CF5640">
        <w:trPr>
          <w:trHeight w:val="292"/>
        </w:trPr>
        <w:tc>
          <w:tcPr>
            <w:tcW w:w="7833" w:type="dxa"/>
          </w:tcPr>
          <w:p w14:paraId="7644CE77" w14:textId="233DD8B1" w:rsidR="00EE5C0E" w:rsidRPr="003F33D1" w:rsidRDefault="00BD5CDB" w:rsidP="006B442A">
            <w:pPr>
              <w:tabs>
                <w:tab w:val="left" w:pos="990"/>
              </w:tabs>
              <w:spacing w:line="360" w:lineRule="auto"/>
              <w:ind w:right="154"/>
              <w:jc w:val="center"/>
              <w:rPr>
                <w:rFonts w:ascii="GHEA Grapalat" w:hAnsi="GHEA Grapalat" w:cs="GHEA Grapalat"/>
                <w:bCs/>
                <w:sz w:val="24"/>
                <w:szCs w:val="24"/>
                <w:lang w:val="hy-AM"/>
              </w:rPr>
            </w:pPr>
            <w:r w:rsidRPr="003F33D1">
              <w:rPr>
                <w:rFonts w:ascii="GHEA Grapalat" w:hAnsi="GHEA Grapalat" w:cs="GHEA Grapalat"/>
                <w:bCs/>
                <w:sz w:val="24"/>
                <w:szCs w:val="24"/>
                <w:lang w:val="hy-AM"/>
              </w:rPr>
              <w:t>Դիտողություններ և առաջարկություններ առկա չեն։</w:t>
            </w:r>
          </w:p>
        </w:tc>
        <w:tc>
          <w:tcPr>
            <w:tcW w:w="6143" w:type="dxa"/>
          </w:tcPr>
          <w:p w14:paraId="48B195DA" w14:textId="77777777" w:rsidR="00EE5C0E" w:rsidRPr="003F33D1" w:rsidRDefault="00EE5C0E" w:rsidP="00CF5640">
            <w:pPr>
              <w:spacing w:after="0" w:line="360" w:lineRule="auto"/>
              <w:ind w:right="50"/>
              <w:jc w:val="both"/>
              <w:rPr>
                <w:rFonts w:ascii="GHEA Grapalat" w:hAnsi="GHEA Grapalat" w:cs="GHEA Grapalat"/>
                <w:sz w:val="24"/>
                <w:szCs w:val="24"/>
                <w:lang w:val="hy-AM"/>
              </w:rPr>
            </w:pPr>
          </w:p>
        </w:tc>
      </w:tr>
      <w:tr w:rsidR="00451896" w:rsidRPr="003F33D1" w14:paraId="6FF90B47" w14:textId="77777777" w:rsidTr="00C20D9A">
        <w:trPr>
          <w:trHeight w:val="323"/>
        </w:trPr>
        <w:tc>
          <w:tcPr>
            <w:tcW w:w="7833" w:type="dxa"/>
            <w:vMerge w:val="restart"/>
            <w:shd w:val="clear" w:color="auto" w:fill="D9D9D9" w:themeFill="background1" w:themeFillShade="D9"/>
            <w:vAlign w:val="center"/>
          </w:tcPr>
          <w:p w14:paraId="6CBBE411" w14:textId="39A9389D" w:rsidR="00451896" w:rsidRPr="003F33D1" w:rsidRDefault="00451896" w:rsidP="00E6442A">
            <w:pPr>
              <w:tabs>
                <w:tab w:val="left" w:pos="990"/>
              </w:tabs>
              <w:spacing w:after="0" w:line="360" w:lineRule="auto"/>
              <w:ind w:right="154"/>
              <w:jc w:val="center"/>
              <w:rPr>
                <w:rFonts w:ascii="GHEA Grapalat" w:hAnsi="GHEA Grapalat" w:cs="GHEA Grapalat"/>
                <w:b/>
                <w:sz w:val="24"/>
                <w:szCs w:val="24"/>
                <w:lang w:val="hy-AM"/>
              </w:rPr>
            </w:pPr>
            <w:r w:rsidRPr="003F33D1">
              <w:rPr>
                <w:rFonts w:ascii="GHEA Grapalat" w:hAnsi="GHEA Grapalat" w:cs="GHEA Grapalat"/>
                <w:b/>
                <w:sz w:val="24"/>
                <w:szCs w:val="24"/>
                <w:lang w:val="hy-AM"/>
              </w:rPr>
              <w:t xml:space="preserve">7. </w:t>
            </w:r>
            <w:r w:rsidR="00E6442A" w:rsidRPr="003F33D1">
              <w:rPr>
                <w:rFonts w:ascii="GHEA Grapalat" w:hAnsi="GHEA Grapalat" w:cs="GHEA Grapalat"/>
                <w:b/>
                <w:sz w:val="24"/>
                <w:szCs w:val="24"/>
                <w:lang w:val="hy-AM"/>
              </w:rPr>
              <w:t xml:space="preserve"> Ֆինանսների նախարարություն</w:t>
            </w:r>
          </w:p>
        </w:tc>
        <w:tc>
          <w:tcPr>
            <w:tcW w:w="6143" w:type="dxa"/>
            <w:shd w:val="clear" w:color="auto" w:fill="D9D9D9" w:themeFill="background1" w:themeFillShade="D9"/>
          </w:tcPr>
          <w:p w14:paraId="7F2956EF" w14:textId="56C9039E" w:rsidR="00451896" w:rsidRPr="00C20D9A" w:rsidRDefault="00E6442A" w:rsidP="00451896">
            <w:pPr>
              <w:spacing w:after="0" w:line="360" w:lineRule="auto"/>
              <w:ind w:right="50"/>
              <w:jc w:val="center"/>
              <w:rPr>
                <w:rFonts w:ascii="Cambria Math" w:hAnsi="Cambria Math" w:cs="GHEA Grapalat"/>
                <w:b/>
                <w:bCs/>
                <w:sz w:val="24"/>
                <w:szCs w:val="24"/>
                <w:lang w:val="hy-AM"/>
              </w:rPr>
            </w:pPr>
            <w:r>
              <w:rPr>
                <w:rFonts w:ascii="GHEA Grapalat" w:hAnsi="GHEA Grapalat" w:cs="GHEA Grapalat"/>
                <w:b/>
                <w:bCs/>
                <w:sz w:val="24"/>
                <w:szCs w:val="24"/>
                <w:lang w:val="hy-AM"/>
              </w:rPr>
              <w:t>20</w:t>
            </w:r>
            <w:r w:rsidR="00451896" w:rsidRPr="003F33D1">
              <w:rPr>
                <w:rFonts w:ascii="Cambria Math" w:hAnsi="Cambria Math" w:cs="Cambria Math"/>
                <w:b/>
                <w:bCs/>
                <w:sz w:val="24"/>
                <w:szCs w:val="24"/>
                <w:lang w:val="hy-AM"/>
              </w:rPr>
              <w:t>․</w:t>
            </w:r>
            <w:r w:rsidR="00451896" w:rsidRPr="003F33D1">
              <w:rPr>
                <w:rFonts w:ascii="GHEA Grapalat" w:hAnsi="GHEA Grapalat" w:cs="GHEA Grapalat"/>
                <w:b/>
                <w:bCs/>
                <w:sz w:val="24"/>
                <w:szCs w:val="24"/>
                <w:lang w:val="hy-AM"/>
              </w:rPr>
              <w:t>0</w:t>
            </w:r>
            <w:r>
              <w:rPr>
                <w:rFonts w:ascii="GHEA Grapalat" w:hAnsi="GHEA Grapalat" w:cs="GHEA Grapalat"/>
                <w:b/>
                <w:bCs/>
                <w:sz w:val="24"/>
                <w:szCs w:val="24"/>
                <w:lang w:val="hy-AM"/>
              </w:rPr>
              <w:t>3</w:t>
            </w:r>
            <w:r w:rsidR="00451896" w:rsidRPr="003F33D1">
              <w:rPr>
                <w:rFonts w:ascii="Cambria Math" w:hAnsi="Cambria Math" w:cs="Cambria Math"/>
                <w:b/>
                <w:bCs/>
                <w:sz w:val="24"/>
                <w:szCs w:val="24"/>
                <w:lang w:val="hy-AM"/>
              </w:rPr>
              <w:t>․</w:t>
            </w:r>
            <w:r w:rsidR="00451896" w:rsidRPr="003F33D1">
              <w:rPr>
                <w:rFonts w:ascii="GHEA Grapalat" w:hAnsi="GHEA Grapalat" w:cs="GHEA Grapalat"/>
                <w:b/>
                <w:bCs/>
                <w:sz w:val="24"/>
                <w:szCs w:val="24"/>
                <w:lang w:val="hy-AM"/>
              </w:rPr>
              <w:t>2026</w:t>
            </w:r>
            <w:r w:rsidR="00C20D9A">
              <w:rPr>
                <w:rFonts w:ascii="GHEA Grapalat" w:hAnsi="GHEA Grapalat" w:cs="GHEA Grapalat"/>
                <w:b/>
                <w:bCs/>
                <w:sz w:val="24"/>
                <w:szCs w:val="24"/>
                <w:lang w:val="hy-AM"/>
              </w:rPr>
              <w:t>թ</w:t>
            </w:r>
            <w:r w:rsidR="00C20D9A">
              <w:rPr>
                <w:rFonts w:ascii="Cambria Math" w:hAnsi="Cambria Math" w:cs="GHEA Grapalat"/>
                <w:b/>
                <w:bCs/>
                <w:sz w:val="24"/>
                <w:szCs w:val="24"/>
                <w:lang w:val="hy-AM"/>
              </w:rPr>
              <w:t>․</w:t>
            </w:r>
          </w:p>
        </w:tc>
      </w:tr>
      <w:tr w:rsidR="00451896" w:rsidRPr="003F33D1" w14:paraId="019290DE" w14:textId="77777777" w:rsidTr="00451896">
        <w:trPr>
          <w:trHeight w:val="322"/>
        </w:trPr>
        <w:tc>
          <w:tcPr>
            <w:tcW w:w="7833" w:type="dxa"/>
            <w:vMerge/>
            <w:shd w:val="clear" w:color="auto" w:fill="D9D9D9" w:themeFill="background1" w:themeFillShade="D9"/>
          </w:tcPr>
          <w:p w14:paraId="6E04A4C8" w14:textId="77777777" w:rsidR="00451896" w:rsidRPr="003F33D1" w:rsidRDefault="00451896" w:rsidP="006B442A">
            <w:pPr>
              <w:tabs>
                <w:tab w:val="left" w:pos="990"/>
              </w:tabs>
              <w:spacing w:line="360" w:lineRule="auto"/>
              <w:ind w:right="154"/>
              <w:jc w:val="center"/>
              <w:rPr>
                <w:rFonts w:ascii="GHEA Grapalat" w:hAnsi="GHEA Grapalat" w:cs="GHEA Grapalat"/>
                <w:b/>
                <w:sz w:val="24"/>
                <w:szCs w:val="24"/>
                <w:lang w:val="hy-AM"/>
              </w:rPr>
            </w:pPr>
          </w:p>
        </w:tc>
        <w:tc>
          <w:tcPr>
            <w:tcW w:w="6143" w:type="dxa"/>
            <w:shd w:val="clear" w:color="auto" w:fill="D9D9D9" w:themeFill="background1" w:themeFillShade="D9"/>
          </w:tcPr>
          <w:p w14:paraId="433273D5" w14:textId="2BD18621" w:rsidR="00451896" w:rsidRPr="003F33D1" w:rsidRDefault="00C20D9A" w:rsidP="00451896">
            <w:pPr>
              <w:spacing w:after="0" w:line="360" w:lineRule="auto"/>
              <w:ind w:right="50"/>
              <w:jc w:val="center"/>
              <w:rPr>
                <w:rFonts w:ascii="GHEA Grapalat" w:hAnsi="GHEA Grapalat" w:cs="GHEA Grapalat"/>
                <w:b/>
                <w:bCs/>
                <w:sz w:val="24"/>
                <w:szCs w:val="24"/>
                <w:lang w:val="hy-AM"/>
              </w:rPr>
            </w:pPr>
            <w:r>
              <w:rPr>
                <w:rFonts w:ascii="GHEA Grapalat" w:hAnsi="GHEA Grapalat" w:cs="GHEA Grapalat"/>
                <w:b/>
                <w:bCs/>
                <w:sz w:val="24"/>
                <w:szCs w:val="24"/>
                <w:lang w:val="hy-AM"/>
              </w:rPr>
              <w:t xml:space="preserve">N </w:t>
            </w:r>
            <w:r w:rsidR="00E6442A" w:rsidRPr="00E6442A">
              <w:rPr>
                <w:rFonts w:ascii="GHEA Grapalat" w:hAnsi="GHEA Grapalat" w:cs="GHEA Grapalat"/>
                <w:b/>
                <w:bCs/>
                <w:sz w:val="24"/>
                <w:szCs w:val="24"/>
                <w:lang w:val="hy-AM"/>
              </w:rPr>
              <w:t>01/11-4/6378-2026</w:t>
            </w:r>
          </w:p>
        </w:tc>
      </w:tr>
      <w:tr w:rsidR="00451896" w:rsidRPr="003F33D1" w14:paraId="4C427FDE" w14:textId="77777777" w:rsidTr="00CF5640">
        <w:trPr>
          <w:trHeight w:val="322"/>
        </w:trPr>
        <w:tc>
          <w:tcPr>
            <w:tcW w:w="7833" w:type="dxa"/>
          </w:tcPr>
          <w:p w14:paraId="028CE63C" w14:textId="3419E87C" w:rsidR="00451896" w:rsidRPr="003F33D1" w:rsidRDefault="00451896" w:rsidP="006B442A">
            <w:pPr>
              <w:tabs>
                <w:tab w:val="left" w:pos="990"/>
              </w:tabs>
              <w:spacing w:line="360" w:lineRule="auto"/>
              <w:ind w:right="154"/>
              <w:jc w:val="center"/>
              <w:rPr>
                <w:rFonts w:ascii="GHEA Grapalat" w:hAnsi="GHEA Grapalat" w:cs="GHEA Grapalat"/>
                <w:bCs/>
                <w:sz w:val="24"/>
                <w:szCs w:val="24"/>
                <w:lang w:val="hy-AM"/>
              </w:rPr>
            </w:pPr>
            <w:r w:rsidRPr="003F33D1">
              <w:rPr>
                <w:rFonts w:ascii="GHEA Grapalat" w:hAnsi="GHEA Grapalat" w:cs="GHEA Grapalat"/>
                <w:bCs/>
                <w:sz w:val="24"/>
                <w:szCs w:val="24"/>
                <w:lang w:val="hy-AM"/>
              </w:rPr>
              <w:t>Դիտողություններ և առաջարկություններ առկա չեն։</w:t>
            </w:r>
          </w:p>
        </w:tc>
        <w:tc>
          <w:tcPr>
            <w:tcW w:w="6143" w:type="dxa"/>
          </w:tcPr>
          <w:p w14:paraId="726949D6" w14:textId="77777777" w:rsidR="00451896" w:rsidRPr="003F33D1" w:rsidRDefault="00451896" w:rsidP="00CF5640">
            <w:pPr>
              <w:spacing w:after="0" w:line="360" w:lineRule="auto"/>
              <w:ind w:right="50"/>
              <w:jc w:val="both"/>
              <w:rPr>
                <w:rFonts w:ascii="GHEA Grapalat" w:hAnsi="GHEA Grapalat" w:cs="GHEA Grapalat"/>
                <w:sz w:val="24"/>
                <w:szCs w:val="24"/>
                <w:lang w:val="hy-AM"/>
              </w:rPr>
            </w:pPr>
          </w:p>
        </w:tc>
      </w:tr>
    </w:tbl>
    <w:p w14:paraId="5BC311A3" w14:textId="77777777" w:rsidR="00A77ABB" w:rsidRPr="003F33D1" w:rsidRDefault="00A77ABB" w:rsidP="00A77ABB">
      <w:pPr>
        <w:rPr>
          <w:rFonts w:ascii="GHEA Grapalat" w:hAnsi="GHEA Grapalat"/>
          <w:lang w:val="hy-AM"/>
        </w:rPr>
      </w:pPr>
    </w:p>
    <w:sectPr w:rsidR="00A77ABB" w:rsidRPr="003F33D1" w:rsidSect="00F549E5">
      <w:footerReference w:type="default" r:id="rId8"/>
      <w:pgSz w:w="15840" w:h="12240" w:orient="landscape"/>
      <w:pgMar w:top="284" w:right="567" w:bottom="567" w:left="1134" w:header="720" w:footer="45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4D2C1" w14:textId="77777777" w:rsidR="00F72778" w:rsidRDefault="00F72778" w:rsidP="007E69FB">
      <w:pPr>
        <w:spacing w:after="0" w:line="240" w:lineRule="auto"/>
      </w:pPr>
      <w:r>
        <w:separator/>
      </w:r>
    </w:p>
  </w:endnote>
  <w:endnote w:type="continuationSeparator" w:id="0">
    <w:p w14:paraId="07A46DCD" w14:textId="77777777" w:rsidR="00F72778" w:rsidRDefault="00F72778" w:rsidP="007E6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GHEA Grapalat" w:hAnsi="GHEA Grapalat"/>
        <w:sz w:val="22"/>
        <w:szCs w:val="22"/>
        <w:lang w:val="hy-AM"/>
      </w:rPr>
      <w:id w:val="7435710"/>
      <w:docPartObj>
        <w:docPartGallery w:val="Page Numbers (Bottom of Page)"/>
        <w:docPartUnique/>
      </w:docPartObj>
    </w:sdtPr>
    <w:sdtEndPr/>
    <w:sdtContent>
      <w:p w14:paraId="210A4B5E" w14:textId="77777777" w:rsidR="00543ADA" w:rsidRPr="00E15FE0" w:rsidRDefault="00B81B46">
        <w:pPr>
          <w:pStyle w:val="Footer"/>
          <w:jc w:val="right"/>
          <w:rPr>
            <w:rFonts w:ascii="GHEA Grapalat" w:hAnsi="GHEA Grapalat"/>
            <w:sz w:val="22"/>
            <w:szCs w:val="22"/>
            <w:lang w:val="hy-AM"/>
          </w:rPr>
        </w:pPr>
        <w:r w:rsidRPr="00E15FE0">
          <w:rPr>
            <w:rFonts w:ascii="GHEA Grapalat" w:hAnsi="GHEA Grapalat"/>
            <w:sz w:val="22"/>
            <w:szCs w:val="22"/>
            <w:lang w:val="hy-AM"/>
          </w:rPr>
          <w:fldChar w:fldCharType="begin"/>
        </w:r>
        <w:r w:rsidR="00A77ABB" w:rsidRPr="00E15FE0">
          <w:rPr>
            <w:rFonts w:ascii="GHEA Grapalat" w:hAnsi="GHEA Grapalat"/>
            <w:sz w:val="22"/>
            <w:szCs w:val="22"/>
            <w:lang w:val="hy-AM"/>
          </w:rPr>
          <w:instrText xml:space="preserve"> PAGE   \* MERGEFORMAT </w:instrText>
        </w:r>
        <w:r w:rsidRPr="00E15FE0">
          <w:rPr>
            <w:rFonts w:ascii="GHEA Grapalat" w:hAnsi="GHEA Grapalat"/>
            <w:sz w:val="22"/>
            <w:szCs w:val="22"/>
            <w:lang w:val="hy-AM"/>
          </w:rPr>
          <w:fldChar w:fldCharType="separate"/>
        </w:r>
        <w:r w:rsidR="006B442A">
          <w:rPr>
            <w:rFonts w:ascii="GHEA Grapalat" w:hAnsi="GHEA Grapalat"/>
            <w:noProof/>
            <w:sz w:val="22"/>
            <w:szCs w:val="22"/>
            <w:lang w:val="hy-AM"/>
          </w:rPr>
          <w:t>1</w:t>
        </w:r>
        <w:r w:rsidRPr="00E15FE0">
          <w:rPr>
            <w:rFonts w:ascii="GHEA Grapalat" w:hAnsi="GHEA Grapalat"/>
            <w:sz w:val="22"/>
            <w:szCs w:val="22"/>
            <w:lang w:val="hy-AM"/>
          </w:rPr>
          <w:fldChar w:fldCharType="end"/>
        </w:r>
      </w:p>
    </w:sdtContent>
  </w:sdt>
  <w:p w14:paraId="22FA25D9" w14:textId="77777777" w:rsidR="00543ADA" w:rsidRPr="00E15FE0" w:rsidRDefault="00543ADA">
    <w:pPr>
      <w:pStyle w:val="Footer"/>
      <w:rPr>
        <w:rFonts w:ascii="GHEA Grapalat" w:hAnsi="GHEA Grapalat"/>
        <w:sz w:val="22"/>
        <w:szCs w:val="22"/>
        <w:lang w:val="hy-A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17CB5" w14:textId="77777777" w:rsidR="00F72778" w:rsidRDefault="00F72778" w:rsidP="007E69FB">
      <w:pPr>
        <w:spacing w:after="0" w:line="240" w:lineRule="auto"/>
      </w:pPr>
      <w:r>
        <w:separator/>
      </w:r>
    </w:p>
  </w:footnote>
  <w:footnote w:type="continuationSeparator" w:id="0">
    <w:p w14:paraId="3869AE58" w14:textId="77777777" w:rsidR="00F72778" w:rsidRDefault="00F72778" w:rsidP="007E69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59096D"/>
    <w:multiLevelType w:val="hybridMultilevel"/>
    <w:tmpl w:val="EC924C9C"/>
    <w:lvl w:ilvl="0" w:tplc="6B16B82C">
      <w:start w:val="1"/>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num w:numId="1" w16cid:durableId="205602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7ABB"/>
    <w:rsid w:val="00001EB1"/>
    <w:rsid w:val="00023514"/>
    <w:rsid w:val="00096FCD"/>
    <w:rsid w:val="001114B3"/>
    <w:rsid w:val="0011620D"/>
    <w:rsid w:val="00141A50"/>
    <w:rsid w:val="00190FFE"/>
    <w:rsid w:val="00191D5C"/>
    <w:rsid w:val="001E54E8"/>
    <w:rsid w:val="001F1326"/>
    <w:rsid w:val="00217BC7"/>
    <w:rsid w:val="00230278"/>
    <w:rsid w:val="002E4DCE"/>
    <w:rsid w:val="002F7113"/>
    <w:rsid w:val="00303141"/>
    <w:rsid w:val="003B16FC"/>
    <w:rsid w:val="003F33D1"/>
    <w:rsid w:val="00407B06"/>
    <w:rsid w:val="00432EDA"/>
    <w:rsid w:val="0043544F"/>
    <w:rsid w:val="00451896"/>
    <w:rsid w:val="0048680D"/>
    <w:rsid w:val="004D6432"/>
    <w:rsid w:val="00543ADA"/>
    <w:rsid w:val="005918AA"/>
    <w:rsid w:val="005E3319"/>
    <w:rsid w:val="006B186A"/>
    <w:rsid w:val="006B442A"/>
    <w:rsid w:val="006D4FE2"/>
    <w:rsid w:val="006F3D11"/>
    <w:rsid w:val="00736323"/>
    <w:rsid w:val="007A6C6C"/>
    <w:rsid w:val="007E69FB"/>
    <w:rsid w:val="0082097D"/>
    <w:rsid w:val="00832776"/>
    <w:rsid w:val="00927FDB"/>
    <w:rsid w:val="00967944"/>
    <w:rsid w:val="00987F21"/>
    <w:rsid w:val="009A6C06"/>
    <w:rsid w:val="00A33D03"/>
    <w:rsid w:val="00A53A12"/>
    <w:rsid w:val="00A77ABB"/>
    <w:rsid w:val="00AB590D"/>
    <w:rsid w:val="00B81B46"/>
    <w:rsid w:val="00BD5CDB"/>
    <w:rsid w:val="00BD6DD2"/>
    <w:rsid w:val="00C10F70"/>
    <w:rsid w:val="00C20D9A"/>
    <w:rsid w:val="00C46F48"/>
    <w:rsid w:val="00C730F4"/>
    <w:rsid w:val="00C81903"/>
    <w:rsid w:val="00CF5640"/>
    <w:rsid w:val="00CF7AB6"/>
    <w:rsid w:val="00D31C11"/>
    <w:rsid w:val="00D90B5C"/>
    <w:rsid w:val="00D945D9"/>
    <w:rsid w:val="00DF5908"/>
    <w:rsid w:val="00E6442A"/>
    <w:rsid w:val="00EE5C0E"/>
    <w:rsid w:val="00F72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8B32D"/>
  <w15:docId w15:val="{BB0CDBE5-BEB1-4BF7-A927-808CCADC9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ABB"/>
    <w:pPr>
      <w:spacing w:after="160" w:line="259"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lp1"/>
    <w:basedOn w:val="Normal"/>
    <w:link w:val="ListParagraphChar"/>
    <w:uiPriority w:val="34"/>
    <w:qFormat/>
    <w:rsid w:val="00A77ABB"/>
    <w:pPr>
      <w:spacing w:after="0" w:line="240" w:lineRule="auto"/>
      <w:ind w:left="720"/>
    </w:pPr>
    <w:rPr>
      <w:rFonts w:eastAsia="Times New Roman"/>
      <w:sz w:val="24"/>
      <w:szCs w:val="24"/>
      <w:lang w:val="ru-RU" w:eastAsia="ru-RU"/>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locked/>
    <w:rsid w:val="00A77ABB"/>
    <w:rPr>
      <w:rFonts w:ascii="Calibri" w:eastAsia="Times New Roman" w:hAnsi="Calibri" w:cs="Calibri"/>
      <w:sz w:val="24"/>
      <w:szCs w:val="24"/>
      <w:lang w:val="ru-RU" w:eastAsia="ru-RU"/>
    </w:rPr>
  </w:style>
  <w:style w:type="paragraph" w:styleId="Footer">
    <w:name w:val="footer"/>
    <w:basedOn w:val="Normal"/>
    <w:link w:val="FooterChar"/>
    <w:uiPriority w:val="99"/>
    <w:rsid w:val="00A77ABB"/>
    <w:pPr>
      <w:tabs>
        <w:tab w:val="center" w:pos="4844"/>
        <w:tab w:val="right" w:pos="9689"/>
      </w:tabs>
      <w:spacing w:after="0" w:line="240" w:lineRule="auto"/>
    </w:pPr>
    <w:rPr>
      <w:rFonts w:ascii="Sylfaen" w:hAnsi="Sylfaen" w:cs="Sylfaen"/>
      <w:color w:val="000000"/>
      <w:spacing w:val="15"/>
      <w:sz w:val="24"/>
      <w:szCs w:val="24"/>
    </w:rPr>
  </w:style>
  <w:style w:type="character" w:customStyle="1" w:styleId="FooterChar">
    <w:name w:val="Footer Char"/>
    <w:basedOn w:val="DefaultParagraphFont"/>
    <w:link w:val="Footer"/>
    <w:uiPriority w:val="99"/>
    <w:rsid w:val="00A77ABB"/>
    <w:rPr>
      <w:rFonts w:ascii="Sylfaen" w:eastAsia="Calibri" w:hAnsi="Sylfaen" w:cs="Sylfaen"/>
      <w:color w:val="000000"/>
      <w:spacing w:val="15"/>
      <w:sz w:val="24"/>
      <w:szCs w:val="24"/>
    </w:rPr>
  </w:style>
  <w:style w:type="table" w:styleId="TableGrid">
    <w:name w:val="Table Grid"/>
    <w:basedOn w:val="TableNormal"/>
    <w:rsid w:val="00A77AB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60F03D-D1AC-441A-A361-986443464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3</Pages>
  <Words>358</Words>
  <Characters>2041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M-Baldryan</dc:creator>
  <cp:lastModifiedBy>Naira Gharibyan</cp:lastModifiedBy>
  <cp:revision>28</cp:revision>
  <dcterms:created xsi:type="dcterms:W3CDTF">2025-12-04T08:57:00Z</dcterms:created>
  <dcterms:modified xsi:type="dcterms:W3CDTF">2026-03-23T07:17:00Z</dcterms:modified>
  <cp:keywords>https://mul2.gov.am/tasks/1312144/oneclick?token=41ca3de585edbd21ea3ff2bf71a15387</cp:keywords>
</cp:coreProperties>
</file>