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CBB0" w14:textId="77777777" w:rsidR="00D826B3" w:rsidRPr="00FA2A16" w:rsidRDefault="00D826B3" w:rsidP="00D826B3">
      <w:pPr>
        <w:jc w:val="right"/>
        <w:rPr>
          <w:rFonts w:ascii="GHEA Grapalat" w:hAnsi="GHEA Grapalat" w:cs="Arial"/>
          <w:b/>
          <w:bCs/>
          <w:lang w:val="hy-AM"/>
        </w:rPr>
      </w:pPr>
      <w:r w:rsidRPr="00FA2A16">
        <w:rPr>
          <w:rFonts w:ascii="GHEA Grapalat" w:hAnsi="GHEA Grapalat" w:cs="Arial"/>
          <w:b/>
          <w:bCs/>
          <w:lang w:val="hy-AM"/>
        </w:rPr>
        <w:t>ՆԱԽԱԳԻԾ</w:t>
      </w:r>
    </w:p>
    <w:p w14:paraId="54B5036A" w14:textId="77777777" w:rsidR="00D826B3" w:rsidRPr="00FA2A16" w:rsidRDefault="00D826B3" w:rsidP="00D826B3">
      <w:pPr>
        <w:rPr>
          <w:rFonts w:ascii="GHEA Grapalat" w:hAnsi="GHEA Grapalat"/>
        </w:rPr>
      </w:pPr>
    </w:p>
    <w:p w14:paraId="3F50E99A" w14:textId="77777777" w:rsidR="00D826B3" w:rsidRPr="00FA2A16" w:rsidRDefault="00D826B3" w:rsidP="00D826B3">
      <w:pPr>
        <w:jc w:val="center"/>
        <w:rPr>
          <w:rFonts w:ascii="GHEA Grapalat" w:hAnsi="GHEA Grapalat"/>
          <w:lang w:val="hy-AM"/>
        </w:rPr>
      </w:pPr>
      <w:r w:rsidRPr="00FA2A16">
        <w:rPr>
          <w:rFonts w:ascii="GHEA Grapalat" w:hAnsi="GHEA Grapalat" w:cs="Arial"/>
          <w:b/>
          <w:bCs/>
          <w:lang w:val="hy-AM"/>
        </w:rPr>
        <w:t>ՀԱՅԱՍՏԱՆԻ</w:t>
      </w:r>
      <w:r w:rsidR="002A1654" w:rsidRPr="00FA2A16">
        <w:rPr>
          <w:rFonts w:ascii="GHEA Grapalat" w:hAnsi="GHEA Grapalat" w:cs="Calibri"/>
          <w:lang w:val="hy-AM"/>
        </w:rPr>
        <w:t xml:space="preserve"> </w:t>
      </w:r>
      <w:r w:rsidRPr="00FA2A16">
        <w:rPr>
          <w:rFonts w:ascii="GHEA Grapalat" w:hAnsi="GHEA Grapalat" w:cs="Arial"/>
          <w:b/>
          <w:bCs/>
          <w:lang w:val="hy-AM"/>
        </w:rPr>
        <w:t>ՀԱՆՐԱՊԵՏՈՒԹՅԱՆ</w:t>
      </w:r>
    </w:p>
    <w:p w14:paraId="1E1E8899" w14:textId="77777777" w:rsidR="00D826B3" w:rsidRPr="00FA2A16" w:rsidRDefault="00D826B3" w:rsidP="00D826B3">
      <w:pPr>
        <w:jc w:val="center"/>
        <w:rPr>
          <w:rFonts w:ascii="GHEA Grapalat" w:hAnsi="GHEA Grapalat"/>
          <w:lang w:val="hy-AM"/>
        </w:rPr>
      </w:pPr>
    </w:p>
    <w:p w14:paraId="146B0C48" w14:textId="77777777" w:rsidR="00D826B3" w:rsidRPr="00FA2A16" w:rsidRDefault="00D826B3" w:rsidP="00D826B3">
      <w:pPr>
        <w:jc w:val="center"/>
        <w:rPr>
          <w:rFonts w:ascii="GHEA Grapalat" w:hAnsi="GHEA Grapalat"/>
          <w:lang w:val="hy-AM"/>
        </w:rPr>
      </w:pPr>
      <w:r w:rsidRPr="00FA2A16">
        <w:rPr>
          <w:rFonts w:ascii="GHEA Grapalat" w:hAnsi="GHEA Grapalat" w:cs="Arial"/>
          <w:b/>
          <w:bCs/>
          <w:lang w:val="hy-AM"/>
        </w:rPr>
        <w:t>Օ</w:t>
      </w:r>
      <w:r w:rsidR="002A1654" w:rsidRPr="00FA2A16">
        <w:rPr>
          <w:rFonts w:ascii="GHEA Grapalat" w:hAnsi="GHEA Grapalat" w:cs="Calibri"/>
          <w:lang w:val="hy-AM"/>
        </w:rPr>
        <w:t xml:space="preserve"> </w:t>
      </w:r>
      <w:r w:rsidRPr="00FA2A16">
        <w:rPr>
          <w:rFonts w:ascii="GHEA Grapalat" w:hAnsi="GHEA Grapalat" w:cs="Arial"/>
          <w:b/>
          <w:bCs/>
          <w:lang w:val="hy-AM"/>
        </w:rPr>
        <w:t>Ր</w:t>
      </w:r>
      <w:r w:rsidR="002A1654" w:rsidRPr="00FA2A16">
        <w:rPr>
          <w:rFonts w:ascii="GHEA Grapalat" w:hAnsi="GHEA Grapalat" w:cs="Calibri"/>
          <w:lang w:val="hy-AM"/>
        </w:rPr>
        <w:t xml:space="preserve"> </w:t>
      </w:r>
      <w:r w:rsidRPr="00FA2A16">
        <w:rPr>
          <w:rFonts w:ascii="GHEA Grapalat" w:hAnsi="GHEA Grapalat" w:cs="Arial"/>
          <w:b/>
          <w:bCs/>
          <w:lang w:val="hy-AM"/>
        </w:rPr>
        <w:t>Ե</w:t>
      </w:r>
      <w:r w:rsidR="002A1654" w:rsidRPr="00FA2A16">
        <w:rPr>
          <w:rFonts w:ascii="GHEA Grapalat" w:hAnsi="GHEA Grapalat" w:cs="Calibri"/>
          <w:lang w:val="hy-AM"/>
        </w:rPr>
        <w:t xml:space="preserve"> </w:t>
      </w:r>
      <w:r w:rsidRPr="00FA2A16">
        <w:rPr>
          <w:rFonts w:ascii="GHEA Grapalat" w:hAnsi="GHEA Grapalat" w:cs="Arial"/>
          <w:b/>
          <w:bCs/>
          <w:lang w:val="hy-AM"/>
        </w:rPr>
        <w:t>Ն</w:t>
      </w:r>
      <w:r w:rsidR="002A1654" w:rsidRPr="00FA2A16">
        <w:rPr>
          <w:rFonts w:ascii="GHEA Grapalat" w:hAnsi="GHEA Grapalat" w:cs="Calibri"/>
          <w:lang w:val="hy-AM"/>
        </w:rPr>
        <w:t xml:space="preserve"> </w:t>
      </w:r>
      <w:r w:rsidRPr="00FA2A16">
        <w:rPr>
          <w:rFonts w:ascii="GHEA Grapalat" w:hAnsi="GHEA Grapalat" w:cs="Arial"/>
          <w:b/>
          <w:bCs/>
          <w:lang w:val="hy-AM"/>
        </w:rPr>
        <w:t>Ք</w:t>
      </w:r>
      <w:r w:rsidR="002A1654" w:rsidRPr="00FA2A16">
        <w:rPr>
          <w:rFonts w:ascii="GHEA Grapalat" w:hAnsi="GHEA Grapalat" w:cs="Calibri"/>
          <w:lang w:val="hy-AM"/>
        </w:rPr>
        <w:t xml:space="preserve"> </w:t>
      </w:r>
      <w:r w:rsidRPr="00FA2A16">
        <w:rPr>
          <w:rFonts w:ascii="GHEA Grapalat" w:hAnsi="GHEA Grapalat" w:cs="Arial"/>
          <w:b/>
          <w:bCs/>
          <w:lang w:val="hy-AM"/>
        </w:rPr>
        <w:t>Ը</w:t>
      </w:r>
    </w:p>
    <w:p w14:paraId="69C2F08F" w14:textId="77777777" w:rsidR="00D826B3" w:rsidRPr="00FA2A16" w:rsidRDefault="00D826B3" w:rsidP="00D826B3">
      <w:pPr>
        <w:jc w:val="center"/>
        <w:rPr>
          <w:rFonts w:ascii="GHEA Grapalat" w:hAnsi="GHEA Grapalat"/>
          <w:lang w:val="hy-AM"/>
        </w:rPr>
      </w:pPr>
    </w:p>
    <w:p w14:paraId="769385F2" w14:textId="4C89DD5B" w:rsidR="00D826B3" w:rsidRPr="00FA2A16" w:rsidRDefault="00D826B3" w:rsidP="00D826B3">
      <w:pPr>
        <w:jc w:val="center"/>
        <w:rPr>
          <w:rFonts w:ascii="GHEA Grapalat" w:hAnsi="GHEA Grapalat" w:cs="Arial"/>
          <w:b/>
          <w:bCs/>
          <w:lang w:val="hy-AM"/>
        </w:rPr>
      </w:pPr>
      <w:r w:rsidRPr="00FA2A16">
        <w:rPr>
          <w:rFonts w:ascii="GHEA Grapalat" w:hAnsi="GHEA Grapalat" w:cs="Calibri"/>
          <w:b/>
          <w:bCs/>
          <w:lang w:val="hy-AM"/>
        </w:rPr>
        <w:t xml:space="preserve"> </w:t>
      </w:r>
      <w:r w:rsidR="00F7738D" w:rsidRPr="00FA2A16">
        <w:rPr>
          <w:rFonts w:ascii="GHEA Grapalat" w:hAnsi="GHEA Grapalat" w:cs="Calibri"/>
          <w:b/>
          <w:bCs/>
          <w:lang w:val="hy-AM"/>
        </w:rPr>
        <w:t>ՎԱՐՉԱԿԱՆ ԻՐԱՎԱԽԱԽՏՈՒՄՆԵՐԻ ՎԵՐԱԲԵՐՅԱԼ ՀԱՅԱՍՏԱՆԻ ՀԱՆՐԱՊԵՏՈՒԹՅԱՆ</w:t>
      </w:r>
      <w:r w:rsidRPr="00FA2A16">
        <w:rPr>
          <w:rFonts w:ascii="GHEA Grapalat" w:hAnsi="GHEA Grapalat" w:cs="Calibri"/>
          <w:b/>
          <w:bCs/>
          <w:lang w:val="hy-AM"/>
        </w:rPr>
        <w:t xml:space="preserve"> ՕՐԵՆ</w:t>
      </w:r>
      <w:r w:rsidR="00F638CF" w:rsidRPr="00FA2A16">
        <w:rPr>
          <w:rFonts w:ascii="GHEA Grapalat" w:hAnsi="GHEA Grapalat" w:cs="Calibri"/>
          <w:b/>
          <w:bCs/>
          <w:lang w:val="hy-AM"/>
        </w:rPr>
        <w:t>ՍԳՐՔՈՒՄ</w:t>
      </w:r>
      <w:r w:rsidRPr="00FA2A16">
        <w:rPr>
          <w:rFonts w:ascii="GHEA Grapalat" w:hAnsi="GHEA Grapalat" w:cs="Calibri"/>
          <w:b/>
          <w:bCs/>
          <w:lang w:val="hy-AM"/>
        </w:rPr>
        <w:t xml:space="preserve"> </w:t>
      </w:r>
      <w:r w:rsidR="00167C45" w:rsidRPr="00FA2A16">
        <w:rPr>
          <w:rFonts w:ascii="GHEA Grapalat" w:hAnsi="GHEA Grapalat" w:cs="Calibri"/>
          <w:b/>
          <w:bCs/>
          <w:lang w:val="hy-AM"/>
        </w:rPr>
        <w:t xml:space="preserve">ՓՈՓՈԽՈՒԹՅՈՒՆ </w:t>
      </w:r>
      <w:r w:rsidR="006911A5" w:rsidRPr="00FA2A16">
        <w:rPr>
          <w:rFonts w:ascii="GHEA Grapalat" w:hAnsi="GHEA Grapalat" w:cs="Calibri"/>
          <w:b/>
          <w:bCs/>
          <w:lang w:val="hy-AM"/>
        </w:rPr>
        <w:t>ԵՎ</w:t>
      </w:r>
      <w:r w:rsidR="00167C45" w:rsidRPr="00FA2A16">
        <w:rPr>
          <w:rFonts w:ascii="GHEA Grapalat" w:hAnsi="GHEA Grapalat" w:cs="Calibri"/>
          <w:b/>
          <w:bCs/>
          <w:lang w:val="hy-AM"/>
        </w:rPr>
        <w:t xml:space="preserve"> </w:t>
      </w:r>
      <w:r w:rsidRPr="00FA2A16">
        <w:rPr>
          <w:rFonts w:ascii="GHEA Grapalat" w:hAnsi="GHEA Grapalat" w:cs="Arial"/>
          <w:b/>
          <w:bCs/>
          <w:lang w:val="hy-AM"/>
        </w:rPr>
        <w:t>ԼՐԱՑՈՒՄ</w:t>
      </w:r>
      <w:r w:rsidR="00CF0860" w:rsidRPr="00FA2A16">
        <w:rPr>
          <w:rFonts w:ascii="GHEA Grapalat" w:hAnsi="GHEA Grapalat" w:cs="Arial"/>
          <w:b/>
          <w:bCs/>
          <w:lang w:val="hy-AM"/>
        </w:rPr>
        <w:t xml:space="preserve"> </w:t>
      </w:r>
      <w:r w:rsidRPr="00FA2A16">
        <w:rPr>
          <w:rFonts w:ascii="GHEA Grapalat" w:hAnsi="GHEA Grapalat" w:cs="Arial"/>
          <w:b/>
          <w:bCs/>
          <w:lang w:val="hy-AM"/>
        </w:rPr>
        <w:t>ԿԱՏԱՐԵԼՈՒ</w:t>
      </w:r>
      <w:r w:rsidR="002A1654" w:rsidRPr="00FA2A16">
        <w:rPr>
          <w:rFonts w:ascii="GHEA Grapalat" w:hAnsi="GHEA Grapalat" w:cs="Calibri"/>
          <w:b/>
          <w:bCs/>
          <w:lang w:val="hy-AM"/>
        </w:rPr>
        <w:t xml:space="preserve"> </w:t>
      </w:r>
      <w:r w:rsidRPr="00FA2A16">
        <w:rPr>
          <w:rFonts w:ascii="GHEA Grapalat" w:hAnsi="GHEA Grapalat" w:cs="Arial"/>
          <w:b/>
          <w:bCs/>
          <w:lang w:val="hy-AM"/>
        </w:rPr>
        <w:t>ՄԱՍԻՆ</w:t>
      </w:r>
    </w:p>
    <w:p w14:paraId="1486999D" w14:textId="77777777" w:rsidR="00D826B3" w:rsidRPr="00FA2A16" w:rsidRDefault="00D826B3" w:rsidP="00D826B3">
      <w:pPr>
        <w:jc w:val="both"/>
        <w:rPr>
          <w:rFonts w:ascii="GHEA Grapalat" w:hAnsi="GHEA Grapalat"/>
          <w:b/>
          <w:bCs/>
          <w:lang w:val="hy-AM"/>
        </w:rPr>
      </w:pPr>
    </w:p>
    <w:p w14:paraId="3A262244" w14:textId="0B7CF5ED" w:rsidR="00F638CF" w:rsidRPr="00FA2A16" w:rsidRDefault="00F02941" w:rsidP="00F638CF">
      <w:pPr>
        <w:spacing w:after="0" w:line="360" w:lineRule="auto"/>
        <w:jc w:val="both"/>
        <w:rPr>
          <w:rFonts w:ascii="GHEA Grapalat" w:hAnsi="GHEA Grapalat"/>
          <w:bCs/>
          <w:lang w:val="hy-AM"/>
        </w:rPr>
      </w:pPr>
      <w:r w:rsidRPr="00FA2A16">
        <w:rPr>
          <w:rFonts w:ascii="GHEA Grapalat" w:hAnsi="GHEA Grapalat"/>
          <w:b/>
          <w:bCs/>
          <w:lang w:val="hy-AM"/>
        </w:rPr>
        <w:t>Հոդված</w:t>
      </w:r>
      <w:r w:rsidR="00F638CF" w:rsidRPr="00FA2A16">
        <w:rPr>
          <w:rFonts w:ascii="GHEA Grapalat" w:hAnsi="GHEA Grapalat"/>
          <w:b/>
          <w:bCs/>
          <w:lang w:val="hy-AM"/>
        </w:rPr>
        <w:t xml:space="preserve"> 1</w:t>
      </w:r>
      <w:r w:rsidRPr="00FA2A16">
        <w:rPr>
          <w:rFonts w:ascii="GHEA Grapalat" w:hAnsi="GHEA Grapalat"/>
          <w:b/>
          <w:bCs/>
          <w:lang w:val="hy-AM"/>
        </w:rPr>
        <w:t>.</w:t>
      </w:r>
      <w:r w:rsidRPr="00FA2A16">
        <w:rPr>
          <w:rFonts w:ascii="GHEA Grapalat" w:hAnsi="GHEA Grapalat"/>
          <w:bCs/>
          <w:lang w:val="hy-AM"/>
        </w:rPr>
        <w:t xml:space="preserve"> </w:t>
      </w:r>
      <w:r w:rsidR="006304A1" w:rsidRPr="00FA2A16">
        <w:rPr>
          <w:rFonts w:ascii="GHEA Grapalat" w:hAnsi="GHEA Grapalat"/>
          <w:bCs/>
          <w:lang w:val="hy-AM"/>
        </w:rPr>
        <w:t>Վարչական իրավախախտումների վերաբերյալ Հայաստանի Հանրապետության օ</w:t>
      </w:r>
      <w:r w:rsidR="00F638CF" w:rsidRPr="00FA2A16">
        <w:rPr>
          <w:rFonts w:ascii="GHEA Grapalat" w:hAnsi="GHEA Grapalat"/>
          <w:bCs/>
          <w:lang w:val="hy-AM"/>
        </w:rPr>
        <w:t>րեն</w:t>
      </w:r>
      <w:r w:rsidR="00145F25" w:rsidRPr="00FA2A16">
        <w:rPr>
          <w:rFonts w:ascii="GHEA Grapalat" w:hAnsi="GHEA Grapalat"/>
          <w:bCs/>
          <w:lang w:val="hy-AM"/>
        </w:rPr>
        <w:t>սգրք</w:t>
      </w:r>
      <w:r w:rsidR="00F638CF" w:rsidRPr="00FA2A16">
        <w:rPr>
          <w:rFonts w:ascii="GHEA Grapalat" w:hAnsi="GHEA Grapalat"/>
          <w:bCs/>
          <w:lang w:val="hy-AM"/>
        </w:rPr>
        <w:t>ի 150</w:t>
      </w:r>
      <w:r w:rsidR="00F638CF" w:rsidRPr="00FA2A16">
        <w:rPr>
          <w:rFonts w:ascii="Cambria Math" w:hAnsi="Cambria Math" w:cs="Cambria Math"/>
          <w:bCs/>
          <w:lang w:val="hy-AM"/>
        </w:rPr>
        <w:t>․</w:t>
      </w:r>
      <w:r w:rsidR="00F638CF" w:rsidRPr="00FA2A16">
        <w:rPr>
          <w:rFonts w:ascii="GHEA Grapalat" w:hAnsi="GHEA Grapalat"/>
          <w:bCs/>
          <w:lang w:val="hy-AM"/>
        </w:rPr>
        <w:t xml:space="preserve">17-րդ </w:t>
      </w:r>
      <w:r w:rsidR="006304A1" w:rsidRPr="00FA2A16">
        <w:rPr>
          <w:rFonts w:ascii="GHEA Grapalat" w:hAnsi="GHEA Grapalat"/>
          <w:bCs/>
          <w:lang w:val="hy-AM"/>
        </w:rPr>
        <w:t>հոդվածի վերնագրում և 1-ին մասում</w:t>
      </w:r>
      <w:r w:rsidR="00F638CF" w:rsidRPr="00FA2A16">
        <w:rPr>
          <w:rFonts w:ascii="GHEA Grapalat" w:hAnsi="GHEA Grapalat"/>
          <w:bCs/>
          <w:lang w:val="hy-AM"/>
        </w:rPr>
        <w:t xml:space="preserve"> «</w:t>
      </w:r>
      <w:r w:rsidR="00145F25" w:rsidRPr="00FA2A16">
        <w:rPr>
          <w:rFonts w:ascii="GHEA Grapalat" w:hAnsi="GHEA Grapalat"/>
          <w:bCs/>
          <w:lang w:val="hy-AM"/>
        </w:rPr>
        <w:t>օտարերկրյա պետություններում կազմակերպված և Հայաստանի Հանրապետության օրենսդրությամբ սահմանված համապատասխան լիցենզիա չունեցող կազմակերպությունների</w:t>
      </w:r>
      <w:r w:rsidR="00F638CF" w:rsidRPr="00FA2A16">
        <w:rPr>
          <w:rFonts w:ascii="GHEA Grapalat" w:hAnsi="GHEA Grapalat"/>
          <w:bCs/>
          <w:lang w:val="hy-AM"/>
        </w:rPr>
        <w:t>»</w:t>
      </w:r>
      <w:r w:rsidR="00347A8C" w:rsidRPr="00FA2A16">
        <w:rPr>
          <w:rFonts w:ascii="GHEA Grapalat" w:hAnsi="GHEA Grapalat"/>
          <w:bCs/>
          <w:lang w:val="hy-AM"/>
        </w:rPr>
        <w:t xml:space="preserve"> </w:t>
      </w:r>
      <w:r w:rsidR="00F638CF" w:rsidRPr="00FA2A16">
        <w:rPr>
          <w:rFonts w:ascii="GHEA Grapalat" w:hAnsi="GHEA Grapalat"/>
          <w:bCs/>
          <w:lang w:val="hy-AM"/>
        </w:rPr>
        <w:t>բառերը փոխարինել</w:t>
      </w:r>
      <w:r w:rsidR="00CE32FD" w:rsidRPr="00FA2A16">
        <w:rPr>
          <w:rFonts w:ascii="GHEA Grapalat" w:hAnsi="GHEA Grapalat"/>
          <w:bCs/>
          <w:lang w:val="hy-AM"/>
        </w:rPr>
        <w:t xml:space="preserve"> </w:t>
      </w:r>
      <w:r w:rsidR="00F638CF" w:rsidRPr="00FA2A16">
        <w:rPr>
          <w:rFonts w:ascii="GHEA Grapalat" w:hAnsi="GHEA Grapalat"/>
          <w:bCs/>
          <w:lang w:val="hy-AM"/>
        </w:rPr>
        <w:t>«Հայաստանի</w:t>
      </w:r>
      <w:r w:rsidR="007F4BA2" w:rsidRPr="00FA2A16">
        <w:rPr>
          <w:rFonts w:ascii="GHEA Grapalat" w:hAnsi="GHEA Grapalat"/>
          <w:bCs/>
          <w:lang w:val="hy-AM"/>
        </w:rPr>
        <w:t xml:space="preserve"> </w:t>
      </w:r>
      <w:r w:rsidR="00F638CF" w:rsidRPr="00FA2A16">
        <w:rPr>
          <w:rFonts w:ascii="GHEA Grapalat" w:hAnsi="GHEA Grapalat"/>
          <w:bCs/>
          <w:lang w:val="hy-AM"/>
        </w:rPr>
        <w:t>Հանրապետությունում</w:t>
      </w:r>
      <w:r w:rsidR="00BE06B9" w:rsidRPr="00FA2A16">
        <w:rPr>
          <w:rFonts w:ascii="GHEA Grapalat" w:hAnsi="GHEA Grapalat"/>
          <w:bCs/>
          <w:lang w:val="hy-AM"/>
        </w:rPr>
        <w:t xml:space="preserve"> </w:t>
      </w:r>
      <w:r w:rsidR="00F638CF" w:rsidRPr="00FA2A16">
        <w:rPr>
          <w:rFonts w:ascii="GHEA Grapalat" w:hAnsi="GHEA Grapalat"/>
          <w:bCs/>
          <w:lang w:val="hy-AM"/>
        </w:rPr>
        <w:t>չլիցենզավորված կազմակերպիչներ</w:t>
      </w:r>
      <w:r w:rsidR="00494E21" w:rsidRPr="00FA2A16">
        <w:rPr>
          <w:rFonts w:ascii="GHEA Grapalat" w:hAnsi="GHEA Grapalat"/>
          <w:bCs/>
          <w:lang w:val="hy-AM"/>
        </w:rPr>
        <w:t>ի</w:t>
      </w:r>
      <w:r w:rsidR="00F638CF" w:rsidRPr="00FA2A16">
        <w:rPr>
          <w:rFonts w:ascii="GHEA Grapalat" w:hAnsi="GHEA Grapalat"/>
          <w:bCs/>
          <w:lang w:val="hy-AM"/>
        </w:rPr>
        <w:t>» բառերով:</w:t>
      </w:r>
    </w:p>
    <w:p w14:paraId="675F2369" w14:textId="77777777" w:rsidR="00494E21" w:rsidRPr="00FA2A16" w:rsidRDefault="00145F25" w:rsidP="00145F25">
      <w:pPr>
        <w:spacing w:after="0" w:line="360" w:lineRule="auto"/>
        <w:jc w:val="both"/>
        <w:rPr>
          <w:rFonts w:ascii="GHEA Grapalat" w:hAnsi="GHEA Grapalat"/>
          <w:lang w:val="hy-AM"/>
        </w:rPr>
      </w:pPr>
      <w:r w:rsidRPr="00FA2A16">
        <w:rPr>
          <w:rFonts w:ascii="GHEA Grapalat" w:hAnsi="GHEA Grapalat"/>
          <w:lang w:val="hy-AM"/>
        </w:rPr>
        <w:t xml:space="preserve">Հոդված 2. Օրենսգրքի 150.17 հոդվածից հետո լրացնել </w:t>
      </w:r>
      <w:r w:rsidR="00494E21" w:rsidRPr="00FA2A16">
        <w:rPr>
          <w:rFonts w:ascii="GHEA Grapalat" w:hAnsi="GHEA Grapalat"/>
          <w:lang w:val="hy-AM"/>
        </w:rPr>
        <w:t xml:space="preserve">հետևյալ բովանդակությամբ </w:t>
      </w:r>
      <w:r w:rsidRPr="00FA2A16">
        <w:rPr>
          <w:rFonts w:ascii="GHEA Grapalat" w:hAnsi="GHEA Grapalat"/>
          <w:lang w:val="hy-AM"/>
        </w:rPr>
        <w:t xml:space="preserve"> 150.18 հոդված</w:t>
      </w:r>
      <w:r w:rsidR="00494E21" w:rsidRPr="00FA2A16">
        <w:rPr>
          <w:rFonts w:ascii="GHEA Grapalat" w:hAnsi="GHEA Grapalat"/>
          <w:lang w:val="hy-AM"/>
        </w:rPr>
        <w:t>ով</w:t>
      </w:r>
      <w:r w:rsidRPr="00FA2A16">
        <w:rPr>
          <w:rFonts w:ascii="GHEA Grapalat" w:hAnsi="GHEA Grapalat"/>
          <w:lang w:val="hy-AM"/>
        </w:rPr>
        <w:t xml:space="preserve">. </w:t>
      </w:r>
    </w:p>
    <w:p w14:paraId="455E6364" w14:textId="5117CE71" w:rsidR="006304A1" w:rsidRPr="00FA2A16" w:rsidRDefault="00145F25" w:rsidP="004059DA">
      <w:pPr>
        <w:spacing w:after="0" w:line="360" w:lineRule="auto"/>
        <w:jc w:val="both"/>
        <w:rPr>
          <w:rFonts w:ascii="GHEA Grapalat" w:hAnsi="GHEA Grapalat"/>
          <w:lang w:val="hy-AM"/>
        </w:rPr>
      </w:pPr>
      <w:r w:rsidRPr="00FA2A16">
        <w:rPr>
          <w:rFonts w:ascii="GHEA Grapalat" w:hAnsi="GHEA Grapalat"/>
          <w:lang w:val="hy-AM"/>
        </w:rPr>
        <w:t>«</w:t>
      </w:r>
      <w:r w:rsidR="00494E21" w:rsidRPr="00FA2A16">
        <w:rPr>
          <w:rFonts w:ascii="GHEA Grapalat" w:hAnsi="GHEA Grapalat"/>
          <w:lang w:val="hy-AM"/>
        </w:rPr>
        <w:t xml:space="preserve">Հոդված 150.18. </w:t>
      </w:r>
      <w:r w:rsidR="006304A1" w:rsidRPr="00FA2A16">
        <w:rPr>
          <w:rFonts w:ascii="GHEA Grapalat" w:hAnsi="GHEA Grapalat"/>
          <w:lang w:val="hy-AM"/>
        </w:rPr>
        <w:t>Գ</w:t>
      </w:r>
      <w:r w:rsidR="006304A1" w:rsidRPr="00FA2A16">
        <w:rPr>
          <w:rFonts w:ascii="GHEA Grapalat" w:hAnsi="GHEA Grapalat"/>
          <w:bCs/>
          <w:lang w:val="hy-AM"/>
        </w:rPr>
        <w:t>ովազդային վիճակախաղի կազմակերպման և իրականացման գործընթացը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օրենքով սահմանված կարգով պետական գրանցում կամ պետական հաշվառում չստացած անձանց պատվիրելը</w:t>
      </w:r>
    </w:p>
    <w:p w14:paraId="57E1F01C" w14:textId="4E58F290" w:rsidR="00145F25" w:rsidRPr="00FA2A16" w:rsidRDefault="00494E21" w:rsidP="004059DA">
      <w:pPr>
        <w:spacing w:after="0" w:line="360" w:lineRule="auto"/>
        <w:jc w:val="both"/>
        <w:rPr>
          <w:rFonts w:ascii="GHEA Grapalat" w:hAnsi="GHEA Grapalat"/>
          <w:bCs/>
          <w:lang w:val="hy-AM"/>
        </w:rPr>
      </w:pPr>
      <w:r w:rsidRPr="00FA2A16">
        <w:rPr>
          <w:rFonts w:ascii="GHEA Grapalat" w:hAnsi="GHEA Grapalat"/>
          <w:lang w:val="hy-AM"/>
        </w:rPr>
        <w:t>Գ</w:t>
      </w:r>
      <w:r w:rsidR="00145F25" w:rsidRPr="00FA2A16">
        <w:rPr>
          <w:rFonts w:ascii="GHEA Grapalat" w:hAnsi="GHEA Grapalat"/>
          <w:bCs/>
          <w:lang w:val="hy-AM"/>
        </w:rPr>
        <w:t xml:space="preserve">ովազդային վիճակախաղի կազմակերպման և իրականացման գործընթացը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օրենքով սահմանված կարգով պետական գրանցում կամ պետական հաշվառում չստացած անձանց պատվիրելը գովազդատու և </w:t>
      </w:r>
      <w:r w:rsidR="00145F25" w:rsidRPr="00FA2A16">
        <w:rPr>
          <w:rFonts w:ascii="GHEA Grapalat" w:hAnsi="GHEA Grapalat"/>
          <w:bCs/>
          <w:lang w:val="hy-AM"/>
        </w:rPr>
        <w:lastRenderedPageBreak/>
        <w:t>գովազդակիր իրավաբանական անձի գործադիր մարմնի ղեկավարի կամ անհատ ձեռնարկատիրոջ նկատմամբ</w:t>
      </w:r>
      <w:r w:rsidR="004059DA" w:rsidRPr="00FA2A16">
        <w:rPr>
          <w:rFonts w:ascii="GHEA Grapalat" w:hAnsi="GHEA Grapalat"/>
          <w:bCs/>
          <w:lang w:val="hy-AM"/>
        </w:rPr>
        <w:t xml:space="preserve"> </w:t>
      </w:r>
      <w:r w:rsidR="00145F25" w:rsidRPr="00FA2A16">
        <w:rPr>
          <w:rFonts w:ascii="GHEA Grapalat" w:hAnsi="GHEA Grapalat"/>
          <w:bCs/>
          <w:lang w:val="hy-AM"/>
        </w:rPr>
        <w:t>առաջացնում է տուգանքի նշանակում՝ յուրաքանչյուր խախտման համար տաս միլիոն դրամի չափով:</w:t>
      </w:r>
    </w:p>
    <w:p w14:paraId="4A32A869" w14:textId="11985A18" w:rsidR="00CE32FD" w:rsidRPr="00FA2A16" w:rsidRDefault="00494E21" w:rsidP="002D544B">
      <w:pPr>
        <w:spacing w:line="360" w:lineRule="auto"/>
        <w:jc w:val="both"/>
        <w:rPr>
          <w:rFonts w:ascii="GHEA Grapalat" w:hAnsi="GHEA Grapalat"/>
          <w:lang w:val="hy-AM"/>
        </w:rPr>
      </w:pPr>
      <w:r w:rsidRPr="00FA2A16">
        <w:rPr>
          <w:rFonts w:ascii="GHEA Grapalat" w:hAnsi="GHEA Grapalat" w:cs="Arial"/>
          <w:b/>
          <w:lang w:val="hy-AM"/>
        </w:rPr>
        <w:t>Հոդված</w:t>
      </w:r>
      <w:r w:rsidRPr="00FA2A16">
        <w:rPr>
          <w:rFonts w:ascii="GHEA Grapalat" w:hAnsi="GHEA Grapalat"/>
          <w:b/>
          <w:lang w:val="hy-AM"/>
        </w:rPr>
        <w:t xml:space="preserve"> 2</w:t>
      </w:r>
      <w:r w:rsidRPr="00FA2A16">
        <w:rPr>
          <w:rFonts w:ascii="Cambria Math" w:hAnsi="Cambria Math" w:cs="Cambria Math"/>
          <w:b/>
          <w:lang w:val="hy-AM"/>
        </w:rPr>
        <w:t>․</w:t>
      </w:r>
      <w:r w:rsidRPr="00FA2A16">
        <w:rPr>
          <w:rFonts w:ascii="GHEA Grapalat" w:hAnsi="GHEA Grapalat"/>
          <w:lang w:val="hy-AM"/>
        </w:rPr>
        <w:t xml:space="preserve"> </w:t>
      </w:r>
      <w:r w:rsidRPr="00FA2A16">
        <w:rPr>
          <w:rFonts w:ascii="GHEA Grapalat" w:hAnsi="GHEA Grapalat" w:cs="Arial"/>
          <w:lang w:val="hy-AM"/>
        </w:rPr>
        <w:t>Սույն</w:t>
      </w:r>
      <w:r w:rsidRPr="00FA2A16">
        <w:rPr>
          <w:rFonts w:ascii="GHEA Grapalat" w:hAnsi="GHEA Grapalat"/>
          <w:lang w:val="hy-AM"/>
        </w:rPr>
        <w:t xml:space="preserve"> </w:t>
      </w:r>
      <w:r w:rsidRPr="00FA2A16">
        <w:rPr>
          <w:rFonts w:ascii="GHEA Grapalat" w:hAnsi="GHEA Grapalat" w:cs="Arial"/>
          <w:lang w:val="hy-AM"/>
        </w:rPr>
        <w:t>օրենքն</w:t>
      </w:r>
      <w:r w:rsidRPr="00FA2A16">
        <w:rPr>
          <w:rFonts w:ascii="GHEA Grapalat" w:hAnsi="GHEA Grapalat"/>
          <w:lang w:val="hy-AM"/>
        </w:rPr>
        <w:t xml:space="preserve"> </w:t>
      </w:r>
      <w:r w:rsidRPr="00FA2A16">
        <w:rPr>
          <w:rFonts w:ascii="GHEA Grapalat" w:hAnsi="GHEA Grapalat" w:cs="Arial"/>
          <w:lang w:val="hy-AM"/>
        </w:rPr>
        <w:t>ուժի</w:t>
      </w:r>
      <w:r w:rsidRPr="00FA2A16">
        <w:rPr>
          <w:rFonts w:ascii="GHEA Grapalat" w:hAnsi="GHEA Grapalat"/>
          <w:lang w:val="hy-AM"/>
        </w:rPr>
        <w:t xml:space="preserve"> </w:t>
      </w:r>
      <w:r w:rsidRPr="00FA2A16">
        <w:rPr>
          <w:rFonts w:ascii="GHEA Grapalat" w:hAnsi="GHEA Grapalat" w:cs="Arial"/>
          <w:lang w:val="hy-AM"/>
        </w:rPr>
        <w:t>մեջ</w:t>
      </w:r>
      <w:r w:rsidRPr="00FA2A16">
        <w:rPr>
          <w:rFonts w:ascii="GHEA Grapalat" w:hAnsi="GHEA Grapalat"/>
          <w:lang w:val="hy-AM"/>
        </w:rPr>
        <w:t xml:space="preserve"> </w:t>
      </w:r>
      <w:r w:rsidRPr="00FA2A16">
        <w:rPr>
          <w:rFonts w:ascii="GHEA Grapalat" w:hAnsi="GHEA Grapalat" w:cs="Arial"/>
          <w:lang w:val="hy-AM"/>
        </w:rPr>
        <w:t>է</w:t>
      </w:r>
      <w:r w:rsidRPr="00FA2A16">
        <w:rPr>
          <w:rFonts w:ascii="GHEA Grapalat" w:hAnsi="GHEA Grapalat"/>
          <w:lang w:val="hy-AM"/>
        </w:rPr>
        <w:t xml:space="preserve"> </w:t>
      </w:r>
      <w:r w:rsidRPr="00FA2A16">
        <w:rPr>
          <w:rFonts w:ascii="GHEA Grapalat" w:hAnsi="GHEA Grapalat" w:cs="Arial"/>
          <w:lang w:val="hy-AM"/>
        </w:rPr>
        <w:t>մտնում</w:t>
      </w:r>
      <w:r w:rsidRPr="00FA2A16">
        <w:rPr>
          <w:rFonts w:ascii="GHEA Grapalat" w:hAnsi="GHEA Grapalat"/>
          <w:lang w:val="hy-AM"/>
        </w:rPr>
        <w:t xml:space="preserve"> «</w:t>
      </w:r>
      <w:r w:rsidRPr="00FA2A16">
        <w:rPr>
          <w:rFonts w:ascii="GHEA Grapalat" w:hAnsi="GHEA Grapalat" w:cs="Arial"/>
          <w:lang w:val="hy-AM"/>
        </w:rPr>
        <w:t>Խաղային</w:t>
      </w:r>
      <w:r w:rsidRPr="00FA2A16">
        <w:rPr>
          <w:rFonts w:ascii="GHEA Grapalat" w:hAnsi="GHEA Grapalat"/>
          <w:lang w:val="hy-AM"/>
        </w:rPr>
        <w:t xml:space="preserve"> </w:t>
      </w:r>
      <w:r w:rsidRPr="00FA2A16">
        <w:rPr>
          <w:rFonts w:ascii="GHEA Grapalat" w:hAnsi="GHEA Grapalat" w:cs="Arial"/>
          <w:lang w:val="hy-AM"/>
        </w:rPr>
        <w:t>գործունեության</w:t>
      </w:r>
      <w:r w:rsidRPr="00FA2A16">
        <w:rPr>
          <w:rFonts w:ascii="GHEA Grapalat" w:hAnsi="GHEA Grapalat"/>
          <w:lang w:val="hy-AM"/>
        </w:rPr>
        <w:t xml:space="preserve"> </w:t>
      </w:r>
      <w:r w:rsidRPr="00FA2A16">
        <w:rPr>
          <w:rFonts w:ascii="GHEA Grapalat" w:hAnsi="GHEA Grapalat" w:cs="Arial"/>
          <w:lang w:val="hy-AM"/>
        </w:rPr>
        <w:t>կարգավորման</w:t>
      </w:r>
      <w:r w:rsidRPr="00FA2A16">
        <w:rPr>
          <w:rFonts w:ascii="GHEA Grapalat" w:hAnsi="GHEA Grapalat"/>
          <w:lang w:val="hy-AM"/>
        </w:rPr>
        <w:t xml:space="preserve"> </w:t>
      </w:r>
      <w:r w:rsidRPr="00FA2A16">
        <w:rPr>
          <w:rFonts w:ascii="GHEA Grapalat" w:hAnsi="GHEA Grapalat" w:cs="Arial"/>
          <w:lang w:val="hy-AM"/>
        </w:rPr>
        <w:t>մասին</w:t>
      </w:r>
      <w:r w:rsidRPr="00FA2A16">
        <w:rPr>
          <w:rFonts w:ascii="GHEA Grapalat" w:hAnsi="GHEA Grapalat"/>
          <w:lang w:val="hy-AM"/>
        </w:rPr>
        <w:t xml:space="preserve">» </w:t>
      </w:r>
      <w:r w:rsidRPr="00FA2A16">
        <w:rPr>
          <w:rFonts w:ascii="GHEA Grapalat" w:hAnsi="GHEA Grapalat" w:cs="Arial"/>
          <w:lang w:val="hy-AM"/>
        </w:rPr>
        <w:t>ՀՀ</w:t>
      </w:r>
      <w:r w:rsidRPr="00FA2A16">
        <w:rPr>
          <w:rFonts w:ascii="GHEA Grapalat" w:hAnsi="GHEA Grapalat"/>
          <w:lang w:val="hy-AM"/>
        </w:rPr>
        <w:t xml:space="preserve"> </w:t>
      </w:r>
      <w:r w:rsidRPr="00FA2A16">
        <w:rPr>
          <w:rFonts w:ascii="GHEA Grapalat" w:hAnsi="GHEA Grapalat" w:cs="Arial"/>
          <w:lang w:val="hy-AM"/>
        </w:rPr>
        <w:t>օրենքի</w:t>
      </w:r>
      <w:r w:rsidRPr="00FA2A16">
        <w:rPr>
          <w:rFonts w:ascii="GHEA Grapalat" w:hAnsi="GHEA Grapalat"/>
          <w:lang w:val="hy-AM"/>
        </w:rPr>
        <w:t xml:space="preserve"> գործողության մեջ դրվելու օրվանից։</w:t>
      </w:r>
    </w:p>
    <w:p w14:paraId="3E2CDD8F" w14:textId="77777777" w:rsidR="00742423" w:rsidRPr="00FA2A16" w:rsidRDefault="00742423" w:rsidP="00344D6B">
      <w:pPr>
        <w:spacing w:after="0" w:line="360" w:lineRule="auto"/>
        <w:jc w:val="both"/>
        <w:rPr>
          <w:rFonts w:ascii="GHEA Grapalat" w:hAnsi="GHEA Grapalat"/>
          <w:bCs/>
          <w:lang w:val="hy-AM"/>
        </w:rPr>
      </w:pPr>
    </w:p>
    <w:sectPr w:rsidR="00742423" w:rsidRPr="00FA2A16" w:rsidSect="002A1654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3237"/>
    <w:multiLevelType w:val="hybridMultilevel"/>
    <w:tmpl w:val="EE70B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910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6B3"/>
    <w:rsid w:val="00007BEF"/>
    <w:rsid w:val="00022F12"/>
    <w:rsid w:val="00023383"/>
    <w:rsid w:val="00052971"/>
    <w:rsid w:val="00053358"/>
    <w:rsid w:val="00075CF0"/>
    <w:rsid w:val="00080D92"/>
    <w:rsid w:val="000A544D"/>
    <w:rsid w:val="000A58C9"/>
    <w:rsid w:val="000B1129"/>
    <w:rsid w:val="000B7464"/>
    <w:rsid w:val="000C2629"/>
    <w:rsid w:val="001032B8"/>
    <w:rsid w:val="001213D3"/>
    <w:rsid w:val="00130343"/>
    <w:rsid w:val="00133A79"/>
    <w:rsid w:val="00145F25"/>
    <w:rsid w:val="0016765E"/>
    <w:rsid w:val="00167C45"/>
    <w:rsid w:val="001C661A"/>
    <w:rsid w:val="001D1996"/>
    <w:rsid w:val="001D2D3E"/>
    <w:rsid w:val="001D54FA"/>
    <w:rsid w:val="00225595"/>
    <w:rsid w:val="00235E25"/>
    <w:rsid w:val="00262ACC"/>
    <w:rsid w:val="00286CF4"/>
    <w:rsid w:val="002A1654"/>
    <w:rsid w:val="002A18C8"/>
    <w:rsid w:val="002D544B"/>
    <w:rsid w:val="00325FEB"/>
    <w:rsid w:val="003431FF"/>
    <w:rsid w:val="0034381E"/>
    <w:rsid w:val="00344D6B"/>
    <w:rsid w:val="00347A8C"/>
    <w:rsid w:val="00355805"/>
    <w:rsid w:val="003914FC"/>
    <w:rsid w:val="003A19B9"/>
    <w:rsid w:val="003B4318"/>
    <w:rsid w:val="003B6FEA"/>
    <w:rsid w:val="003C05C3"/>
    <w:rsid w:val="003D1A46"/>
    <w:rsid w:val="003F604A"/>
    <w:rsid w:val="00400785"/>
    <w:rsid w:val="004059DA"/>
    <w:rsid w:val="00407A45"/>
    <w:rsid w:val="004247B6"/>
    <w:rsid w:val="00431B14"/>
    <w:rsid w:val="004474E3"/>
    <w:rsid w:val="00460C6E"/>
    <w:rsid w:val="00483C89"/>
    <w:rsid w:val="00494E21"/>
    <w:rsid w:val="004C0296"/>
    <w:rsid w:val="00545050"/>
    <w:rsid w:val="0055631C"/>
    <w:rsid w:val="005716B6"/>
    <w:rsid w:val="005908BF"/>
    <w:rsid w:val="005A1388"/>
    <w:rsid w:val="005A6B5F"/>
    <w:rsid w:val="005A773F"/>
    <w:rsid w:val="005B1DD6"/>
    <w:rsid w:val="005C2A96"/>
    <w:rsid w:val="005D0339"/>
    <w:rsid w:val="006304A1"/>
    <w:rsid w:val="00664A52"/>
    <w:rsid w:val="00682187"/>
    <w:rsid w:val="006911A5"/>
    <w:rsid w:val="006F50A3"/>
    <w:rsid w:val="006F700E"/>
    <w:rsid w:val="00700129"/>
    <w:rsid w:val="00703793"/>
    <w:rsid w:val="00705580"/>
    <w:rsid w:val="00710897"/>
    <w:rsid w:val="0071606E"/>
    <w:rsid w:val="00717CA3"/>
    <w:rsid w:val="007212B4"/>
    <w:rsid w:val="00731B86"/>
    <w:rsid w:val="00742423"/>
    <w:rsid w:val="00746A3F"/>
    <w:rsid w:val="007854C5"/>
    <w:rsid w:val="00792FD0"/>
    <w:rsid w:val="007A057A"/>
    <w:rsid w:val="007A278A"/>
    <w:rsid w:val="007A6957"/>
    <w:rsid w:val="007C2D0B"/>
    <w:rsid w:val="007F4BA2"/>
    <w:rsid w:val="00830169"/>
    <w:rsid w:val="008B769D"/>
    <w:rsid w:val="008E010C"/>
    <w:rsid w:val="00935586"/>
    <w:rsid w:val="00940B6A"/>
    <w:rsid w:val="0097367D"/>
    <w:rsid w:val="00974A8F"/>
    <w:rsid w:val="009A671B"/>
    <w:rsid w:val="009B04A1"/>
    <w:rsid w:val="009B7567"/>
    <w:rsid w:val="009E1CB3"/>
    <w:rsid w:val="00A14019"/>
    <w:rsid w:val="00A31D8F"/>
    <w:rsid w:val="00A35F2A"/>
    <w:rsid w:val="00A805C0"/>
    <w:rsid w:val="00A867CA"/>
    <w:rsid w:val="00A96D6C"/>
    <w:rsid w:val="00AA23F1"/>
    <w:rsid w:val="00AC2418"/>
    <w:rsid w:val="00B01010"/>
    <w:rsid w:val="00B07630"/>
    <w:rsid w:val="00B07D73"/>
    <w:rsid w:val="00B3665E"/>
    <w:rsid w:val="00B3757C"/>
    <w:rsid w:val="00B40B44"/>
    <w:rsid w:val="00B441A9"/>
    <w:rsid w:val="00B50B9A"/>
    <w:rsid w:val="00B55EBE"/>
    <w:rsid w:val="00BB3DA9"/>
    <w:rsid w:val="00BE06B9"/>
    <w:rsid w:val="00BF17A8"/>
    <w:rsid w:val="00C16510"/>
    <w:rsid w:val="00C21E9B"/>
    <w:rsid w:val="00C36BB3"/>
    <w:rsid w:val="00C56F36"/>
    <w:rsid w:val="00C66560"/>
    <w:rsid w:val="00CB5B3E"/>
    <w:rsid w:val="00CD62CB"/>
    <w:rsid w:val="00CD77F9"/>
    <w:rsid w:val="00CE32FD"/>
    <w:rsid w:val="00CF0860"/>
    <w:rsid w:val="00CF76E5"/>
    <w:rsid w:val="00D75E2D"/>
    <w:rsid w:val="00D826B3"/>
    <w:rsid w:val="00D8400D"/>
    <w:rsid w:val="00D86A50"/>
    <w:rsid w:val="00D86B03"/>
    <w:rsid w:val="00D92893"/>
    <w:rsid w:val="00DC5CF0"/>
    <w:rsid w:val="00DE7037"/>
    <w:rsid w:val="00DE7463"/>
    <w:rsid w:val="00E10918"/>
    <w:rsid w:val="00E33671"/>
    <w:rsid w:val="00E35262"/>
    <w:rsid w:val="00E863E6"/>
    <w:rsid w:val="00E90EB1"/>
    <w:rsid w:val="00E95DDC"/>
    <w:rsid w:val="00EB1FDE"/>
    <w:rsid w:val="00EC0051"/>
    <w:rsid w:val="00EC41E1"/>
    <w:rsid w:val="00EC6AAE"/>
    <w:rsid w:val="00ED2792"/>
    <w:rsid w:val="00F02941"/>
    <w:rsid w:val="00F03B78"/>
    <w:rsid w:val="00F17614"/>
    <w:rsid w:val="00F638CF"/>
    <w:rsid w:val="00F7738D"/>
    <w:rsid w:val="00F91004"/>
    <w:rsid w:val="00FA2A16"/>
    <w:rsid w:val="00FB2F59"/>
    <w:rsid w:val="00FB6749"/>
    <w:rsid w:val="00FC4244"/>
    <w:rsid w:val="00FF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AF128"/>
  <w15:chartTrackingRefBased/>
  <w15:docId w15:val="{C9DBD8E1-0599-4580-B93A-23C3CD6E4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26B3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1A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A46"/>
    <w:rPr>
      <w:rFonts w:ascii="Segoe UI" w:hAnsi="Segoe UI" w:cs="Segoe UI"/>
      <w:kern w:val="2"/>
      <w:sz w:val="18"/>
      <w:szCs w:val="18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A9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D6C"/>
    <w:rPr>
      <w:kern w:val="2"/>
      <w:sz w:val="20"/>
      <w:szCs w:val="20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D6C"/>
    <w:rPr>
      <w:b/>
      <w:bCs/>
      <w:kern w:val="2"/>
      <w:sz w:val="20"/>
      <w:szCs w:val="20"/>
      <w14:ligatures w14:val="standardContextual"/>
    </w:rPr>
  </w:style>
  <w:style w:type="paragraph" w:styleId="ListParagraph">
    <w:name w:val="List Paragraph"/>
    <w:basedOn w:val="Normal"/>
    <w:uiPriority w:val="34"/>
    <w:qFormat/>
    <w:rsid w:val="007A057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C0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Revision">
    <w:name w:val="Revision"/>
    <w:hidden/>
    <w:uiPriority w:val="99"/>
    <w:semiHidden/>
    <w:rsid w:val="00075CF0"/>
    <w:pPr>
      <w:spacing w:after="0" w:line="240" w:lineRule="auto"/>
    </w:pPr>
    <w:rPr>
      <w:kern w:val="2"/>
      <w:sz w:val="24"/>
      <w:szCs w:val="24"/>
      <w14:ligatures w14:val="standardContextual"/>
    </w:rPr>
  </w:style>
  <w:style w:type="character" w:styleId="Strong">
    <w:name w:val="Strong"/>
    <w:basedOn w:val="DefaultParagraphFont"/>
    <w:uiPriority w:val="22"/>
    <w:qFormat/>
    <w:rsid w:val="00E352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4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A7EF0-FB4A-4B1D-ACD8-5194084BC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Geghecik Markosyan</dc:creator>
  <cp:keywords>https://mul2.gov.am/tasks/1312794/oneclick?token=fb377ec966999cae992abcb5bf74182b</cp:keywords>
  <dc:description/>
  <cp:lastModifiedBy>Tsovinar Movsisyan</cp:lastModifiedBy>
  <cp:revision>5</cp:revision>
  <cp:lastPrinted>2026-03-27T06:20:00Z</cp:lastPrinted>
  <dcterms:created xsi:type="dcterms:W3CDTF">2026-04-14T13:49:00Z</dcterms:created>
  <dcterms:modified xsi:type="dcterms:W3CDTF">2026-04-15T07:10:00Z</dcterms:modified>
</cp:coreProperties>
</file>