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EEB" w:rsidRDefault="000D2EE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EEB" w:rsidRDefault="000D2EEB" w:rsidP="00A71CED">
      <w:pPr>
        <w:jc w:val="center"/>
      </w:pPr>
    </w:p>
    <w:p w:rsidR="000D2EEB" w:rsidRDefault="000D2EE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D2EEB" w:rsidRDefault="000D2EEB" w:rsidP="00A71CED">
      <w:pPr>
        <w:pStyle w:val="mechtex"/>
        <w:rPr>
          <w:rFonts w:ascii="GHEA Mariam" w:hAnsi="GHEA Mariam"/>
          <w:b/>
        </w:rPr>
      </w:pPr>
    </w:p>
    <w:p w:rsidR="000D2EEB" w:rsidRDefault="000D2EE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D2EEB" w:rsidRPr="008E1B5A" w:rsidRDefault="000D2EEB" w:rsidP="00A71CED">
      <w:pPr>
        <w:jc w:val="center"/>
        <w:rPr>
          <w:rFonts w:ascii="GHEA Mariam" w:hAnsi="GHEA Mariam"/>
          <w:sz w:val="24"/>
          <w:szCs w:val="24"/>
        </w:rPr>
      </w:pPr>
    </w:p>
    <w:p w:rsidR="000D2EEB" w:rsidRPr="00691610" w:rsidRDefault="000D2EEB" w:rsidP="00A71CED">
      <w:pPr>
        <w:jc w:val="center"/>
        <w:rPr>
          <w:rFonts w:ascii="GHEA Mariam" w:hAnsi="GHEA Mariam"/>
          <w:sz w:val="12"/>
          <w:szCs w:val="24"/>
        </w:rPr>
      </w:pPr>
    </w:p>
    <w:p w:rsidR="000D2EEB" w:rsidRPr="008E1B5A" w:rsidRDefault="000D2EEB" w:rsidP="00A71CED">
      <w:pPr>
        <w:jc w:val="center"/>
        <w:rPr>
          <w:rFonts w:ascii="GHEA Mariam" w:hAnsi="GHEA Mariam"/>
          <w:sz w:val="24"/>
          <w:szCs w:val="24"/>
        </w:rPr>
      </w:pPr>
    </w:p>
    <w:p w:rsidR="000D2EEB" w:rsidRPr="006740E0" w:rsidRDefault="00424863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2"/>
          <w:lang w:val="hy-AM"/>
        </w:rPr>
        <w:t>1</w:t>
      </w:r>
      <w:r w:rsidR="004006E1">
        <w:rPr>
          <w:rFonts w:ascii="GHEA Mariam" w:hAnsi="GHEA Mariam" w:cs="Sylfaen"/>
          <w:spacing w:val="-4"/>
          <w:sz w:val="24"/>
          <w:szCs w:val="22"/>
          <w:lang w:val="hy-AM"/>
        </w:rPr>
        <w:t>8</w:t>
      </w:r>
      <w:bookmarkStart w:id="0" w:name="_GoBack"/>
      <w:bookmarkEnd w:id="0"/>
      <w:r w:rsidR="00033426">
        <w:rPr>
          <w:rFonts w:ascii="GHEA Mariam" w:hAnsi="GHEA Mariam" w:cs="Sylfaen"/>
          <w:spacing w:val="-4"/>
          <w:sz w:val="24"/>
          <w:szCs w:val="22"/>
          <w:lang w:val="pt-BR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2"/>
          <w:lang w:val="pt-BR"/>
        </w:rPr>
        <w:t>ապրիլ</w:t>
      </w:r>
      <w:r w:rsidR="000D2EEB" w:rsidRPr="00643529">
        <w:rPr>
          <w:rFonts w:ascii="GHEA Mariam" w:hAnsi="GHEA Mariam" w:cs="Sylfaen"/>
          <w:spacing w:val="-4"/>
          <w:sz w:val="24"/>
          <w:szCs w:val="22"/>
          <w:lang w:val="pt-BR"/>
        </w:rPr>
        <w:t>ի</w:t>
      </w:r>
      <w:proofErr w:type="spellEnd"/>
      <w:r w:rsidR="000D2EEB" w:rsidRPr="00CB62E0">
        <w:rPr>
          <w:rFonts w:ascii="GHEA Mariam" w:hAnsi="GHEA Mariam"/>
          <w:sz w:val="24"/>
          <w:szCs w:val="24"/>
        </w:rPr>
        <w:t xml:space="preserve"> </w:t>
      </w:r>
      <w:r w:rsidR="000D2EEB" w:rsidRPr="006740E0">
        <w:rPr>
          <w:rFonts w:ascii="GHEA Mariam" w:hAnsi="GHEA Mariam"/>
          <w:sz w:val="24"/>
          <w:szCs w:val="24"/>
        </w:rPr>
        <w:t>202</w:t>
      </w:r>
      <w:r w:rsidR="00B0106E">
        <w:rPr>
          <w:rFonts w:ascii="GHEA Mariam" w:hAnsi="GHEA Mariam"/>
          <w:sz w:val="24"/>
          <w:szCs w:val="24"/>
          <w:lang w:val="hy-AM"/>
        </w:rPr>
        <w:t>6</w:t>
      </w:r>
      <w:r w:rsidR="000D2EEB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D2EEB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0D2EEB">
        <w:rPr>
          <w:rFonts w:ascii="GHEA Mariam" w:hAnsi="GHEA Mariam"/>
          <w:sz w:val="24"/>
          <w:szCs w:val="24"/>
        </w:rPr>
        <w:t xml:space="preserve">  N    </w:t>
      </w:r>
      <w:r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0D2EEB">
        <w:rPr>
          <w:rFonts w:ascii="GHEA Mariam" w:hAnsi="GHEA Mariam"/>
          <w:sz w:val="24"/>
          <w:szCs w:val="24"/>
        </w:rPr>
        <w:t xml:space="preserve">   - Ա</w:t>
      </w:r>
    </w:p>
    <w:p w:rsidR="000D2EEB" w:rsidRPr="00303787" w:rsidRDefault="000D2EEB" w:rsidP="001628B2">
      <w:pPr>
        <w:pStyle w:val="mechtex"/>
      </w:pPr>
    </w:p>
    <w:p w:rsidR="000D2EEB" w:rsidRPr="00303787" w:rsidRDefault="000D2EEB" w:rsidP="001628B2">
      <w:pPr>
        <w:pStyle w:val="mechtex"/>
      </w:pPr>
    </w:p>
    <w:p w:rsidR="000D2EEB" w:rsidRPr="00A0078C" w:rsidRDefault="000D2EEB" w:rsidP="001628B2">
      <w:pPr>
        <w:pStyle w:val="mechtex"/>
        <w:rPr>
          <w:sz w:val="24"/>
        </w:rPr>
      </w:pPr>
    </w:p>
    <w:p w:rsidR="00414488" w:rsidRPr="00414488" w:rsidRDefault="00414488" w:rsidP="00414488">
      <w:pPr>
        <w:pStyle w:val="mechtex"/>
        <w:jc w:val="both"/>
        <w:rPr>
          <w:rFonts w:ascii="GHEA Mariam" w:hAnsi="GHEA Mariam"/>
          <w:bCs/>
          <w:caps/>
          <w:sz w:val="24"/>
          <w:szCs w:val="24"/>
          <w:lang w:val="hy-AM"/>
        </w:rPr>
      </w:pPr>
      <w:r w:rsidRPr="0041448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14488">
        <w:rPr>
          <w:rFonts w:ascii="GHEA Mariam" w:hAnsi="GHEA Mariam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14488">
        <w:rPr>
          <w:rFonts w:ascii="GHEA Mariam" w:hAnsi="GHEA Mariam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sz w:val="24"/>
          <w:szCs w:val="24"/>
          <w:lang w:val="hy-AM"/>
        </w:rPr>
        <w:t>ԵՎ</w:t>
      </w:r>
      <w:r w:rsidRPr="00414488">
        <w:rPr>
          <w:rFonts w:ascii="GHEA Mariam" w:hAnsi="GHEA Mariam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sz w:val="24"/>
          <w:szCs w:val="24"/>
          <w:lang w:val="hy-AM"/>
        </w:rPr>
        <w:t>ԱՍԻԱԿԱՆ</w:t>
      </w:r>
      <w:r w:rsidRPr="00414488">
        <w:rPr>
          <w:rFonts w:ascii="GHEA Mariam" w:hAnsi="GHEA Mariam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414488">
        <w:rPr>
          <w:rFonts w:ascii="GHEA Mariam" w:hAnsi="GHEA Mariam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sz w:val="24"/>
          <w:szCs w:val="24"/>
          <w:lang w:val="hy-AM"/>
        </w:rPr>
        <w:t>ԲԱՆԿԻ</w:t>
      </w:r>
      <w:r w:rsidRPr="00414488">
        <w:rPr>
          <w:rFonts w:ascii="GHEA Mariam" w:hAnsi="GHEA Mariam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sz w:val="24"/>
          <w:szCs w:val="24"/>
          <w:lang w:val="hy-AM"/>
        </w:rPr>
        <w:t>ՄԻՋԵՎ</w:t>
      </w:r>
      <w:r w:rsidRPr="00414488">
        <w:rPr>
          <w:rFonts w:ascii="GHEA Mariam" w:hAnsi="GHEA Mariam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 Armenian"/>
          <w:sz w:val="24"/>
          <w:szCs w:val="24"/>
          <w:lang w:val="hy-AM"/>
        </w:rPr>
        <w:t>«</w:t>
      </w:r>
      <w:r w:rsidRPr="00414488">
        <w:rPr>
          <w:rFonts w:ascii="GHEA Mariam" w:hAnsi="GHEA Mariam" w:cs="Arial"/>
          <w:sz w:val="24"/>
          <w:szCs w:val="24"/>
          <w:lang w:val="hy-AM"/>
        </w:rPr>
        <w:t>ՍԵՅՍՄԻԿ</w:t>
      </w:r>
      <w:r w:rsidRPr="00414488">
        <w:rPr>
          <w:rFonts w:ascii="GHEA Mariam" w:hAnsi="GHEA Mariam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414488">
        <w:rPr>
          <w:rFonts w:ascii="GHEA Mariam" w:hAnsi="GHEA Mariam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sz w:val="24"/>
          <w:szCs w:val="24"/>
          <w:lang w:val="hy-AM"/>
        </w:rPr>
        <w:t>ԲԱՐԵԼԱՎՄԱՆ</w:t>
      </w:r>
      <w:r w:rsidRPr="00414488">
        <w:rPr>
          <w:rFonts w:ascii="GHEA Mariam" w:hAnsi="GHEA Mariam"/>
          <w:sz w:val="24"/>
          <w:szCs w:val="24"/>
          <w:lang w:val="hy-AM"/>
        </w:rPr>
        <w:t xml:space="preserve"> 3-</w:t>
      </w:r>
      <w:r w:rsidRPr="00414488">
        <w:rPr>
          <w:rFonts w:ascii="GHEA Mariam" w:hAnsi="GHEA Mariam" w:cs="Arial"/>
          <w:sz w:val="24"/>
          <w:szCs w:val="24"/>
          <w:lang w:val="hy-AM"/>
        </w:rPr>
        <w:t>ՐԴ</w:t>
      </w:r>
      <w:r w:rsidRPr="00414488">
        <w:rPr>
          <w:rFonts w:ascii="GHEA Mariam" w:hAnsi="GHEA Mariam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sz w:val="24"/>
          <w:szCs w:val="24"/>
          <w:lang w:val="hy-AM"/>
        </w:rPr>
        <w:t>ԾՐԱԳԻՐ</w:t>
      </w:r>
      <w:r w:rsidRPr="00414488">
        <w:rPr>
          <w:rFonts w:ascii="GHEA Mariam" w:hAnsi="GHEA Mariam" w:cs="Arial Armenian"/>
          <w:sz w:val="24"/>
          <w:szCs w:val="24"/>
          <w:lang w:val="hy-AM"/>
        </w:rPr>
        <w:t>»</w:t>
      </w:r>
      <w:r w:rsidRPr="00414488">
        <w:rPr>
          <w:rFonts w:ascii="GHEA Mariam" w:hAnsi="GHEA Mariam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sz w:val="24"/>
          <w:szCs w:val="24"/>
          <w:lang w:val="hy-AM"/>
        </w:rPr>
        <w:t>ՎԱՐ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14488">
        <w:rPr>
          <w:rFonts w:ascii="GHEA Mariam" w:hAnsi="GHEA Mariam" w:cs="Arial"/>
          <w:sz w:val="24"/>
          <w:szCs w:val="24"/>
          <w:lang w:val="hy-AM"/>
        </w:rPr>
        <w:t>ԿԱՅԻՆ</w:t>
      </w:r>
      <w:r w:rsidRPr="00414488">
        <w:rPr>
          <w:rFonts w:ascii="GHEA Mariam" w:hAnsi="GHEA Mariam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414488">
        <w:rPr>
          <w:rFonts w:ascii="GHEA Mariam" w:hAnsi="GHEA Mariam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414488">
        <w:rPr>
          <w:rFonts w:ascii="GHEA Mariam" w:hAnsi="GHEA Mariam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caps/>
          <w:sz w:val="24"/>
          <w:szCs w:val="24"/>
          <w:lang w:val="hy-AM"/>
        </w:rPr>
        <w:t>ՍՏՈՐԱԳՐՄԱՆ</w:t>
      </w:r>
      <w:r w:rsidRPr="00414488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caps/>
          <w:sz w:val="24"/>
          <w:szCs w:val="24"/>
          <w:lang w:val="hy-AM"/>
        </w:rPr>
        <w:t>առաջարկությանը</w:t>
      </w:r>
      <w:r w:rsidRPr="00414488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>
        <w:rPr>
          <w:rFonts w:ascii="GHEA Mariam" w:hAnsi="GHEA Mariam"/>
          <w:caps/>
          <w:sz w:val="24"/>
          <w:szCs w:val="24"/>
          <w:lang w:val="hy-AM"/>
        </w:rPr>
        <w:br/>
      </w:r>
      <w:r>
        <w:rPr>
          <w:rFonts w:ascii="GHEA Mariam" w:hAnsi="GHEA Mariam"/>
          <w:caps/>
          <w:sz w:val="24"/>
          <w:szCs w:val="24"/>
        </w:rPr>
        <w:t xml:space="preserve">                                          </w:t>
      </w:r>
      <w:r w:rsidRPr="00414488">
        <w:rPr>
          <w:rFonts w:ascii="GHEA Mariam" w:hAnsi="GHEA Mariam" w:cs="Arial"/>
          <w:caps/>
          <w:sz w:val="24"/>
          <w:szCs w:val="24"/>
          <w:lang w:val="hy-AM"/>
        </w:rPr>
        <w:t>հավանություն</w:t>
      </w:r>
      <w:r w:rsidRPr="00414488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caps/>
          <w:sz w:val="24"/>
          <w:szCs w:val="24"/>
          <w:lang w:val="hy-AM"/>
        </w:rPr>
        <w:t>տալու</w:t>
      </w:r>
      <w:r w:rsidRPr="00414488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caps/>
          <w:sz w:val="24"/>
          <w:szCs w:val="24"/>
          <w:lang w:val="hy-AM"/>
        </w:rPr>
        <w:t>մասին</w:t>
      </w:r>
    </w:p>
    <w:p w:rsidR="00414488" w:rsidRPr="00414488" w:rsidRDefault="00414488" w:rsidP="00414488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414488"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--------------------------------------------------------------------------------------------------------------------</w:t>
      </w:r>
    </w:p>
    <w:p w:rsidR="00414488" w:rsidRPr="00BD7B0C" w:rsidRDefault="00414488" w:rsidP="00414488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414488" w:rsidRPr="008E1B5A" w:rsidRDefault="00414488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414488">
        <w:rPr>
          <w:rFonts w:ascii="GHEA Mariam" w:hAnsi="GHEA Mariam" w:cs="Arial"/>
          <w:spacing w:val="-4"/>
          <w:sz w:val="24"/>
          <w:szCs w:val="24"/>
          <w:lang w:val="hy-AM"/>
        </w:rPr>
        <w:t>Հիմք</w:t>
      </w:r>
      <w:r w:rsidRPr="0041448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spacing w:val="-4"/>
          <w:sz w:val="24"/>
          <w:szCs w:val="24"/>
          <w:lang w:val="hy-AM"/>
        </w:rPr>
        <w:t>ընդունելով</w:t>
      </w:r>
      <w:r w:rsidRPr="00414488">
        <w:rPr>
          <w:rFonts w:ascii="GHEA Mariam" w:hAnsi="GHEA Mariam"/>
          <w:spacing w:val="-4"/>
          <w:sz w:val="24"/>
          <w:szCs w:val="24"/>
          <w:lang w:val="hy-AM"/>
        </w:rPr>
        <w:t xml:space="preserve"> «</w:t>
      </w:r>
      <w:r w:rsidRPr="00414488">
        <w:rPr>
          <w:rFonts w:ascii="GHEA Mariam" w:hAnsi="GHEA Mariam" w:cs="Arial"/>
          <w:spacing w:val="-4"/>
          <w:sz w:val="24"/>
          <w:szCs w:val="24"/>
          <w:lang w:val="hy-AM"/>
        </w:rPr>
        <w:t>Միջազգային</w:t>
      </w:r>
      <w:r w:rsidRPr="0041448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spacing w:val="-4"/>
          <w:sz w:val="24"/>
          <w:szCs w:val="24"/>
          <w:lang w:val="hy-AM"/>
        </w:rPr>
        <w:t>պայմանագրերի</w:t>
      </w:r>
      <w:r w:rsidRPr="0041448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414488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41448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414488">
        <w:rPr>
          <w:rFonts w:ascii="GHEA Mariam" w:hAnsi="GHEA Mariam"/>
          <w:spacing w:val="-4"/>
          <w:sz w:val="24"/>
          <w:szCs w:val="24"/>
          <w:lang w:val="hy-AM"/>
        </w:rPr>
        <w:t xml:space="preserve"> 7-</w:t>
      </w:r>
      <w:r w:rsidRPr="00414488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41448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spacing w:val="-4"/>
          <w:sz w:val="24"/>
          <w:szCs w:val="24"/>
          <w:lang w:val="hy-AM"/>
        </w:rPr>
        <w:t>հոդ</w:t>
      </w:r>
      <w:r w:rsidRPr="00414488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վա</w:t>
      </w:r>
      <w:r w:rsidRPr="00414488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ծի</w:t>
      </w:r>
      <w:r w:rsidRPr="0041448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/>
          <w:sz w:val="24"/>
          <w:szCs w:val="24"/>
          <w:lang w:val="hy-AM"/>
        </w:rPr>
        <w:t>1-</w:t>
      </w:r>
      <w:r w:rsidRPr="00414488">
        <w:rPr>
          <w:rFonts w:ascii="GHEA Mariam" w:hAnsi="GHEA Mariam" w:cs="Arial"/>
          <w:sz w:val="24"/>
          <w:szCs w:val="24"/>
          <w:lang w:val="hy-AM"/>
        </w:rPr>
        <w:t>ին</w:t>
      </w:r>
      <w:r w:rsidRPr="00414488">
        <w:rPr>
          <w:rFonts w:ascii="GHEA Mariam" w:hAnsi="GHEA Mariam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sz w:val="24"/>
          <w:szCs w:val="24"/>
          <w:lang w:val="hy-AM"/>
        </w:rPr>
        <w:t>մասը՝</w:t>
      </w:r>
      <w:r w:rsidRPr="00414488">
        <w:rPr>
          <w:rFonts w:ascii="GHEA Mariam" w:hAnsi="GHEA Mariam" w:cs="Tahoma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14488" w:rsidRPr="00414488" w:rsidRDefault="00414488" w:rsidP="0041448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14488">
        <w:rPr>
          <w:rFonts w:ascii="GHEA Mariam" w:hAnsi="GHEA Mariam"/>
          <w:sz w:val="24"/>
          <w:szCs w:val="24"/>
          <w:lang w:val="hy-AM"/>
        </w:rPr>
        <w:t xml:space="preserve">1. </w:t>
      </w:r>
      <w:r w:rsidRPr="00414488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414488">
        <w:rPr>
          <w:rFonts w:ascii="GHEA Mariam" w:hAnsi="GHEA Mariam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sz w:val="24"/>
          <w:szCs w:val="24"/>
          <w:lang w:val="hy-AM"/>
        </w:rPr>
        <w:t>տալ</w:t>
      </w:r>
      <w:r w:rsidRPr="00414488">
        <w:rPr>
          <w:rFonts w:ascii="GHEA Mariam" w:hAnsi="GHEA Mariam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14488">
        <w:rPr>
          <w:rFonts w:ascii="GHEA Mariam" w:hAnsi="GHEA Mariam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14488">
        <w:rPr>
          <w:rFonts w:ascii="GHEA Mariam" w:hAnsi="GHEA Mariam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sz w:val="24"/>
          <w:szCs w:val="24"/>
          <w:lang w:val="hy-AM"/>
        </w:rPr>
        <w:t>և</w:t>
      </w:r>
      <w:r w:rsidRPr="00414488">
        <w:rPr>
          <w:rFonts w:ascii="GHEA Mariam" w:hAnsi="GHEA Mariam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sz w:val="24"/>
          <w:szCs w:val="24"/>
          <w:lang w:val="hy-AM"/>
        </w:rPr>
        <w:t>Ասիական</w:t>
      </w:r>
      <w:r w:rsidRPr="00414488">
        <w:rPr>
          <w:rFonts w:ascii="GHEA Mariam" w:hAnsi="GHEA Mariam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sz w:val="24"/>
          <w:szCs w:val="24"/>
          <w:lang w:val="hy-AM"/>
        </w:rPr>
        <w:t>զար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14488">
        <w:rPr>
          <w:rFonts w:ascii="GHEA Mariam" w:hAnsi="GHEA Mariam" w:cs="Arial"/>
          <w:sz w:val="24"/>
          <w:szCs w:val="24"/>
          <w:lang w:val="hy-AM"/>
        </w:rPr>
        <w:t>գաց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14488">
        <w:rPr>
          <w:rFonts w:ascii="GHEA Mariam" w:hAnsi="GHEA Mariam" w:cs="Arial"/>
          <w:sz w:val="24"/>
          <w:szCs w:val="24"/>
          <w:lang w:val="hy-AM"/>
        </w:rPr>
        <w:t>ման</w:t>
      </w:r>
      <w:r w:rsidRPr="00414488">
        <w:rPr>
          <w:rFonts w:ascii="GHEA Mariam" w:hAnsi="GHEA Mariam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sz w:val="24"/>
          <w:szCs w:val="24"/>
          <w:lang w:val="hy-AM"/>
        </w:rPr>
        <w:t>բանկի</w:t>
      </w:r>
      <w:r w:rsidRPr="0041448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14488">
        <w:rPr>
          <w:rFonts w:ascii="GHEA Mariam" w:hAnsi="GHEA Mariam" w:cs="Arial"/>
          <w:sz w:val="24"/>
          <w:szCs w:val="24"/>
          <w:lang w:val="hy-AM"/>
        </w:rPr>
        <w:t>միջև</w:t>
      </w:r>
      <w:proofErr w:type="spellEnd"/>
      <w:r w:rsidRPr="00414488">
        <w:rPr>
          <w:rFonts w:ascii="GHEA Mariam" w:hAnsi="GHEA Mariam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 Armenian"/>
          <w:sz w:val="24"/>
          <w:szCs w:val="24"/>
          <w:lang w:val="hy-AM"/>
        </w:rPr>
        <w:t>«</w:t>
      </w:r>
      <w:r w:rsidRPr="00414488">
        <w:rPr>
          <w:rFonts w:ascii="GHEA Mariam" w:hAnsi="GHEA Mariam" w:cs="Arial"/>
          <w:sz w:val="24"/>
          <w:szCs w:val="24"/>
          <w:lang w:val="hy-AM"/>
        </w:rPr>
        <w:t>Սեյսմիկ</w:t>
      </w:r>
      <w:r w:rsidRPr="00414488">
        <w:rPr>
          <w:rFonts w:ascii="GHEA Mariam" w:hAnsi="GHEA Mariam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414488">
        <w:rPr>
          <w:rFonts w:ascii="GHEA Mariam" w:hAnsi="GHEA Mariam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sz w:val="24"/>
          <w:szCs w:val="24"/>
          <w:lang w:val="hy-AM"/>
        </w:rPr>
        <w:t>բարելավման</w:t>
      </w:r>
      <w:r w:rsidRPr="00414488">
        <w:rPr>
          <w:rFonts w:ascii="GHEA Mariam" w:hAnsi="GHEA Mariam"/>
          <w:sz w:val="24"/>
          <w:szCs w:val="24"/>
          <w:lang w:val="hy-AM"/>
        </w:rPr>
        <w:t xml:space="preserve"> 3-</w:t>
      </w:r>
      <w:r w:rsidRPr="00414488">
        <w:rPr>
          <w:rFonts w:ascii="GHEA Mariam" w:hAnsi="GHEA Mariam" w:cs="Arial"/>
          <w:sz w:val="24"/>
          <w:szCs w:val="24"/>
          <w:lang w:val="hy-AM"/>
        </w:rPr>
        <w:t>րդ</w:t>
      </w:r>
      <w:r w:rsidRPr="00414488">
        <w:rPr>
          <w:rFonts w:ascii="GHEA Mariam" w:hAnsi="GHEA Mariam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sz w:val="24"/>
          <w:szCs w:val="24"/>
          <w:lang w:val="hy-AM"/>
        </w:rPr>
        <w:t>ծրագիր</w:t>
      </w:r>
      <w:r w:rsidRPr="00414488">
        <w:rPr>
          <w:rFonts w:ascii="GHEA Mariam" w:hAnsi="GHEA Mariam" w:cs="Arial Armenian"/>
          <w:sz w:val="24"/>
          <w:szCs w:val="24"/>
          <w:lang w:val="hy-AM"/>
        </w:rPr>
        <w:t>»</w:t>
      </w:r>
      <w:r w:rsidRPr="00414488">
        <w:rPr>
          <w:rFonts w:ascii="GHEA Mariam" w:hAnsi="GHEA Mariam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sz w:val="24"/>
          <w:szCs w:val="24"/>
          <w:lang w:val="hy-AM"/>
        </w:rPr>
        <w:t>վարկային</w:t>
      </w:r>
      <w:r w:rsidRPr="00414488">
        <w:rPr>
          <w:rFonts w:ascii="GHEA Mariam" w:hAnsi="GHEA Mariam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14488">
        <w:rPr>
          <w:rFonts w:ascii="GHEA Mariam" w:hAnsi="GHEA Mariam" w:cs="Arial"/>
          <w:sz w:val="24"/>
          <w:szCs w:val="24"/>
          <w:lang w:val="hy-AM"/>
        </w:rPr>
        <w:t>մաձայնագրի</w:t>
      </w:r>
      <w:r w:rsidRPr="00414488">
        <w:rPr>
          <w:rFonts w:ascii="GHEA Mariam" w:hAnsi="GHEA Mariam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414488">
        <w:rPr>
          <w:rFonts w:ascii="GHEA Mariam" w:hAnsi="GHEA Mariam"/>
          <w:sz w:val="24"/>
          <w:szCs w:val="24"/>
          <w:lang w:val="hy-AM"/>
        </w:rPr>
        <w:t xml:space="preserve">  </w:t>
      </w:r>
      <w:r w:rsidRPr="00414488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414488">
        <w:rPr>
          <w:rFonts w:ascii="GHEA Mariam" w:hAnsi="GHEA Mariam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414488">
        <w:rPr>
          <w:rFonts w:ascii="GHEA Mariam" w:hAnsi="GHEA Mariam"/>
          <w:sz w:val="24"/>
          <w:szCs w:val="24"/>
          <w:lang w:val="hy-AM"/>
        </w:rPr>
        <w:t>:</w:t>
      </w:r>
    </w:p>
    <w:p w:rsidR="00414488" w:rsidRPr="00414488" w:rsidRDefault="00414488" w:rsidP="0041448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14488">
        <w:rPr>
          <w:rFonts w:ascii="GHEA Mariam" w:hAnsi="GHEA Mariam"/>
          <w:sz w:val="24"/>
          <w:szCs w:val="24"/>
          <w:lang w:val="hy-AM"/>
        </w:rPr>
        <w:t xml:space="preserve">2. </w:t>
      </w:r>
      <w:r w:rsidRPr="0041448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14488">
        <w:rPr>
          <w:rFonts w:ascii="GHEA Mariam" w:hAnsi="GHEA Mariam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14488">
        <w:rPr>
          <w:rFonts w:ascii="GHEA Mariam" w:hAnsi="GHEA Mariam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414488">
        <w:rPr>
          <w:rFonts w:ascii="GHEA Mariam" w:hAnsi="GHEA Mariam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sz w:val="24"/>
          <w:szCs w:val="24"/>
          <w:lang w:val="hy-AM"/>
        </w:rPr>
        <w:t>նախարարին՝</w:t>
      </w:r>
      <w:r w:rsidRPr="00414488">
        <w:rPr>
          <w:rFonts w:ascii="GHEA Mariam" w:hAnsi="GHEA Mariam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sz w:val="24"/>
          <w:szCs w:val="24"/>
          <w:lang w:val="hy-AM"/>
        </w:rPr>
        <w:t>կազմակերպել</w:t>
      </w:r>
      <w:r w:rsidRPr="00414488">
        <w:rPr>
          <w:rFonts w:ascii="GHEA Mariam" w:hAnsi="GHEA Mariam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414488">
        <w:rPr>
          <w:rFonts w:ascii="GHEA Mariam" w:hAnsi="GHEA Mariam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414488">
        <w:rPr>
          <w:rFonts w:ascii="GHEA Mariam" w:hAnsi="GHEA Mariam"/>
          <w:sz w:val="24"/>
          <w:szCs w:val="24"/>
          <w:lang w:val="hy-AM"/>
        </w:rPr>
        <w:t xml:space="preserve"> </w:t>
      </w:r>
      <w:r w:rsidRPr="00414488">
        <w:rPr>
          <w:rFonts w:ascii="GHEA Mariam" w:hAnsi="GHEA Mariam" w:cs="Arial"/>
          <w:sz w:val="24"/>
          <w:szCs w:val="24"/>
          <w:lang w:val="hy-AM"/>
        </w:rPr>
        <w:t>ստորագրումը</w:t>
      </w:r>
      <w:r w:rsidRPr="00414488">
        <w:rPr>
          <w:rFonts w:ascii="GHEA Mariam" w:hAnsi="GHEA Mariam"/>
          <w:sz w:val="24"/>
          <w:szCs w:val="24"/>
          <w:lang w:val="hy-AM"/>
        </w:rPr>
        <w:t>:</w:t>
      </w:r>
    </w:p>
    <w:p w:rsidR="000D2EEB" w:rsidRPr="00DE7046" w:rsidRDefault="000D2EEB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0D2EEB" w:rsidRDefault="000D2EEB" w:rsidP="00A71CE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DE7046" w:rsidRPr="00B0106E" w:rsidRDefault="00DE7046" w:rsidP="00A71CE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0D2EEB" w:rsidRPr="00B0106E" w:rsidRDefault="000D2EEB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DE704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0106E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DE704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D2EEB" w:rsidRPr="00B0106E" w:rsidRDefault="000D2EEB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B0106E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DE704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DE7046">
        <w:rPr>
          <w:rFonts w:ascii="GHEA Mariam" w:hAnsi="GHEA Mariam" w:cs="Arial Armenian"/>
          <w:sz w:val="24"/>
          <w:szCs w:val="24"/>
          <w:lang w:val="hy-AM"/>
        </w:rPr>
        <w:t>Ն</w:t>
      </w:r>
      <w:r w:rsidRPr="00B0106E">
        <w:rPr>
          <w:rFonts w:ascii="GHEA Mariam" w:hAnsi="GHEA Mariam" w:cs="Sylfaen"/>
          <w:sz w:val="24"/>
          <w:szCs w:val="24"/>
          <w:lang w:val="de-DE"/>
        </w:rPr>
        <w:t>.</w:t>
      </w:r>
      <w:r w:rsidRPr="00B0106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E7046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DE704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D2EEB" w:rsidRPr="00B0106E" w:rsidRDefault="000D2EEB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1F225D" w:rsidRPr="00B0106E" w:rsidRDefault="000D2EEB" w:rsidP="000D2EEB">
      <w:pPr>
        <w:pStyle w:val="mechtex"/>
        <w:ind w:firstLine="709"/>
        <w:jc w:val="left"/>
        <w:rPr>
          <w:rFonts w:ascii="Sylfaen" w:hAnsi="Sylfaen"/>
          <w:lang w:val="de-DE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sectPr w:rsidR="001F225D" w:rsidRPr="00B0106E" w:rsidSect="00DE7046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16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76DB" w:rsidRDefault="005276DB">
      <w:r>
        <w:separator/>
      </w:r>
    </w:p>
  </w:endnote>
  <w:endnote w:type="continuationSeparator" w:id="0">
    <w:p w:rsidR="005276DB" w:rsidRDefault="00527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8075E">
      <w:rPr>
        <w:noProof/>
        <w:sz w:val="18"/>
      </w:rPr>
      <w:t>voroshumKK122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863" w:rsidRPr="0048075E" w:rsidRDefault="005276DB" w:rsidP="0048075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8075E">
      <w:rPr>
        <w:noProof/>
      </w:rPr>
      <w:t>voroshumKK122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76DB" w:rsidRDefault="005276DB">
      <w:r>
        <w:separator/>
      </w:r>
    </w:p>
  </w:footnote>
  <w:footnote w:type="continuationSeparator" w:id="0">
    <w:p w:rsidR="005276DB" w:rsidRDefault="005276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1448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6D378A"/>
    <w:multiLevelType w:val="hybridMultilevel"/>
    <w:tmpl w:val="EFF41CC2"/>
    <w:lvl w:ilvl="0" w:tplc="6FA8D9C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EE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342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18A"/>
    <w:rsid w:val="000D26AA"/>
    <w:rsid w:val="000D26BE"/>
    <w:rsid w:val="000D2D79"/>
    <w:rsid w:val="000D2EEB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7DC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267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8B2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715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0CF3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6E1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88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863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0EF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75E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6DB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C76CA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5AE4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0E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EF3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C78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6A9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02C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F7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5F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19A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9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06E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572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3E9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5F6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7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046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4A7C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1CE1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3F4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BF7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443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F684D4"/>
  <w15:chartTrackingRefBased/>
  <w15:docId w15:val="{153ACF7E-5375-40A3-BD96-A384250C9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0D2EE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D2EE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0D2EE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0D2EEB"/>
    <w:rPr>
      <w:sz w:val="24"/>
      <w:szCs w:val="24"/>
    </w:rPr>
  </w:style>
  <w:style w:type="character" w:customStyle="1" w:styleId="FooterChar">
    <w:name w:val="Footer Char"/>
    <w:link w:val="Footer"/>
    <w:locked/>
    <w:rsid w:val="000D2EEB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424863"/>
    <w:pPr>
      <w:spacing w:after="200" w:line="276" w:lineRule="auto"/>
      <w:ind w:left="720"/>
      <w:contextualSpacing/>
    </w:pPr>
    <w:rPr>
      <w:rFonts w:ascii="ArTarumianHeghnar" w:eastAsia="Calibri" w:hAnsi="ArTarumianHeghnar" w:cs="Cambria"/>
      <w:bCs/>
      <w:i/>
      <w:sz w:val="36"/>
      <w:szCs w:val="36"/>
      <w:lang w:val="ru-RU" w:eastAsia="en-US"/>
    </w:rPr>
  </w:style>
  <w:style w:type="paragraph" w:styleId="BalloonText">
    <w:name w:val="Balloon Text"/>
    <w:basedOn w:val="Normal"/>
    <w:link w:val="BalloonTextChar"/>
    <w:rsid w:val="007550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550E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Kristina Papyan</cp:lastModifiedBy>
  <cp:revision>5</cp:revision>
  <cp:lastPrinted>2026-04-15T06:33:00Z</cp:lastPrinted>
  <dcterms:created xsi:type="dcterms:W3CDTF">2026-04-15T06:32:00Z</dcterms:created>
  <dcterms:modified xsi:type="dcterms:W3CDTF">2026-04-16T12:00:00Z</dcterms:modified>
</cp:coreProperties>
</file>