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EEB" w:rsidRDefault="000D2EEB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2EEB" w:rsidRDefault="000D2EEB" w:rsidP="00A71CED">
      <w:pPr>
        <w:jc w:val="center"/>
      </w:pPr>
    </w:p>
    <w:p w:rsidR="000D2EEB" w:rsidRDefault="000D2EEB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D2EEB" w:rsidRDefault="000D2EEB" w:rsidP="00A71CED">
      <w:pPr>
        <w:pStyle w:val="mechtex"/>
        <w:rPr>
          <w:rFonts w:ascii="GHEA Mariam" w:hAnsi="GHEA Mariam"/>
          <w:b/>
        </w:rPr>
      </w:pPr>
    </w:p>
    <w:p w:rsidR="000D2EEB" w:rsidRDefault="000D2EEB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D2EEB" w:rsidRPr="008E1B5A" w:rsidRDefault="000D2EEB" w:rsidP="00A71CED">
      <w:pPr>
        <w:jc w:val="center"/>
        <w:rPr>
          <w:rFonts w:ascii="GHEA Mariam" w:hAnsi="GHEA Mariam"/>
          <w:sz w:val="24"/>
          <w:szCs w:val="24"/>
        </w:rPr>
      </w:pPr>
    </w:p>
    <w:p w:rsidR="000D2EEB" w:rsidRPr="00691610" w:rsidRDefault="000D2EEB" w:rsidP="00A71CED">
      <w:pPr>
        <w:jc w:val="center"/>
        <w:rPr>
          <w:rFonts w:ascii="GHEA Mariam" w:hAnsi="GHEA Mariam"/>
          <w:sz w:val="12"/>
          <w:szCs w:val="24"/>
        </w:rPr>
      </w:pPr>
    </w:p>
    <w:p w:rsidR="000D2EEB" w:rsidRPr="008E1B5A" w:rsidRDefault="000D2EEB" w:rsidP="00A71CED">
      <w:pPr>
        <w:jc w:val="center"/>
        <w:rPr>
          <w:rFonts w:ascii="GHEA Mariam" w:hAnsi="GHEA Mariam"/>
          <w:sz w:val="24"/>
          <w:szCs w:val="24"/>
        </w:rPr>
      </w:pPr>
    </w:p>
    <w:p w:rsidR="000D2EEB" w:rsidRPr="006740E0" w:rsidRDefault="00475D33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2"/>
          <w:lang w:val="hy-AM"/>
        </w:rPr>
        <w:t>1</w:t>
      </w:r>
      <w:r w:rsidR="001A1208">
        <w:rPr>
          <w:rFonts w:ascii="GHEA Mariam" w:hAnsi="GHEA Mariam" w:cs="Sylfaen"/>
          <w:spacing w:val="-4"/>
          <w:sz w:val="24"/>
          <w:szCs w:val="22"/>
          <w:lang w:val="hy-AM"/>
        </w:rPr>
        <w:t>8</w:t>
      </w:r>
      <w:bookmarkStart w:id="0" w:name="_GoBack"/>
      <w:bookmarkEnd w:id="0"/>
      <w:r w:rsidR="00033426">
        <w:rPr>
          <w:rFonts w:ascii="GHEA Mariam" w:hAnsi="GHEA Mariam" w:cs="Sylfaen"/>
          <w:spacing w:val="-4"/>
          <w:sz w:val="24"/>
          <w:szCs w:val="22"/>
          <w:lang w:val="pt-BR"/>
        </w:rPr>
        <w:t xml:space="preserve"> </w:t>
      </w:r>
      <w:proofErr w:type="spellStart"/>
      <w:r w:rsidR="00424863">
        <w:rPr>
          <w:rFonts w:ascii="GHEA Mariam" w:hAnsi="GHEA Mariam" w:cs="Sylfaen"/>
          <w:spacing w:val="-4"/>
          <w:sz w:val="24"/>
          <w:szCs w:val="22"/>
          <w:lang w:val="pt-BR"/>
        </w:rPr>
        <w:t>ապրիլ</w:t>
      </w:r>
      <w:r w:rsidR="000D2EEB" w:rsidRPr="00643529">
        <w:rPr>
          <w:rFonts w:ascii="GHEA Mariam" w:hAnsi="GHEA Mariam" w:cs="Sylfaen"/>
          <w:spacing w:val="-4"/>
          <w:sz w:val="24"/>
          <w:szCs w:val="22"/>
          <w:lang w:val="pt-BR"/>
        </w:rPr>
        <w:t>ի</w:t>
      </w:r>
      <w:proofErr w:type="spellEnd"/>
      <w:r w:rsidR="000D2EEB" w:rsidRPr="00CB62E0">
        <w:rPr>
          <w:rFonts w:ascii="GHEA Mariam" w:hAnsi="GHEA Mariam"/>
          <w:sz w:val="24"/>
          <w:szCs w:val="24"/>
        </w:rPr>
        <w:t xml:space="preserve"> </w:t>
      </w:r>
      <w:r w:rsidR="000D2EEB" w:rsidRPr="006740E0">
        <w:rPr>
          <w:rFonts w:ascii="GHEA Mariam" w:hAnsi="GHEA Mariam"/>
          <w:sz w:val="24"/>
          <w:szCs w:val="24"/>
        </w:rPr>
        <w:t>202</w:t>
      </w:r>
      <w:r w:rsidR="00B0106E">
        <w:rPr>
          <w:rFonts w:ascii="GHEA Mariam" w:hAnsi="GHEA Mariam"/>
          <w:sz w:val="24"/>
          <w:szCs w:val="24"/>
          <w:lang w:val="hy-AM"/>
        </w:rPr>
        <w:t>6</w:t>
      </w:r>
      <w:r w:rsidR="000D2EEB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D2EEB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0D2EEB">
        <w:rPr>
          <w:rFonts w:ascii="GHEA Mariam" w:hAnsi="GHEA Mariam"/>
          <w:sz w:val="24"/>
          <w:szCs w:val="24"/>
        </w:rPr>
        <w:t xml:space="preserve">  N    </w:t>
      </w:r>
      <w:r w:rsidR="00424863">
        <w:rPr>
          <w:rFonts w:ascii="GHEA Mariam" w:hAnsi="GHEA Mariam"/>
          <w:sz w:val="24"/>
          <w:szCs w:val="24"/>
        </w:rPr>
        <w:t xml:space="preserve"> </w:t>
      </w:r>
      <w:r w:rsidR="00424863">
        <w:rPr>
          <w:rFonts w:ascii="GHEA Mariam" w:hAnsi="GHEA Mariam"/>
          <w:sz w:val="24"/>
          <w:szCs w:val="24"/>
          <w:lang w:val="hy-AM"/>
        </w:rPr>
        <w:t xml:space="preserve">  </w:t>
      </w:r>
      <w:r w:rsidR="000D2EEB">
        <w:rPr>
          <w:rFonts w:ascii="GHEA Mariam" w:hAnsi="GHEA Mariam"/>
          <w:sz w:val="24"/>
          <w:szCs w:val="24"/>
        </w:rPr>
        <w:t xml:space="preserve">   - Ա</w:t>
      </w:r>
    </w:p>
    <w:p w:rsidR="000D2EEB" w:rsidRPr="00303787" w:rsidRDefault="000D2EEB" w:rsidP="00A71CED">
      <w:pPr>
        <w:jc w:val="center"/>
        <w:rPr>
          <w:rFonts w:ascii="GHEA Mariam" w:hAnsi="GHEA Mariam"/>
          <w:sz w:val="22"/>
          <w:szCs w:val="24"/>
        </w:rPr>
      </w:pPr>
    </w:p>
    <w:p w:rsidR="000D2EEB" w:rsidRPr="00303787" w:rsidRDefault="000D2EEB" w:rsidP="00A71CED">
      <w:pPr>
        <w:jc w:val="center"/>
        <w:rPr>
          <w:rFonts w:ascii="GHEA Mariam" w:hAnsi="GHEA Mariam"/>
          <w:sz w:val="22"/>
          <w:szCs w:val="24"/>
        </w:rPr>
      </w:pPr>
    </w:p>
    <w:p w:rsidR="000D2EEB" w:rsidRPr="00A0078C" w:rsidRDefault="000D2EEB" w:rsidP="00A71CED">
      <w:pPr>
        <w:jc w:val="center"/>
        <w:rPr>
          <w:rFonts w:ascii="GHEA Mariam" w:hAnsi="GHEA Mariam"/>
          <w:sz w:val="24"/>
          <w:szCs w:val="24"/>
        </w:rPr>
      </w:pPr>
    </w:p>
    <w:p w:rsidR="00BE13E9" w:rsidRPr="00BE13E9" w:rsidRDefault="00BE13E9" w:rsidP="00BE13E9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BE13E9">
        <w:rPr>
          <w:rFonts w:ascii="GHEA Mariam" w:hAnsi="GHEA Mariam" w:cs="Arial"/>
          <w:sz w:val="24"/>
          <w:szCs w:val="24"/>
          <w:lang w:val="hy-AM"/>
        </w:rPr>
        <w:t>ՈՐՊԵՍ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ՆՎԻՐԱՏՎՈՒԹՅՈՒՆ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ԳՈՒՅՔ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ԸՆԴՈՒՆԵԼՈՒ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BE13E9">
        <w:rPr>
          <w:rFonts w:ascii="GHEA Mariam" w:hAnsi="GHEA Mariam" w:cs="Arial"/>
          <w:sz w:val="24"/>
          <w:szCs w:val="24"/>
          <w:lang w:val="hy-AM"/>
        </w:rPr>
        <w:t>ԵՎ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BE13E9" w:rsidRPr="00BE13E9" w:rsidRDefault="00BE13E9" w:rsidP="00BE13E9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071699">
        <w:rPr>
          <w:lang w:val="hy-AM"/>
        </w:rPr>
        <w:t> </w:t>
      </w: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</w:t>
      </w:r>
    </w:p>
    <w:p w:rsidR="00BE13E9" w:rsidRDefault="00BE13E9" w:rsidP="00BE13E9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BE13E9" w:rsidRPr="008E1B5A" w:rsidRDefault="00BE13E9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BE13E9">
        <w:rPr>
          <w:rFonts w:ascii="GHEA Mariam" w:hAnsi="GHEA Mariam" w:cs="Arial"/>
          <w:sz w:val="24"/>
          <w:szCs w:val="24"/>
          <w:lang w:val="hy-AM"/>
        </w:rPr>
        <w:t>Հիմք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594-</w:t>
      </w:r>
      <w:r w:rsidRPr="00BE13E9">
        <w:rPr>
          <w:rFonts w:ascii="GHEA Mariam" w:hAnsi="GHEA Mariam" w:cs="Arial"/>
          <w:sz w:val="24"/>
          <w:szCs w:val="24"/>
          <w:lang w:val="hy-AM"/>
        </w:rPr>
        <w:t>րդ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հոդվածը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և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«</w:t>
      </w:r>
      <w:r w:rsidRPr="00BE13E9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կարգավորման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մասին</w:t>
      </w:r>
      <w:r w:rsidRPr="00BE13E9">
        <w:rPr>
          <w:rFonts w:ascii="GHEA Mariam" w:hAnsi="GHEA Mariam" w:cs="Arial Armenian"/>
          <w:sz w:val="24"/>
          <w:szCs w:val="24"/>
          <w:lang w:val="hy-AM"/>
        </w:rPr>
        <w:t>»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օրենքի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5-</w:t>
      </w:r>
      <w:r w:rsidRPr="00BE13E9">
        <w:rPr>
          <w:rFonts w:ascii="GHEA Mariam" w:hAnsi="GHEA Mariam" w:cs="Arial"/>
          <w:sz w:val="24"/>
          <w:szCs w:val="24"/>
          <w:lang w:val="hy-AM"/>
        </w:rPr>
        <w:t>րդ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հոդվածի</w:t>
      </w:r>
      <w:r>
        <w:rPr>
          <w:rFonts w:ascii="GHEA Mariam" w:hAnsi="GHEA Mariam" w:cs="Arial"/>
          <w:sz w:val="24"/>
          <w:szCs w:val="24"/>
          <w:lang w:val="hy-AM"/>
        </w:rPr>
        <w:br/>
      </w:r>
      <w:r w:rsidRPr="00BE13E9">
        <w:rPr>
          <w:rFonts w:ascii="GHEA Mariam" w:hAnsi="GHEA Mariam"/>
          <w:sz w:val="24"/>
          <w:szCs w:val="24"/>
          <w:lang w:val="hy-AM"/>
        </w:rPr>
        <w:t>5-</w:t>
      </w:r>
      <w:r w:rsidRPr="00BE13E9">
        <w:rPr>
          <w:rFonts w:ascii="GHEA Mariam" w:hAnsi="GHEA Mariam" w:cs="Arial"/>
          <w:sz w:val="24"/>
          <w:szCs w:val="24"/>
          <w:lang w:val="hy-AM"/>
        </w:rPr>
        <w:t>րդ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մասը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և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9-</w:t>
      </w:r>
      <w:r w:rsidRPr="00BE13E9">
        <w:rPr>
          <w:rFonts w:ascii="GHEA Mariam" w:hAnsi="GHEA Mariam" w:cs="Arial"/>
          <w:sz w:val="24"/>
          <w:szCs w:val="24"/>
          <w:lang w:val="hy-AM"/>
        </w:rPr>
        <w:t>րդ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5-</w:t>
      </w:r>
      <w:r w:rsidRPr="00BE13E9">
        <w:rPr>
          <w:rFonts w:ascii="GHEA Mariam" w:hAnsi="GHEA Mariam" w:cs="Arial"/>
          <w:sz w:val="24"/>
          <w:szCs w:val="24"/>
          <w:lang w:val="hy-AM"/>
        </w:rPr>
        <w:t>րդ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մասը՝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E13E9" w:rsidRPr="00BE13E9" w:rsidRDefault="00BE13E9" w:rsidP="00BE13E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E13E9">
        <w:rPr>
          <w:rFonts w:ascii="GHEA Mariam" w:hAnsi="GHEA Mariam"/>
          <w:sz w:val="24"/>
          <w:szCs w:val="24"/>
          <w:lang w:val="hy-AM"/>
        </w:rPr>
        <w:t xml:space="preserve">1. </w:t>
      </w:r>
      <w:r w:rsidRPr="00BE13E9">
        <w:rPr>
          <w:rFonts w:ascii="GHEA Mariam" w:hAnsi="GHEA Mariam" w:cs="Arial"/>
          <w:sz w:val="24"/>
          <w:szCs w:val="24"/>
          <w:lang w:val="hy-AM"/>
        </w:rPr>
        <w:t>Որպես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նվիրատվություն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Հանրապետությանը՝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ընդունել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«</w:t>
      </w:r>
      <w:r w:rsidRPr="00BE13E9">
        <w:rPr>
          <w:rFonts w:ascii="GHEA Mariam" w:hAnsi="GHEA Mariam" w:cs="Arial"/>
          <w:sz w:val="24"/>
          <w:szCs w:val="24"/>
          <w:lang w:val="hy-AM"/>
        </w:rPr>
        <w:t>Քվանտ</w:t>
      </w:r>
      <w:r w:rsidRPr="00BE13E9">
        <w:rPr>
          <w:rFonts w:ascii="GHEA Mariam" w:hAnsi="GHEA Mariam" w:cs="Arial Armenian"/>
          <w:sz w:val="24"/>
          <w:szCs w:val="24"/>
          <w:lang w:val="hy-AM"/>
        </w:rPr>
        <w:t>»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E13E9">
        <w:rPr>
          <w:rFonts w:ascii="GHEA Mariam" w:hAnsi="GHEA Mariam" w:cs="Arial"/>
          <w:sz w:val="24"/>
          <w:szCs w:val="24"/>
          <w:lang w:val="hy-AM"/>
        </w:rPr>
        <w:t>ուսումնագիտական</w:t>
      </w:r>
      <w:proofErr w:type="spellEnd"/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Ա</w:t>
      </w:r>
      <w:r w:rsidRPr="00BE13E9">
        <w:rPr>
          <w:rFonts w:ascii="GHEA Mariam" w:hAnsi="GHEA Mariam"/>
          <w:sz w:val="24"/>
          <w:szCs w:val="24"/>
          <w:lang w:val="hy-AM"/>
        </w:rPr>
        <w:t>/</w:t>
      </w:r>
      <w:r w:rsidRPr="00BE13E9">
        <w:rPr>
          <w:rFonts w:ascii="GHEA Mariam" w:hAnsi="GHEA Mariam" w:cs="Arial"/>
          <w:sz w:val="24"/>
          <w:szCs w:val="24"/>
          <w:lang w:val="hy-AM"/>
        </w:rPr>
        <w:t>Կ</w:t>
      </w:r>
      <w:r w:rsidRPr="00BE13E9">
        <w:rPr>
          <w:rFonts w:ascii="GHEA Mariam" w:hAnsi="GHEA Mariam"/>
          <w:sz w:val="24"/>
          <w:szCs w:val="24"/>
          <w:lang w:val="hy-AM"/>
        </w:rPr>
        <w:t>-</w:t>
      </w:r>
      <w:r w:rsidRPr="00BE13E9">
        <w:rPr>
          <w:rFonts w:ascii="GHEA Mariam" w:hAnsi="GHEA Mariam" w:cs="Arial"/>
          <w:sz w:val="24"/>
          <w:szCs w:val="24"/>
          <w:lang w:val="hy-AM"/>
        </w:rPr>
        <w:t>ի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սեփականությանը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պատկանող</w:t>
      </w:r>
      <w:r w:rsidR="00475D33">
        <w:rPr>
          <w:rFonts w:ascii="GHEA Mariam" w:hAnsi="GHEA Mariam" w:cs="Arial"/>
          <w:sz w:val="24"/>
          <w:szCs w:val="24"/>
          <w:lang w:val="hy-AM"/>
        </w:rPr>
        <w:t>՝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919.0 </w:t>
      </w:r>
      <w:r w:rsidRPr="00BE13E9">
        <w:rPr>
          <w:rFonts w:ascii="GHEA Mariam" w:hAnsi="GHEA Mariam" w:cs="Arial"/>
          <w:sz w:val="24"/>
          <w:szCs w:val="24"/>
          <w:lang w:val="hy-AM"/>
        </w:rPr>
        <w:t>հազ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. </w:t>
      </w:r>
      <w:r w:rsidRPr="00BE13E9">
        <w:rPr>
          <w:rFonts w:ascii="GHEA Mariam" w:hAnsi="GHEA Mariam" w:cs="Arial"/>
          <w:sz w:val="24"/>
          <w:szCs w:val="24"/>
          <w:lang w:val="hy-AM"/>
        </w:rPr>
        <w:t>դրամ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սկզբնական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և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168,4 </w:t>
      </w:r>
      <w:r w:rsidRPr="00BE13E9">
        <w:rPr>
          <w:rFonts w:ascii="GHEA Mariam" w:hAnsi="GHEA Mariam" w:cs="Arial"/>
          <w:sz w:val="24"/>
          <w:szCs w:val="24"/>
          <w:lang w:val="hy-AM"/>
        </w:rPr>
        <w:t>հազ</w:t>
      </w:r>
      <w:r w:rsidRPr="00BE13E9">
        <w:rPr>
          <w:rFonts w:ascii="GHEA Mariam" w:hAnsi="GHEA Mariam"/>
          <w:sz w:val="24"/>
          <w:szCs w:val="24"/>
          <w:lang w:val="hy-AM"/>
        </w:rPr>
        <w:t>.</w:t>
      </w:r>
      <w:r w:rsidRPr="00BE13E9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դրամ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հաշվեկշռային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արժեքով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="00475D33" w:rsidRPr="00BE13E9">
        <w:rPr>
          <w:rFonts w:ascii="GHEA Mariam" w:hAnsi="GHEA Mariam"/>
          <w:sz w:val="24"/>
          <w:szCs w:val="24"/>
          <w:lang w:val="hy-AM"/>
        </w:rPr>
        <w:t>«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DJI Air2S </w:t>
      </w:r>
      <w:proofErr w:type="spellStart"/>
      <w:r w:rsidRPr="00BE13E9">
        <w:rPr>
          <w:rFonts w:ascii="GHEA Mariam" w:hAnsi="GHEA Mariam"/>
          <w:sz w:val="24"/>
          <w:szCs w:val="24"/>
          <w:lang w:val="hy-AM"/>
        </w:rPr>
        <w:t>Fly</w:t>
      </w:r>
      <w:proofErr w:type="spellEnd"/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E13E9">
        <w:rPr>
          <w:rFonts w:ascii="GHEA Mariam" w:hAnsi="GHEA Mariam"/>
          <w:sz w:val="24"/>
          <w:szCs w:val="24"/>
          <w:lang w:val="hy-AM"/>
        </w:rPr>
        <w:t>More</w:t>
      </w:r>
      <w:proofErr w:type="spellEnd"/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E13E9">
        <w:rPr>
          <w:rFonts w:ascii="GHEA Mariam" w:hAnsi="GHEA Mariam"/>
          <w:sz w:val="24"/>
          <w:szCs w:val="24"/>
          <w:lang w:val="hy-AM"/>
        </w:rPr>
        <w:t>Combo</w:t>
      </w:r>
      <w:proofErr w:type="spellEnd"/>
      <w:r w:rsidR="00475D33" w:rsidRPr="00BE13E9">
        <w:rPr>
          <w:rFonts w:ascii="GHEA Mariam" w:hAnsi="GHEA Mariam" w:cs="Arial Armenian"/>
          <w:sz w:val="24"/>
          <w:szCs w:val="24"/>
          <w:lang w:val="hy-AM"/>
        </w:rPr>
        <w:t>»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E13E9">
        <w:rPr>
          <w:rFonts w:ascii="GHEA Mariam" w:hAnsi="GHEA Mariam" w:cs="Arial"/>
          <w:sz w:val="24"/>
          <w:szCs w:val="24"/>
          <w:lang w:val="hy-AM"/>
        </w:rPr>
        <w:t>անօդաչու</w:t>
      </w:r>
      <w:proofErr w:type="spellEnd"/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թռչող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սարքը։</w:t>
      </w:r>
    </w:p>
    <w:p w:rsidR="00BE13E9" w:rsidRPr="00BE13E9" w:rsidRDefault="00BE13E9" w:rsidP="00BE13E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E13E9">
        <w:rPr>
          <w:rFonts w:ascii="GHEA Mariam" w:hAnsi="GHEA Mariam"/>
          <w:sz w:val="24"/>
          <w:szCs w:val="24"/>
          <w:lang w:val="hy-AM"/>
        </w:rPr>
        <w:t xml:space="preserve">2. </w:t>
      </w:r>
      <w:r w:rsidRPr="00BE13E9">
        <w:rPr>
          <w:rFonts w:ascii="GHEA Mariam" w:hAnsi="GHEA Mariam" w:cs="Arial"/>
          <w:sz w:val="24"/>
          <w:szCs w:val="24"/>
          <w:lang w:val="hy-AM"/>
        </w:rPr>
        <w:t>Սույն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1-</w:t>
      </w:r>
      <w:r w:rsidRPr="00BE13E9">
        <w:rPr>
          <w:rFonts w:ascii="GHEA Mariam" w:hAnsi="GHEA Mariam" w:cs="Arial"/>
          <w:sz w:val="24"/>
          <w:szCs w:val="24"/>
          <w:lang w:val="hy-AM"/>
        </w:rPr>
        <w:t>ին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E13E9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նշված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գույքն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E13E9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քաղաքաշինության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, </w:t>
      </w:r>
      <w:r w:rsidRPr="00BE13E9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և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E13E9">
        <w:rPr>
          <w:rFonts w:ascii="GHEA Mariam" w:hAnsi="GHEA Mariam" w:cs="Arial"/>
          <w:sz w:val="24"/>
          <w:szCs w:val="24"/>
          <w:lang w:val="hy-AM"/>
        </w:rPr>
        <w:t>հրդեհային</w:t>
      </w:r>
      <w:proofErr w:type="spellEnd"/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տեսչական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մարմնին</w:t>
      </w:r>
      <w:r w:rsidRPr="00BE13E9">
        <w:rPr>
          <w:rFonts w:ascii="GHEA Mariam" w:hAnsi="GHEA Mariam"/>
          <w:sz w:val="24"/>
          <w:szCs w:val="24"/>
          <w:lang w:val="hy-AM"/>
        </w:rPr>
        <w:t>:</w:t>
      </w:r>
    </w:p>
    <w:p w:rsidR="00BE13E9" w:rsidRPr="00BE13E9" w:rsidRDefault="00BE13E9" w:rsidP="00BE13E9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E13E9">
        <w:rPr>
          <w:rFonts w:ascii="GHEA Mariam" w:hAnsi="GHEA Mariam"/>
          <w:sz w:val="24"/>
          <w:szCs w:val="24"/>
          <w:lang w:val="hy-AM"/>
        </w:rPr>
        <w:t xml:space="preserve">3. </w:t>
      </w:r>
      <w:r w:rsidRPr="00BE13E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քաղաքաշինության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, </w:t>
      </w:r>
      <w:r w:rsidRPr="00BE13E9">
        <w:rPr>
          <w:rFonts w:ascii="GHEA Mariam" w:hAnsi="GHEA Mariam" w:cs="Arial"/>
          <w:sz w:val="24"/>
          <w:szCs w:val="24"/>
          <w:lang w:val="hy-AM"/>
        </w:rPr>
        <w:t>տեխնիկական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և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E13E9">
        <w:rPr>
          <w:rFonts w:ascii="GHEA Mariam" w:hAnsi="GHEA Mariam" w:cs="Arial"/>
          <w:sz w:val="24"/>
          <w:szCs w:val="24"/>
          <w:lang w:val="hy-AM"/>
        </w:rPr>
        <w:t>հրդեհային</w:t>
      </w:r>
      <w:proofErr w:type="spellEnd"/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անվտանգության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տեսչական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մարմնի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ղեկավարին՝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սույն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ուժի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մեջ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հետո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«</w:t>
      </w:r>
      <w:r w:rsidRPr="00BE13E9">
        <w:rPr>
          <w:rFonts w:ascii="GHEA Mariam" w:hAnsi="GHEA Mariam" w:cs="Arial"/>
          <w:sz w:val="24"/>
          <w:szCs w:val="24"/>
          <w:lang w:val="hy-AM"/>
        </w:rPr>
        <w:t>Քվանտ</w:t>
      </w:r>
      <w:r w:rsidRPr="00BE13E9">
        <w:rPr>
          <w:rFonts w:ascii="GHEA Mariam" w:hAnsi="GHEA Mariam" w:cs="Arial Armenian"/>
          <w:sz w:val="24"/>
          <w:szCs w:val="24"/>
          <w:lang w:val="hy-AM"/>
        </w:rPr>
        <w:t>»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E13E9">
        <w:rPr>
          <w:rFonts w:ascii="GHEA Mariam" w:hAnsi="GHEA Mariam" w:cs="Arial"/>
          <w:sz w:val="24"/>
          <w:szCs w:val="24"/>
          <w:lang w:val="hy-AM"/>
        </w:rPr>
        <w:t>ուսումնագիտական</w:t>
      </w:r>
      <w:proofErr w:type="spellEnd"/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Ա</w:t>
      </w:r>
      <w:r w:rsidRPr="00BE13E9">
        <w:rPr>
          <w:rFonts w:ascii="GHEA Mariam" w:hAnsi="GHEA Mariam"/>
          <w:sz w:val="24"/>
          <w:szCs w:val="24"/>
          <w:lang w:val="hy-AM"/>
        </w:rPr>
        <w:t>/</w:t>
      </w:r>
      <w:r w:rsidRPr="00BE13E9">
        <w:rPr>
          <w:rFonts w:ascii="GHEA Mariam" w:hAnsi="GHEA Mariam" w:cs="Arial"/>
          <w:sz w:val="24"/>
          <w:szCs w:val="24"/>
          <w:lang w:val="hy-AM"/>
        </w:rPr>
        <w:t>Կ</w:t>
      </w:r>
      <w:r w:rsidRPr="00BE13E9">
        <w:rPr>
          <w:rFonts w:ascii="GHEA Mariam" w:hAnsi="GHEA Mariam"/>
          <w:sz w:val="24"/>
          <w:szCs w:val="24"/>
          <w:lang w:val="hy-AM"/>
        </w:rPr>
        <w:t>-</w:t>
      </w:r>
      <w:r w:rsidRPr="00BE13E9">
        <w:rPr>
          <w:rFonts w:ascii="GHEA Mariam" w:hAnsi="GHEA Mariam" w:cs="Arial"/>
          <w:sz w:val="24"/>
          <w:szCs w:val="24"/>
          <w:lang w:val="hy-AM"/>
        </w:rPr>
        <w:t>ի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lastRenderedPageBreak/>
        <w:t>հետ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սույն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1-</w:t>
      </w:r>
      <w:r w:rsidRPr="00BE13E9">
        <w:rPr>
          <w:rFonts w:ascii="GHEA Mariam" w:hAnsi="GHEA Mariam" w:cs="Arial"/>
          <w:sz w:val="24"/>
          <w:szCs w:val="24"/>
          <w:lang w:val="hy-AM"/>
        </w:rPr>
        <w:t>ին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E13E9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նշված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գույքի՝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օրենսդրությամբ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կարգով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E13E9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BE13E9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անունից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կնքումը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և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դրա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հետ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կապված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BE13E9">
        <w:rPr>
          <w:rFonts w:ascii="GHEA Mariam" w:hAnsi="GHEA Mariam"/>
          <w:sz w:val="24"/>
          <w:szCs w:val="24"/>
          <w:lang w:val="hy-AM"/>
        </w:rPr>
        <w:t>-</w:t>
      </w:r>
      <w:r w:rsidRPr="00BE13E9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BE13E9">
        <w:rPr>
          <w:rFonts w:ascii="GHEA Mariam" w:hAnsi="GHEA Mariam"/>
          <w:sz w:val="24"/>
          <w:szCs w:val="24"/>
          <w:lang w:val="hy-AM"/>
        </w:rPr>
        <w:t xml:space="preserve"> </w:t>
      </w:r>
      <w:r w:rsidRPr="00BE13E9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BE13E9">
        <w:rPr>
          <w:rFonts w:ascii="GHEA Mariam" w:hAnsi="GHEA Mariam"/>
          <w:sz w:val="24"/>
          <w:szCs w:val="24"/>
          <w:lang w:val="hy-AM"/>
        </w:rPr>
        <w:t>:</w:t>
      </w:r>
    </w:p>
    <w:p w:rsidR="000D2EEB" w:rsidRPr="00BE13E9" w:rsidRDefault="000D2EEB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0D2EEB" w:rsidRPr="00B0106E" w:rsidRDefault="000D2EEB" w:rsidP="00A71CE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0D2EEB" w:rsidRPr="00B0106E" w:rsidRDefault="000D2EEB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proofErr w:type="gramStart"/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B0106E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:rsidR="000D2EEB" w:rsidRPr="00B0106E" w:rsidRDefault="000D2EEB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B0106E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</w:r>
      <w:r w:rsidRPr="00B0106E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B0106E">
        <w:rPr>
          <w:rFonts w:ascii="GHEA Mariam" w:hAnsi="GHEA Mariam" w:cs="Sylfaen"/>
          <w:sz w:val="24"/>
          <w:szCs w:val="24"/>
          <w:lang w:val="de-DE"/>
        </w:rPr>
        <w:t>.</w:t>
      </w:r>
      <w:r w:rsidRPr="00B0106E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0D2EEB" w:rsidRPr="00B0106E" w:rsidRDefault="000D2EEB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1F225D" w:rsidRPr="00B0106E" w:rsidRDefault="000D2EEB" w:rsidP="000D2EEB">
      <w:pPr>
        <w:pStyle w:val="mechtex"/>
        <w:ind w:firstLine="709"/>
        <w:jc w:val="left"/>
        <w:rPr>
          <w:rFonts w:ascii="Sylfaen" w:hAnsi="Sylfaen"/>
          <w:lang w:val="de-DE"/>
        </w:rPr>
      </w:pPr>
      <w:proofErr w:type="spellStart"/>
      <w:r w:rsidRPr="00FC14D1">
        <w:rPr>
          <w:rFonts w:ascii="GHEA Mariam" w:hAnsi="GHEA Mariam" w:cs="Arial"/>
          <w:sz w:val="24"/>
          <w:szCs w:val="24"/>
        </w:rPr>
        <w:t>Երևան</w:t>
      </w:r>
      <w:proofErr w:type="spellEnd"/>
    </w:p>
    <w:sectPr w:rsidR="001F225D" w:rsidRPr="00B0106E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0309" w:rsidRDefault="00BE0309">
      <w:r>
        <w:separator/>
      </w:r>
    </w:p>
  </w:endnote>
  <w:endnote w:type="continuationSeparator" w:id="0">
    <w:p w:rsidR="00BE0309" w:rsidRDefault="00BE03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A33F4">
      <w:rPr>
        <w:noProof/>
        <w:sz w:val="18"/>
      </w:rPr>
      <w:t>voroshumKK119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863" w:rsidRPr="00FA33F4" w:rsidRDefault="007C71C7" w:rsidP="00FA33F4">
    <w:pPr>
      <w:pStyle w:val="Footer"/>
    </w:pPr>
    <w:fldSimple w:instr=" FILENAME   \* MERGEFORMAT ">
      <w:r w:rsidR="00FA33F4">
        <w:rPr>
          <w:noProof/>
        </w:rPr>
        <w:t>voroshumKK119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0309" w:rsidRDefault="00BE0309">
      <w:r>
        <w:separator/>
      </w:r>
    </w:p>
  </w:footnote>
  <w:footnote w:type="continuationSeparator" w:id="0">
    <w:p w:rsidR="00BE0309" w:rsidRDefault="00BE03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A120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6D378A"/>
    <w:multiLevelType w:val="hybridMultilevel"/>
    <w:tmpl w:val="EFF41CC2"/>
    <w:lvl w:ilvl="0" w:tplc="6FA8D9C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EE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2A65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342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18A"/>
    <w:rsid w:val="000D26AA"/>
    <w:rsid w:val="000D26BE"/>
    <w:rsid w:val="000D2D79"/>
    <w:rsid w:val="000D2EEB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7DC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208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715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863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0EF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33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0E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EF3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1C7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C78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9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120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06E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309"/>
    <w:rsid w:val="00BE04B5"/>
    <w:rsid w:val="00BE0A26"/>
    <w:rsid w:val="00BE0DD8"/>
    <w:rsid w:val="00BE0F1D"/>
    <w:rsid w:val="00BE13E9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5F6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7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3F4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443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60057D"/>
  <w15:chartTrackingRefBased/>
  <w15:docId w15:val="{153ACF7E-5375-40A3-BD96-A384250C94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0D2EE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D2EE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0D2EE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0D2EEB"/>
    <w:rPr>
      <w:sz w:val="24"/>
      <w:szCs w:val="24"/>
    </w:rPr>
  </w:style>
  <w:style w:type="character" w:customStyle="1" w:styleId="FooterChar">
    <w:name w:val="Footer Char"/>
    <w:link w:val="Footer"/>
    <w:locked/>
    <w:rsid w:val="000D2EEB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424863"/>
    <w:pPr>
      <w:spacing w:after="200" w:line="276" w:lineRule="auto"/>
      <w:ind w:left="720"/>
      <w:contextualSpacing/>
    </w:pPr>
    <w:rPr>
      <w:rFonts w:ascii="ArTarumianHeghnar" w:eastAsia="Calibri" w:hAnsi="ArTarumianHeghnar" w:cs="Cambria"/>
      <w:bCs/>
      <w:i/>
      <w:sz w:val="36"/>
      <w:szCs w:val="36"/>
      <w:lang w:val="ru-RU" w:eastAsia="en-US"/>
    </w:rPr>
  </w:style>
  <w:style w:type="paragraph" w:styleId="BalloonText">
    <w:name w:val="Balloon Text"/>
    <w:basedOn w:val="Normal"/>
    <w:link w:val="BalloonTextChar"/>
    <w:rsid w:val="007550E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550E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Kristina Papyan</cp:lastModifiedBy>
  <cp:revision>7</cp:revision>
  <cp:lastPrinted>2026-04-13T12:13:00Z</cp:lastPrinted>
  <dcterms:created xsi:type="dcterms:W3CDTF">2026-04-13T12:12:00Z</dcterms:created>
  <dcterms:modified xsi:type="dcterms:W3CDTF">2026-04-16T12:04:00Z</dcterms:modified>
</cp:coreProperties>
</file>