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515F" w:rsidRDefault="0031515F" w:rsidP="00E042E5">
      <w:pPr>
        <w:jc w:val="center"/>
      </w:pPr>
      <w:r>
        <w:rPr>
          <w:noProof/>
          <w:lang w:eastAsia="en-US"/>
        </w:rPr>
        <w:drawing>
          <wp:inline distT="0" distB="0" distL="0" distR="0" wp14:anchorId="03B1F2E4" wp14:editId="5CBFD87D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1515F" w:rsidRDefault="0031515F" w:rsidP="00E042E5">
      <w:pPr>
        <w:jc w:val="center"/>
      </w:pPr>
    </w:p>
    <w:p w:rsidR="0031515F" w:rsidRDefault="0031515F" w:rsidP="00E042E5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31515F" w:rsidRDefault="0031515F" w:rsidP="00E042E5">
      <w:pPr>
        <w:pStyle w:val="mechtex"/>
        <w:rPr>
          <w:rFonts w:ascii="GHEA Mariam" w:hAnsi="GHEA Mariam"/>
          <w:b/>
        </w:rPr>
      </w:pPr>
    </w:p>
    <w:p w:rsidR="0031515F" w:rsidRDefault="0031515F" w:rsidP="00E042E5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31515F" w:rsidRPr="008E1B5A" w:rsidRDefault="0031515F" w:rsidP="00E042E5">
      <w:pPr>
        <w:jc w:val="center"/>
        <w:rPr>
          <w:rFonts w:ascii="GHEA Mariam" w:hAnsi="GHEA Mariam"/>
          <w:sz w:val="24"/>
          <w:szCs w:val="24"/>
        </w:rPr>
      </w:pPr>
    </w:p>
    <w:p w:rsidR="0031515F" w:rsidRPr="00691610" w:rsidRDefault="0031515F" w:rsidP="00E042E5">
      <w:pPr>
        <w:jc w:val="center"/>
        <w:rPr>
          <w:rFonts w:ascii="GHEA Mariam" w:hAnsi="GHEA Mariam"/>
          <w:sz w:val="12"/>
          <w:szCs w:val="24"/>
        </w:rPr>
      </w:pPr>
    </w:p>
    <w:p w:rsidR="0031515F" w:rsidRPr="008E1B5A" w:rsidRDefault="0031515F" w:rsidP="00E042E5">
      <w:pPr>
        <w:jc w:val="center"/>
        <w:rPr>
          <w:rFonts w:ascii="GHEA Mariam" w:hAnsi="GHEA Mariam"/>
          <w:sz w:val="24"/>
          <w:szCs w:val="24"/>
        </w:rPr>
      </w:pPr>
    </w:p>
    <w:p w:rsidR="0031515F" w:rsidRPr="0031515F" w:rsidRDefault="0031515F" w:rsidP="00E042E5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CB62E0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 w:rsidR="00125049">
        <w:rPr>
          <w:rFonts w:ascii="GHEA Mariam" w:hAnsi="GHEA Mariam" w:cs="Sylfaen"/>
          <w:spacing w:val="-4"/>
          <w:sz w:val="24"/>
          <w:szCs w:val="24"/>
          <w:lang w:val="hy-AM"/>
        </w:rPr>
        <w:t>18</w:t>
      </w:r>
      <w:r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ապրիլ</w:t>
      </w:r>
      <w:r w:rsidRPr="00415F72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6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</w:t>
      </w:r>
      <w:r w:rsidRPr="00CB62E0">
        <w:rPr>
          <w:rFonts w:ascii="GHEA Mariam" w:hAnsi="GHEA Mariam" w:cs="Sylfaen"/>
          <w:sz w:val="24"/>
          <w:szCs w:val="24"/>
        </w:rPr>
        <w:t>թվականի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31515F" w:rsidRDefault="0031515F" w:rsidP="00E042E5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31515F" w:rsidRDefault="0031515F" w:rsidP="00E042E5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31515F" w:rsidRDefault="0031515F" w:rsidP="00E042E5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31515F" w:rsidRDefault="0031515F" w:rsidP="0031515F">
      <w:pPr>
        <w:pStyle w:val="mechtex"/>
        <w:rPr>
          <w:rFonts w:ascii="GHEA Mariam" w:eastAsia="Batang" w:hAnsi="GHEA Mariam" w:cs="Arial"/>
          <w:sz w:val="24"/>
          <w:szCs w:val="24"/>
          <w:lang w:val="hy-AM"/>
        </w:rPr>
      </w:pPr>
      <w:r w:rsidRPr="0031515F">
        <w:rPr>
          <w:rFonts w:ascii="GHEA Mariam" w:hAnsi="GHEA Mariam"/>
          <w:sz w:val="24"/>
          <w:szCs w:val="24"/>
          <w:lang w:val="hy-AM"/>
        </w:rPr>
        <w:t>«</w:t>
      </w:r>
      <w:r w:rsidRPr="0031515F">
        <w:rPr>
          <w:rFonts w:ascii="GHEA Mariam" w:hAnsi="GHEA Mariam" w:cs="Arial"/>
          <w:spacing w:val="-8"/>
          <w:sz w:val="24"/>
          <w:szCs w:val="24"/>
          <w:lang w:val="hy-AM"/>
        </w:rPr>
        <w:t>ՎԵՐԱՆԱՅՎԱԾ</w:t>
      </w:r>
      <w:r w:rsidRPr="0031515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31515F">
        <w:rPr>
          <w:rFonts w:ascii="GHEA Mariam" w:hAnsi="GHEA Mariam" w:cs="Arial"/>
          <w:spacing w:val="-8"/>
          <w:sz w:val="24"/>
          <w:szCs w:val="24"/>
          <w:lang w:val="hy-AM"/>
        </w:rPr>
        <w:t>ԵՎՐՈՊԱԿԱՆ</w:t>
      </w:r>
      <w:r w:rsidRPr="0031515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31515F">
        <w:rPr>
          <w:rFonts w:ascii="GHEA Mariam" w:hAnsi="GHEA Mariam" w:cs="Arial"/>
          <w:spacing w:val="-8"/>
          <w:sz w:val="24"/>
          <w:szCs w:val="24"/>
          <w:lang w:val="hy-AM"/>
        </w:rPr>
        <w:t>ՍՈՑԻԱԼԱԿԱՆ</w:t>
      </w:r>
      <w:r w:rsidRPr="0031515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31515F">
        <w:rPr>
          <w:rFonts w:ascii="GHEA Mariam" w:hAnsi="GHEA Mariam" w:cs="Arial"/>
          <w:spacing w:val="-8"/>
          <w:sz w:val="24"/>
          <w:szCs w:val="24"/>
          <w:lang w:val="hy-AM"/>
        </w:rPr>
        <w:t>ԽԱՐՏԻԱՅԻ</w:t>
      </w:r>
      <w:r w:rsidRPr="0031515F">
        <w:rPr>
          <w:rFonts w:ascii="GHEA Mariam" w:hAnsi="GHEA Mariam"/>
          <w:spacing w:val="-8"/>
          <w:sz w:val="24"/>
          <w:szCs w:val="24"/>
          <w:lang w:val="hy-AM"/>
        </w:rPr>
        <w:t xml:space="preserve"> 11-</w:t>
      </w:r>
      <w:r w:rsidRPr="0031515F">
        <w:rPr>
          <w:rFonts w:ascii="GHEA Mariam" w:hAnsi="GHEA Mariam" w:cs="Arial"/>
          <w:spacing w:val="-8"/>
          <w:sz w:val="24"/>
          <w:szCs w:val="24"/>
          <w:lang w:val="hy-AM"/>
        </w:rPr>
        <w:t>ՐԴ</w:t>
      </w:r>
      <w:r w:rsidRPr="0031515F">
        <w:rPr>
          <w:rFonts w:ascii="GHEA Mariam" w:hAnsi="GHEA Mariam"/>
          <w:sz w:val="24"/>
          <w:szCs w:val="24"/>
          <w:lang w:val="hy-AM"/>
        </w:rPr>
        <w:t xml:space="preserve"> </w:t>
      </w:r>
      <w:r w:rsidRPr="0031515F">
        <w:rPr>
          <w:rFonts w:ascii="GHEA Mariam" w:hAnsi="GHEA Mariam" w:cs="Arial"/>
          <w:sz w:val="24"/>
          <w:szCs w:val="24"/>
          <w:lang w:val="hy-AM"/>
        </w:rPr>
        <w:t>ՀՈԴՎԱԾԸ</w:t>
      </w:r>
      <w:r w:rsidRPr="0031515F">
        <w:rPr>
          <w:rFonts w:ascii="GHEA Mariam" w:hAnsi="GHEA Mariam"/>
          <w:sz w:val="24"/>
          <w:szCs w:val="24"/>
          <w:lang w:val="hy-AM"/>
        </w:rPr>
        <w:t xml:space="preserve"> </w:t>
      </w:r>
      <w:r w:rsidRPr="0031515F">
        <w:rPr>
          <w:rFonts w:ascii="GHEA Mariam" w:hAnsi="GHEA Mariam" w:cs="Arial"/>
          <w:sz w:val="24"/>
          <w:szCs w:val="24"/>
          <w:lang w:val="hy-AM"/>
        </w:rPr>
        <w:t>ՎԱՎԵՐԱՑՆԵԼՈՒ</w:t>
      </w:r>
      <w:r w:rsidRPr="0031515F">
        <w:rPr>
          <w:rFonts w:ascii="GHEA Mariam" w:hAnsi="GHEA Mariam"/>
          <w:sz w:val="24"/>
          <w:szCs w:val="24"/>
          <w:lang w:val="hy-AM"/>
        </w:rPr>
        <w:t xml:space="preserve"> </w:t>
      </w:r>
      <w:r w:rsidRPr="0031515F">
        <w:rPr>
          <w:rFonts w:ascii="GHEA Mariam" w:hAnsi="GHEA Mariam" w:cs="Arial"/>
          <w:sz w:val="24"/>
          <w:szCs w:val="24"/>
          <w:lang w:val="hy-AM"/>
        </w:rPr>
        <w:t>ՄԱՍԻՆ</w:t>
      </w:r>
      <w:r w:rsidRPr="0031515F">
        <w:rPr>
          <w:rFonts w:ascii="GHEA Mariam" w:hAnsi="GHEA Mariam"/>
          <w:sz w:val="24"/>
          <w:szCs w:val="24"/>
          <w:lang w:val="hy-AM"/>
        </w:rPr>
        <w:t xml:space="preserve">» </w:t>
      </w:r>
      <w:r w:rsidRPr="0031515F">
        <w:rPr>
          <w:rFonts w:ascii="GHEA Mariam" w:eastAsia="Batang" w:hAnsi="GHEA Mariam" w:cs="Arial"/>
          <w:sz w:val="24"/>
          <w:szCs w:val="24"/>
          <w:lang w:val="hy-AM"/>
        </w:rPr>
        <w:t>ՀԱՅԱՍՏԱՆԻ</w:t>
      </w:r>
      <w:r w:rsidRPr="0031515F">
        <w:rPr>
          <w:rFonts w:ascii="GHEA Mariam" w:eastAsia="Batang" w:hAnsi="GHEA Mariam" w:cs="Sylfaen"/>
          <w:sz w:val="24"/>
          <w:szCs w:val="24"/>
          <w:lang w:val="hy-AM"/>
        </w:rPr>
        <w:t xml:space="preserve"> </w:t>
      </w:r>
      <w:r w:rsidRPr="0031515F">
        <w:rPr>
          <w:rFonts w:ascii="GHEA Mariam" w:eastAsia="Batang" w:hAnsi="GHEA Mariam" w:cs="Arial"/>
          <w:sz w:val="24"/>
          <w:szCs w:val="24"/>
          <w:lang w:val="hy-AM"/>
        </w:rPr>
        <w:t>ՀԱՆՐԱՊԵՏՈՒԹՅԱՆ</w:t>
      </w:r>
    </w:p>
    <w:p w:rsidR="0031515F" w:rsidRDefault="0031515F" w:rsidP="0031515F">
      <w:pPr>
        <w:pStyle w:val="mechtex"/>
        <w:rPr>
          <w:rFonts w:ascii="GHEA Mariam" w:eastAsia="Batang" w:hAnsi="GHEA Mariam" w:cs="Arial"/>
          <w:sz w:val="24"/>
          <w:szCs w:val="24"/>
          <w:lang w:val="hy-AM"/>
        </w:rPr>
      </w:pPr>
      <w:r w:rsidRPr="0031515F">
        <w:rPr>
          <w:rFonts w:ascii="GHEA Mariam" w:eastAsia="Batang" w:hAnsi="GHEA Mariam" w:cs="Sylfaen"/>
          <w:sz w:val="24"/>
          <w:szCs w:val="24"/>
          <w:lang w:val="hy-AM"/>
        </w:rPr>
        <w:t xml:space="preserve"> </w:t>
      </w:r>
      <w:r w:rsidRPr="0031515F">
        <w:rPr>
          <w:rFonts w:ascii="GHEA Mariam" w:eastAsia="Batang" w:hAnsi="GHEA Mariam" w:cs="Arial"/>
          <w:sz w:val="24"/>
          <w:szCs w:val="24"/>
          <w:lang w:val="hy-AM"/>
        </w:rPr>
        <w:t>ՕՐԵՆ</w:t>
      </w:r>
      <w:r w:rsidRPr="0031515F">
        <w:rPr>
          <w:rFonts w:ascii="GHEA Mariam" w:eastAsia="Batang" w:hAnsi="GHEA Mariam" w:cs="Sylfaen"/>
          <w:sz w:val="24"/>
          <w:szCs w:val="24"/>
          <w:lang w:val="hy-AM"/>
        </w:rPr>
        <w:softHyphen/>
      </w:r>
      <w:r w:rsidRPr="0031515F">
        <w:rPr>
          <w:rFonts w:ascii="GHEA Mariam" w:eastAsia="Batang" w:hAnsi="GHEA Mariam" w:cs="Arial"/>
          <w:sz w:val="24"/>
          <w:szCs w:val="24"/>
          <w:lang w:val="hy-AM"/>
        </w:rPr>
        <w:t>ՔԻ</w:t>
      </w:r>
      <w:r w:rsidRPr="0031515F">
        <w:rPr>
          <w:rFonts w:ascii="GHEA Mariam" w:eastAsia="Batang" w:hAnsi="GHEA Mariam" w:cs="Arial Armenian"/>
          <w:sz w:val="24"/>
          <w:szCs w:val="24"/>
          <w:lang w:val="hy-AM"/>
        </w:rPr>
        <w:t xml:space="preserve"> </w:t>
      </w:r>
      <w:r w:rsidRPr="0031515F">
        <w:rPr>
          <w:rFonts w:ascii="GHEA Mariam" w:eastAsia="Batang" w:hAnsi="GHEA Mariam" w:cs="Arial"/>
          <w:sz w:val="24"/>
          <w:szCs w:val="24"/>
          <w:lang w:val="hy-AM"/>
        </w:rPr>
        <w:t>ՆԱԽԱԳԾԻ</w:t>
      </w:r>
      <w:r w:rsidRPr="0031515F">
        <w:rPr>
          <w:rFonts w:ascii="GHEA Mariam" w:eastAsia="Batang" w:hAnsi="GHEA Mariam" w:cs="Arial Armenian"/>
          <w:sz w:val="24"/>
          <w:szCs w:val="24"/>
          <w:lang w:val="hy-AM"/>
        </w:rPr>
        <w:t xml:space="preserve"> </w:t>
      </w:r>
      <w:r w:rsidRPr="0031515F">
        <w:rPr>
          <w:rFonts w:ascii="GHEA Mariam" w:eastAsia="Batang" w:hAnsi="GHEA Mariam" w:cs="Arial"/>
          <w:sz w:val="24"/>
          <w:szCs w:val="24"/>
          <w:lang w:val="hy-AM"/>
        </w:rPr>
        <w:t>ՄԱՍԻՆ</w:t>
      </w:r>
    </w:p>
    <w:p w:rsidR="0031515F" w:rsidRDefault="0031515F" w:rsidP="0031515F">
      <w:pPr>
        <w:pStyle w:val="mechtex"/>
        <w:rPr>
          <w:rFonts w:ascii="GHEA Mariam" w:eastAsia="Batang" w:hAnsi="GHEA Mariam" w:cs="Arial"/>
          <w:sz w:val="24"/>
          <w:szCs w:val="24"/>
          <w:lang w:val="hy-AM"/>
        </w:rPr>
      </w:pPr>
      <w:r>
        <w:rPr>
          <w:rFonts w:ascii="GHEA Mariam" w:eastAsia="Batang" w:hAnsi="GHEA Mariam" w:cs="Arial"/>
          <w:sz w:val="24"/>
          <w:szCs w:val="24"/>
          <w:lang w:val="hy-AM"/>
        </w:rPr>
        <w:t>-------------------------------------------------------------------------------------------------------------</w:t>
      </w:r>
    </w:p>
    <w:p w:rsidR="0031515F" w:rsidRPr="0031515F" w:rsidRDefault="0031515F" w:rsidP="0031515F">
      <w:pPr>
        <w:pStyle w:val="mechtex"/>
        <w:rPr>
          <w:rFonts w:ascii="GHEA Mariam" w:eastAsia="Batang" w:hAnsi="GHEA Mariam" w:cs="Sylfaen"/>
          <w:sz w:val="24"/>
          <w:szCs w:val="24"/>
          <w:lang w:val="hy-AM"/>
        </w:rPr>
      </w:pPr>
    </w:p>
    <w:p w:rsidR="0031515F" w:rsidRPr="0031515F" w:rsidRDefault="0031515F" w:rsidP="0031515F">
      <w:pPr>
        <w:pStyle w:val="mechtex"/>
        <w:rPr>
          <w:rFonts w:ascii="GHEA Mariam" w:hAnsi="GHEA Mariam" w:cs="Sylfaen"/>
          <w:sz w:val="24"/>
          <w:szCs w:val="24"/>
          <w:lang w:val="hy-AM"/>
        </w:rPr>
      </w:pPr>
    </w:p>
    <w:p w:rsidR="0031515F" w:rsidRPr="0031515F" w:rsidRDefault="0031515F" w:rsidP="0031515F">
      <w:pPr>
        <w:pStyle w:val="norm"/>
        <w:spacing w:line="360" w:lineRule="auto"/>
        <w:rPr>
          <w:rFonts w:ascii="GHEA Mariam" w:hAnsi="GHEA Mariam"/>
          <w:sz w:val="24"/>
          <w:szCs w:val="24"/>
          <w:lang w:val="de-DE"/>
        </w:rPr>
      </w:pPr>
      <w:r w:rsidRPr="0031515F">
        <w:rPr>
          <w:rFonts w:ascii="GHEA Mariam" w:hAnsi="GHEA Mariam" w:cs="Arial"/>
          <w:sz w:val="24"/>
          <w:szCs w:val="24"/>
          <w:lang w:val="hy-AM"/>
        </w:rPr>
        <w:t>Հիմք</w:t>
      </w:r>
      <w:r w:rsidRPr="0031515F">
        <w:rPr>
          <w:rFonts w:ascii="GHEA Mariam" w:hAnsi="GHEA Mariam"/>
          <w:sz w:val="24"/>
          <w:szCs w:val="24"/>
          <w:lang w:val="hy-AM"/>
        </w:rPr>
        <w:t xml:space="preserve"> </w:t>
      </w:r>
      <w:r w:rsidRPr="0031515F">
        <w:rPr>
          <w:rFonts w:ascii="GHEA Mariam" w:hAnsi="GHEA Mariam" w:cs="Arial"/>
          <w:sz w:val="24"/>
          <w:szCs w:val="24"/>
          <w:lang w:val="hy-AM"/>
        </w:rPr>
        <w:t>ընդունելով</w:t>
      </w:r>
      <w:r w:rsidRPr="0031515F">
        <w:rPr>
          <w:rFonts w:ascii="GHEA Mariam" w:hAnsi="GHEA Mariam"/>
          <w:sz w:val="24"/>
          <w:szCs w:val="24"/>
          <w:lang w:val="hy-AM"/>
        </w:rPr>
        <w:t xml:space="preserve"> </w:t>
      </w:r>
      <w:r w:rsidRPr="0031515F">
        <w:rPr>
          <w:rFonts w:ascii="GHEA Mariam" w:hAnsi="GHEA Mariam" w:cs="Sylfaen"/>
          <w:sz w:val="24"/>
          <w:szCs w:val="24"/>
          <w:lang w:val="hy-AM"/>
        </w:rPr>
        <w:t>«</w:t>
      </w:r>
      <w:r w:rsidRPr="0031515F">
        <w:rPr>
          <w:rFonts w:ascii="GHEA Mariam" w:hAnsi="GHEA Mariam" w:cs="Arial"/>
          <w:sz w:val="24"/>
          <w:szCs w:val="24"/>
          <w:lang w:val="hy-AM"/>
        </w:rPr>
        <w:t>Ազգային</w:t>
      </w:r>
      <w:r w:rsidRPr="0031515F">
        <w:rPr>
          <w:rFonts w:ascii="GHEA Mariam" w:hAnsi="GHEA Mariam"/>
          <w:sz w:val="24"/>
          <w:szCs w:val="24"/>
          <w:lang w:val="hy-AM"/>
        </w:rPr>
        <w:t xml:space="preserve"> </w:t>
      </w:r>
      <w:r w:rsidRPr="0031515F">
        <w:rPr>
          <w:rFonts w:ascii="GHEA Mariam" w:hAnsi="GHEA Mariam" w:cs="Arial"/>
          <w:sz w:val="24"/>
          <w:szCs w:val="24"/>
          <w:lang w:val="hy-AM"/>
        </w:rPr>
        <w:t>ժողովի</w:t>
      </w:r>
      <w:r w:rsidRPr="0031515F">
        <w:rPr>
          <w:rFonts w:ascii="GHEA Mariam" w:hAnsi="GHEA Mariam"/>
          <w:sz w:val="24"/>
          <w:szCs w:val="24"/>
          <w:lang w:val="hy-AM"/>
        </w:rPr>
        <w:t xml:space="preserve"> </w:t>
      </w:r>
      <w:r w:rsidRPr="0031515F">
        <w:rPr>
          <w:rFonts w:ascii="GHEA Mariam" w:hAnsi="GHEA Mariam" w:cs="Arial"/>
          <w:sz w:val="24"/>
          <w:szCs w:val="24"/>
          <w:lang w:val="hy-AM"/>
        </w:rPr>
        <w:t>կանոնակարգ</w:t>
      </w:r>
      <w:r w:rsidRPr="0031515F">
        <w:rPr>
          <w:rFonts w:ascii="GHEA Mariam" w:hAnsi="GHEA Mariam" w:cs="Arial Armenian"/>
          <w:sz w:val="24"/>
          <w:szCs w:val="24"/>
          <w:lang w:val="hy-AM"/>
        </w:rPr>
        <w:t>»</w:t>
      </w:r>
      <w:r w:rsidRPr="0031515F">
        <w:rPr>
          <w:rFonts w:ascii="GHEA Mariam" w:hAnsi="GHEA Mariam"/>
          <w:sz w:val="24"/>
          <w:szCs w:val="24"/>
          <w:lang w:val="hy-AM"/>
        </w:rPr>
        <w:t xml:space="preserve"> </w:t>
      </w:r>
      <w:r w:rsidRPr="0031515F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31515F">
        <w:rPr>
          <w:rFonts w:ascii="GHEA Mariam" w:hAnsi="GHEA Mariam"/>
          <w:sz w:val="24"/>
          <w:szCs w:val="24"/>
          <w:lang w:val="hy-AM"/>
        </w:rPr>
        <w:t xml:space="preserve"> </w:t>
      </w:r>
      <w:r w:rsidRPr="0031515F">
        <w:rPr>
          <w:rFonts w:ascii="GHEA Mariam" w:hAnsi="GHEA Mariam" w:cs="Arial"/>
          <w:sz w:val="24"/>
          <w:szCs w:val="24"/>
          <w:lang w:val="hy-AM"/>
        </w:rPr>
        <w:t>Հանրա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31515F">
        <w:rPr>
          <w:rFonts w:ascii="GHEA Mariam" w:hAnsi="GHEA Mariam" w:cs="Arial"/>
          <w:sz w:val="24"/>
          <w:szCs w:val="24"/>
          <w:lang w:val="hy-AM"/>
        </w:rPr>
        <w:t>պետության</w:t>
      </w:r>
      <w:r w:rsidRPr="0031515F">
        <w:rPr>
          <w:rFonts w:ascii="GHEA Mariam" w:hAnsi="GHEA Mariam"/>
          <w:sz w:val="24"/>
          <w:szCs w:val="24"/>
          <w:lang w:val="hy-AM"/>
        </w:rPr>
        <w:t xml:space="preserve"> </w:t>
      </w:r>
      <w:r w:rsidRPr="0031515F">
        <w:rPr>
          <w:rFonts w:ascii="GHEA Mariam" w:hAnsi="GHEA Mariam" w:cs="Arial"/>
          <w:sz w:val="24"/>
          <w:szCs w:val="24"/>
          <w:lang w:val="hy-AM"/>
        </w:rPr>
        <w:t>սահմանադրական</w:t>
      </w:r>
      <w:r w:rsidRPr="0031515F">
        <w:rPr>
          <w:rFonts w:ascii="GHEA Mariam" w:hAnsi="GHEA Mariam"/>
          <w:sz w:val="24"/>
          <w:szCs w:val="24"/>
          <w:lang w:val="hy-AM"/>
        </w:rPr>
        <w:t xml:space="preserve"> </w:t>
      </w:r>
      <w:r w:rsidRPr="0031515F">
        <w:rPr>
          <w:rFonts w:ascii="GHEA Mariam" w:hAnsi="GHEA Mariam" w:cs="Arial"/>
          <w:sz w:val="24"/>
          <w:szCs w:val="24"/>
          <w:lang w:val="hy-AM"/>
        </w:rPr>
        <w:t>օրենքի</w:t>
      </w:r>
      <w:r w:rsidRPr="0031515F">
        <w:rPr>
          <w:rFonts w:ascii="GHEA Mariam" w:hAnsi="GHEA Mariam"/>
          <w:sz w:val="24"/>
          <w:szCs w:val="24"/>
          <w:lang w:val="hy-AM"/>
        </w:rPr>
        <w:t xml:space="preserve"> 65-</w:t>
      </w:r>
      <w:r w:rsidRPr="0031515F">
        <w:rPr>
          <w:rFonts w:ascii="GHEA Mariam" w:hAnsi="GHEA Mariam" w:cs="Arial"/>
          <w:sz w:val="24"/>
          <w:szCs w:val="24"/>
          <w:lang w:val="hy-AM"/>
        </w:rPr>
        <w:t>րդ</w:t>
      </w:r>
      <w:r w:rsidRPr="0031515F">
        <w:rPr>
          <w:rFonts w:ascii="GHEA Mariam" w:hAnsi="GHEA Mariam"/>
          <w:sz w:val="24"/>
          <w:szCs w:val="24"/>
          <w:lang w:val="hy-AM"/>
        </w:rPr>
        <w:t xml:space="preserve"> </w:t>
      </w:r>
      <w:r w:rsidRPr="0031515F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31515F">
        <w:rPr>
          <w:rFonts w:ascii="GHEA Mariam" w:hAnsi="GHEA Mariam"/>
          <w:sz w:val="24"/>
          <w:szCs w:val="24"/>
          <w:lang w:val="hy-AM"/>
        </w:rPr>
        <w:t xml:space="preserve"> 3-</w:t>
      </w:r>
      <w:r w:rsidRPr="0031515F">
        <w:rPr>
          <w:rFonts w:ascii="GHEA Mariam" w:hAnsi="GHEA Mariam" w:cs="Arial"/>
          <w:sz w:val="24"/>
          <w:szCs w:val="24"/>
          <w:lang w:val="hy-AM"/>
        </w:rPr>
        <w:t>րդ</w:t>
      </w:r>
      <w:r w:rsidRPr="0031515F">
        <w:rPr>
          <w:rFonts w:ascii="GHEA Mariam" w:hAnsi="GHEA Mariam"/>
          <w:sz w:val="24"/>
          <w:szCs w:val="24"/>
          <w:lang w:val="hy-AM"/>
        </w:rPr>
        <w:t xml:space="preserve"> </w:t>
      </w:r>
      <w:r w:rsidRPr="0031515F">
        <w:rPr>
          <w:rFonts w:ascii="GHEA Mariam" w:hAnsi="GHEA Mariam" w:cs="Arial"/>
          <w:sz w:val="24"/>
          <w:szCs w:val="24"/>
          <w:lang w:val="hy-AM"/>
        </w:rPr>
        <w:t>մասը</w:t>
      </w:r>
      <w:r w:rsidRPr="0031515F">
        <w:rPr>
          <w:rFonts w:ascii="GHEA Mariam" w:hAnsi="GHEA Mariam"/>
          <w:sz w:val="24"/>
          <w:szCs w:val="24"/>
          <w:lang w:val="hy-AM"/>
        </w:rPr>
        <w:t xml:space="preserve"> </w:t>
      </w:r>
      <w:r w:rsidRPr="0031515F">
        <w:rPr>
          <w:rFonts w:ascii="GHEA Mariam" w:hAnsi="GHEA Mariam" w:cs="Arial"/>
          <w:sz w:val="24"/>
          <w:szCs w:val="24"/>
          <w:lang w:val="hy-AM"/>
        </w:rPr>
        <w:t>և</w:t>
      </w:r>
      <w:r w:rsidRPr="0031515F">
        <w:rPr>
          <w:rFonts w:ascii="GHEA Mariam" w:hAnsi="GHEA Mariam"/>
          <w:sz w:val="24"/>
          <w:szCs w:val="24"/>
          <w:lang w:val="hy-AM"/>
        </w:rPr>
        <w:t xml:space="preserve"> </w:t>
      </w:r>
      <w:r w:rsidRPr="0031515F">
        <w:rPr>
          <w:rFonts w:ascii="GHEA Mariam" w:hAnsi="GHEA Mariam" w:cs="Sylfaen"/>
          <w:sz w:val="24"/>
          <w:szCs w:val="24"/>
          <w:lang w:val="hy-AM"/>
        </w:rPr>
        <w:t>«</w:t>
      </w:r>
      <w:r w:rsidRPr="0031515F">
        <w:rPr>
          <w:rFonts w:ascii="GHEA Mariam" w:hAnsi="GHEA Mariam" w:cs="Arial"/>
          <w:sz w:val="24"/>
          <w:szCs w:val="24"/>
          <w:lang w:val="hy-AM"/>
        </w:rPr>
        <w:t>Միջազ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31515F">
        <w:rPr>
          <w:rFonts w:ascii="GHEA Mariam" w:hAnsi="GHEA Mariam" w:cs="Arial"/>
          <w:sz w:val="24"/>
          <w:szCs w:val="24"/>
          <w:lang w:val="hy-AM"/>
        </w:rPr>
        <w:t>գա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31515F">
        <w:rPr>
          <w:rFonts w:ascii="GHEA Mariam" w:hAnsi="GHEA Mariam" w:cs="Arial"/>
          <w:sz w:val="24"/>
          <w:szCs w:val="24"/>
          <w:lang w:val="hy-AM"/>
        </w:rPr>
        <w:t>յին</w:t>
      </w:r>
      <w:r w:rsidRPr="0031515F">
        <w:rPr>
          <w:rFonts w:ascii="GHEA Mariam" w:hAnsi="GHEA Mariam"/>
          <w:sz w:val="24"/>
          <w:szCs w:val="24"/>
          <w:lang w:val="hy-AM"/>
        </w:rPr>
        <w:t xml:space="preserve"> </w:t>
      </w:r>
      <w:r w:rsidRPr="0031515F">
        <w:rPr>
          <w:rFonts w:ascii="GHEA Mariam" w:hAnsi="GHEA Mariam" w:cs="Arial"/>
          <w:sz w:val="24"/>
          <w:szCs w:val="24"/>
          <w:lang w:val="hy-AM"/>
        </w:rPr>
        <w:t>պայմանագրերի</w:t>
      </w:r>
      <w:r w:rsidRPr="0031515F">
        <w:rPr>
          <w:rFonts w:ascii="GHEA Mariam" w:hAnsi="GHEA Mariam"/>
          <w:sz w:val="24"/>
          <w:szCs w:val="24"/>
          <w:lang w:val="hy-AM"/>
        </w:rPr>
        <w:t xml:space="preserve"> </w:t>
      </w:r>
      <w:r w:rsidRPr="0031515F">
        <w:rPr>
          <w:rFonts w:ascii="GHEA Mariam" w:hAnsi="GHEA Mariam" w:cs="Arial"/>
          <w:sz w:val="24"/>
          <w:szCs w:val="24"/>
          <w:lang w:val="hy-AM"/>
        </w:rPr>
        <w:t>մասին</w:t>
      </w:r>
      <w:r w:rsidRPr="0031515F">
        <w:rPr>
          <w:rFonts w:ascii="GHEA Mariam" w:hAnsi="GHEA Mariam" w:cs="Arial Armenian"/>
          <w:sz w:val="24"/>
          <w:szCs w:val="24"/>
          <w:lang w:val="hy-AM"/>
        </w:rPr>
        <w:t>»</w:t>
      </w:r>
      <w:r w:rsidRPr="0031515F">
        <w:rPr>
          <w:rFonts w:ascii="GHEA Mariam" w:hAnsi="GHEA Mariam"/>
          <w:sz w:val="24"/>
          <w:szCs w:val="24"/>
          <w:lang w:val="hy-AM"/>
        </w:rPr>
        <w:t xml:space="preserve"> </w:t>
      </w:r>
      <w:r w:rsidRPr="0031515F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31515F">
        <w:rPr>
          <w:rFonts w:ascii="GHEA Mariam" w:hAnsi="GHEA Mariam"/>
          <w:sz w:val="24"/>
          <w:szCs w:val="24"/>
          <w:lang w:val="hy-AM"/>
        </w:rPr>
        <w:t xml:space="preserve"> </w:t>
      </w:r>
      <w:r w:rsidRPr="0031515F">
        <w:rPr>
          <w:rFonts w:ascii="GHEA Mariam" w:hAnsi="GHEA Mariam" w:cs="Arial"/>
          <w:sz w:val="24"/>
          <w:szCs w:val="24"/>
          <w:lang w:val="hy-AM"/>
        </w:rPr>
        <w:t>Հանրա</w:t>
      </w:r>
      <w:r w:rsidRPr="0031515F">
        <w:rPr>
          <w:rFonts w:ascii="GHEA Mariam" w:hAnsi="GHEA Mariam"/>
          <w:sz w:val="24"/>
          <w:szCs w:val="24"/>
          <w:lang w:val="hy-AM"/>
        </w:rPr>
        <w:softHyphen/>
      </w:r>
      <w:r w:rsidRPr="0031515F">
        <w:rPr>
          <w:rFonts w:ascii="GHEA Mariam" w:hAnsi="GHEA Mariam" w:cs="Arial"/>
          <w:sz w:val="24"/>
          <w:szCs w:val="24"/>
          <w:lang w:val="hy-AM"/>
        </w:rPr>
        <w:t>պե</w:t>
      </w:r>
      <w:r w:rsidRPr="0031515F">
        <w:rPr>
          <w:rFonts w:ascii="GHEA Mariam" w:hAnsi="GHEA Mariam"/>
          <w:sz w:val="24"/>
          <w:szCs w:val="24"/>
          <w:lang w:val="hy-AM"/>
        </w:rPr>
        <w:softHyphen/>
      </w:r>
      <w:r w:rsidRPr="0031515F">
        <w:rPr>
          <w:rFonts w:ascii="GHEA Mariam" w:hAnsi="GHEA Mariam" w:cs="Arial"/>
          <w:sz w:val="24"/>
          <w:szCs w:val="24"/>
          <w:lang w:val="hy-AM"/>
        </w:rPr>
        <w:t>տության</w:t>
      </w:r>
      <w:r w:rsidRPr="0031515F">
        <w:rPr>
          <w:rFonts w:ascii="GHEA Mariam" w:hAnsi="GHEA Mariam"/>
          <w:sz w:val="24"/>
          <w:szCs w:val="24"/>
          <w:lang w:val="hy-AM"/>
        </w:rPr>
        <w:t xml:space="preserve"> </w:t>
      </w:r>
      <w:r w:rsidRPr="0031515F">
        <w:rPr>
          <w:rFonts w:ascii="GHEA Mariam" w:hAnsi="GHEA Mariam" w:cs="Arial"/>
          <w:sz w:val="24"/>
          <w:szCs w:val="24"/>
          <w:lang w:val="hy-AM"/>
        </w:rPr>
        <w:t>օրենքի</w:t>
      </w:r>
      <w:r w:rsidRPr="0031515F">
        <w:rPr>
          <w:rFonts w:ascii="GHEA Mariam" w:hAnsi="GHEA Mariam"/>
          <w:sz w:val="24"/>
          <w:szCs w:val="24"/>
          <w:lang w:val="hy-AM"/>
        </w:rPr>
        <w:t xml:space="preserve"> 12-</w:t>
      </w:r>
      <w:r w:rsidRPr="0031515F">
        <w:rPr>
          <w:rFonts w:ascii="GHEA Mariam" w:hAnsi="GHEA Mariam" w:cs="Arial"/>
          <w:sz w:val="24"/>
          <w:szCs w:val="24"/>
          <w:lang w:val="hy-AM"/>
        </w:rPr>
        <w:t>րդ</w:t>
      </w:r>
      <w:r w:rsidRPr="0031515F">
        <w:rPr>
          <w:rFonts w:ascii="GHEA Mariam" w:hAnsi="GHEA Mariam"/>
          <w:sz w:val="24"/>
          <w:szCs w:val="24"/>
          <w:lang w:val="hy-AM"/>
        </w:rPr>
        <w:t xml:space="preserve"> </w:t>
      </w:r>
      <w:r w:rsidRPr="0031515F">
        <w:rPr>
          <w:rFonts w:ascii="GHEA Mariam" w:hAnsi="GHEA Mariam" w:cs="Arial"/>
          <w:spacing w:val="-8"/>
          <w:sz w:val="24"/>
          <w:szCs w:val="24"/>
          <w:lang w:val="hy-AM"/>
        </w:rPr>
        <w:t>հոդ</w:t>
      </w:r>
      <w:r w:rsidRPr="0031515F">
        <w:rPr>
          <w:rFonts w:ascii="GHEA Mariam" w:hAnsi="GHEA Mariam" w:cs="Arial"/>
          <w:spacing w:val="-8"/>
          <w:sz w:val="24"/>
          <w:szCs w:val="24"/>
          <w:lang w:val="hy-AM"/>
        </w:rPr>
        <w:softHyphen/>
        <w:t>վածի</w:t>
      </w:r>
      <w:r w:rsidRPr="0031515F">
        <w:rPr>
          <w:rFonts w:ascii="GHEA Mariam" w:hAnsi="GHEA Mariam"/>
          <w:spacing w:val="-8"/>
          <w:sz w:val="24"/>
          <w:szCs w:val="24"/>
          <w:lang w:val="hy-AM"/>
        </w:rPr>
        <w:t xml:space="preserve"> 3-</w:t>
      </w:r>
      <w:r w:rsidRPr="0031515F">
        <w:rPr>
          <w:rFonts w:ascii="GHEA Mariam" w:hAnsi="GHEA Mariam" w:cs="Arial"/>
          <w:spacing w:val="-8"/>
          <w:sz w:val="24"/>
          <w:szCs w:val="24"/>
          <w:lang w:val="hy-AM"/>
        </w:rPr>
        <w:t>րդ</w:t>
      </w:r>
      <w:r w:rsidRPr="0031515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31515F">
        <w:rPr>
          <w:rFonts w:ascii="GHEA Mariam" w:hAnsi="GHEA Mariam" w:cs="Arial"/>
          <w:spacing w:val="-8"/>
          <w:sz w:val="24"/>
          <w:szCs w:val="24"/>
          <w:lang w:val="hy-AM"/>
        </w:rPr>
        <w:t>մասը՝</w:t>
      </w:r>
      <w:r w:rsidRPr="0031515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31515F">
        <w:rPr>
          <w:rFonts w:ascii="GHEA Mariam" w:hAnsi="GHEA Mariam" w:cs="Arial"/>
          <w:spacing w:val="-8"/>
          <w:sz w:val="24"/>
          <w:szCs w:val="24"/>
          <w:lang w:val="de-DE"/>
        </w:rPr>
        <w:t>Հայաստանի</w:t>
      </w:r>
      <w:r w:rsidRPr="0031515F">
        <w:rPr>
          <w:rFonts w:ascii="GHEA Mariam" w:hAnsi="GHEA Mariam" w:cs="Arial Armenian"/>
          <w:spacing w:val="-8"/>
          <w:sz w:val="24"/>
          <w:szCs w:val="24"/>
          <w:lang w:val="de-DE"/>
        </w:rPr>
        <w:t xml:space="preserve"> </w:t>
      </w:r>
      <w:r w:rsidRPr="0031515F">
        <w:rPr>
          <w:rFonts w:ascii="GHEA Mariam" w:hAnsi="GHEA Mariam" w:cs="Arial"/>
          <w:spacing w:val="-8"/>
          <w:sz w:val="24"/>
          <w:szCs w:val="24"/>
          <w:lang w:val="de-DE"/>
        </w:rPr>
        <w:t>Հանրապետության</w:t>
      </w:r>
      <w:r w:rsidRPr="0031515F">
        <w:rPr>
          <w:rFonts w:ascii="GHEA Mariam" w:hAnsi="GHEA Mariam" w:cs="Arial Armenian"/>
          <w:spacing w:val="-8"/>
          <w:sz w:val="24"/>
          <w:szCs w:val="24"/>
          <w:lang w:val="de-DE"/>
        </w:rPr>
        <w:t xml:space="preserve"> </w:t>
      </w:r>
      <w:r w:rsidRPr="0031515F">
        <w:rPr>
          <w:rFonts w:ascii="GHEA Mariam" w:hAnsi="GHEA Mariam" w:cs="Arial"/>
          <w:spacing w:val="-8"/>
          <w:sz w:val="24"/>
          <w:szCs w:val="24"/>
          <w:lang w:val="de-DE"/>
        </w:rPr>
        <w:t>կառավարությունը</w:t>
      </w:r>
      <w:r w:rsidRPr="0031515F">
        <w:rPr>
          <w:rFonts w:ascii="GHEA Mariam" w:hAnsi="GHEA Mariam" w:cs="Arial Armenian"/>
          <w:spacing w:val="-8"/>
          <w:sz w:val="24"/>
          <w:szCs w:val="24"/>
          <w:lang w:val="de-DE"/>
        </w:rPr>
        <w:t xml:space="preserve">    </w:t>
      </w:r>
      <w:r w:rsidRPr="0031515F">
        <w:rPr>
          <w:rFonts w:ascii="GHEA Mariam" w:hAnsi="GHEA Mariam" w:cs="Arial"/>
          <w:spacing w:val="-8"/>
          <w:sz w:val="24"/>
          <w:szCs w:val="24"/>
          <w:lang w:val="de-DE"/>
        </w:rPr>
        <w:t>ո</w:t>
      </w:r>
      <w:r w:rsidRPr="0031515F">
        <w:rPr>
          <w:rFonts w:ascii="GHEA Mariam" w:hAnsi="GHEA Mariam" w:cs="Arial Armenian"/>
          <w:spacing w:val="-8"/>
          <w:sz w:val="24"/>
          <w:szCs w:val="24"/>
          <w:lang w:val="de-DE"/>
        </w:rPr>
        <w:t xml:space="preserve"> </w:t>
      </w:r>
      <w:r w:rsidRPr="0031515F">
        <w:rPr>
          <w:rFonts w:ascii="GHEA Mariam" w:hAnsi="GHEA Mariam" w:cs="Arial"/>
          <w:spacing w:val="-8"/>
          <w:sz w:val="24"/>
          <w:szCs w:val="24"/>
          <w:lang w:val="de-DE"/>
        </w:rPr>
        <w:t>ր</w:t>
      </w:r>
      <w:r w:rsidRPr="0031515F">
        <w:rPr>
          <w:rFonts w:ascii="GHEA Mariam" w:hAnsi="GHEA Mariam" w:cs="Arial Armenian"/>
          <w:spacing w:val="-8"/>
          <w:sz w:val="24"/>
          <w:szCs w:val="24"/>
          <w:lang w:val="de-DE"/>
        </w:rPr>
        <w:t xml:space="preserve"> </w:t>
      </w:r>
      <w:r w:rsidRPr="0031515F">
        <w:rPr>
          <w:rFonts w:ascii="GHEA Mariam" w:hAnsi="GHEA Mariam" w:cs="Arial"/>
          <w:spacing w:val="-8"/>
          <w:sz w:val="24"/>
          <w:szCs w:val="24"/>
          <w:lang w:val="de-DE"/>
        </w:rPr>
        <w:t>ո</w:t>
      </w:r>
      <w:r w:rsidRPr="0031515F">
        <w:rPr>
          <w:rFonts w:ascii="GHEA Mariam" w:hAnsi="GHEA Mariam" w:cs="Arial Armenian"/>
          <w:spacing w:val="-8"/>
          <w:sz w:val="24"/>
          <w:szCs w:val="24"/>
          <w:lang w:val="de-DE"/>
        </w:rPr>
        <w:t xml:space="preserve"> </w:t>
      </w:r>
      <w:r w:rsidRPr="0031515F">
        <w:rPr>
          <w:rFonts w:ascii="GHEA Mariam" w:hAnsi="GHEA Mariam" w:cs="Arial"/>
          <w:spacing w:val="-8"/>
          <w:sz w:val="24"/>
          <w:szCs w:val="24"/>
          <w:lang w:val="de-DE"/>
        </w:rPr>
        <w:t>շ</w:t>
      </w:r>
      <w:r w:rsidRPr="0031515F">
        <w:rPr>
          <w:rFonts w:ascii="GHEA Mariam" w:hAnsi="GHEA Mariam" w:cs="Arial Armenian"/>
          <w:spacing w:val="-8"/>
          <w:sz w:val="24"/>
          <w:szCs w:val="24"/>
          <w:lang w:val="de-DE"/>
        </w:rPr>
        <w:t xml:space="preserve"> </w:t>
      </w:r>
      <w:r w:rsidRPr="0031515F">
        <w:rPr>
          <w:rFonts w:ascii="GHEA Mariam" w:hAnsi="GHEA Mariam" w:cs="Arial"/>
          <w:spacing w:val="-8"/>
          <w:sz w:val="24"/>
          <w:szCs w:val="24"/>
          <w:lang w:val="de-DE"/>
        </w:rPr>
        <w:t>ու</w:t>
      </w:r>
      <w:r w:rsidRPr="0031515F">
        <w:rPr>
          <w:rFonts w:ascii="GHEA Mariam" w:hAnsi="GHEA Mariam" w:cs="Arial Armenian"/>
          <w:spacing w:val="-8"/>
          <w:sz w:val="24"/>
          <w:szCs w:val="24"/>
          <w:lang w:val="de-DE"/>
        </w:rPr>
        <w:t xml:space="preserve"> </w:t>
      </w:r>
      <w:r w:rsidRPr="0031515F">
        <w:rPr>
          <w:rFonts w:ascii="GHEA Mariam" w:hAnsi="GHEA Mariam" w:cs="Arial"/>
          <w:spacing w:val="-8"/>
          <w:sz w:val="24"/>
          <w:szCs w:val="24"/>
          <w:lang w:val="de-DE"/>
        </w:rPr>
        <w:t>մ</w:t>
      </w:r>
      <w:r w:rsidRPr="0031515F">
        <w:rPr>
          <w:rFonts w:ascii="GHEA Mariam" w:hAnsi="GHEA Mariam" w:cs="Arial Armenian"/>
          <w:spacing w:val="-8"/>
          <w:sz w:val="24"/>
          <w:szCs w:val="24"/>
          <w:lang w:val="de-DE"/>
        </w:rPr>
        <w:t xml:space="preserve">     </w:t>
      </w:r>
      <w:r w:rsidRPr="0031515F">
        <w:rPr>
          <w:rFonts w:ascii="GHEA Mariam" w:hAnsi="GHEA Mariam" w:cs="Arial"/>
          <w:spacing w:val="-8"/>
          <w:sz w:val="24"/>
          <w:szCs w:val="24"/>
          <w:lang w:val="de-DE"/>
        </w:rPr>
        <w:t>է</w:t>
      </w:r>
      <w:r w:rsidRPr="0031515F">
        <w:rPr>
          <w:rFonts w:ascii="GHEA Mariam" w:hAnsi="GHEA Mariam" w:cs="Arial Armenian"/>
          <w:spacing w:val="-8"/>
          <w:sz w:val="24"/>
          <w:szCs w:val="24"/>
          <w:lang w:val="de-DE"/>
        </w:rPr>
        <w:t>.</w:t>
      </w:r>
    </w:p>
    <w:p w:rsidR="0031515F" w:rsidRPr="0031515F" w:rsidRDefault="0031515F" w:rsidP="0031515F">
      <w:pPr>
        <w:pStyle w:val="norm"/>
        <w:spacing w:line="360" w:lineRule="auto"/>
        <w:rPr>
          <w:rFonts w:ascii="GHEA Mariam" w:hAnsi="GHEA Mariam" w:cs="Sylfaen"/>
          <w:sz w:val="24"/>
          <w:szCs w:val="24"/>
          <w:lang w:val="hy-AM"/>
        </w:rPr>
      </w:pPr>
      <w:r w:rsidRPr="0031515F">
        <w:rPr>
          <w:rFonts w:ascii="GHEA Mariam" w:hAnsi="GHEA Mariam" w:cs="Sylfaen"/>
          <w:sz w:val="24"/>
          <w:szCs w:val="24"/>
          <w:lang w:val="hy-AM"/>
        </w:rPr>
        <w:t xml:space="preserve">1. </w:t>
      </w:r>
      <w:r w:rsidRPr="0031515F">
        <w:rPr>
          <w:rFonts w:ascii="GHEA Mariam" w:hAnsi="GHEA Mariam" w:cs="Arial"/>
          <w:sz w:val="24"/>
          <w:szCs w:val="24"/>
          <w:lang w:val="hy-AM"/>
        </w:rPr>
        <w:t>Հավանություն</w:t>
      </w:r>
      <w:r w:rsidRPr="0031515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31515F">
        <w:rPr>
          <w:rFonts w:ascii="GHEA Mariam" w:hAnsi="GHEA Mariam" w:cs="Arial"/>
          <w:sz w:val="24"/>
          <w:szCs w:val="24"/>
          <w:lang w:val="hy-AM"/>
        </w:rPr>
        <w:t>տալ</w:t>
      </w:r>
      <w:r w:rsidRPr="0031515F">
        <w:rPr>
          <w:rFonts w:ascii="GHEA Mariam" w:hAnsi="GHEA Mariam" w:cs="Sylfaen"/>
          <w:sz w:val="24"/>
          <w:szCs w:val="24"/>
          <w:lang w:val="hy-AM"/>
        </w:rPr>
        <w:t xml:space="preserve"> 1996 </w:t>
      </w:r>
      <w:r w:rsidRPr="0031515F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31515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31515F">
        <w:rPr>
          <w:rFonts w:ascii="GHEA Mariam" w:hAnsi="GHEA Mariam" w:cs="Arial"/>
          <w:sz w:val="24"/>
          <w:szCs w:val="24"/>
          <w:lang w:val="hy-AM"/>
        </w:rPr>
        <w:t>մայիսի</w:t>
      </w:r>
      <w:r w:rsidRPr="0031515F">
        <w:rPr>
          <w:rFonts w:ascii="GHEA Mariam" w:hAnsi="GHEA Mariam" w:cs="Sylfaen"/>
          <w:sz w:val="24"/>
          <w:szCs w:val="24"/>
          <w:lang w:val="hy-AM"/>
        </w:rPr>
        <w:t xml:space="preserve"> 3-</w:t>
      </w:r>
      <w:r w:rsidRPr="0031515F">
        <w:rPr>
          <w:rFonts w:ascii="GHEA Mariam" w:hAnsi="GHEA Mariam" w:cs="Arial"/>
          <w:sz w:val="24"/>
          <w:szCs w:val="24"/>
          <w:lang w:val="hy-AM"/>
        </w:rPr>
        <w:t>ին</w:t>
      </w:r>
      <w:r w:rsidRPr="0031515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31515F">
        <w:rPr>
          <w:rFonts w:ascii="GHEA Mariam" w:hAnsi="GHEA Mariam" w:cs="Arial"/>
          <w:sz w:val="24"/>
          <w:szCs w:val="24"/>
          <w:lang w:val="hy-AM"/>
        </w:rPr>
        <w:t>ստորագրված</w:t>
      </w:r>
      <w:r w:rsidRPr="0031515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31515F">
        <w:rPr>
          <w:rFonts w:ascii="GHEA Mariam" w:hAnsi="GHEA Mariam" w:cs="Arial Armenian"/>
          <w:sz w:val="24"/>
          <w:szCs w:val="24"/>
          <w:lang w:val="hy-AM"/>
        </w:rPr>
        <w:t>«</w:t>
      </w:r>
      <w:r w:rsidRPr="0031515F">
        <w:rPr>
          <w:rFonts w:ascii="GHEA Mariam" w:hAnsi="GHEA Mariam" w:cs="Arial"/>
          <w:sz w:val="24"/>
          <w:szCs w:val="24"/>
          <w:lang w:val="hy-AM"/>
        </w:rPr>
        <w:t>Վերանայ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31515F">
        <w:rPr>
          <w:rFonts w:ascii="GHEA Mariam" w:hAnsi="GHEA Mariam" w:cs="Arial"/>
          <w:sz w:val="24"/>
          <w:szCs w:val="24"/>
          <w:lang w:val="hy-AM"/>
        </w:rPr>
        <w:t>ված</w:t>
      </w:r>
      <w:r w:rsidRPr="0031515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31515F">
        <w:rPr>
          <w:rFonts w:ascii="GHEA Mariam" w:hAnsi="GHEA Mariam" w:cs="Arial"/>
          <w:sz w:val="24"/>
          <w:szCs w:val="24"/>
          <w:lang w:val="hy-AM"/>
        </w:rPr>
        <w:t>եվրոպական</w:t>
      </w:r>
      <w:r w:rsidRPr="0031515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31515F">
        <w:rPr>
          <w:rFonts w:ascii="GHEA Mariam" w:hAnsi="GHEA Mariam" w:cs="Arial"/>
          <w:sz w:val="24"/>
          <w:szCs w:val="24"/>
          <w:lang w:val="hy-AM"/>
        </w:rPr>
        <w:t>սոցիալական</w:t>
      </w:r>
      <w:r w:rsidRPr="0031515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31515F">
        <w:rPr>
          <w:rFonts w:ascii="GHEA Mariam" w:hAnsi="GHEA Mariam" w:cs="Arial"/>
          <w:sz w:val="24"/>
          <w:szCs w:val="24"/>
          <w:lang w:val="hy-AM"/>
        </w:rPr>
        <w:t>խարտիայի</w:t>
      </w:r>
      <w:r w:rsidRPr="0031515F">
        <w:rPr>
          <w:rFonts w:ascii="GHEA Mariam" w:hAnsi="GHEA Mariam" w:cs="Sylfaen"/>
          <w:sz w:val="24"/>
          <w:szCs w:val="24"/>
          <w:lang w:val="hy-AM"/>
        </w:rPr>
        <w:t xml:space="preserve"> 11-</w:t>
      </w:r>
      <w:r w:rsidRPr="0031515F">
        <w:rPr>
          <w:rFonts w:ascii="GHEA Mariam" w:hAnsi="GHEA Mariam" w:cs="Arial"/>
          <w:sz w:val="24"/>
          <w:szCs w:val="24"/>
          <w:lang w:val="hy-AM"/>
        </w:rPr>
        <w:t>րդ</w:t>
      </w:r>
      <w:r w:rsidRPr="0031515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31515F">
        <w:rPr>
          <w:rFonts w:ascii="GHEA Mariam" w:hAnsi="GHEA Mariam" w:cs="Arial"/>
          <w:sz w:val="24"/>
          <w:szCs w:val="24"/>
          <w:lang w:val="hy-AM"/>
        </w:rPr>
        <w:t>հոդվածը</w:t>
      </w:r>
      <w:r w:rsidRPr="0031515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31515F">
        <w:rPr>
          <w:rFonts w:ascii="GHEA Mariam" w:hAnsi="GHEA Mariam" w:cs="Arial"/>
          <w:sz w:val="24"/>
          <w:szCs w:val="24"/>
          <w:lang w:val="hy-AM"/>
        </w:rPr>
        <w:t>վավերացնելու</w:t>
      </w:r>
      <w:r w:rsidRPr="0031515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31515F">
        <w:rPr>
          <w:rFonts w:ascii="GHEA Mariam" w:hAnsi="GHEA Mariam" w:cs="Arial"/>
          <w:sz w:val="24"/>
          <w:szCs w:val="24"/>
          <w:lang w:val="hy-AM"/>
        </w:rPr>
        <w:t>մասին</w:t>
      </w:r>
      <w:r w:rsidRPr="0031515F">
        <w:rPr>
          <w:rFonts w:ascii="GHEA Mariam" w:hAnsi="GHEA Mariam" w:cs="Arial Armenian"/>
          <w:sz w:val="24"/>
          <w:szCs w:val="24"/>
          <w:lang w:val="hy-AM"/>
        </w:rPr>
        <w:t>»</w:t>
      </w:r>
      <w:r w:rsidRPr="0031515F"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Pr="0031515F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31515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31515F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31515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31515F">
        <w:rPr>
          <w:rFonts w:ascii="GHEA Mariam" w:hAnsi="GHEA Mariam" w:cs="Arial"/>
          <w:sz w:val="24"/>
          <w:szCs w:val="24"/>
          <w:lang w:val="hy-AM"/>
        </w:rPr>
        <w:t>օրենքի</w:t>
      </w:r>
      <w:r w:rsidRPr="0031515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31515F">
        <w:rPr>
          <w:rFonts w:ascii="GHEA Mariam" w:hAnsi="GHEA Mariam" w:cs="Arial"/>
          <w:sz w:val="24"/>
          <w:szCs w:val="24"/>
          <w:lang w:val="hy-AM"/>
        </w:rPr>
        <w:t>նախագծի</w:t>
      </w:r>
      <w:r w:rsidRPr="0031515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31515F">
        <w:rPr>
          <w:rFonts w:ascii="GHEA Mariam" w:hAnsi="GHEA Mariam" w:cs="Arial"/>
          <w:sz w:val="24"/>
          <w:szCs w:val="24"/>
          <w:lang w:val="hy-AM"/>
        </w:rPr>
        <w:t>մասին</w:t>
      </w:r>
      <w:r w:rsidRPr="0031515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31515F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31515F">
        <w:rPr>
          <w:rFonts w:ascii="GHEA Mariam" w:hAnsi="GHEA Mariam"/>
          <w:sz w:val="24"/>
          <w:szCs w:val="24"/>
          <w:lang w:val="hy-AM"/>
        </w:rPr>
        <w:t xml:space="preserve"> </w:t>
      </w:r>
      <w:r w:rsidRPr="0031515F">
        <w:rPr>
          <w:rFonts w:ascii="GHEA Mariam" w:hAnsi="GHEA Mariam" w:cs="Arial"/>
          <w:sz w:val="24"/>
          <w:szCs w:val="24"/>
          <w:lang w:val="hy-AM"/>
        </w:rPr>
        <w:t>Հանրա</w:t>
      </w:r>
      <w:r w:rsidRPr="0031515F">
        <w:rPr>
          <w:rFonts w:ascii="GHEA Mariam" w:hAnsi="GHEA Mariam"/>
          <w:sz w:val="24"/>
          <w:szCs w:val="24"/>
          <w:lang w:val="hy-AM"/>
        </w:rPr>
        <w:softHyphen/>
      </w:r>
      <w:r w:rsidRPr="0031515F">
        <w:rPr>
          <w:rFonts w:ascii="GHEA Mariam" w:hAnsi="GHEA Mariam" w:cs="Arial"/>
          <w:sz w:val="24"/>
          <w:szCs w:val="24"/>
          <w:lang w:val="hy-AM"/>
        </w:rPr>
        <w:t>պե</w:t>
      </w:r>
      <w:r w:rsidRPr="0031515F">
        <w:rPr>
          <w:rFonts w:ascii="GHEA Mariam" w:hAnsi="GHEA Mariam"/>
          <w:sz w:val="24"/>
          <w:szCs w:val="24"/>
          <w:lang w:val="hy-AM"/>
        </w:rPr>
        <w:softHyphen/>
      </w:r>
      <w:r w:rsidRPr="0031515F">
        <w:rPr>
          <w:rFonts w:ascii="GHEA Mariam" w:hAnsi="GHEA Mariam" w:cs="Arial"/>
          <w:sz w:val="24"/>
          <w:szCs w:val="24"/>
          <w:lang w:val="hy-AM"/>
        </w:rPr>
        <w:t>տության</w:t>
      </w:r>
      <w:r w:rsidRPr="0031515F">
        <w:rPr>
          <w:rFonts w:ascii="GHEA Mariam" w:hAnsi="GHEA Mariam"/>
          <w:sz w:val="24"/>
          <w:szCs w:val="24"/>
          <w:lang w:val="hy-AM"/>
        </w:rPr>
        <w:t xml:space="preserve"> </w:t>
      </w:r>
      <w:r w:rsidRPr="0031515F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31515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31515F">
        <w:rPr>
          <w:rFonts w:ascii="GHEA Mariam" w:hAnsi="GHEA Mariam" w:cs="Arial"/>
          <w:sz w:val="24"/>
          <w:szCs w:val="24"/>
          <w:lang w:val="hy-AM"/>
        </w:rPr>
        <w:t>օրենսդրական</w:t>
      </w:r>
      <w:r w:rsidRPr="0031515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31515F">
        <w:rPr>
          <w:rFonts w:ascii="GHEA Mariam" w:hAnsi="GHEA Mariam" w:cs="Arial"/>
          <w:sz w:val="24"/>
          <w:szCs w:val="24"/>
          <w:lang w:val="hy-AM"/>
        </w:rPr>
        <w:t>նախաձեռնությանը</w:t>
      </w:r>
      <w:r w:rsidRPr="0031515F">
        <w:rPr>
          <w:rFonts w:ascii="GHEA Mariam" w:hAnsi="GHEA Mariam" w:cs="Sylfaen"/>
          <w:sz w:val="24"/>
          <w:szCs w:val="24"/>
          <w:lang w:val="hy-AM"/>
        </w:rPr>
        <w:t>:</w:t>
      </w:r>
    </w:p>
    <w:p w:rsidR="0031515F" w:rsidRPr="0031515F" w:rsidRDefault="0031515F" w:rsidP="0031515F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31515F">
        <w:rPr>
          <w:rFonts w:ascii="GHEA Mariam" w:hAnsi="GHEA Mariam"/>
          <w:sz w:val="24"/>
          <w:szCs w:val="24"/>
          <w:lang w:val="hy-AM"/>
        </w:rPr>
        <w:t xml:space="preserve">2. </w:t>
      </w:r>
      <w:r w:rsidRPr="0031515F">
        <w:rPr>
          <w:rFonts w:ascii="GHEA Mariam" w:hAnsi="GHEA Mariam" w:cs="Arial"/>
          <w:sz w:val="24"/>
          <w:szCs w:val="24"/>
          <w:lang w:val="hy-AM"/>
        </w:rPr>
        <w:t>Սույն</w:t>
      </w:r>
      <w:r w:rsidRPr="0031515F">
        <w:rPr>
          <w:rFonts w:ascii="GHEA Mariam" w:hAnsi="GHEA Mariam"/>
          <w:sz w:val="24"/>
          <w:szCs w:val="24"/>
          <w:lang w:val="hy-AM"/>
        </w:rPr>
        <w:t xml:space="preserve"> </w:t>
      </w:r>
      <w:r w:rsidRPr="0031515F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31515F">
        <w:rPr>
          <w:rFonts w:ascii="GHEA Mariam" w:hAnsi="GHEA Mariam"/>
          <w:sz w:val="24"/>
          <w:szCs w:val="24"/>
          <w:lang w:val="hy-AM"/>
        </w:rPr>
        <w:t xml:space="preserve"> 1-</w:t>
      </w:r>
      <w:r w:rsidRPr="0031515F">
        <w:rPr>
          <w:rFonts w:ascii="GHEA Mariam" w:hAnsi="GHEA Mariam" w:cs="Arial"/>
          <w:sz w:val="24"/>
          <w:szCs w:val="24"/>
          <w:lang w:val="hy-AM"/>
        </w:rPr>
        <w:t>ին</w:t>
      </w:r>
      <w:r w:rsidRPr="0031515F">
        <w:rPr>
          <w:rFonts w:ascii="GHEA Mariam" w:hAnsi="GHEA Mariam"/>
          <w:sz w:val="24"/>
          <w:szCs w:val="24"/>
          <w:lang w:val="hy-AM"/>
        </w:rPr>
        <w:t xml:space="preserve"> </w:t>
      </w:r>
      <w:r w:rsidRPr="0031515F">
        <w:rPr>
          <w:rFonts w:ascii="GHEA Mariam" w:hAnsi="GHEA Mariam" w:cs="Arial"/>
          <w:sz w:val="24"/>
          <w:szCs w:val="24"/>
          <w:lang w:val="hy-AM"/>
        </w:rPr>
        <w:t>կետում</w:t>
      </w:r>
      <w:r w:rsidRPr="0031515F">
        <w:rPr>
          <w:rFonts w:ascii="GHEA Mariam" w:hAnsi="GHEA Mariam"/>
          <w:sz w:val="24"/>
          <w:szCs w:val="24"/>
          <w:lang w:val="hy-AM"/>
        </w:rPr>
        <w:t xml:space="preserve"> </w:t>
      </w:r>
      <w:r w:rsidRPr="0031515F">
        <w:rPr>
          <w:rFonts w:ascii="GHEA Mariam" w:hAnsi="GHEA Mariam" w:cs="Arial"/>
          <w:sz w:val="24"/>
          <w:szCs w:val="24"/>
          <w:lang w:val="hy-AM"/>
        </w:rPr>
        <w:t>նշված</w:t>
      </w:r>
      <w:r w:rsidR="002E2ADE">
        <w:rPr>
          <w:rFonts w:ascii="GHEA Mariam" w:hAnsi="GHEA Mariam" w:cs="Arial"/>
          <w:sz w:val="24"/>
          <w:szCs w:val="24"/>
          <w:lang w:val="hy-AM"/>
        </w:rPr>
        <w:t>՝</w:t>
      </w:r>
      <w:r w:rsidRPr="0031515F">
        <w:rPr>
          <w:rFonts w:ascii="GHEA Mariam" w:hAnsi="GHEA Mariam"/>
          <w:sz w:val="24"/>
          <w:szCs w:val="24"/>
          <w:lang w:val="hy-AM"/>
        </w:rPr>
        <w:t xml:space="preserve"> </w:t>
      </w:r>
      <w:r w:rsidRPr="0031515F">
        <w:rPr>
          <w:rFonts w:ascii="GHEA Mariam" w:hAnsi="GHEA Mariam" w:cs="Arial"/>
          <w:sz w:val="24"/>
          <w:szCs w:val="24"/>
          <w:lang w:val="hy-AM"/>
        </w:rPr>
        <w:t>Վերանայված</w:t>
      </w:r>
      <w:r w:rsidRPr="0031515F">
        <w:rPr>
          <w:rFonts w:ascii="GHEA Mariam" w:hAnsi="GHEA Mariam"/>
          <w:sz w:val="24"/>
          <w:szCs w:val="24"/>
          <w:lang w:val="hy-AM"/>
        </w:rPr>
        <w:t xml:space="preserve"> </w:t>
      </w:r>
      <w:r w:rsidRPr="0031515F">
        <w:rPr>
          <w:rFonts w:ascii="GHEA Mariam" w:hAnsi="GHEA Mariam" w:cs="Arial"/>
          <w:sz w:val="24"/>
          <w:szCs w:val="24"/>
          <w:lang w:val="hy-AM"/>
        </w:rPr>
        <w:t>եվրոպական</w:t>
      </w:r>
      <w:r w:rsidRPr="0031515F">
        <w:rPr>
          <w:rFonts w:ascii="GHEA Mariam" w:hAnsi="GHEA Mariam"/>
          <w:sz w:val="24"/>
          <w:szCs w:val="24"/>
          <w:lang w:val="hy-AM"/>
        </w:rPr>
        <w:t xml:space="preserve"> </w:t>
      </w:r>
      <w:r w:rsidRPr="0031515F">
        <w:rPr>
          <w:rFonts w:ascii="GHEA Mariam" w:hAnsi="GHEA Mariam" w:cs="Arial"/>
          <w:spacing w:val="-4"/>
          <w:sz w:val="24"/>
          <w:szCs w:val="24"/>
          <w:lang w:val="hy-AM"/>
        </w:rPr>
        <w:t>սոցիալա</w:t>
      </w:r>
      <w:r w:rsidRPr="0031515F">
        <w:rPr>
          <w:rFonts w:ascii="GHEA Mariam" w:hAnsi="GHEA Mariam" w:cs="Arial"/>
          <w:spacing w:val="-4"/>
          <w:sz w:val="24"/>
          <w:szCs w:val="24"/>
          <w:lang w:val="hy-AM"/>
        </w:rPr>
        <w:softHyphen/>
        <w:t>կան</w:t>
      </w:r>
      <w:r w:rsidRPr="0031515F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31515F">
        <w:rPr>
          <w:rFonts w:ascii="GHEA Mariam" w:hAnsi="GHEA Mariam" w:cs="Arial"/>
          <w:spacing w:val="-4"/>
          <w:sz w:val="24"/>
          <w:szCs w:val="24"/>
          <w:lang w:val="hy-AM"/>
        </w:rPr>
        <w:t>խարտիայի</w:t>
      </w:r>
      <w:r w:rsidRPr="0031515F">
        <w:rPr>
          <w:rFonts w:ascii="GHEA Mariam" w:hAnsi="GHEA Mariam"/>
          <w:spacing w:val="-4"/>
          <w:sz w:val="24"/>
          <w:szCs w:val="24"/>
          <w:lang w:val="hy-AM"/>
        </w:rPr>
        <w:t xml:space="preserve"> 11-</w:t>
      </w:r>
      <w:r w:rsidRPr="0031515F">
        <w:rPr>
          <w:rFonts w:ascii="GHEA Mariam" w:hAnsi="GHEA Mariam" w:cs="Arial"/>
          <w:spacing w:val="-4"/>
          <w:sz w:val="24"/>
          <w:szCs w:val="24"/>
          <w:lang w:val="hy-AM"/>
        </w:rPr>
        <w:t>րդ</w:t>
      </w:r>
      <w:r w:rsidRPr="0031515F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31515F">
        <w:rPr>
          <w:rFonts w:ascii="GHEA Mariam" w:hAnsi="GHEA Mariam" w:cs="Arial"/>
          <w:spacing w:val="-4"/>
          <w:sz w:val="24"/>
          <w:szCs w:val="24"/>
          <w:lang w:val="hy-AM"/>
        </w:rPr>
        <w:t>հոդվածը</w:t>
      </w:r>
      <w:r w:rsidRPr="0031515F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31515F">
        <w:rPr>
          <w:rFonts w:ascii="GHEA Mariam" w:hAnsi="GHEA Mariam" w:cs="Arial"/>
          <w:spacing w:val="-4"/>
          <w:sz w:val="24"/>
          <w:szCs w:val="24"/>
          <w:lang w:val="hy-AM"/>
        </w:rPr>
        <w:t>վավերացնել</w:t>
      </w:r>
      <w:r w:rsidRPr="0031515F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31515F">
        <w:rPr>
          <w:rFonts w:ascii="GHEA Mariam" w:hAnsi="GHEA Mariam" w:cs="Arial"/>
          <w:spacing w:val="-4"/>
          <w:sz w:val="24"/>
          <w:szCs w:val="24"/>
          <w:lang w:val="hy-AM"/>
        </w:rPr>
        <w:t>հայտարարությամբ՝</w:t>
      </w:r>
      <w:r w:rsidRPr="0031515F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31515F">
        <w:rPr>
          <w:rFonts w:ascii="GHEA Mariam" w:hAnsi="GHEA Mariam" w:cs="Arial"/>
          <w:spacing w:val="-4"/>
          <w:sz w:val="24"/>
          <w:szCs w:val="24"/>
          <w:lang w:val="hy-AM"/>
        </w:rPr>
        <w:t>համաձայն</w:t>
      </w:r>
      <w:r w:rsidRPr="0031515F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31515F">
        <w:rPr>
          <w:rFonts w:ascii="GHEA Mariam" w:hAnsi="GHEA Mariam" w:cs="Arial"/>
          <w:spacing w:val="-4"/>
          <w:sz w:val="24"/>
          <w:szCs w:val="24"/>
          <w:lang w:val="hy-AM"/>
        </w:rPr>
        <w:t>հավել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31515F">
        <w:rPr>
          <w:rFonts w:ascii="GHEA Mariam" w:hAnsi="GHEA Mariam" w:cs="Arial"/>
          <w:sz w:val="24"/>
          <w:szCs w:val="24"/>
          <w:lang w:val="hy-AM"/>
        </w:rPr>
        <w:t>վածի</w:t>
      </w:r>
      <w:r w:rsidRPr="0031515F">
        <w:rPr>
          <w:rFonts w:ascii="GHEA Mariam" w:hAnsi="GHEA Mariam"/>
          <w:sz w:val="24"/>
          <w:szCs w:val="24"/>
          <w:lang w:val="hy-AM"/>
        </w:rPr>
        <w:t>:</w:t>
      </w:r>
    </w:p>
    <w:p w:rsidR="0031515F" w:rsidRPr="0031515F" w:rsidRDefault="0031515F" w:rsidP="0031515F">
      <w:pPr>
        <w:pStyle w:val="norm"/>
        <w:spacing w:line="360" w:lineRule="auto"/>
        <w:rPr>
          <w:rFonts w:ascii="GHEA Mariam" w:hAnsi="GHEA Mariam" w:cs="Sylfaen"/>
          <w:sz w:val="24"/>
          <w:szCs w:val="24"/>
          <w:lang w:val="hy-AM"/>
        </w:rPr>
      </w:pPr>
      <w:r w:rsidRPr="0031515F">
        <w:rPr>
          <w:rFonts w:ascii="GHEA Mariam" w:hAnsi="GHEA Mariam" w:cs="Sylfaen"/>
          <w:sz w:val="24"/>
          <w:szCs w:val="24"/>
          <w:lang w:val="hy-AM"/>
        </w:rPr>
        <w:t>3</w:t>
      </w:r>
      <w:r w:rsidRPr="0031515F">
        <w:rPr>
          <w:rFonts w:ascii="Cambria Math" w:hAnsi="Cambria Math" w:cs="Cambria Math"/>
          <w:sz w:val="24"/>
          <w:szCs w:val="24"/>
          <w:lang w:val="hy-AM"/>
        </w:rPr>
        <w:t>․</w:t>
      </w:r>
      <w:r w:rsidRPr="0031515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31515F">
        <w:rPr>
          <w:rFonts w:ascii="GHEA Mariam" w:hAnsi="GHEA Mariam" w:cs="Arial"/>
          <w:sz w:val="24"/>
          <w:szCs w:val="24"/>
          <w:lang w:val="hy-AM"/>
        </w:rPr>
        <w:t>Միջազգային</w:t>
      </w:r>
      <w:r w:rsidRPr="0031515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31515F">
        <w:rPr>
          <w:rFonts w:ascii="GHEA Mariam" w:hAnsi="GHEA Mariam" w:cs="Arial"/>
          <w:sz w:val="24"/>
          <w:szCs w:val="24"/>
          <w:lang w:val="hy-AM"/>
        </w:rPr>
        <w:t>պայմանագրում</w:t>
      </w:r>
      <w:r w:rsidRPr="0031515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31515F">
        <w:rPr>
          <w:rFonts w:ascii="GHEA Mariam" w:hAnsi="GHEA Mariam" w:cs="Arial"/>
          <w:sz w:val="24"/>
          <w:szCs w:val="24"/>
          <w:lang w:val="hy-AM"/>
        </w:rPr>
        <w:t>ամրագրված</w:t>
      </w:r>
      <w:r w:rsidRPr="0031515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31515F">
        <w:rPr>
          <w:rFonts w:ascii="GHEA Mariam" w:hAnsi="GHEA Mariam" w:cs="Arial"/>
          <w:sz w:val="24"/>
          <w:szCs w:val="24"/>
          <w:lang w:val="hy-AM"/>
        </w:rPr>
        <w:t>պարտավորությունների՝</w:t>
      </w:r>
      <w:r w:rsidRPr="0031515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31515F">
        <w:rPr>
          <w:rFonts w:ascii="GHEA Mariam" w:hAnsi="GHEA Mariam" w:cs="Arial"/>
          <w:spacing w:val="-4"/>
          <w:sz w:val="24"/>
          <w:szCs w:val="24"/>
          <w:lang w:val="hy-AM"/>
        </w:rPr>
        <w:t>Հայաստանի</w:t>
      </w:r>
      <w:r w:rsidRPr="0031515F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 w:rsidRPr="0031515F">
        <w:rPr>
          <w:rFonts w:ascii="GHEA Mariam" w:hAnsi="GHEA Mariam" w:cs="Arial"/>
          <w:spacing w:val="-4"/>
          <w:sz w:val="24"/>
          <w:szCs w:val="24"/>
          <w:lang w:val="hy-AM"/>
        </w:rPr>
        <w:t>Հանրապետության</w:t>
      </w:r>
      <w:r w:rsidRPr="0031515F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 w:rsidRPr="0031515F">
        <w:rPr>
          <w:rFonts w:ascii="GHEA Mariam" w:hAnsi="GHEA Mariam" w:cs="Arial"/>
          <w:spacing w:val="-4"/>
          <w:sz w:val="24"/>
          <w:szCs w:val="24"/>
          <w:lang w:val="hy-AM"/>
        </w:rPr>
        <w:t>Սահմանադրությանը</w:t>
      </w:r>
      <w:r w:rsidRPr="0031515F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 w:rsidRPr="0031515F">
        <w:rPr>
          <w:rFonts w:ascii="GHEA Mariam" w:hAnsi="GHEA Mariam" w:cs="Arial"/>
          <w:spacing w:val="-4"/>
          <w:sz w:val="24"/>
          <w:szCs w:val="24"/>
          <w:lang w:val="hy-AM"/>
        </w:rPr>
        <w:t>համապատասխանու</w:t>
      </w:r>
      <w:r w:rsidRPr="0031515F">
        <w:rPr>
          <w:rFonts w:ascii="GHEA Mariam" w:hAnsi="GHEA Mariam" w:cs="Arial"/>
          <w:spacing w:val="-4"/>
          <w:sz w:val="24"/>
          <w:szCs w:val="24"/>
          <w:lang w:val="hy-AM"/>
        </w:rPr>
        <w:softHyphen/>
        <w:t>թյուն</w:t>
      </w:r>
      <w:r w:rsidRPr="0031515F">
        <w:rPr>
          <w:rFonts w:ascii="GHEA Mariam" w:hAnsi="GHEA Mariam" w:cs="Arial"/>
          <w:sz w:val="24"/>
          <w:szCs w:val="24"/>
          <w:lang w:val="hy-AM"/>
        </w:rPr>
        <w:t>ը</w:t>
      </w:r>
      <w:r w:rsidRPr="0031515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31515F">
        <w:rPr>
          <w:rFonts w:ascii="GHEA Mariam" w:hAnsi="GHEA Mariam" w:cs="Arial"/>
          <w:sz w:val="24"/>
          <w:szCs w:val="24"/>
          <w:lang w:val="hy-AM"/>
        </w:rPr>
        <w:lastRenderedPageBreak/>
        <w:t>որոշելու</w:t>
      </w:r>
      <w:r w:rsidRPr="0031515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31515F">
        <w:rPr>
          <w:rFonts w:ascii="GHEA Mariam" w:hAnsi="GHEA Mariam" w:cs="Arial"/>
          <w:sz w:val="24"/>
          <w:szCs w:val="24"/>
          <w:lang w:val="hy-AM"/>
        </w:rPr>
        <w:t>նպատակով</w:t>
      </w:r>
      <w:r w:rsidRPr="0031515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31515F">
        <w:rPr>
          <w:rFonts w:ascii="GHEA Mariam" w:hAnsi="GHEA Mariam" w:cs="Arial"/>
          <w:sz w:val="24"/>
          <w:szCs w:val="24"/>
          <w:lang w:val="hy-AM"/>
        </w:rPr>
        <w:t>դիմել</w:t>
      </w:r>
      <w:r w:rsidRPr="0031515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31515F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31515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31515F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31515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31515F">
        <w:rPr>
          <w:rFonts w:ascii="GHEA Mariam" w:hAnsi="GHEA Mariam" w:cs="Arial"/>
          <w:sz w:val="24"/>
          <w:szCs w:val="24"/>
          <w:lang w:val="hy-AM"/>
        </w:rPr>
        <w:t>սահմանա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31515F">
        <w:rPr>
          <w:rFonts w:ascii="GHEA Mariam" w:hAnsi="GHEA Mariam" w:cs="Arial"/>
          <w:sz w:val="24"/>
          <w:szCs w:val="24"/>
          <w:lang w:val="hy-AM"/>
        </w:rPr>
        <w:t>դրական</w:t>
      </w:r>
      <w:r w:rsidRPr="0031515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31515F">
        <w:rPr>
          <w:rFonts w:ascii="GHEA Mariam" w:hAnsi="GHEA Mariam" w:cs="Arial"/>
          <w:sz w:val="24"/>
          <w:szCs w:val="24"/>
          <w:lang w:val="hy-AM"/>
        </w:rPr>
        <w:t>դատարան</w:t>
      </w:r>
      <w:r w:rsidRPr="0031515F">
        <w:rPr>
          <w:rFonts w:ascii="GHEA Mariam" w:hAnsi="GHEA Mariam" w:cs="Sylfaen"/>
          <w:sz w:val="24"/>
          <w:szCs w:val="24"/>
          <w:lang w:val="hy-AM"/>
        </w:rPr>
        <w:t>:</w:t>
      </w:r>
    </w:p>
    <w:p w:rsidR="0031515F" w:rsidRPr="0031515F" w:rsidRDefault="0031515F" w:rsidP="0031515F">
      <w:pPr>
        <w:pStyle w:val="norm"/>
        <w:spacing w:line="360" w:lineRule="auto"/>
        <w:rPr>
          <w:rFonts w:ascii="GHEA Mariam" w:hAnsi="GHEA Mariam" w:cs="Sylfaen"/>
          <w:sz w:val="24"/>
          <w:szCs w:val="24"/>
          <w:lang w:val="hy-AM"/>
        </w:rPr>
      </w:pPr>
      <w:r w:rsidRPr="0031515F">
        <w:rPr>
          <w:rFonts w:ascii="GHEA Mariam" w:hAnsi="GHEA Mariam" w:cs="Sylfaen"/>
          <w:sz w:val="24"/>
          <w:szCs w:val="24"/>
          <w:lang w:val="hy-AM"/>
        </w:rPr>
        <w:t xml:space="preserve">4. </w:t>
      </w:r>
      <w:r w:rsidRPr="0031515F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31515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31515F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31515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31515F">
        <w:rPr>
          <w:rFonts w:ascii="GHEA Mariam" w:hAnsi="GHEA Mariam" w:cs="Arial"/>
          <w:sz w:val="24"/>
          <w:szCs w:val="24"/>
          <w:lang w:val="hy-AM"/>
        </w:rPr>
        <w:t>սահմանադրական</w:t>
      </w:r>
      <w:r w:rsidRPr="0031515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31515F">
        <w:rPr>
          <w:rFonts w:ascii="GHEA Mariam" w:hAnsi="GHEA Mariam" w:cs="Arial"/>
          <w:sz w:val="24"/>
          <w:szCs w:val="24"/>
          <w:lang w:val="hy-AM"/>
        </w:rPr>
        <w:t>դատարանի</w:t>
      </w:r>
      <w:r w:rsidRPr="0031515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31515F">
        <w:rPr>
          <w:rFonts w:ascii="GHEA Mariam" w:hAnsi="GHEA Mariam" w:cs="Arial"/>
          <w:sz w:val="24"/>
          <w:szCs w:val="24"/>
          <w:lang w:val="hy-AM"/>
        </w:rPr>
        <w:t>կողմից</w:t>
      </w:r>
      <w:r w:rsidRPr="0031515F"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Pr="0031515F">
        <w:rPr>
          <w:rFonts w:ascii="GHEA Mariam" w:hAnsi="GHEA Mariam" w:cs="Arial"/>
          <w:sz w:val="24"/>
          <w:szCs w:val="24"/>
          <w:lang w:val="hy-AM"/>
        </w:rPr>
        <w:t>միջազգային</w:t>
      </w:r>
      <w:r w:rsidRPr="0031515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31515F">
        <w:rPr>
          <w:rFonts w:ascii="GHEA Mariam" w:hAnsi="GHEA Mariam" w:cs="Arial"/>
          <w:sz w:val="24"/>
          <w:szCs w:val="24"/>
          <w:lang w:val="hy-AM"/>
        </w:rPr>
        <w:t>պայմանագրում</w:t>
      </w:r>
      <w:r w:rsidRPr="0031515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31515F">
        <w:rPr>
          <w:rFonts w:ascii="GHEA Mariam" w:hAnsi="GHEA Mariam" w:cs="Arial"/>
          <w:sz w:val="24"/>
          <w:szCs w:val="24"/>
          <w:lang w:val="hy-AM"/>
        </w:rPr>
        <w:t>ամրագրված</w:t>
      </w:r>
      <w:r w:rsidRPr="0031515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31515F">
        <w:rPr>
          <w:rFonts w:ascii="GHEA Mariam" w:hAnsi="GHEA Mariam" w:cs="Arial"/>
          <w:sz w:val="24"/>
          <w:szCs w:val="24"/>
          <w:lang w:val="hy-AM"/>
        </w:rPr>
        <w:t>պարտավորությունները</w:t>
      </w:r>
      <w:r w:rsidRPr="0031515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31515F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31515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31515F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31515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31515F">
        <w:rPr>
          <w:rFonts w:ascii="GHEA Mariam" w:hAnsi="GHEA Mariam" w:cs="Arial"/>
          <w:sz w:val="24"/>
          <w:szCs w:val="24"/>
          <w:lang w:val="hy-AM"/>
        </w:rPr>
        <w:t>Սահմանադրությանը</w:t>
      </w:r>
      <w:r w:rsidRPr="0031515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31515F">
        <w:rPr>
          <w:rFonts w:ascii="GHEA Mariam" w:hAnsi="GHEA Mariam" w:cs="Arial"/>
          <w:sz w:val="24"/>
          <w:szCs w:val="24"/>
          <w:lang w:val="hy-AM"/>
        </w:rPr>
        <w:t>համապատասխանող</w:t>
      </w:r>
      <w:r w:rsidRPr="0031515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31515F">
        <w:rPr>
          <w:rFonts w:ascii="GHEA Mariam" w:hAnsi="GHEA Mariam" w:cs="Arial"/>
          <w:sz w:val="24"/>
          <w:szCs w:val="24"/>
          <w:lang w:val="hy-AM"/>
        </w:rPr>
        <w:t>ճանաչելու</w:t>
      </w:r>
      <w:r w:rsidRPr="0031515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31515F">
        <w:rPr>
          <w:rFonts w:ascii="GHEA Mariam" w:hAnsi="GHEA Mariam" w:cs="Arial"/>
          <w:sz w:val="24"/>
          <w:szCs w:val="24"/>
          <w:lang w:val="hy-AM"/>
        </w:rPr>
        <w:t>մասին</w:t>
      </w:r>
      <w:r w:rsidRPr="0031515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31515F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31515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31515F">
        <w:rPr>
          <w:rFonts w:ascii="GHEA Mariam" w:hAnsi="GHEA Mariam" w:cs="Arial"/>
          <w:sz w:val="24"/>
          <w:szCs w:val="24"/>
          <w:lang w:val="hy-AM"/>
        </w:rPr>
        <w:t>դեպքում</w:t>
      </w:r>
      <w:r w:rsidRPr="0031515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31515F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31515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31515F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31515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31515F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31515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31515F">
        <w:rPr>
          <w:rFonts w:ascii="GHEA Mariam" w:hAnsi="GHEA Mariam" w:cs="Arial"/>
          <w:sz w:val="24"/>
          <w:szCs w:val="24"/>
          <w:lang w:val="hy-AM"/>
        </w:rPr>
        <w:t>օրենսդրա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31515F">
        <w:rPr>
          <w:rFonts w:ascii="GHEA Mariam" w:hAnsi="GHEA Mariam" w:cs="Arial"/>
          <w:sz w:val="24"/>
          <w:szCs w:val="24"/>
          <w:lang w:val="hy-AM"/>
        </w:rPr>
        <w:t>կան</w:t>
      </w:r>
      <w:r w:rsidRPr="0031515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31515F">
        <w:rPr>
          <w:rFonts w:ascii="GHEA Mariam" w:hAnsi="GHEA Mariam" w:cs="Arial"/>
          <w:sz w:val="24"/>
          <w:szCs w:val="24"/>
          <w:lang w:val="hy-AM"/>
        </w:rPr>
        <w:t>նախաձեռնությունը</w:t>
      </w:r>
      <w:r w:rsidRPr="0031515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31515F">
        <w:rPr>
          <w:rFonts w:ascii="GHEA Mariam" w:hAnsi="GHEA Mariam" w:cs="Arial"/>
          <w:sz w:val="24"/>
          <w:szCs w:val="24"/>
          <w:lang w:val="hy-AM"/>
        </w:rPr>
        <w:t>սահմանված</w:t>
      </w:r>
      <w:r w:rsidRPr="0031515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31515F">
        <w:rPr>
          <w:rFonts w:ascii="GHEA Mariam" w:hAnsi="GHEA Mariam" w:cs="Arial"/>
          <w:sz w:val="24"/>
          <w:szCs w:val="24"/>
          <w:lang w:val="hy-AM"/>
        </w:rPr>
        <w:t>կարգով</w:t>
      </w:r>
      <w:r w:rsidRPr="0031515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31515F">
        <w:rPr>
          <w:rFonts w:ascii="GHEA Mariam" w:hAnsi="GHEA Mariam" w:cs="Arial"/>
          <w:sz w:val="24"/>
          <w:szCs w:val="24"/>
          <w:lang w:val="hy-AM"/>
        </w:rPr>
        <w:t>ներկայացնել</w:t>
      </w:r>
      <w:r w:rsidRPr="0031515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31515F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31515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31515F">
        <w:rPr>
          <w:rFonts w:ascii="GHEA Mariam" w:hAnsi="GHEA Mariam" w:cs="Arial"/>
          <w:sz w:val="24"/>
          <w:szCs w:val="24"/>
          <w:lang w:val="hy-AM"/>
        </w:rPr>
        <w:t>Հան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31515F">
        <w:rPr>
          <w:rFonts w:ascii="GHEA Mariam" w:hAnsi="GHEA Mariam" w:cs="Arial"/>
          <w:sz w:val="24"/>
          <w:szCs w:val="24"/>
          <w:lang w:val="hy-AM"/>
        </w:rPr>
        <w:t>րա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31515F">
        <w:rPr>
          <w:rFonts w:ascii="GHEA Mariam" w:hAnsi="GHEA Mariam" w:cs="Arial"/>
          <w:sz w:val="24"/>
          <w:szCs w:val="24"/>
          <w:lang w:val="hy-AM"/>
        </w:rPr>
        <w:t>պետության</w:t>
      </w:r>
      <w:r w:rsidRPr="0031515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31515F">
        <w:rPr>
          <w:rFonts w:ascii="GHEA Mariam" w:hAnsi="GHEA Mariam" w:cs="Arial"/>
          <w:sz w:val="24"/>
          <w:szCs w:val="24"/>
          <w:lang w:val="hy-AM"/>
        </w:rPr>
        <w:t>Ազգային</w:t>
      </w:r>
      <w:r w:rsidRPr="0031515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31515F">
        <w:rPr>
          <w:rFonts w:ascii="GHEA Mariam" w:hAnsi="GHEA Mariam" w:cs="Arial"/>
          <w:sz w:val="24"/>
          <w:szCs w:val="24"/>
          <w:lang w:val="hy-AM"/>
        </w:rPr>
        <w:t>ժողով</w:t>
      </w:r>
      <w:r w:rsidRPr="0031515F">
        <w:rPr>
          <w:rFonts w:ascii="GHEA Mariam" w:hAnsi="GHEA Mariam" w:cs="Sylfaen"/>
          <w:sz w:val="24"/>
          <w:szCs w:val="24"/>
          <w:lang w:val="hy-AM"/>
        </w:rPr>
        <w:t>:</w:t>
      </w:r>
    </w:p>
    <w:p w:rsidR="0031515F" w:rsidRPr="0031515F" w:rsidRDefault="0031515F" w:rsidP="0031515F">
      <w:pPr>
        <w:pStyle w:val="norm"/>
        <w:spacing w:line="360" w:lineRule="auto"/>
        <w:rPr>
          <w:rFonts w:ascii="GHEA Mariam" w:hAnsi="GHEA Mariam" w:cs="Sylfaen"/>
          <w:sz w:val="24"/>
          <w:szCs w:val="24"/>
          <w:lang w:val="hy-AM"/>
        </w:rPr>
      </w:pPr>
      <w:r w:rsidRPr="0031515F">
        <w:rPr>
          <w:rFonts w:ascii="GHEA Mariam" w:hAnsi="GHEA Mariam" w:cs="Sylfaen"/>
          <w:sz w:val="24"/>
          <w:szCs w:val="24"/>
          <w:lang w:val="hy-AM"/>
        </w:rPr>
        <w:t xml:space="preserve">5. </w:t>
      </w:r>
      <w:r w:rsidRPr="0031515F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31515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31515F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31515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31515F">
        <w:rPr>
          <w:rFonts w:ascii="GHEA Mariam" w:hAnsi="GHEA Mariam" w:cs="Arial"/>
          <w:sz w:val="24"/>
          <w:szCs w:val="24"/>
          <w:lang w:val="hy-AM"/>
        </w:rPr>
        <w:t>սահմանադրական</w:t>
      </w:r>
      <w:r w:rsidRPr="0031515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31515F">
        <w:rPr>
          <w:rFonts w:ascii="GHEA Mariam" w:hAnsi="GHEA Mariam" w:cs="Arial"/>
          <w:sz w:val="24"/>
          <w:szCs w:val="24"/>
          <w:lang w:val="hy-AM"/>
        </w:rPr>
        <w:t>դատարանում</w:t>
      </w:r>
      <w:r w:rsidRPr="0031515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31515F">
        <w:rPr>
          <w:rFonts w:ascii="GHEA Mariam" w:hAnsi="GHEA Mariam" w:cs="Arial"/>
          <w:sz w:val="24"/>
          <w:szCs w:val="24"/>
          <w:lang w:val="hy-AM"/>
        </w:rPr>
        <w:t>Հա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31515F">
        <w:rPr>
          <w:rFonts w:ascii="GHEA Mariam" w:hAnsi="GHEA Mariam" w:cs="Arial"/>
          <w:sz w:val="24"/>
          <w:szCs w:val="24"/>
          <w:lang w:val="hy-AM"/>
        </w:rPr>
        <w:t>յաս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31515F">
        <w:rPr>
          <w:rFonts w:ascii="GHEA Mariam" w:hAnsi="GHEA Mariam" w:cs="Arial"/>
          <w:sz w:val="24"/>
          <w:szCs w:val="24"/>
          <w:lang w:val="hy-AM"/>
        </w:rPr>
        <w:t>տանի</w:t>
      </w:r>
      <w:r w:rsidRPr="0031515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31515F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31515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31515F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31515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31515F">
        <w:rPr>
          <w:rFonts w:ascii="GHEA Mariam" w:hAnsi="GHEA Mariam" w:cs="Arial"/>
          <w:sz w:val="24"/>
          <w:szCs w:val="24"/>
          <w:lang w:val="hy-AM"/>
        </w:rPr>
        <w:t>ներկայացուցիչ</w:t>
      </w:r>
      <w:r w:rsidRPr="0031515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31515F">
        <w:rPr>
          <w:rFonts w:ascii="GHEA Mariam" w:hAnsi="GHEA Mariam" w:cs="Arial"/>
          <w:sz w:val="24"/>
          <w:szCs w:val="24"/>
          <w:lang w:val="hy-AM"/>
        </w:rPr>
        <w:t>նշանակել</w:t>
      </w:r>
      <w:r w:rsidRPr="0031515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31515F">
        <w:rPr>
          <w:rFonts w:ascii="GHEA Mariam" w:hAnsi="GHEA Mariam" w:cs="Arial"/>
          <w:spacing w:val="-4"/>
          <w:sz w:val="24"/>
          <w:szCs w:val="24"/>
          <w:lang w:val="hy-AM"/>
        </w:rPr>
        <w:t>Հայաս</w:t>
      </w:r>
      <w:r w:rsidRPr="0031515F">
        <w:rPr>
          <w:rFonts w:ascii="GHEA Mariam" w:hAnsi="GHEA Mariam" w:cs="Arial"/>
          <w:spacing w:val="-4"/>
          <w:sz w:val="24"/>
          <w:szCs w:val="24"/>
          <w:lang w:val="hy-AM"/>
        </w:rPr>
        <w:softHyphen/>
        <w:t>տանի</w:t>
      </w:r>
      <w:r w:rsidRPr="0031515F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 w:rsidRPr="0031515F">
        <w:rPr>
          <w:rFonts w:ascii="GHEA Mariam" w:hAnsi="GHEA Mariam" w:cs="Arial"/>
          <w:spacing w:val="-4"/>
          <w:sz w:val="24"/>
          <w:szCs w:val="24"/>
          <w:lang w:val="hy-AM"/>
        </w:rPr>
        <w:t>Հանրապետության</w:t>
      </w:r>
      <w:r w:rsidRPr="0031515F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 w:rsidRPr="0031515F">
        <w:rPr>
          <w:rFonts w:ascii="GHEA Mariam" w:hAnsi="GHEA Mariam" w:cs="Arial"/>
          <w:spacing w:val="-4"/>
          <w:sz w:val="24"/>
          <w:szCs w:val="24"/>
          <w:lang w:val="hy-AM"/>
        </w:rPr>
        <w:t>առողջապահության</w:t>
      </w:r>
      <w:r w:rsidRPr="0031515F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 w:rsidRPr="0031515F">
        <w:rPr>
          <w:rFonts w:ascii="GHEA Mariam" w:hAnsi="GHEA Mariam" w:cs="Arial"/>
          <w:spacing w:val="-4"/>
          <w:sz w:val="24"/>
          <w:szCs w:val="24"/>
          <w:lang w:val="hy-AM"/>
        </w:rPr>
        <w:t>նախարարի</w:t>
      </w:r>
      <w:r w:rsidRPr="0031515F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 w:rsidRPr="0031515F">
        <w:rPr>
          <w:rFonts w:ascii="GHEA Mariam" w:hAnsi="GHEA Mariam" w:cs="Arial"/>
          <w:spacing w:val="-4"/>
          <w:sz w:val="24"/>
          <w:szCs w:val="24"/>
          <w:lang w:val="hy-AM"/>
        </w:rPr>
        <w:t>առաջին</w:t>
      </w:r>
      <w:r w:rsidRPr="0031515F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 w:rsidRPr="0031515F">
        <w:rPr>
          <w:rFonts w:ascii="GHEA Mariam" w:hAnsi="GHEA Mariam" w:cs="Arial"/>
          <w:spacing w:val="-4"/>
          <w:sz w:val="24"/>
          <w:szCs w:val="24"/>
          <w:lang w:val="hy-AM"/>
        </w:rPr>
        <w:t>տեղակալ</w:t>
      </w:r>
      <w:r w:rsidRPr="0031515F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 w:rsidRPr="0031515F">
        <w:rPr>
          <w:rFonts w:ascii="GHEA Mariam" w:hAnsi="GHEA Mariam" w:cs="Arial"/>
          <w:spacing w:val="-4"/>
          <w:sz w:val="24"/>
          <w:szCs w:val="24"/>
          <w:lang w:val="hy-AM"/>
        </w:rPr>
        <w:t>Լենա</w:t>
      </w:r>
      <w:r w:rsidRPr="0031515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31515F">
        <w:rPr>
          <w:rFonts w:ascii="GHEA Mariam" w:hAnsi="GHEA Mariam" w:cs="Arial"/>
          <w:sz w:val="24"/>
          <w:szCs w:val="24"/>
          <w:lang w:val="hy-AM"/>
        </w:rPr>
        <w:t>Նանուշյանին՝</w:t>
      </w:r>
      <w:r w:rsidRPr="0031515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31515F">
        <w:rPr>
          <w:rFonts w:ascii="GHEA Mariam" w:hAnsi="GHEA Mariam" w:cs="Arial"/>
          <w:sz w:val="24"/>
          <w:szCs w:val="24"/>
          <w:lang w:val="hy-AM"/>
        </w:rPr>
        <w:t>նրան</w:t>
      </w:r>
      <w:r w:rsidRPr="0031515F">
        <w:rPr>
          <w:rFonts w:ascii="GHEA Mariam" w:hAnsi="GHEA Mariam" w:cs="CIDFont+F3"/>
          <w:sz w:val="24"/>
          <w:szCs w:val="24"/>
          <w:lang w:val="hy-AM"/>
        </w:rPr>
        <w:t xml:space="preserve"> </w:t>
      </w:r>
      <w:r w:rsidRPr="0031515F">
        <w:rPr>
          <w:rFonts w:ascii="GHEA Mariam" w:hAnsi="GHEA Mariam" w:cs="Arial"/>
          <w:sz w:val="24"/>
          <w:szCs w:val="24"/>
          <w:lang w:val="hy-AM"/>
        </w:rPr>
        <w:t>վերապահելով</w:t>
      </w:r>
      <w:r w:rsidRPr="0031515F">
        <w:rPr>
          <w:rFonts w:ascii="GHEA Mariam" w:hAnsi="GHEA Mariam" w:cs="CIDFont+F3"/>
          <w:sz w:val="24"/>
          <w:szCs w:val="24"/>
          <w:lang w:val="hy-AM"/>
        </w:rPr>
        <w:t xml:space="preserve"> </w:t>
      </w:r>
      <w:r w:rsidRPr="0031515F">
        <w:rPr>
          <w:rFonts w:ascii="GHEA Mariam" w:hAnsi="GHEA Mariam" w:cs="Arial Armenian"/>
          <w:sz w:val="24"/>
          <w:szCs w:val="24"/>
          <w:lang w:val="hy-AM"/>
        </w:rPr>
        <w:t>«</w:t>
      </w:r>
      <w:r w:rsidRPr="0031515F">
        <w:rPr>
          <w:rFonts w:ascii="GHEA Mariam" w:hAnsi="GHEA Mariam" w:cs="Arial"/>
          <w:sz w:val="24"/>
          <w:szCs w:val="24"/>
          <w:lang w:val="hy-AM"/>
        </w:rPr>
        <w:t>Սահմանադրական</w:t>
      </w:r>
      <w:r w:rsidRPr="0031515F">
        <w:rPr>
          <w:rFonts w:ascii="GHEA Mariam" w:hAnsi="GHEA Mariam" w:cs="CIDFont+F3"/>
          <w:sz w:val="24"/>
          <w:szCs w:val="24"/>
          <w:lang w:val="hy-AM"/>
        </w:rPr>
        <w:t xml:space="preserve"> </w:t>
      </w:r>
      <w:r w:rsidRPr="0031515F">
        <w:rPr>
          <w:rFonts w:ascii="GHEA Mariam" w:hAnsi="GHEA Mariam" w:cs="Arial"/>
          <w:sz w:val="24"/>
          <w:szCs w:val="24"/>
          <w:lang w:val="hy-AM"/>
        </w:rPr>
        <w:t>դատարանի</w:t>
      </w:r>
      <w:r w:rsidRPr="0031515F">
        <w:rPr>
          <w:rFonts w:ascii="GHEA Mariam" w:hAnsi="GHEA Mariam" w:cs="CIDFont+F3"/>
          <w:sz w:val="24"/>
          <w:szCs w:val="24"/>
          <w:lang w:val="hy-AM"/>
        </w:rPr>
        <w:t xml:space="preserve"> </w:t>
      </w:r>
      <w:r w:rsidRPr="0031515F">
        <w:rPr>
          <w:rFonts w:ascii="GHEA Mariam" w:hAnsi="GHEA Mariam" w:cs="Arial"/>
          <w:sz w:val="24"/>
          <w:szCs w:val="24"/>
          <w:lang w:val="hy-AM"/>
        </w:rPr>
        <w:t>մասին</w:t>
      </w:r>
      <w:r w:rsidRPr="0031515F">
        <w:rPr>
          <w:rFonts w:ascii="GHEA Mariam" w:hAnsi="GHEA Mariam" w:cs="Arial Armenian"/>
          <w:sz w:val="24"/>
          <w:szCs w:val="24"/>
          <w:lang w:val="hy-AM"/>
        </w:rPr>
        <w:t>»</w:t>
      </w:r>
      <w:r w:rsidRPr="0031515F">
        <w:rPr>
          <w:rFonts w:ascii="GHEA Mariam" w:hAnsi="GHEA Mariam" w:cs="CIDFont+F3"/>
          <w:sz w:val="24"/>
          <w:szCs w:val="24"/>
          <w:lang w:val="hy-AM"/>
        </w:rPr>
        <w:t xml:space="preserve"> </w:t>
      </w:r>
      <w:r w:rsidRPr="0031515F">
        <w:rPr>
          <w:rFonts w:ascii="GHEA Mariam" w:hAnsi="GHEA Mariam" w:cs="Arial"/>
          <w:sz w:val="24"/>
          <w:szCs w:val="24"/>
          <w:lang w:val="hy-AM"/>
        </w:rPr>
        <w:t>Հա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31515F">
        <w:rPr>
          <w:rFonts w:ascii="GHEA Mariam" w:hAnsi="GHEA Mariam" w:cs="Arial"/>
          <w:sz w:val="24"/>
          <w:szCs w:val="24"/>
          <w:lang w:val="hy-AM"/>
        </w:rPr>
        <w:t>յաստանի</w:t>
      </w:r>
      <w:r w:rsidRPr="0031515F">
        <w:rPr>
          <w:rFonts w:ascii="GHEA Mariam" w:hAnsi="GHEA Mariam" w:cs="CIDFont+F3"/>
          <w:sz w:val="24"/>
          <w:szCs w:val="24"/>
          <w:lang w:val="hy-AM"/>
        </w:rPr>
        <w:t xml:space="preserve"> </w:t>
      </w:r>
      <w:r w:rsidRPr="0031515F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31515F">
        <w:rPr>
          <w:rFonts w:ascii="GHEA Mariam" w:hAnsi="GHEA Mariam" w:cs="CIDFont+F3"/>
          <w:sz w:val="24"/>
          <w:szCs w:val="24"/>
          <w:lang w:val="hy-AM"/>
        </w:rPr>
        <w:t xml:space="preserve"> </w:t>
      </w:r>
      <w:r w:rsidRPr="0031515F">
        <w:rPr>
          <w:rFonts w:ascii="GHEA Mariam" w:hAnsi="GHEA Mariam" w:cs="Arial"/>
          <w:sz w:val="24"/>
          <w:szCs w:val="24"/>
          <w:lang w:val="hy-AM"/>
        </w:rPr>
        <w:t>սահմանադրական</w:t>
      </w:r>
      <w:r w:rsidRPr="0031515F">
        <w:rPr>
          <w:rFonts w:ascii="GHEA Mariam" w:hAnsi="GHEA Mariam" w:cs="CIDFont+F3"/>
          <w:sz w:val="24"/>
          <w:szCs w:val="24"/>
          <w:lang w:val="hy-AM"/>
        </w:rPr>
        <w:t xml:space="preserve"> </w:t>
      </w:r>
      <w:r w:rsidRPr="0031515F">
        <w:rPr>
          <w:rFonts w:ascii="GHEA Mariam" w:hAnsi="GHEA Mariam" w:cs="Arial"/>
          <w:sz w:val="24"/>
          <w:szCs w:val="24"/>
          <w:lang w:val="hy-AM"/>
        </w:rPr>
        <w:t>օրենքով</w:t>
      </w:r>
      <w:r w:rsidRPr="0031515F">
        <w:rPr>
          <w:rFonts w:ascii="GHEA Mariam" w:hAnsi="GHEA Mariam" w:cs="CIDFont+F3"/>
          <w:sz w:val="24"/>
          <w:szCs w:val="24"/>
          <w:lang w:val="hy-AM"/>
        </w:rPr>
        <w:t xml:space="preserve"> </w:t>
      </w:r>
      <w:r w:rsidRPr="0031515F">
        <w:rPr>
          <w:rFonts w:ascii="GHEA Mariam" w:hAnsi="GHEA Mariam" w:cs="Arial"/>
          <w:sz w:val="24"/>
          <w:szCs w:val="24"/>
          <w:lang w:val="hy-AM"/>
        </w:rPr>
        <w:t>կողմին</w:t>
      </w:r>
      <w:r w:rsidRPr="0031515F">
        <w:rPr>
          <w:rFonts w:ascii="GHEA Mariam" w:hAnsi="GHEA Mariam" w:cs="CIDFont+F3"/>
          <w:sz w:val="24"/>
          <w:szCs w:val="24"/>
          <w:lang w:val="hy-AM"/>
        </w:rPr>
        <w:t xml:space="preserve"> </w:t>
      </w:r>
      <w:r w:rsidRPr="0031515F">
        <w:rPr>
          <w:rFonts w:ascii="GHEA Mariam" w:hAnsi="GHEA Mariam" w:cs="Arial"/>
          <w:sz w:val="24"/>
          <w:szCs w:val="24"/>
          <w:lang w:val="hy-AM"/>
        </w:rPr>
        <w:t>վերապահված</w:t>
      </w:r>
      <w:r w:rsidRPr="0031515F">
        <w:rPr>
          <w:rFonts w:ascii="GHEA Mariam" w:hAnsi="GHEA Mariam" w:cs="CIDFont+F3"/>
          <w:sz w:val="24"/>
          <w:szCs w:val="24"/>
          <w:lang w:val="hy-AM"/>
        </w:rPr>
        <w:t xml:space="preserve"> </w:t>
      </w:r>
      <w:r w:rsidRPr="0031515F">
        <w:rPr>
          <w:rFonts w:ascii="GHEA Mariam" w:hAnsi="GHEA Mariam" w:cs="Arial"/>
          <w:sz w:val="24"/>
          <w:szCs w:val="24"/>
          <w:lang w:val="hy-AM"/>
        </w:rPr>
        <w:t>բոլոր</w:t>
      </w:r>
      <w:r w:rsidRPr="0031515F">
        <w:rPr>
          <w:rFonts w:ascii="GHEA Mariam" w:hAnsi="GHEA Mariam" w:cs="CIDFont+F3"/>
          <w:sz w:val="24"/>
          <w:szCs w:val="24"/>
          <w:lang w:val="hy-AM"/>
        </w:rPr>
        <w:t xml:space="preserve"> </w:t>
      </w:r>
      <w:r w:rsidRPr="0031515F">
        <w:rPr>
          <w:rFonts w:ascii="GHEA Mariam" w:hAnsi="GHEA Mariam" w:cs="Arial"/>
          <w:sz w:val="24"/>
          <w:szCs w:val="24"/>
          <w:lang w:val="hy-AM"/>
        </w:rPr>
        <w:t>իրավունքները։</w:t>
      </w:r>
    </w:p>
    <w:p w:rsidR="0031515F" w:rsidRPr="0031515F" w:rsidRDefault="0031515F" w:rsidP="00E042E5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31515F" w:rsidRDefault="0031515F" w:rsidP="00E042E5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31515F" w:rsidRPr="00B45A61" w:rsidRDefault="0031515F" w:rsidP="00E042E5">
      <w:pPr>
        <w:jc w:val="center"/>
        <w:rPr>
          <w:rFonts w:ascii="GHEA Mariam" w:hAnsi="GHEA Mariam"/>
          <w:sz w:val="2"/>
          <w:szCs w:val="24"/>
          <w:lang w:val="fr-FR"/>
        </w:rPr>
      </w:pPr>
    </w:p>
    <w:p w:rsidR="0031515F" w:rsidRPr="000F4671" w:rsidRDefault="0031515F" w:rsidP="00E042E5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31515F" w:rsidRPr="000F4671" w:rsidRDefault="0031515F" w:rsidP="00E042E5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31515F" w:rsidRPr="000F4671" w:rsidRDefault="0031515F" w:rsidP="00E042E5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31515F" w:rsidRPr="000F4671" w:rsidRDefault="0031515F" w:rsidP="00E042E5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F33109" w:rsidRPr="00F33109" w:rsidRDefault="0031515F" w:rsidP="0031515F">
      <w:pPr>
        <w:pStyle w:val="mechtex"/>
        <w:jc w:val="left"/>
        <w:rPr>
          <w:rFonts w:ascii="GHEA Mariam" w:hAnsi="GHEA Mariam" w:cs="Arial"/>
          <w:sz w:val="24"/>
          <w:szCs w:val="24"/>
          <w:lang w:val="fr-FR"/>
        </w:rPr>
        <w:sectPr w:rsidR="00F33109" w:rsidRPr="00F33109" w:rsidSect="008F3F17">
          <w:headerReference w:type="even" r:id="rId7"/>
          <w:headerReference w:type="default" r:id="rId8"/>
          <w:footerReference w:type="even" r:id="rId9"/>
          <w:footerReference w:type="default" r:id="rId10"/>
          <w:footerReference w:type="first" r:id="rId11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p w:rsidR="00F33109" w:rsidRPr="00F33109" w:rsidRDefault="00F33109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fr-FR"/>
        </w:rPr>
      </w:pPr>
      <w:r>
        <w:rPr>
          <w:rFonts w:ascii="GHEA Mariam" w:hAnsi="GHEA Mariam"/>
          <w:spacing w:val="-8"/>
          <w:sz w:val="24"/>
          <w:szCs w:val="24"/>
        </w:rPr>
        <w:lastRenderedPageBreak/>
        <w:t>Հավելված</w:t>
      </w:r>
      <w:r w:rsidRPr="00F33109">
        <w:rPr>
          <w:rFonts w:ascii="GHEA Mariam" w:hAnsi="GHEA Mariam"/>
          <w:spacing w:val="-8"/>
          <w:sz w:val="24"/>
          <w:szCs w:val="24"/>
          <w:lang w:val="fr-FR"/>
        </w:rPr>
        <w:t xml:space="preserve">  </w:t>
      </w:r>
      <w:r w:rsidRPr="00F33109">
        <w:rPr>
          <w:rFonts w:ascii="GHEA Mariam" w:hAnsi="GHEA Mariam"/>
          <w:spacing w:val="-8"/>
          <w:sz w:val="24"/>
          <w:szCs w:val="24"/>
          <w:lang w:val="fr-FR" w:eastAsia="en-US"/>
        </w:rPr>
        <w:t xml:space="preserve"> </w:t>
      </w:r>
    </w:p>
    <w:p w:rsidR="00F33109" w:rsidRPr="00F33109" w:rsidRDefault="00F33109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F33109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355AD3">
        <w:rPr>
          <w:rFonts w:ascii="GHEA Mariam" w:hAnsi="GHEA Mariam"/>
          <w:spacing w:val="-6"/>
          <w:sz w:val="24"/>
          <w:szCs w:val="24"/>
        </w:rPr>
        <w:t>ՀՀ</w:t>
      </w:r>
      <w:r w:rsidRPr="00F33109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355AD3">
        <w:rPr>
          <w:rFonts w:ascii="GHEA Mariam" w:hAnsi="GHEA Mariam"/>
          <w:spacing w:val="-6"/>
          <w:sz w:val="24"/>
          <w:szCs w:val="24"/>
        </w:rPr>
        <w:t>կառավարության</w:t>
      </w:r>
      <w:r w:rsidRPr="00F33109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F33109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355AD3">
        <w:rPr>
          <w:rFonts w:ascii="GHEA Mariam" w:hAnsi="GHEA Mariam"/>
          <w:spacing w:val="-6"/>
          <w:sz w:val="24"/>
          <w:szCs w:val="24"/>
        </w:rPr>
        <w:t>թվականի</w:t>
      </w:r>
    </w:p>
    <w:p w:rsidR="00F33109" w:rsidRPr="00F33109" w:rsidRDefault="00F33109">
      <w:pPr>
        <w:pStyle w:val="mechtex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F33109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F33109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F33109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F33109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F33109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F33109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ապրիլ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 xml:space="preserve"> </w:t>
      </w:r>
      <w:r>
        <w:rPr>
          <w:rFonts w:ascii="GHEA Mariam" w:hAnsi="GHEA Mariam" w:cs="Sylfaen"/>
          <w:spacing w:val="-2"/>
          <w:sz w:val="24"/>
          <w:szCs w:val="24"/>
          <w:lang w:val="hy-AM"/>
        </w:rPr>
        <w:t>1</w:t>
      </w:r>
      <w:r w:rsidR="00125049">
        <w:rPr>
          <w:rFonts w:ascii="GHEA Mariam" w:hAnsi="GHEA Mariam" w:cs="Sylfaen"/>
          <w:spacing w:val="-2"/>
          <w:sz w:val="24"/>
          <w:szCs w:val="24"/>
          <w:lang w:val="hy-AM"/>
        </w:rPr>
        <w:t>8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8005B3">
        <w:rPr>
          <w:rFonts w:ascii="GHEA Mariam" w:hAnsi="GHEA Mariam"/>
          <w:spacing w:val="-2"/>
          <w:sz w:val="24"/>
          <w:szCs w:val="24"/>
        </w:rPr>
        <w:t>ի</w:t>
      </w:r>
      <w:r w:rsidRPr="00F33109">
        <w:rPr>
          <w:rFonts w:ascii="GHEA Mariam" w:hAnsi="GHEA Mariam"/>
          <w:spacing w:val="-2"/>
          <w:sz w:val="24"/>
          <w:szCs w:val="24"/>
          <w:lang w:val="fr-FR"/>
        </w:rPr>
        <w:t xml:space="preserve"> N           - </w:t>
      </w:r>
      <w:r>
        <w:rPr>
          <w:rFonts w:ascii="GHEA Mariam" w:hAnsi="GHEA Mariam"/>
          <w:spacing w:val="-2"/>
          <w:sz w:val="24"/>
          <w:szCs w:val="24"/>
          <w:lang w:val="hy-AM"/>
        </w:rPr>
        <w:t>Ա</w:t>
      </w:r>
      <w:r w:rsidRPr="00F33109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8005B3">
        <w:rPr>
          <w:rFonts w:ascii="GHEA Mariam" w:hAnsi="GHEA Mariam"/>
          <w:spacing w:val="-2"/>
          <w:sz w:val="24"/>
          <w:szCs w:val="24"/>
        </w:rPr>
        <w:t>որոշման</w:t>
      </w:r>
    </w:p>
    <w:p w:rsidR="00F33109" w:rsidRPr="00F33109" w:rsidRDefault="00F33109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F33109" w:rsidRPr="00F33109" w:rsidRDefault="00F33109" w:rsidP="000D4CB0">
      <w:pPr>
        <w:shd w:val="clear" w:color="auto" w:fill="FFFFFF"/>
        <w:spacing w:line="360" w:lineRule="auto"/>
        <w:ind w:firstLine="375"/>
        <w:jc w:val="both"/>
        <w:rPr>
          <w:rFonts w:ascii="Calibri" w:hAnsi="Calibri" w:cs="Calibri"/>
          <w:color w:val="000000"/>
          <w:sz w:val="24"/>
          <w:szCs w:val="24"/>
          <w:lang w:val="fr-FR"/>
        </w:rPr>
      </w:pPr>
      <w:r w:rsidRPr="00F33109">
        <w:rPr>
          <w:rFonts w:ascii="Calibri" w:hAnsi="Calibri" w:cs="Calibri"/>
          <w:color w:val="000000"/>
          <w:sz w:val="24"/>
          <w:szCs w:val="24"/>
          <w:lang w:val="fr-FR"/>
        </w:rPr>
        <w:t> </w:t>
      </w:r>
    </w:p>
    <w:p w:rsidR="00F33109" w:rsidRPr="00F33109" w:rsidRDefault="00F33109" w:rsidP="000D4CB0">
      <w:pPr>
        <w:shd w:val="clear" w:color="auto" w:fill="FFFFFF"/>
        <w:spacing w:line="360" w:lineRule="auto"/>
        <w:ind w:firstLine="375"/>
        <w:jc w:val="both"/>
        <w:rPr>
          <w:rFonts w:ascii="GHEA Mariam" w:hAnsi="GHEA Mariam"/>
          <w:color w:val="000000"/>
          <w:sz w:val="24"/>
          <w:szCs w:val="24"/>
          <w:lang w:val="fr-FR"/>
        </w:rPr>
      </w:pPr>
    </w:p>
    <w:p w:rsidR="00F33109" w:rsidRPr="00F33109" w:rsidRDefault="00F33109" w:rsidP="00F33109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F33109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F33109">
        <w:rPr>
          <w:rFonts w:ascii="GHEA Mariam" w:hAnsi="GHEA Mariam"/>
          <w:sz w:val="24"/>
          <w:szCs w:val="24"/>
          <w:lang w:val="af-ZA"/>
        </w:rPr>
        <w:t xml:space="preserve"> </w:t>
      </w:r>
      <w:r w:rsidRPr="00F33109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F33109">
        <w:rPr>
          <w:rFonts w:ascii="GHEA Mariam" w:hAnsi="GHEA Mariam"/>
          <w:sz w:val="24"/>
          <w:szCs w:val="24"/>
          <w:lang w:val="af-ZA"/>
        </w:rPr>
        <w:t xml:space="preserve"> </w:t>
      </w:r>
      <w:r w:rsidRPr="00F33109">
        <w:rPr>
          <w:rFonts w:ascii="GHEA Mariam" w:hAnsi="GHEA Mariam" w:cs="Arial"/>
          <w:sz w:val="24"/>
          <w:szCs w:val="24"/>
          <w:lang w:val="hy-AM"/>
        </w:rPr>
        <w:t>ՀԱՅՏԱՐԱՐՈՒԹՅՈՒՆԸ</w:t>
      </w:r>
    </w:p>
    <w:p w:rsidR="00F33109" w:rsidRDefault="00F33109" w:rsidP="00F33109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F33109">
        <w:rPr>
          <w:rFonts w:ascii="GHEA Mariam" w:hAnsi="GHEA Mariam" w:cs="Arial"/>
          <w:sz w:val="24"/>
          <w:szCs w:val="24"/>
          <w:lang w:val="hy-AM"/>
        </w:rPr>
        <w:t>ՎԵՐԱՆԱՅՎԱԾ</w:t>
      </w:r>
      <w:r w:rsidRPr="00F33109">
        <w:rPr>
          <w:rFonts w:ascii="GHEA Mariam" w:hAnsi="GHEA Mariam"/>
          <w:sz w:val="24"/>
          <w:szCs w:val="24"/>
          <w:lang w:val="hy-AM"/>
        </w:rPr>
        <w:t xml:space="preserve"> </w:t>
      </w:r>
      <w:r w:rsidRPr="00F33109">
        <w:rPr>
          <w:rFonts w:ascii="GHEA Mariam" w:hAnsi="GHEA Mariam" w:cs="Arial"/>
          <w:sz w:val="24"/>
          <w:szCs w:val="24"/>
          <w:lang w:val="hy-AM"/>
        </w:rPr>
        <w:t>ԵՎՐՈՊԱԿԱՆ</w:t>
      </w:r>
      <w:r w:rsidRPr="00F33109">
        <w:rPr>
          <w:rFonts w:ascii="GHEA Mariam" w:hAnsi="GHEA Mariam"/>
          <w:sz w:val="24"/>
          <w:szCs w:val="24"/>
          <w:lang w:val="hy-AM"/>
        </w:rPr>
        <w:t xml:space="preserve"> </w:t>
      </w:r>
      <w:r w:rsidRPr="00F33109">
        <w:rPr>
          <w:rFonts w:ascii="GHEA Mariam" w:hAnsi="GHEA Mariam" w:cs="Arial"/>
          <w:sz w:val="24"/>
          <w:szCs w:val="24"/>
          <w:lang w:val="hy-AM"/>
        </w:rPr>
        <w:t>ՍՈՑԻԱԼԱԿԱՆ</w:t>
      </w:r>
      <w:r w:rsidRPr="00F33109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F33109" w:rsidRPr="00F33109" w:rsidRDefault="00F33109" w:rsidP="00F33109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F33109">
        <w:rPr>
          <w:rFonts w:ascii="GHEA Mariam" w:hAnsi="GHEA Mariam" w:cs="Arial"/>
          <w:sz w:val="24"/>
          <w:szCs w:val="24"/>
          <w:lang w:val="hy-AM"/>
        </w:rPr>
        <w:t>ԽԱՐՏԻԱՅԻ</w:t>
      </w:r>
      <w:r w:rsidRPr="00F33109">
        <w:rPr>
          <w:rFonts w:ascii="GHEA Mariam" w:hAnsi="GHEA Mariam"/>
          <w:sz w:val="24"/>
          <w:szCs w:val="24"/>
          <w:lang w:val="hy-AM"/>
        </w:rPr>
        <w:t xml:space="preserve"> </w:t>
      </w:r>
      <w:r w:rsidRPr="00F33109">
        <w:rPr>
          <w:rFonts w:ascii="GHEA Mariam" w:hAnsi="GHEA Mariam" w:cs="Arial"/>
          <w:sz w:val="24"/>
          <w:szCs w:val="24"/>
          <w:lang w:val="hy-AM"/>
        </w:rPr>
        <w:t>ՎԵՐԱԲԵՐՅԱԼ</w:t>
      </w:r>
    </w:p>
    <w:p w:rsidR="00F33109" w:rsidRPr="00F33109" w:rsidRDefault="00F33109" w:rsidP="00F33109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F33109" w:rsidRPr="00F33109" w:rsidRDefault="00F33109" w:rsidP="00F33109">
      <w:pPr>
        <w:pStyle w:val="mechtex"/>
        <w:rPr>
          <w:rFonts w:ascii="GHEA Mariam" w:hAnsi="GHEA Mariam" w:cs="Courier New"/>
          <w:sz w:val="24"/>
          <w:szCs w:val="24"/>
          <w:lang w:val="hy-AM"/>
        </w:rPr>
      </w:pPr>
      <w:r w:rsidRPr="00F33109">
        <w:rPr>
          <w:rFonts w:ascii="GHEA Mariam" w:hAnsi="GHEA Mariam" w:cs="Courier New"/>
          <w:sz w:val="24"/>
          <w:szCs w:val="24"/>
          <w:lang w:val="hy-AM"/>
        </w:rPr>
        <w:tab/>
        <w:t xml:space="preserve"> </w:t>
      </w:r>
    </w:p>
    <w:p w:rsidR="00F33109" w:rsidRPr="00F33109" w:rsidRDefault="00F33109" w:rsidP="00F33109">
      <w:pPr>
        <w:pStyle w:val="norm"/>
        <w:spacing w:line="360" w:lineRule="auto"/>
        <w:rPr>
          <w:rFonts w:ascii="GHEA Mariam" w:hAnsi="GHEA Mariam"/>
          <w:sz w:val="24"/>
          <w:szCs w:val="24"/>
          <w:lang w:val="hy-AM" w:eastAsia="fr-FR"/>
        </w:rPr>
      </w:pPr>
      <w:r w:rsidRPr="00F33109">
        <w:rPr>
          <w:rFonts w:ascii="GHEA Mariam" w:hAnsi="GHEA Mariam" w:cs="Arial"/>
          <w:sz w:val="24"/>
          <w:szCs w:val="24"/>
          <w:lang w:val="hy-AM" w:eastAsia="fr-FR"/>
        </w:rPr>
        <w:t>Համաձայն</w:t>
      </w:r>
      <w:r w:rsidRPr="00F33109">
        <w:rPr>
          <w:rFonts w:ascii="GHEA Mariam" w:hAnsi="GHEA Mariam"/>
          <w:sz w:val="24"/>
          <w:szCs w:val="24"/>
          <w:lang w:val="hy-AM" w:eastAsia="fr-FR"/>
        </w:rPr>
        <w:t xml:space="preserve"> </w:t>
      </w:r>
      <w:r w:rsidRPr="00F33109">
        <w:rPr>
          <w:rFonts w:ascii="GHEA Mariam" w:hAnsi="GHEA Mariam" w:cs="Arial"/>
          <w:sz w:val="24"/>
          <w:szCs w:val="24"/>
          <w:lang w:val="hy-AM" w:eastAsia="fr-FR"/>
        </w:rPr>
        <w:t>Վերանայված</w:t>
      </w:r>
      <w:r w:rsidRPr="00F33109">
        <w:rPr>
          <w:rFonts w:ascii="GHEA Mariam" w:hAnsi="GHEA Mariam"/>
          <w:sz w:val="24"/>
          <w:szCs w:val="24"/>
          <w:lang w:val="hy-AM" w:eastAsia="fr-FR"/>
        </w:rPr>
        <w:t xml:space="preserve"> </w:t>
      </w:r>
      <w:r w:rsidRPr="00F33109">
        <w:rPr>
          <w:rFonts w:ascii="GHEA Mariam" w:hAnsi="GHEA Mariam" w:cs="Arial"/>
          <w:sz w:val="24"/>
          <w:szCs w:val="24"/>
          <w:lang w:val="hy-AM" w:eastAsia="fr-FR"/>
        </w:rPr>
        <w:t>եվրոպական</w:t>
      </w:r>
      <w:r w:rsidRPr="00F33109">
        <w:rPr>
          <w:rFonts w:ascii="GHEA Mariam" w:hAnsi="GHEA Mariam"/>
          <w:sz w:val="24"/>
          <w:szCs w:val="24"/>
          <w:lang w:val="hy-AM" w:eastAsia="fr-FR"/>
        </w:rPr>
        <w:t xml:space="preserve"> </w:t>
      </w:r>
      <w:r w:rsidRPr="00F33109">
        <w:rPr>
          <w:rFonts w:ascii="GHEA Mariam" w:hAnsi="GHEA Mariam" w:cs="Arial"/>
          <w:sz w:val="24"/>
          <w:szCs w:val="24"/>
          <w:lang w:val="hy-AM" w:eastAsia="fr-FR"/>
        </w:rPr>
        <w:t>սոցիալական</w:t>
      </w:r>
      <w:r w:rsidRPr="00F33109">
        <w:rPr>
          <w:rFonts w:ascii="GHEA Mariam" w:hAnsi="GHEA Mariam"/>
          <w:sz w:val="24"/>
          <w:szCs w:val="24"/>
          <w:lang w:val="hy-AM" w:eastAsia="fr-FR"/>
        </w:rPr>
        <w:t xml:space="preserve"> </w:t>
      </w:r>
      <w:r w:rsidRPr="00F33109">
        <w:rPr>
          <w:rFonts w:ascii="GHEA Mariam" w:hAnsi="GHEA Mariam" w:cs="Arial"/>
          <w:sz w:val="24"/>
          <w:szCs w:val="24"/>
          <w:lang w:val="hy-AM" w:eastAsia="fr-FR"/>
        </w:rPr>
        <w:t>խարտիայի</w:t>
      </w:r>
      <w:r w:rsidRPr="00F33109">
        <w:rPr>
          <w:rFonts w:ascii="GHEA Mariam" w:hAnsi="GHEA Mariam"/>
          <w:sz w:val="24"/>
          <w:szCs w:val="24"/>
          <w:lang w:val="hy-AM" w:eastAsia="fr-FR"/>
        </w:rPr>
        <w:t xml:space="preserve"> 3-</w:t>
      </w:r>
      <w:r w:rsidRPr="00F33109">
        <w:rPr>
          <w:rFonts w:ascii="GHEA Mariam" w:hAnsi="GHEA Mariam" w:cs="Arial"/>
          <w:sz w:val="24"/>
          <w:szCs w:val="24"/>
          <w:lang w:val="hy-AM" w:eastAsia="fr-FR"/>
        </w:rPr>
        <w:t>րդ</w:t>
      </w:r>
      <w:r w:rsidRPr="00F33109">
        <w:rPr>
          <w:rFonts w:ascii="GHEA Mariam" w:hAnsi="GHEA Mariam"/>
          <w:sz w:val="24"/>
          <w:szCs w:val="24"/>
          <w:lang w:val="hy-AM" w:eastAsia="fr-FR"/>
        </w:rPr>
        <w:t xml:space="preserve"> </w:t>
      </w:r>
      <w:r w:rsidRPr="00F33109">
        <w:rPr>
          <w:rFonts w:ascii="GHEA Mariam" w:hAnsi="GHEA Mariam" w:cs="Arial"/>
          <w:sz w:val="24"/>
          <w:szCs w:val="24"/>
          <w:lang w:val="hy-AM" w:eastAsia="fr-FR"/>
        </w:rPr>
        <w:t>Մասի</w:t>
      </w:r>
      <w:r w:rsidRPr="00F33109">
        <w:rPr>
          <w:rFonts w:ascii="GHEA Mariam" w:hAnsi="GHEA Mariam"/>
          <w:sz w:val="24"/>
          <w:szCs w:val="24"/>
          <w:lang w:val="hy-AM" w:eastAsia="fr-FR"/>
        </w:rPr>
        <w:t xml:space="preserve"> </w:t>
      </w:r>
      <w:r w:rsidRPr="00F33109">
        <w:rPr>
          <w:rFonts w:ascii="GHEA Mariam" w:hAnsi="GHEA Mariam" w:cs="Arial"/>
          <w:sz w:val="24"/>
          <w:szCs w:val="24"/>
          <w:lang w:val="hy-AM" w:eastAsia="fr-FR"/>
        </w:rPr>
        <w:t>Ա</w:t>
      </w:r>
      <w:r w:rsidRPr="00F33109">
        <w:rPr>
          <w:rFonts w:ascii="GHEA Mariam" w:hAnsi="GHEA Mariam"/>
          <w:sz w:val="24"/>
          <w:szCs w:val="24"/>
          <w:lang w:val="hy-AM" w:eastAsia="fr-FR"/>
        </w:rPr>
        <w:t xml:space="preserve"> </w:t>
      </w:r>
      <w:r w:rsidRPr="00F33109">
        <w:rPr>
          <w:rFonts w:ascii="GHEA Mariam" w:hAnsi="GHEA Mariam" w:cs="Arial"/>
          <w:sz w:val="24"/>
          <w:szCs w:val="24"/>
          <w:lang w:val="hy-AM" w:eastAsia="fr-FR"/>
        </w:rPr>
        <w:t>հոդվածի</w:t>
      </w:r>
      <w:r w:rsidRPr="00F33109">
        <w:rPr>
          <w:rFonts w:ascii="GHEA Mariam" w:hAnsi="GHEA Mariam"/>
          <w:sz w:val="24"/>
          <w:szCs w:val="24"/>
          <w:lang w:val="hy-AM" w:eastAsia="fr-FR"/>
        </w:rPr>
        <w:t xml:space="preserve"> 1-</w:t>
      </w:r>
      <w:r w:rsidRPr="00F33109">
        <w:rPr>
          <w:rFonts w:ascii="GHEA Mariam" w:hAnsi="GHEA Mariam" w:cs="Arial"/>
          <w:sz w:val="24"/>
          <w:szCs w:val="24"/>
          <w:lang w:val="hy-AM" w:eastAsia="fr-FR"/>
        </w:rPr>
        <w:t>ին</w:t>
      </w:r>
      <w:r w:rsidRPr="00F33109">
        <w:rPr>
          <w:rFonts w:ascii="GHEA Mariam" w:hAnsi="GHEA Mariam"/>
          <w:sz w:val="24"/>
          <w:szCs w:val="24"/>
          <w:lang w:val="hy-AM" w:eastAsia="fr-FR"/>
        </w:rPr>
        <w:t xml:space="preserve"> </w:t>
      </w:r>
      <w:r w:rsidRPr="00F33109">
        <w:rPr>
          <w:rFonts w:ascii="GHEA Mariam" w:hAnsi="GHEA Mariam" w:cs="Arial"/>
          <w:sz w:val="24"/>
          <w:szCs w:val="24"/>
          <w:lang w:val="hy-AM" w:eastAsia="fr-FR"/>
        </w:rPr>
        <w:t>կետի</w:t>
      </w:r>
      <w:r>
        <w:rPr>
          <w:rFonts w:ascii="GHEA Mariam" w:hAnsi="GHEA Mariam" w:cs="Arial"/>
          <w:sz w:val="24"/>
          <w:szCs w:val="24"/>
          <w:lang w:val="hy-AM" w:eastAsia="fr-FR"/>
        </w:rPr>
        <w:t xml:space="preserve"> </w:t>
      </w:r>
      <w:r w:rsidRPr="00F33109">
        <w:rPr>
          <w:rFonts w:ascii="GHEA Mariam" w:hAnsi="GHEA Mariam" w:cs="Arial"/>
          <w:sz w:val="24"/>
          <w:szCs w:val="24"/>
          <w:lang w:val="hy-AM" w:eastAsia="fr-FR"/>
        </w:rPr>
        <w:t>«բ</w:t>
      </w:r>
      <w:r w:rsidRPr="00F33109">
        <w:rPr>
          <w:rFonts w:ascii="GHEA Mariam" w:hAnsi="GHEA Mariam" w:cs="Sylfaen"/>
          <w:sz w:val="24"/>
          <w:szCs w:val="24"/>
          <w:lang w:val="hy-AM" w:eastAsia="fr-FR"/>
        </w:rPr>
        <w:t>»</w:t>
      </w:r>
      <w:r>
        <w:rPr>
          <w:rFonts w:ascii="GHEA Mariam" w:hAnsi="GHEA Mariam" w:cs="Sylfaen"/>
          <w:sz w:val="24"/>
          <w:szCs w:val="24"/>
          <w:lang w:val="hy-AM" w:eastAsia="fr-FR"/>
        </w:rPr>
        <w:t xml:space="preserve"> </w:t>
      </w:r>
      <w:r w:rsidRPr="00F33109">
        <w:rPr>
          <w:rFonts w:ascii="GHEA Mariam" w:hAnsi="GHEA Mariam" w:cs="Arial"/>
          <w:sz w:val="24"/>
          <w:szCs w:val="24"/>
          <w:lang w:val="hy-AM" w:eastAsia="fr-FR"/>
        </w:rPr>
        <w:t>և</w:t>
      </w:r>
      <w:r>
        <w:rPr>
          <w:rFonts w:ascii="GHEA Mariam" w:hAnsi="GHEA Mariam" w:cs="Arial"/>
          <w:sz w:val="24"/>
          <w:szCs w:val="24"/>
          <w:lang w:val="hy-AM" w:eastAsia="fr-FR"/>
        </w:rPr>
        <w:t xml:space="preserve"> </w:t>
      </w:r>
      <w:r w:rsidRPr="00F33109">
        <w:rPr>
          <w:rFonts w:ascii="GHEA Mariam" w:hAnsi="GHEA Mariam" w:cs="Arial"/>
          <w:sz w:val="24"/>
          <w:szCs w:val="24"/>
          <w:lang w:val="hy-AM" w:eastAsia="fr-FR"/>
        </w:rPr>
        <w:t>«գ</w:t>
      </w:r>
      <w:r w:rsidRPr="00F33109">
        <w:rPr>
          <w:rFonts w:ascii="GHEA Mariam" w:hAnsi="GHEA Mariam" w:cs="Sylfaen"/>
          <w:sz w:val="24"/>
          <w:szCs w:val="24"/>
          <w:lang w:val="hy-AM" w:eastAsia="fr-FR"/>
        </w:rPr>
        <w:t>»</w:t>
      </w:r>
      <w:r>
        <w:rPr>
          <w:rFonts w:ascii="GHEA Mariam" w:hAnsi="GHEA Mariam" w:cs="Sylfaen"/>
          <w:sz w:val="24"/>
          <w:szCs w:val="24"/>
          <w:lang w:val="hy-AM" w:eastAsia="fr-FR"/>
        </w:rPr>
        <w:t xml:space="preserve"> </w:t>
      </w:r>
      <w:r w:rsidRPr="00F33109">
        <w:rPr>
          <w:rFonts w:ascii="GHEA Mariam" w:hAnsi="GHEA Mariam" w:cs="Arial"/>
          <w:sz w:val="24"/>
          <w:szCs w:val="24"/>
          <w:lang w:val="hy-AM" w:eastAsia="fr-FR"/>
        </w:rPr>
        <w:t>ենթակետերի՝</w:t>
      </w:r>
      <w:r w:rsidRPr="00F33109">
        <w:rPr>
          <w:rFonts w:ascii="GHEA Mariam" w:hAnsi="GHEA Mariam"/>
          <w:sz w:val="24"/>
          <w:szCs w:val="24"/>
          <w:lang w:val="hy-AM" w:eastAsia="fr-FR"/>
        </w:rPr>
        <w:t xml:space="preserve"> </w:t>
      </w:r>
      <w:r w:rsidRPr="00F33109">
        <w:rPr>
          <w:rFonts w:ascii="GHEA Mariam" w:hAnsi="GHEA Mariam" w:cs="Arial"/>
          <w:sz w:val="24"/>
          <w:szCs w:val="24"/>
          <w:lang w:val="hy-AM" w:eastAsia="fr-FR"/>
        </w:rPr>
        <w:t>Հայաստանի</w:t>
      </w:r>
      <w:r w:rsidRPr="00F33109">
        <w:rPr>
          <w:rFonts w:ascii="GHEA Mariam" w:hAnsi="GHEA Mariam"/>
          <w:sz w:val="24"/>
          <w:szCs w:val="24"/>
          <w:lang w:val="hy-AM" w:eastAsia="fr-FR"/>
        </w:rPr>
        <w:t xml:space="preserve"> </w:t>
      </w:r>
      <w:r w:rsidRPr="00F33109">
        <w:rPr>
          <w:rFonts w:ascii="GHEA Mariam" w:hAnsi="GHEA Mariam" w:cs="Arial"/>
          <w:sz w:val="24"/>
          <w:szCs w:val="24"/>
          <w:lang w:val="hy-AM" w:eastAsia="fr-FR"/>
        </w:rPr>
        <w:t>Հանրա</w:t>
      </w:r>
      <w:r>
        <w:rPr>
          <w:rFonts w:ascii="GHEA Mariam" w:hAnsi="GHEA Mariam" w:cs="Arial"/>
          <w:sz w:val="24"/>
          <w:szCs w:val="24"/>
          <w:lang w:val="hy-AM" w:eastAsia="fr-FR"/>
        </w:rPr>
        <w:softHyphen/>
      </w:r>
      <w:r w:rsidRPr="00F33109">
        <w:rPr>
          <w:rFonts w:ascii="GHEA Mariam" w:hAnsi="GHEA Mariam" w:cs="Arial"/>
          <w:sz w:val="24"/>
          <w:szCs w:val="24"/>
          <w:lang w:val="hy-AM" w:eastAsia="fr-FR"/>
        </w:rPr>
        <w:t>պետությունը</w:t>
      </w:r>
      <w:r w:rsidRPr="00F33109">
        <w:rPr>
          <w:rFonts w:ascii="GHEA Mariam" w:hAnsi="GHEA Mariam"/>
          <w:sz w:val="24"/>
          <w:szCs w:val="24"/>
          <w:lang w:val="hy-AM" w:eastAsia="fr-FR"/>
        </w:rPr>
        <w:t xml:space="preserve"> </w:t>
      </w:r>
      <w:r w:rsidRPr="00F33109">
        <w:rPr>
          <w:rFonts w:ascii="GHEA Mariam" w:hAnsi="GHEA Mariam" w:cs="Arial"/>
          <w:sz w:val="24"/>
          <w:szCs w:val="24"/>
          <w:lang w:val="hy-AM" w:eastAsia="fr-FR"/>
        </w:rPr>
        <w:t>պարտավորվում</w:t>
      </w:r>
      <w:r w:rsidRPr="00F33109">
        <w:rPr>
          <w:rFonts w:ascii="GHEA Mariam" w:hAnsi="GHEA Mariam"/>
          <w:sz w:val="24"/>
          <w:szCs w:val="24"/>
          <w:lang w:val="hy-AM" w:eastAsia="fr-FR"/>
        </w:rPr>
        <w:t xml:space="preserve"> </w:t>
      </w:r>
      <w:r w:rsidRPr="00F33109">
        <w:rPr>
          <w:rFonts w:ascii="GHEA Mariam" w:hAnsi="GHEA Mariam" w:cs="Arial"/>
          <w:sz w:val="24"/>
          <w:szCs w:val="24"/>
          <w:lang w:val="hy-AM" w:eastAsia="fr-FR"/>
        </w:rPr>
        <w:t>է</w:t>
      </w:r>
      <w:r w:rsidRPr="00F33109">
        <w:rPr>
          <w:rFonts w:ascii="GHEA Mariam" w:hAnsi="GHEA Mariam"/>
          <w:sz w:val="24"/>
          <w:szCs w:val="24"/>
          <w:lang w:val="hy-AM" w:eastAsia="fr-FR"/>
        </w:rPr>
        <w:t xml:space="preserve"> </w:t>
      </w:r>
      <w:r w:rsidRPr="00F33109">
        <w:rPr>
          <w:rFonts w:ascii="GHEA Mariam" w:hAnsi="GHEA Mariam" w:cs="Arial"/>
          <w:sz w:val="24"/>
          <w:szCs w:val="24"/>
          <w:lang w:val="hy-AM" w:eastAsia="fr-FR"/>
        </w:rPr>
        <w:t>կապված</w:t>
      </w:r>
      <w:r w:rsidRPr="00F33109">
        <w:rPr>
          <w:rFonts w:ascii="GHEA Mariam" w:hAnsi="GHEA Mariam"/>
          <w:sz w:val="24"/>
          <w:szCs w:val="24"/>
          <w:lang w:val="hy-AM" w:eastAsia="fr-FR"/>
        </w:rPr>
        <w:t xml:space="preserve"> </w:t>
      </w:r>
      <w:r w:rsidRPr="00F33109">
        <w:rPr>
          <w:rFonts w:ascii="GHEA Mariam" w:hAnsi="GHEA Mariam" w:cs="Arial"/>
          <w:sz w:val="24"/>
          <w:szCs w:val="24"/>
          <w:lang w:val="hy-AM" w:eastAsia="fr-FR"/>
        </w:rPr>
        <w:t>լինել</w:t>
      </w:r>
      <w:r w:rsidRPr="00F33109">
        <w:rPr>
          <w:rFonts w:ascii="GHEA Mariam" w:hAnsi="GHEA Mariam"/>
          <w:sz w:val="24"/>
          <w:szCs w:val="24"/>
          <w:lang w:val="hy-AM" w:eastAsia="fr-FR"/>
        </w:rPr>
        <w:t xml:space="preserve"> </w:t>
      </w:r>
      <w:r w:rsidRPr="00F33109">
        <w:rPr>
          <w:rFonts w:ascii="GHEA Mariam" w:hAnsi="GHEA Mariam" w:cs="Arial"/>
          <w:sz w:val="24"/>
          <w:szCs w:val="24"/>
          <w:lang w:val="hy-AM" w:eastAsia="fr-FR"/>
        </w:rPr>
        <w:t>Խարտիայի</w:t>
      </w:r>
      <w:r w:rsidRPr="00F33109">
        <w:rPr>
          <w:rFonts w:ascii="GHEA Mariam" w:hAnsi="GHEA Mariam"/>
          <w:sz w:val="24"/>
          <w:szCs w:val="24"/>
          <w:lang w:val="hy-AM" w:eastAsia="fr-FR"/>
        </w:rPr>
        <w:t xml:space="preserve"> 11-</w:t>
      </w:r>
      <w:r w:rsidRPr="00F33109">
        <w:rPr>
          <w:rFonts w:ascii="GHEA Mariam" w:hAnsi="GHEA Mariam" w:cs="Arial"/>
          <w:sz w:val="24"/>
          <w:szCs w:val="24"/>
          <w:lang w:val="hy-AM" w:eastAsia="fr-FR"/>
        </w:rPr>
        <w:t>րդ</w:t>
      </w:r>
      <w:r w:rsidRPr="00F33109">
        <w:rPr>
          <w:rFonts w:ascii="GHEA Mariam" w:hAnsi="GHEA Mariam"/>
          <w:sz w:val="24"/>
          <w:szCs w:val="24"/>
          <w:lang w:val="hy-AM" w:eastAsia="fr-FR"/>
        </w:rPr>
        <w:t xml:space="preserve"> </w:t>
      </w:r>
      <w:r w:rsidRPr="00F33109">
        <w:rPr>
          <w:rFonts w:ascii="GHEA Mariam" w:hAnsi="GHEA Mariam" w:cs="Arial"/>
          <w:sz w:val="24"/>
          <w:szCs w:val="24"/>
          <w:lang w:val="hy-AM" w:eastAsia="fr-FR"/>
        </w:rPr>
        <w:t>հոդվածով</w:t>
      </w:r>
      <w:r w:rsidRPr="00F33109">
        <w:rPr>
          <w:rFonts w:ascii="GHEA Mariam" w:hAnsi="GHEA Mariam"/>
          <w:sz w:val="24"/>
          <w:szCs w:val="24"/>
          <w:lang w:val="hy-AM" w:eastAsia="fr-FR"/>
        </w:rPr>
        <w:t>:</w:t>
      </w:r>
      <w:bookmarkStart w:id="0" w:name="_GoBack"/>
      <w:bookmarkEnd w:id="0"/>
    </w:p>
    <w:p w:rsidR="00F33109" w:rsidRPr="00F33109" w:rsidRDefault="00F33109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F33109" w:rsidRPr="00F33109" w:rsidRDefault="00F33109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F33109" w:rsidRPr="00F33109" w:rsidRDefault="00F33109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F33109" w:rsidRPr="00F33109" w:rsidRDefault="00F33109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0D4CB0">
        <w:rPr>
          <w:rFonts w:ascii="GHEA Mariam" w:hAnsi="GHEA Mariam" w:cs="Sylfaen"/>
          <w:sz w:val="24"/>
          <w:szCs w:val="24"/>
        </w:rPr>
        <w:t>ՀԱՅԱՍՏԱՆԻ</w:t>
      </w:r>
      <w:r w:rsidRPr="00F33109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0D4CB0">
        <w:rPr>
          <w:rFonts w:ascii="GHEA Mariam" w:hAnsi="GHEA Mariam" w:cs="Sylfaen"/>
          <w:sz w:val="24"/>
          <w:szCs w:val="24"/>
        </w:rPr>
        <w:t>ՀԱՆՐԱՊԵՏՈՒԹՅԱՆ</w:t>
      </w:r>
    </w:p>
    <w:p w:rsidR="00F33109" w:rsidRPr="00F33109" w:rsidRDefault="00F33109" w:rsidP="000D4CB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F33109">
        <w:rPr>
          <w:rFonts w:ascii="GHEA Mariam" w:hAnsi="GHEA Mariam"/>
          <w:sz w:val="24"/>
          <w:szCs w:val="24"/>
          <w:lang w:val="fr-FR"/>
        </w:rPr>
        <w:t xml:space="preserve">  </w:t>
      </w:r>
      <w:r w:rsidRPr="000D4CB0">
        <w:rPr>
          <w:rFonts w:ascii="GHEA Mariam" w:hAnsi="GHEA Mariam" w:cs="Sylfaen"/>
          <w:sz w:val="24"/>
          <w:szCs w:val="24"/>
        </w:rPr>
        <w:t>ՎԱՐՉԱՊԵՏԻ</w:t>
      </w:r>
      <w:r w:rsidRPr="00F33109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0D4CB0">
        <w:rPr>
          <w:rFonts w:ascii="GHEA Mariam" w:hAnsi="GHEA Mariam" w:cs="Sylfaen"/>
          <w:sz w:val="24"/>
          <w:szCs w:val="24"/>
        </w:rPr>
        <w:t>ԱՇԽԱՏԱԿԱԶՄԻ</w:t>
      </w:r>
    </w:p>
    <w:p w:rsidR="001F225D" w:rsidRPr="00F33109" w:rsidRDefault="00F33109" w:rsidP="0031515F">
      <w:pPr>
        <w:pStyle w:val="mechtex"/>
        <w:jc w:val="left"/>
        <w:rPr>
          <w:rFonts w:ascii="Arial" w:hAnsi="Arial" w:cs="Arial"/>
          <w:lang w:val="hy-AM"/>
        </w:rPr>
      </w:pPr>
      <w:r w:rsidRPr="00F33109">
        <w:rPr>
          <w:rFonts w:ascii="GHEA Mariam" w:hAnsi="GHEA Mariam" w:cs="Sylfaen"/>
          <w:sz w:val="24"/>
          <w:szCs w:val="24"/>
          <w:lang w:val="fr-FR"/>
        </w:rPr>
        <w:t xml:space="preserve">     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</w:t>
      </w:r>
      <w:r w:rsidRPr="00F33109">
        <w:rPr>
          <w:rFonts w:ascii="GHEA Mariam" w:hAnsi="GHEA Mariam" w:cs="Sylfaen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</w:t>
      </w:r>
      <w:r w:rsidRPr="000D4CB0">
        <w:rPr>
          <w:rFonts w:ascii="GHEA Mariam" w:hAnsi="GHEA Mariam" w:cs="Sylfaen"/>
          <w:sz w:val="24"/>
          <w:szCs w:val="24"/>
        </w:rPr>
        <w:t>ՂԵԿԱՎԱՐ</w:t>
      </w:r>
      <w:r w:rsidRPr="00F33109">
        <w:rPr>
          <w:rFonts w:ascii="GHEA Mariam" w:hAnsi="GHEA Mariam" w:cs="Arial Armenian"/>
          <w:sz w:val="24"/>
          <w:szCs w:val="24"/>
          <w:lang w:val="fr-FR"/>
        </w:rPr>
        <w:tab/>
        <w:t xml:space="preserve">                                         </w:t>
      </w:r>
      <w:r w:rsidRPr="000D4CB0">
        <w:rPr>
          <w:rFonts w:ascii="GHEA Mariam" w:hAnsi="GHEA Mariam" w:cs="Arial Armenian"/>
          <w:sz w:val="24"/>
          <w:szCs w:val="24"/>
        </w:rPr>
        <w:t>Ա</w:t>
      </w:r>
      <w:r w:rsidRPr="00F33109">
        <w:rPr>
          <w:rFonts w:ascii="GHEA Mariam" w:hAnsi="GHEA Mariam" w:cs="Sylfaen"/>
          <w:sz w:val="24"/>
          <w:szCs w:val="24"/>
          <w:lang w:val="fr-FR"/>
        </w:rPr>
        <w:t>.</w:t>
      </w:r>
      <w:r w:rsidRPr="00F33109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0D4CB0">
        <w:rPr>
          <w:rFonts w:ascii="GHEA Mariam" w:hAnsi="GHEA Mariam" w:cs="Arial Armenian"/>
          <w:sz w:val="24"/>
          <w:szCs w:val="24"/>
        </w:rPr>
        <w:t>ՀԱՐՈՒԹՅՈՒՆ</w:t>
      </w:r>
      <w:r w:rsidRPr="000D4CB0">
        <w:rPr>
          <w:rFonts w:ascii="GHEA Mariam" w:hAnsi="GHEA Mariam" w:cs="Sylfaen"/>
          <w:sz w:val="24"/>
          <w:szCs w:val="24"/>
        </w:rPr>
        <w:t>ՅԱՆ</w:t>
      </w:r>
    </w:p>
    <w:sectPr w:rsidR="001F225D" w:rsidRPr="00F33109" w:rsidSect="008F3F17"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340B3" w:rsidRDefault="000340B3">
      <w:r>
        <w:separator/>
      </w:r>
    </w:p>
  </w:endnote>
  <w:endnote w:type="continuationSeparator" w:id="0">
    <w:p w:rsidR="000340B3" w:rsidRDefault="000340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DFont+F3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F34071" w:rsidRDefault="000340B3" w:rsidP="00F34071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F34071">
      <w:rPr>
        <w:noProof/>
      </w:rPr>
      <w:t>TK60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340B3" w:rsidRDefault="000340B3">
      <w:r>
        <w:separator/>
      </w:r>
    </w:p>
  </w:footnote>
  <w:footnote w:type="continuationSeparator" w:id="0">
    <w:p w:rsidR="000340B3" w:rsidRDefault="000340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125049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515F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0B3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011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049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ADE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15F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7E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AB2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109"/>
    <w:rsid w:val="00F33575"/>
    <w:rsid w:val="00F33B78"/>
    <w:rsid w:val="00F34071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09B9731"/>
  <w15:chartTrackingRefBased/>
  <w15:docId w15:val="{638EB381-4F15-489C-9FAD-22C59B1619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31515F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31515F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31515F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374</Words>
  <Characters>2132</Characters>
  <Application>Microsoft Office Word</Application>
  <DocSecurity>0</DocSecurity>
  <Lines>17</Lines>
  <Paragraphs>5</Paragraphs>
  <ScaleCrop>false</ScaleCrop>
  <Company/>
  <LinksUpToDate>false</LinksUpToDate>
  <CharactersWithSpaces>2501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5</cp:revision>
  <dcterms:created xsi:type="dcterms:W3CDTF">2026-04-14T06:02:00Z</dcterms:created>
  <dcterms:modified xsi:type="dcterms:W3CDTF">2026-04-16T12:55:00Z</dcterms:modified>
</cp:coreProperties>
</file>