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533D7326" w14:textId="01C5B59B" w:rsidR="00920122" w:rsidRPr="00CA3330" w:rsidRDefault="00964412" w:rsidP="00CA3330">
      <w:pPr>
        <w:tabs>
          <w:tab w:val="left" w:pos="900"/>
        </w:tabs>
        <w:spacing w:line="240" w:lineRule="auto"/>
        <w:ind w:firstLine="540"/>
        <w:jc w:val="center"/>
        <w:rPr>
          <w:rFonts w:ascii="GHEA Grapalat" w:hAnsi="GHEA Grapalat"/>
          <w:b/>
          <w:sz w:val="24"/>
          <w:szCs w:val="24"/>
          <w:lang w:val="af-ZA"/>
        </w:rPr>
      </w:pPr>
      <w:r w:rsidRPr="00964412">
        <w:rPr>
          <w:rFonts w:ascii="GHEA Grapalat" w:hAnsi="GHEA Grapalat"/>
          <w:b/>
          <w:sz w:val="24"/>
          <w:szCs w:val="24"/>
          <w:lang w:val="af-ZA"/>
        </w:rPr>
        <w:t>««</w:t>
      </w:r>
      <w:r w:rsidRPr="00964412">
        <w:rPr>
          <w:rFonts w:ascii="GHEA Grapalat" w:hAnsi="GHEA Grapalat"/>
          <w:b/>
          <w:sz w:val="24"/>
          <w:szCs w:val="24"/>
        </w:rPr>
        <w:t>ՀԱՅԱՍՏԱՆԻ</w:t>
      </w:r>
      <w:r w:rsidRPr="00964412">
        <w:rPr>
          <w:rFonts w:ascii="GHEA Grapalat" w:hAnsi="GHEA Grapalat"/>
          <w:b/>
          <w:sz w:val="24"/>
          <w:szCs w:val="24"/>
          <w:lang w:val="af-ZA"/>
        </w:rPr>
        <w:t xml:space="preserve"> </w:t>
      </w:r>
      <w:r w:rsidRPr="00964412">
        <w:rPr>
          <w:rFonts w:ascii="GHEA Grapalat" w:hAnsi="GHEA Grapalat"/>
          <w:b/>
          <w:sz w:val="24"/>
          <w:szCs w:val="24"/>
        </w:rPr>
        <w:t>ՀԱՆՐԱՊԵՏՈՒԹՅԱՆ</w:t>
      </w:r>
      <w:r w:rsidRPr="00964412">
        <w:rPr>
          <w:rFonts w:ascii="GHEA Grapalat" w:hAnsi="GHEA Grapalat"/>
          <w:b/>
          <w:sz w:val="24"/>
          <w:szCs w:val="24"/>
          <w:lang w:val="af-ZA"/>
        </w:rPr>
        <w:t xml:space="preserve"> 202</w:t>
      </w:r>
      <w:r w:rsidRPr="00964412">
        <w:rPr>
          <w:rFonts w:ascii="GHEA Grapalat" w:hAnsi="GHEA Grapalat"/>
          <w:b/>
          <w:sz w:val="24"/>
          <w:szCs w:val="24"/>
          <w:lang w:val="hy-AM"/>
        </w:rPr>
        <w:t xml:space="preserve">6 </w:t>
      </w:r>
      <w:r w:rsidRPr="00964412">
        <w:rPr>
          <w:rFonts w:ascii="GHEA Grapalat" w:hAnsi="GHEA Grapalat"/>
          <w:b/>
          <w:sz w:val="24"/>
          <w:szCs w:val="24"/>
        </w:rPr>
        <w:t>ԹՎԱԿԱՆԻ</w:t>
      </w:r>
      <w:r w:rsidRPr="00964412">
        <w:rPr>
          <w:rFonts w:ascii="GHEA Grapalat" w:hAnsi="GHEA Grapalat"/>
          <w:b/>
          <w:sz w:val="24"/>
          <w:szCs w:val="24"/>
          <w:lang w:val="af-ZA"/>
        </w:rPr>
        <w:t xml:space="preserve"> </w:t>
      </w:r>
      <w:r w:rsidRPr="00964412">
        <w:rPr>
          <w:rFonts w:ascii="GHEA Grapalat" w:hAnsi="GHEA Grapalat"/>
          <w:b/>
          <w:sz w:val="24"/>
          <w:szCs w:val="24"/>
        </w:rPr>
        <w:t>ՊԵՏԱԿԱՆ</w:t>
      </w:r>
      <w:r w:rsidRPr="00964412">
        <w:rPr>
          <w:rFonts w:ascii="GHEA Grapalat" w:hAnsi="GHEA Grapalat"/>
          <w:b/>
          <w:sz w:val="24"/>
          <w:szCs w:val="24"/>
          <w:lang w:val="af-ZA"/>
        </w:rPr>
        <w:t xml:space="preserve"> </w:t>
      </w:r>
      <w:r w:rsidRPr="00964412">
        <w:rPr>
          <w:rFonts w:ascii="GHEA Grapalat" w:hAnsi="GHEA Grapalat"/>
          <w:b/>
          <w:sz w:val="24"/>
          <w:szCs w:val="24"/>
        </w:rPr>
        <w:t>ԲՅՈՒՋԵԻ</w:t>
      </w:r>
      <w:r w:rsidRPr="00964412">
        <w:rPr>
          <w:rFonts w:ascii="GHEA Grapalat" w:hAnsi="GHEA Grapalat"/>
          <w:b/>
          <w:sz w:val="24"/>
          <w:szCs w:val="24"/>
          <w:lang w:val="af-ZA"/>
        </w:rPr>
        <w:t xml:space="preserve"> </w:t>
      </w:r>
      <w:r w:rsidRPr="00964412">
        <w:rPr>
          <w:rFonts w:ascii="GHEA Grapalat" w:hAnsi="GHEA Grapalat"/>
          <w:b/>
          <w:sz w:val="24"/>
          <w:szCs w:val="24"/>
        </w:rPr>
        <w:t>ՄԱՍԻՆ</w:t>
      </w:r>
      <w:r w:rsidRPr="00964412">
        <w:rPr>
          <w:rFonts w:ascii="GHEA Grapalat" w:hAnsi="GHEA Grapalat"/>
          <w:b/>
          <w:sz w:val="24"/>
          <w:szCs w:val="24"/>
          <w:lang w:val="af-ZA"/>
        </w:rPr>
        <w:t xml:space="preserve">» </w:t>
      </w:r>
      <w:r w:rsidRPr="00964412">
        <w:rPr>
          <w:rFonts w:ascii="GHEA Grapalat" w:hAnsi="GHEA Grapalat"/>
          <w:b/>
          <w:sz w:val="24"/>
          <w:szCs w:val="24"/>
        </w:rPr>
        <w:t>ՕՐԵՆՔՈՒՄ</w:t>
      </w:r>
      <w:r w:rsidRPr="00964412">
        <w:rPr>
          <w:rFonts w:ascii="GHEA Grapalat" w:hAnsi="GHEA Grapalat"/>
          <w:b/>
          <w:sz w:val="24"/>
          <w:szCs w:val="24"/>
          <w:lang w:val="af-ZA"/>
        </w:rPr>
        <w:t xml:space="preserve"> ՎԵՐԱԲԱՇԽՈՒՄ ԵՎ ԼՐԱՑՈՒՄՆԵՐ, </w:t>
      </w:r>
      <w:r w:rsidRPr="00964412">
        <w:rPr>
          <w:rFonts w:ascii="GHEA Grapalat" w:hAnsi="GHEA Grapalat"/>
          <w:b/>
          <w:sz w:val="24"/>
          <w:szCs w:val="24"/>
        </w:rPr>
        <w:t>ՀԱՅԱՍՏԱՆԻ</w:t>
      </w:r>
      <w:r w:rsidRPr="00964412">
        <w:rPr>
          <w:rFonts w:ascii="GHEA Grapalat" w:hAnsi="GHEA Grapalat"/>
          <w:b/>
          <w:sz w:val="24"/>
          <w:szCs w:val="24"/>
          <w:lang w:val="af-ZA"/>
        </w:rPr>
        <w:t xml:space="preserve"> </w:t>
      </w:r>
      <w:r w:rsidRPr="00964412">
        <w:rPr>
          <w:rFonts w:ascii="GHEA Grapalat" w:hAnsi="GHEA Grapalat"/>
          <w:b/>
          <w:sz w:val="24"/>
          <w:szCs w:val="24"/>
        </w:rPr>
        <w:t>ՀԱՆՐԱՊԵՏՈՒԹՅԱՆ</w:t>
      </w:r>
      <w:r w:rsidRPr="00964412">
        <w:rPr>
          <w:rFonts w:ascii="GHEA Grapalat" w:hAnsi="GHEA Grapalat"/>
          <w:b/>
          <w:sz w:val="24"/>
          <w:szCs w:val="24"/>
          <w:lang w:val="af-ZA"/>
        </w:rPr>
        <w:t xml:space="preserve"> </w:t>
      </w:r>
      <w:r w:rsidRPr="00964412">
        <w:rPr>
          <w:rFonts w:ascii="GHEA Grapalat" w:hAnsi="GHEA Grapalat"/>
          <w:b/>
          <w:sz w:val="24"/>
          <w:szCs w:val="24"/>
        </w:rPr>
        <w:t>ԿԱՌԱՎԱՐՈՒԹՅԱՆ</w:t>
      </w:r>
      <w:r w:rsidRPr="00964412">
        <w:rPr>
          <w:rFonts w:ascii="GHEA Grapalat" w:hAnsi="GHEA Grapalat"/>
          <w:b/>
          <w:sz w:val="24"/>
          <w:szCs w:val="24"/>
          <w:lang w:val="af-ZA"/>
        </w:rPr>
        <w:t xml:space="preserve"> 202</w:t>
      </w:r>
      <w:r w:rsidRPr="00964412">
        <w:rPr>
          <w:rFonts w:ascii="GHEA Grapalat" w:hAnsi="GHEA Grapalat"/>
          <w:b/>
          <w:sz w:val="24"/>
          <w:szCs w:val="24"/>
          <w:lang w:val="hy-AM"/>
        </w:rPr>
        <w:t xml:space="preserve">5 </w:t>
      </w:r>
      <w:r w:rsidRPr="00964412">
        <w:rPr>
          <w:rFonts w:ascii="GHEA Grapalat" w:hAnsi="GHEA Grapalat"/>
          <w:b/>
          <w:sz w:val="24"/>
          <w:szCs w:val="24"/>
        </w:rPr>
        <w:t>ԹՎԱԿԱՆԻ</w:t>
      </w:r>
      <w:r w:rsidRPr="00964412">
        <w:rPr>
          <w:rFonts w:ascii="GHEA Grapalat" w:hAnsi="GHEA Grapalat"/>
          <w:b/>
          <w:sz w:val="24"/>
          <w:szCs w:val="24"/>
          <w:lang w:val="af-ZA"/>
        </w:rPr>
        <w:t xml:space="preserve"> </w:t>
      </w:r>
      <w:r w:rsidRPr="00964412">
        <w:rPr>
          <w:rFonts w:ascii="GHEA Grapalat" w:hAnsi="GHEA Grapalat"/>
          <w:b/>
          <w:sz w:val="24"/>
          <w:szCs w:val="24"/>
        </w:rPr>
        <w:t>ԴԵԿՏԵՄԲԵՐԻ</w:t>
      </w:r>
      <w:r w:rsidRPr="00964412">
        <w:rPr>
          <w:rFonts w:ascii="GHEA Grapalat" w:hAnsi="GHEA Grapalat"/>
          <w:b/>
          <w:sz w:val="24"/>
          <w:szCs w:val="24"/>
          <w:lang w:val="af-ZA"/>
        </w:rPr>
        <w:t xml:space="preserve"> 2</w:t>
      </w:r>
      <w:r w:rsidRPr="00964412">
        <w:rPr>
          <w:rFonts w:ascii="GHEA Grapalat" w:hAnsi="GHEA Grapalat"/>
          <w:b/>
          <w:sz w:val="24"/>
          <w:szCs w:val="24"/>
          <w:lang w:val="hy-AM"/>
        </w:rPr>
        <w:t>5</w:t>
      </w:r>
      <w:r w:rsidRPr="00964412">
        <w:rPr>
          <w:rFonts w:ascii="GHEA Grapalat" w:hAnsi="GHEA Grapalat"/>
          <w:b/>
          <w:sz w:val="24"/>
          <w:szCs w:val="24"/>
          <w:lang w:val="af-ZA"/>
        </w:rPr>
        <w:t>-</w:t>
      </w:r>
      <w:r w:rsidRPr="00964412">
        <w:rPr>
          <w:rFonts w:ascii="GHEA Grapalat" w:hAnsi="GHEA Grapalat"/>
          <w:b/>
          <w:sz w:val="24"/>
          <w:szCs w:val="24"/>
        </w:rPr>
        <w:t>Ի</w:t>
      </w:r>
      <w:r w:rsidRPr="00964412">
        <w:rPr>
          <w:rFonts w:ascii="GHEA Grapalat" w:hAnsi="GHEA Grapalat"/>
          <w:b/>
          <w:sz w:val="24"/>
          <w:szCs w:val="24"/>
          <w:lang w:val="af-ZA"/>
        </w:rPr>
        <w:t xml:space="preserve"> N 1910-</w:t>
      </w:r>
      <w:r w:rsidRPr="00964412">
        <w:rPr>
          <w:rFonts w:ascii="GHEA Grapalat" w:hAnsi="GHEA Grapalat"/>
          <w:b/>
          <w:sz w:val="24"/>
          <w:szCs w:val="24"/>
        </w:rPr>
        <w:t>Ն</w:t>
      </w:r>
      <w:r w:rsidRPr="00964412">
        <w:rPr>
          <w:rFonts w:ascii="GHEA Grapalat" w:hAnsi="GHEA Grapalat"/>
          <w:b/>
          <w:sz w:val="24"/>
          <w:szCs w:val="24"/>
          <w:lang w:val="af-ZA"/>
        </w:rPr>
        <w:t xml:space="preserve"> </w:t>
      </w:r>
      <w:r w:rsidRPr="00964412">
        <w:rPr>
          <w:rFonts w:ascii="GHEA Grapalat" w:hAnsi="GHEA Grapalat"/>
          <w:b/>
          <w:sz w:val="24"/>
          <w:szCs w:val="24"/>
        </w:rPr>
        <w:t>ՈՐՈՇՄԱՆ</w:t>
      </w:r>
      <w:r w:rsidRPr="00964412">
        <w:rPr>
          <w:rFonts w:ascii="GHEA Grapalat" w:hAnsi="GHEA Grapalat"/>
          <w:b/>
          <w:sz w:val="24"/>
          <w:szCs w:val="24"/>
          <w:lang w:val="af-ZA"/>
        </w:rPr>
        <w:t xml:space="preserve"> </w:t>
      </w:r>
      <w:r w:rsidRPr="00964412">
        <w:rPr>
          <w:rFonts w:ascii="GHEA Grapalat" w:hAnsi="GHEA Grapalat"/>
          <w:b/>
          <w:sz w:val="24"/>
          <w:szCs w:val="24"/>
        </w:rPr>
        <w:t>ՄԵՋ</w:t>
      </w:r>
      <w:r w:rsidRPr="00964412">
        <w:rPr>
          <w:rFonts w:ascii="GHEA Grapalat" w:hAnsi="GHEA Grapalat"/>
          <w:b/>
          <w:sz w:val="24"/>
          <w:szCs w:val="24"/>
          <w:lang w:val="af-ZA"/>
        </w:rPr>
        <w:t xml:space="preserve"> </w:t>
      </w:r>
      <w:r w:rsidRPr="00964412">
        <w:rPr>
          <w:rFonts w:ascii="GHEA Grapalat" w:hAnsi="GHEA Grapalat"/>
          <w:b/>
          <w:sz w:val="24"/>
          <w:szCs w:val="24"/>
        </w:rPr>
        <w:t>ՓՈՓՈԽՈՒԹՅՈՒՆ</w:t>
      </w:r>
      <w:r w:rsidRPr="00964412">
        <w:rPr>
          <w:rFonts w:ascii="GHEA Grapalat" w:hAnsi="GHEA Grapalat"/>
          <w:b/>
          <w:sz w:val="24"/>
          <w:szCs w:val="24"/>
          <w:lang w:val="hy-AM"/>
        </w:rPr>
        <w:t>ՆԵՐ ԵՎ ԼՐԱՑՈՒՄՆԵՐ</w:t>
      </w:r>
      <w:r w:rsidRPr="00964412">
        <w:rPr>
          <w:rFonts w:ascii="GHEA Grapalat" w:hAnsi="GHEA Grapalat"/>
          <w:b/>
          <w:sz w:val="24"/>
          <w:szCs w:val="24"/>
          <w:lang w:val="af-ZA"/>
        </w:rPr>
        <w:t xml:space="preserve"> </w:t>
      </w:r>
      <w:r w:rsidRPr="00964412">
        <w:rPr>
          <w:rFonts w:ascii="GHEA Grapalat" w:hAnsi="GHEA Grapalat"/>
          <w:b/>
          <w:sz w:val="24"/>
          <w:szCs w:val="24"/>
        </w:rPr>
        <w:t>ԿԱՏԱՐԵԼՈՒ</w:t>
      </w:r>
      <w:r w:rsidRPr="00964412">
        <w:rPr>
          <w:rFonts w:ascii="GHEA Grapalat" w:hAnsi="GHEA Grapalat"/>
          <w:b/>
          <w:sz w:val="24"/>
          <w:szCs w:val="24"/>
          <w:lang w:val="af-ZA"/>
        </w:rPr>
        <w:t xml:space="preserve">, ԻՆՉՊԵՍ ՆԱԵՎ ՀԱՅԱՍՏԱՆԻ ՀԱՆՐԱՊԵՏՈՒԹՅԱՆ ՏԱՐԱԾՔԱՅԻՆ ԿԱՌԱՎԱՐՄԱՆ ԵՎ ԵՆԹԱԿԱՌՈՒՑՎԱԾՔՆԵՐԻ ՆԱԽԱՐԱՐՈՒԹՅԱՆԸ ԳՈՒՄԱՐ ՀԱՏԿԱՑՆԵԼՈՒ   </w:t>
      </w:r>
      <w:r w:rsidRPr="00964412">
        <w:rPr>
          <w:rFonts w:ascii="GHEA Grapalat" w:hAnsi="GHEA Grapalat"/>
          <w:b/>
          <w:sz w:val="24"/>
          <w:szCs w:val="24"/>
        </w:rPr>
        <w:t>ՄԱՍԻՆ</w:t>
      </w:r>
      <w:r w:rsidRPr="00964412">
        <w:rPr>
          <w:rFonts w:ascii="GHEA Grapalat" w:hAnsi="GHEA Grapalat"/>
          <w:b/>
          <w:sz w:val="24"/>
          <w:szCs w:val="24"/>
          <w:lang w:val="af-ZA"/>
        </w:rPr>
        <w:t>»</w:t>
      </w:r>
      <w:r>
        <w:rPr>
          <w:rFonts w:ascii="GHEA Grapalat" w:hAnsi="GHEA Grapalat"/>
          <w:b/>
          <w:sz w:val="24"/>
          <w:szCs w:val="24"/>
          <w:lang w:val="af-ZA"/>
        </w:rPr>
        <w:t xml:space="preserve"> </w:t>
      </w:r>
      <w:r w:rsidR="00CE7970">
        <w:rPr>
          <w:rFonts w:ascii="GHEA Grapalat" w:hAnsi="GHEA Grapalat"/>
          <w:b/>
          <w:sz w:val="24"/>
          <w:szCs w:val="24"/>
          <w:lang w:val="af-ZA"/>
        </w:rPr>
        <w:t xml:space="preserve"> </w:t>
      </w:r>
      <w:r w:rsidR="006C3E02">
        <w:rPr>
          <w:rFonts w:ascii="GHEA Grapalat" w:hAnsi="GHEA Grapalat"/>
          <w:b/>
          <w:sz w:val="24"/>
          <w:szCs w:val="24"/>
          <w:lang w:val="af-ZA"/>
        </w:rPr>
        <w:t xml:space="preserve">ՀՀ ԿԱՌԱՎԱՐՈՒԹՅԱՆ ՈՐՈՇՄԱՆ ՆԱԽԱԳԾԻ </w:t>
      </w:r>
    </w:p>
    <w:p w14:paraId="77776BD1" w14:textId="1B090F92" w:rsidR="002211C0" w:rsidRPr="00487F72" w:rsidRDefault="00487F72" w:rsidP="00487F72">
      <w:pPr>
        <w:pStyle w:val="ListParagraph"/>
        <w:numPr>
          <w:ilvl w:val="0"/>
          <w:numId w:val="6"/>
        </w:numPr>
        <w:tabs>
          <w:tab w:val="left" w:pos="567"/>
        </w:tabs>
        <w:spacing w:after="0" w:line="360" w:lineRule="auto"/>
        <w:jc w:val="both"/>
        <w:rPr>
          <w:rFonts w:ascii="GHEA Grapalat" w:eastAsia="Calibri" w:hAnsi="GHEA Grapalat" w:cs="Times New Roman"/>
          <w:sz w:val="24"/>
          <w:szCs w:val="24"/>
          <w:lang w:val="af-ZA"/>
        </w:rPr>
      </w:pPr>
      <w:r>
        <w:rPr>
          <w:rFonts w:ascii="GHEA Grapalat" w:eastAsia="Calibri" w:hAnsi="GHEA Grapalat" w:cs="Sylfaen"/>
          <w:b/>
          <w:sz w:val="24"/>
          <w:szCs w:val="24"/>
          <w:lang w:val="hy-AM"/>
        </w:rPr>
        <w:t>Իրավական ակտի ընդունման ա</w:t>
      </w:r>
      <w:r w:rsidR="002211C0" w:rsidRPr="00487F72">
        <w:rPr>
          <w:rFonts w:ascii="GHEA Grapalat" w:eastAsia="Calibri" w:hAnsi="GHEA Grapalat" w:cs="Sylfaen"/>
          <w:b/>
          <w:sz w:val="24"/>
          <w:szCs w:val="24"/>
          <w:lang w:val="hy-AM"/>
        </w:rPr>
        <w:t>նհրաժեշտություն</w:t>
      </w:r>
      <w:r w:rsidR="002211C0" w:rsidRPr="00487F72">
        <w:rPr>
          <w:rFonts w:ascii="GHEA Grapalat" w:eastAsia="Calibri" w:hAnsi="GHEA Grapalat" w:cs="Times New Roman"/>
          <w:b/>
          <w:sz w:val="24"/>
          <w:szCs w:val="24"/>
          <w:lang w:val="hy-AM"/>
        </w:rPr>
        <w:t>ը</w:t>
      </w:r>
      <w:r w:rsidR="003C5555">
        <w:rPr>
          <w:rFonts w:ascii="GHEA Grapalat" w:eastAsia="Calibri" w:hAnsi="GHEA Grapalat" w:cs="Times New Roman"/>
          <w:b/>
          <w:sz w:val="24"/>
          <w:szCs w:val="24"/>
          <w:lang w:val="hy-AM"/>
        </w:rPr>
        <w:t xml:space="preserve"> և</w:t>
      </w:r>
      <w:r w:rsidR="00251A62">
        <w:rPr>
          <w:rFonts w:ascii="GHEA Grapalat" w:eastAsia="Calibri" w:hAnsi="GHEA Grapalat" w:cs="Times New Roman"/>
          <w:b/>
          <w:sz w:val="24"/>
          <w:szCs w:val="24"/>
          <w:lang w:val="hy-AM"/>
        </w:rPr>
        <w:t xml:space="preserve"> </w:t>
      </w:r>
      <w:r w:rsidR="003C5555">
        <w:rPr>
          <w:rFonts w:ascii="GHEA Grapalat" w:eastAsia="Calibri" w:hAnsi="GHEA Grapalat" w:cs="Times New Roman"/>
          <w:b/>
          <w:sz w:val="24"/>
          <w:szCs w:val="24"/>
          <w:lang w:val="hy-AM"/>
        </w:rPr>
        <w:t>ընթացիկ իրավիճակը.</w:t>
      </w:r>
    </w:p>
    <w:p w14:paraId="7C18AEE2" w14:textId="0DD135F7" w:rsidR="00CE56B9" w:rsidRPr="00CE6233" w:rsidRDefault="003C5555" w:rsidP="00CE56B9">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3C5555">
        <w:rPr>
          <w:rFonts w:ascii="GHEA Grapalat" w:eastAsia="Calibri" w:hAnsi="GHEA Grapalat" w:cs="Sylfaen"/>
          <w:color w:val="191919"/>
          <w:sz w:val="24"/>
          <w:szCs w:val="24"/>
          <w:shd w:val="clear" w:color="auto" w:fill="FFFFFF"/>
        </w:rPr>
        <w:t>Երևան</w:t>
      </w:r>
      <w:proofErr w:type="spellEnd"/>
      <w:r w:rsidRPr="003C5555">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քաղաքի</w:t>
      </w:r>
      <w:proofErr w:type="spellEnd"/>
      <w:r w:rsidRPr="003C5555">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մի</w:t>
      </w:r>
      <w:proofErr w:type="spellEnd"/>
      <w:r w:rsidRPr="003C5555">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շարք</w:t>
      </w:r>
      <w:proofErr w:type="spellEnd"/>
      <w:r w:rsidRPr="003C5555">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վարչական</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շրջաններում</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առկա</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են</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կոյուղատար</w:t>
      </w:r>
      <w:proofErr w:type="spellEnd"/>
      <w:r w:rsidRPr="00CE6233">
        <w:rPr>
          <w:rFonts w:ascii="GHEA Grapalat" w:eastAsia="Calibri" w:hAnsi="GHEA Grapalat" w:cs="Sylfaen"/>
          <w:color w:val="191919"/>
          <w:sz w:val="24"/>
          <w:szCs w:val="24"/>
          <w:shd w:val="clear" w:color="auto" w:fill="FFFFFF"/>
          <w:lang w:val="af-ZA"/>
        </w:rPr>
        <w:t xml:space="preserve"> </w:t>
      </w:r>
      <w:r w:rsidRPr="003C5555">
        <w:rPr>
          <w:rFonts w:ascii="GHEA Grapalat" w:eastAsia="Calibri" w:hAnsi="GHEA Grapalat" w:cs="Sylfaen"/>
          <w:color w:val="191919"/>
          <w:sz w:val="24"/>
          <w:szCs w:val="24"/>
          <w:shd w:val="clear" w:color="auto" w:fill="FFFFFF"/>
        </w:rPr>
        <w:t>և</w:t>
      </w:r>
      <w:r w:rsidRPr="00CE6233">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հեղեղատար</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համակարգերի</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3C5555">
        <w:rPr>
          <w:rFonts w:ascii="GHEA Grapalat" w:eastAsia="Calibri" w:hAnsi="GHEA Grapalat" w:cs="Sylfaen"/>
          <w:color w:val="191919"/>
          <w:sz w:val="24"/>
          <w:szCs w:val="24"/>
          <w:shd w:val="clear" w:color="auto" w:fill="FFFFFF"/>
        </w:rPr>
        <w:t>խնդիրներ</w:t>
      </w:r>
      <w:proofErr w:type="spellEnd"/>
      <w:r w:rsidRPr="003C5555">
        <w:rPr>
          <w:rFonts w:ascii="GHEA Grapalat" w:eastAsia="Calibri" w:hAnsi="GHEA Grapalat" w:cs="Sylfaen"/>
          <w:color w:val="191919"/>
          <w:sz w:val="24"/>
          <w:szCs w:val="24"/>
          <w:shd w:val="clear" w:color="auto" w:fill="FFFFFF"/>
        </w:rPr>
        <w:t>։</w:t>
      </w:r>
      <w:r w:rsidR="00CE6233">
        <w:rPr>
          <w:rFonts w:ascii="GHEA Grapalat" w:eastAsia="Calibri" w:hAnsi="GHEA Grapalat" w:cs="Sylfaen"/>
          <w:color w:val="191919"/>
          <w:sz w:val="24"/>
          <w:szCs w:val="24"/>
          <w:shd w:val="clear" w:color="auto" w:fill="FFFFFF"/>
          <w:lang w:val="af-ZA"/>
        </w:rPr>
        <w:t xml:space="preserve"> Մի շարք</w:t>
      </w:r>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հասցեներում</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անձրևներից</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հետո</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առաջանում</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են</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ջրի</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խոշոր</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կուտակումներ</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որոնք</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վնասում</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են</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ասֆալտբետոնե</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ծածկույթը</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խոչընդոտում</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երթևեկությանը</w:t>
      </w:r>
      <w:proofErr w:type="spellEnd"/>
      <w:r w:rsidR="00CE56B9" w:rsidRPr="00CE6233">
        <w:rPr>
          <w:rFonts w:ascii="GHEA Grapalat" w:eastAsia="Calibri" w:hAnsi="GHEA Grapalat" w:cs="Sylfaen"/>
          <w:color w:val="191919"/>
          <w:sz w:val="24"/>
          <w:szCs w:val="24"/>
          <w:shd w:val="clear" w:color="auto" w:fill="FFFFFF"/>
          <w:lang w:val="af-ZA"/>
        </w:rPr>
        <w:t xml:space="preserve"> </w:t>
      </w:r>
      <w:r w:rsidR="00CE56B9" w:rsidRPr="00CE56B9">
        <w:rPr>
          <w:rFonts w:ascii="GHEA Grapalat" w:eastAsia="Calibri" w:hAnsi="GHEA Grapalat" w:cs="Sylfaen"/>
          <w:color w:val="191919"/>
          <w:sz w:val="24"/>
          <w:szCs w:val="24"/>
          <w:shd w:val="clear" w:color="auto" w:fill="FFFFFF"/>
        </w:rPr>
        <w:t>և</w:t>
      </w:r>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ստեղծում</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վթարային</w:t>
      </w:r>
      <w:proofErr w:type="spellEnd"/>
      <w:r w:rsidR="00CE56B9" w:rsidRPr="00CE6233">
        <w:rPr>
          <w:rFonts w:ascii="GHEA Grapalat" w:eastAsia="Calibri" w:hAnsi="GHEA Grapalat" w:cs="Sylfaen"/>
          <w:color w:val="191919"/>
          <w:sz w:val="24"/>
          <w:szCs w:val="24"/>
          <w:shd w:val="clear" w:color="auto" w:fill="FFFFFF"/>
          <w:lang w:val="af-ZA"/>
        </w:rPr>
        <w:t xml:space="preserve"> </w:t>
      </w:r>
      <w:proofErr w:type="spellStart"/>
      <w:r w:rsidR="00CE56B9" w:rsidRPr="00CE56B9">
        <w:rPr>
          <w:rFonts w:ascii="GHEA Grapalat" w:eastAsia="Calibri" w:hAnsi="GHEA Grapalat" w:cs="Sylfaen"/>
          <w:color w:val="191919"/>
          <w:sz w:val="24"/>
          <w:szCs w:val="24"/>
          <w:shd w:val="clear" w:color="auto" w:fill="FFFFFF"/>
        </w:rPr>
        <w:t>իրավիճակներ</w:t>
      </w:r>
      <w:proofErr w:type="spellEnd"/>
      <w:r w:rsidR="00CE56B9" w:rsidRPr="00CE56B9">
        <w:rPr>
          <w:rFonts w:ascii="GHEA Grapalat" w:eastAsia="Calibri" w:hAnsi="GHEA Grapalat" w:cs="Sylfaen"/>
          <w:color w:val="191919"/>
          <w:sz w:val="24"/>
          <w:szCs w:val="24"/>
          <w:shd w:val="clear" w:color="auto" w:fill="FFFFFF"/>
        </w:rPr>
        <w:t>։</w:t>
      </w:r>
    </w:p>
    <w:p w14:paraId="59FA0A90" w14:textId="46639F68" w:rsidR="00CE56B9" w:rsidRPr="00CE56B9" w:rsidRDefault="00CE56B9" w:rsidP="00CE56B9">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CE56B9">
        <w:rPr>
          <w:rFonts w:ascii="GHEA Grapalat" w:eastAsia="Calibri" w:hAnsi="GHEA Grapalat" w:cs="Sylfaen"/>
          <w:color w:val="191919"/>
          <w:sz w:val="24"/>
          <w:szCs w:val="24"/>
          <w:shd w:val="clear" w:color="auto" w:fill="FFFFFF"/>
        </w:rPr>
        <w:t>Տարածքների</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00CE6233">
        <w:rPr>
          <w:rFonts w:ascii="GHEA Grapalat" w:eastAsia="Calibri" w:hAnsi="GHEA Grapalat" w:cs="Sylfaen"/>
          <w:color w:val="191919"/>
          <w:sz w:val="24"/>
          <w:szCs w:val="24"/>
          <w:shd w:val="clear" w:color="auto" w:fill="FFFFFF"/>
        </w:rPr>
        <w:t>մի</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մասում</w:t>
      </w:r>
      <w:proofErr w:type="spellEnd"/>
      <w:r w:rsidR="00CE6233" w:rsidRPr="00CE6233">
        <w:rPr>
          <w:rFonts w:ascii="GHEA Grapalat" w:eastAsia="Calibri" w:hAnsi="GHEA Grapalat" w:cs="Sylfaen"/>
          <w:color w:val="191919"/>
          <w:sz w:val="24"/>
          <w:szCs w:val="24"/>
          <w:shd w:val="clear" w:color="auto" w:fill="FFFFFF"/>
          <w:lang w:val="af-ZA"/>
        </w:rPr>
        <w:t xml:space="preserve"> </w:t>
      </w:r>
      <w:r w:rsidR="00CE6233">
        <w:rPr>
          <w:rFonts w:ascii="GHEA Grapalat" w:eastAsia="Calibri" w:hAnsi="GHEA Grapalat" w:cs="Sylfaen"/>
          <w:color w:val="191919"/>
          <w:sz w:val="24"/>
          <w:szCs w:val="24"/>
          <w:shd w:val="clear" w:color="auto" w:fill="FFFFFF"/>
          <w:lang w:val="af-ZA"/>
        </w:rPr>
        <w:t>էլ</w:t>
      </w:r>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կոյուղատար</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համակարգը</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բացակայում</w:t>
      </w:r>
      <w:proofErr w:type="spellEnd"/>
      <w:r w:rsidRPr="00CE6233">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է</w:t>
      </w:r>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կամ</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գտնվում</w:t>
      </w:r>
      <w:proofErr w:type="spellEnd"/>
      <w:r w:rsidRPr="00CE6233">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է</w:t>
      </w:r>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վատթար</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վիճակու</w:t>
      </w:r>
      <w:r w:rsidR="00CE6233">
        <w:rPr>
          <w:rFonts w:ascii="GHEA Grapalat" w:eastAsia="Calibri" w:hAnsi="GHEA Grapalat" w:cs="Sylfaen"/>
          <w:color w:val="191919"/>
          <w:sz w:val="24"/>
          <w:szCs w:val="24"/>
          <w:shd w:val="clear" w:color="auto" w:fill="FFFFFF"/>
        </w:rPr>
        <w:t>մ</w:t>
      </w:r>
      <w:proofErr w:type="spellEnd"/>
      <w:r w:rsidR="00CE6233" w:rsidRPr="00CE6233">
        <w:rPr>
          <w:rFonts w:ascii="GHEA Grapalat" w:eastAsia="Calibri" w:hAnsi="GHEA Grapalat" w:cs="Sylfaen"/>
          <w:color w:val="191919"/>
          <w:sz w:val="24"/>
          <w:szCs w:val="24"/>
          <w:shd w:val="clear" w:color="auto" w:fill="FFFFFF"/>
          <w:lang w:val="af-ZA"/>
        </w:rPr>
        <w:t>,</w:t>
      </w:r>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խողովակները</w:t>
      </w:r>
      <w:proofErr w:type="spellEnd"/>
      <w:r w:rsidRPr="00CE6233">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մասամբ</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քայքայված</w:t>
      </w:r>
      <w:proofErr w:type="spellEnd"/>
      <w:r w:rsidRPr="00CE56B9">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և</w:t>
      </w:r>
      <w:r w:rsidRPr="00CE56B9">
        <w:rPr>
          <w:rFonts w:ascii="GHEA Grapalat" w:eastAsia="Calibri" w:hAnsi="GHEA Grapalat" w:cs="Sylfaen"/>
          <w:color w:val="191919"/>
          <w:sz w:val="24"/>
          <w:szCs w:val="24"/>
          <w:shd w:val="clear" w:color="auto" w:fill="FFFFFF"/>
          <w:lang w:val="af-ZA"/>
        </w:rPr>
        <w:t>/</w:t>
      </w:r>
      <w:proofErr w:type="spellStart"/>
      <w:r w:rsidRPr="00CE56B9">
        <w:rPr>
          <w:rFonts w:ascii="GHEA Grapalat" w:eastAsia="Calibri" w:hAnsi="GHEA Grapalat" w:cs="Sylfaen"/>
          <w:color w:val="191919"/>
          <w:sz w:val="24"/>
          <w:szCs w:val="24"/>
          <w:shd w:val="clear" w:color="auto" w:fill="FFFFFF"/>
        </w:rPr>
        <w:t>կամ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խցանված</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դիտահորերը</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վնասված</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առկա</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համակարգային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անսարքություններ</w:t>
      </w:r>
      <w:proofErr w:type="spellEnd"/>
      <w:r w:rsidRPr="00CE56B9">
        <w:rPr>
          <w:rFonts w:ascii="GHEA Grapalat" w:eastAsia="Calibri" w:hAnsi="GHEA Grapalat" w:cs="Sylfaen"/>
          <w:color w:val="191919"/>
          <w:sz w:val="24"/>
          <w:szCs w:val="24"/>
          <w:shd w:val="clear" w:color="auto" w:fill="FFFFFF"/>
        </w:rPr>
        <w:t>։</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Արդյունքում</w:t>
      </w:r>
      <w:proofErr w:type="spellEnd"/>
      <w:r w:rsidRPr="00CE56B9">
        <w:rPr>
          <w:rFonts w:ascii="GHEA Grapalat" w:eastAsia="Calibri" w:hAnsi="GHEA Grapalat" w:cs="Sylfaen"/>
          <w:color w:val="191919"/>
          <w:sz w:val="24"/>
          <w:szCs w:val="24"/>
          <w:shd w:val="clear" w:color="auto" w:fill="FFFFFF"/>
        </w:rPr>
        <w:t>՝</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ամիսը</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մի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քանի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անգամ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տեղի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ունենում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խցանումներ</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կեղտաջրերը</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ողողում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փողոցները</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բակերը</w:t>
      </w:r>
      <w:proofErr w:type="spellEnd"/>
      <w:r w:rsidRPr="00CE56B9">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և</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հարակից</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տարածքները</w:t>
      </w:r>
      <w:proofErr w:type="spellEnd"/>
      <w:r w:rsidRPr="00CE56B9">
        <w:rPr>
          <w:rFonts w:ascii="GHEA Grapalat" w:eastAsia="Calibri" w:hAnsi="GHEA Grapalat" w:cs="Sylfaen"/>
          <w:color w:val="191919"/>
          <w:sz w:val="24"/>
          <w:szCs w:val="24"/>
          <w:shd w:val="clear" w:color="auto" w:fill="FFFFFF"/>
        </w:rPr>
        <w:t>՝</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առաջացնելով</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հակասանիտարական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իրավիճակ</w:t>
      </w:r>
      <w:proofErr w:type="spellEnd"/>
      <w:r w:rsidRPr="00CE56B9">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և</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մեծացնելով</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վարակների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տարածման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վտանգը</w:t>
      </w:r>
      <w:proofErr w:type="spellEnd"/>
      <w:r w:rsidRPr="00CE56B9">
        <w:rPr>
          <w:rFonts w:ascii="GHEA Grapalat" w:eastAsia="Calibri" w:hAnsi="GHEA Grapalat" w:cs="Sylfaen"/>
          <w:color w:val="191919"/>
          <w:sz w:val="24"/>
          <w:szCs w:val="24"/>
          <w:shd w:val="clear" w:color="auto" w:fill="FFFFFF"/>
        </w:rPr>
        <w:t>։</w:t>
      </w:r>
    </w:p>
    <w:p w14:paraId="687416E5" w14:textId="49E25B09" w:rsidR="00CE56B9" w:rsidRPr="00CE56B9" w:rsidRDefault="00CE56B9" w:rsidP="00CE56B9">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CE56B9">
        <w:rPr>
          <w:rFonts w:ascii="GHEA Grapalat" w:eastAsia="Calibri" w:hAnsi="GHEA Grapalat" w:cs="Sylfaen"/>
          <w:color w:val="191919"/>
          <w:sz w:val="24"/>
          <w:szCs w:val="24"/>
          <w:shd w:val="clear" w:color="auto" w:fill="FFFFFF"/>
        </w:rPr>
        <w:t>Միաժամանակ</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հեղեղատար</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համակարգերի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բացակայության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կամ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անբավարար</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թողունակության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պատճառով</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մթնոլորտային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տեղումները</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չեն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հեռացվում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պատշաճ</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կերպով</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ինչի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հետևանքով</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առաջանում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ջրածածկումներ</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ճանապարհների</w:t>
      </w:r>
      <w:proofErr w:type="spellEnd"/>
      <w:r w:rsidRPr="00CE56B9">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և</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ենթակառուցվածքների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վնասումներ</w:t>
      </w:r>
      <w:proofErr w:type="spellEnd"/>
      <w:r w:rsidRPr="00CE56B9">
        <w:rPr>
          <w:rFonts w:ascii="GHEA Grapalat" w:eastAsia="Calibri" w:hAnsi="GHEA Grapalat" w:cs="Sylfaen"/>
          <w:color w:val="191919"/>
          <w:sz w:val="24"/>
          <w:szCs w:val="24"/>
          <w:shd w:val="clear" w:color="auto" w:fill="FFFFFF"/>
        </w:rPr>
        <w:t>։</w:t>
      </w:r>
    </w:p>
    <w:p w14:paraId="489F2E33" w14:textId="77777777" w:rsidR="00CE56B9" w:rsidRPr="00CE56B9" w:rsidRDefault="00CE56B9" w:rsidP="00CE56B9">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CE56B9">
        <w:rPr>
          <w:rFonts w:ascii="GHEA Grapalat" w:eastAsia="Calibri" w:hAnsi="GHEA Grapalat" w:cs="Sylfaen"/>
          <w:color w:val="191919"/>
          <w:sz w:val="24"/>
          <w:szCs w:val="24"/>
          <w:shd w:val="clear" w:color="auto" w:fill="FFFFFF"/>
        </w:rPr>
        <w:t>Ներկայիս</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իրավիճակը</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բացասաբար</w:t>
      </w:r>
      <w:proofErr w:type="spellEnd"/>
      <w:r w:rsidRPr="00CE56B9">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է</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անդրադառնում</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քաղաքացիների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կենսաապահովման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պայմանների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կենսամակարդակի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շրջակա</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միջավայրի</w:t>
      </w:r>
      <w:proofErr w:type="spellEnd"/>
      <w:r w:rsidRPr="00CE56B9">
        <w:rPr>
          <w:rFonts w:ascii="GHEA Grapalat" w:eastAsia="Calibri" w:hAnsi="GHEA Grapalat" w:cs="Sylfaen"/>
          <w:color w:val="191919"/>
          <w:sz w:val="24"/>
          <w:szCs w:val="24"/>
          <w:shd w:val="clear" w:color="auto" w:fill="FFFFFF"/>
          <w:lang w:val="af-ZA"/>
        </w:rPr>
        <w:t xml:space="preserve"> </w:t>
      </w:r>
      <w:r w:rsidRPr="00CE56B9">
        <w:rPr>
          <w:rFonts w:ascii="GHEA Grapalat" w:eastAsia="Calibri" w:hAnsi="GHEA Grapalat" w:cs="Sylfaen"/>
          <w:color w:val="191919"/>
          <w:sz w:val="24"/>
          <w:szCs w:val="24"/>
          <w:shd w:val="clear" w:color="auto" w:fill="FFFFFF"/>
        </w:rPr>
        <w:t>և</w:t>
      </w:r>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քաղաքային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ենթակառուցվածքների</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շահագործման</w:t>
      </w:r>
      <w:proofErr w:type="spellEnd"/>
      <w:r w:rsidRPr="00CE56B9">
        <w:rPr>
          <w:rFonts w:ascii="GHEA Grapalat" w:eastAsia="Calibri" w:hAnsi="GHEA Grapalat" w:cs="Sylfaen"/>
          <w:color w:val="191919"/>
          <w:sz w:val="24"/>
          <w:szCs w:val="24"/>
          <w:shd w:val="clear" w:color="auto" w:fill="FFFFFF"/>
          <w:lang w:val="af-ZA"/>
        </w:rPr>
        <w:t xml:space="preserve"> </w:t>
      </w:r>
      <w:proofErr w:type="spellStart"/>
      <w:r w:rsidRPr="00CE56B9">
        <w:rPr>
          <w:rFonts w:ascii="GHEA Grapalat" w:eastAsia="Calibri" w:hAnsi="GHEA Grapalat" w:cs="Sylfaen"/>
          <w:color w:val="191919"/>
          <w:sz w:val="24"/>
          <w:szCs w:val="24"/>
          <w:shd w:val="clear" w:color="auto" w:fill="FFFFFF"/>
        </w:rPr>
        <w:t>վրա</w:t>
      </w:r>
      <w:proofErr w:type="spellEnd"/>
      <w:r w:rsidRPr="00CE56B9">
        <w:rPr>
          <w:rFonts w:ascii="GHEA Grapalat" w:eastAsia="Calibri" w:hAnsi="GHEA Grapalat" w:cs="Sylfaen"/>
          <w:color w:val="191919"/>
          <w:sz w:val="24"/>
          <w:szCs w:val="24"/>
          <w:shd w:val="clear" w:color="auto" w:fill="FFFFFF"/>
        </w:rPr>
        <w:t>։</w:t>
      </w:r>
    </w:p>
    <w:p w14:paraId="0A20ACA7" w14:textId="3801A8AB" w:rsidR="0093021C" w:rsidRPr="00E010B8" w:rsidRDefault="00CE56B9" w:rsidP="0093021C">
      <w:pPr>
        <w:pStyle w:val="msonormalmrcssattr"/>
        <w:shd w:val="clear" w:color="auto" w:fill="FFFFFF"/>
        <w:spacing w:before="0" w:beforeAutospacing="0" w:after="0" w:afterAutospacing="0" w:line="360" w:lineRule="auto"/>
        <w:ind w:right="-1" w:firstLine="567"/>
        <w:jc w:val="both"/>
        <w:rPr>
          <w:rFonts w:ascii="GHEA Grapalat" w:hAnsi="GHEA Grapalat"/>
          <w:lang w:val="hy-AM"/>
        </w:rPr>
      </w:pPr>
      <w:proofErr w:type="spellStart"/>
      <w:r w:rsidRPr="00CE56B9">
        <w:rPr>
          <w:rFonts w:ascii="GHEA Grapalat" w:eastAsia="Calibri" w:hAnsi="GHEA Grapalat" w:cs="Sylfaen"/>
          <w:color w:val="191919"/>
          <w:shd w:val="clear" w:color="auto" w:fill="FFFFFF"/>
        </w:rPr>
        <w:lastRenderedPageBreak/>
        <w:t>Վերոգրյալով</w:t>
      </w:r>
      <w:proofErr w:type="spellEnd"/>
      <w:r w:rsidRPr="00CE56B9">
        <w:rPr>
          <w:rFonts w:ascii="GHEA Grapalat" w:eastAsia="Calibri" w:hAnsi="GHEA Grapalat" w:cs="Sylfaen"/>
          <w:color w:val="191919"/>
          <w:shd w:val="clear" w:color="auto" w:fill="FFFFFF"/>
          <w:lang w:val="af-ZA"/>
        </w:rPr>
        <w:t xml:space="preserve"> </w:t>
      </w:r>
      <w:proofErr w:type="spellStart"/>
      <w:r w:rsidRPr="00CE56B9">
        <w:rPr>
          <w:rFonts w:ascii="GHEA Grapalat" w:eastAsia="Calibri" w:hAnsi="GHEA Grapalat" w:cs="Sylfaen"/>
          <w:color w:val="191919"/>
          <w:shd w:val="clear" w:color="auto" w:fill="FFFFFF"/>
        </w:rPr>
        <w:t>պայմանավորված</w:t>
      </w:r>
      <w:proofErr w:type="spellEnd"/>
      <w:r w:rsidRPr="00CE56B9">
        <w:rPr>
          <w:rFonts w:ascii="GHEA Grapalat" w:eastAsia="Calibri" w:hAnsi="GHEA Grapalat" w:cs="Sylfaen"/>
          <w:color w:val="191919"/>
          <w:shd w:val="clear" w:color="auto" w:fill="FFFFFF"/>
        </w:rPr>
        <w:t>՝</w:t>
      </w:r>
      <w:r w:rsidRPr="00CE56B9">
        <w:rPr>
          <w:rFonts w:ascii="GHEA Grapalat" w:eastAsia="Calibri" w:hAnsi="GHEA Grapalat" w:cs="Sylfaen"/>
          <w:color w:val="191919"/>
          <w:shd w:val="clear" w:color="auto" w:fill="FFFFFF"/>
          <w:lang w:val="af-ZA"/>
        </w:rPr>
        <w:t xml:space="preserve"> </w:t>
      </w:r>
      <w:proofErr w:type="spellStart"/>
      <w:r w:rsidRPr="00CE56B9">
        <w:rPr>
          <w:rFonts w:ascii="GHEA Grapalat" w:eastAsia="Calibri" w:hAnsi="GHEA Grapalat" w:cs="Sylfaen"/>
          <w:color w:val="191919"/>
          <w:shd w:val="clear" w:color="auto" w:fill="FFFFFF"/>
        </w:rPr>
        <w:t>անհրաժեշտ</w:t>
      </w:r>
      <w:proofErr w:type="spellEnd"/>
      <w:r w:rsidRPr="00CE56B9">
        <w:rPr>
          <w:rFonts w:ascii="GHEA Grapalat" w:eastAsia="Calibri" w:hAnsi="GHEA Grapalat" w:cs="Sylfaen"/>
          <w:color w:val="191919"/>
          <w:shd w:val="clear" w:color="auto" w:fill="FFFFFF"/>
          <w:lang w:val="af-ZA"/>
        </w:rPr>
        <w:t xml:space="preserve"> </w:t>
      </w:r>
      <w:r w:rsidRPr="00CE56B9">
        <w:rPr>
          <w:rFonts w:ascii="GHEA Grapalat" w:eastAsia="Calibri" w:hAnsi="GHEA Grapalat" w:cs="Sylfaen"/>
          <w:color w:val="191919"/>
          <w:shd w:val="clear" w:color="auto" w:fill="FFFFFF"/>
        </w:rPr>
        <w:t>է</w:t>
      </w:r>
      <w:r w:rsidRPr="00CE56B9">
        <w:rPr>
          <w:rFonts w:ascii="GHEA Grapalat" w:eastAsia="Calibri" w:hAnsi="GHEA Grapalat" w:cs="Sylfaen"/>
          <w:color w:val="191919"/>
          <w:shd w:val="clear" w:color="auto" w:fill="FFFFFF"/>
          <w:lang w:val="af-ZA"/>
        </w:rPr>
        <w:t xml:space="preserve"> </w:t>
      </w:r>
      <w:proofErr w:type="spellStart"/>
      <w:r w:rsidRPr="0093021C">
        <w:rPr>
          <w:rFonts w:ascii="GHEA Grapalat" w:eastAsia="Calibri" w:hAnsi="GHEA Grapalat" w:cs="Sylfaen"/>
          <w:b/>
          <w:bCs/>
          <w:color w:val="191919"/>
          <w:shd w:val="clear" w:color="auto" w:fill="FFFFFF"/>
        </w:rPr>
        <w:t>իրականացնել</w:t>
      </w:r>
      <w:proofErr w:type="spellEnd"/>
      <w:r w:rsidRPr="0093021C">
        <w:rPr>
          <w:rFonts w:ascii="GHEA Grapalat" w:eastAsia="Calibri" w:hAnsi="GHEA Grapalat" w:cs="Sylfaen"/>
          <w:b/>
          <w:bCs/>
          <w:color w:val="191919"/>
          <w:shd w:val="clear" w:color="auto" w:fill="FFFFFF"/>
          <w:lang w:val="af-ZA"/>
        </w:rPr>
        <w:t xml:space="preserve"> </w:t>
      </w:r>
      <w:r w:rsidR="0093021C" w:rsidRPr="0037074A">
        <w:rPr>
          <w:rFonts w:ascii="GHEA Grapalat" w:hAnsi="GHEA Grapalat"/>
          <w:lang w:val="hy-AM"/>
        </w:rPr>
        <w:t>Երևան քաղաքի մի շարք վարչական շրջանների թվով 2</w:t>
      </w:r>
      <w:r w:rsidR="0093021C">
        <w:rPr>
          <w:rFonts w:ascii="GHEA Grapalat" w:hAnsi="GHEA Grapalat"/>
          <w:lang w:val="hy-AM"/>
        </w:rPr>
        <w:t xml:space="preserve">5 </w:t>
      </w:r>
      <w:r w:rsidR="0093021C" w:rsidRPr="0037074A">
        <w:rPr>
          <w:rFonts w:ascii="GHEA Grapalat" w:hAnsi="GHEA Grapalat"/>
          <w:lang w:val="hy-AM"/>
        </w:rPr>
        <w:t xml:space="preserve">կոյուղատար համակարգերի </w:t>
      </w:r>
      <w:r w:rsidR="0093021C">
        <w:rPr>
          <w:rFonts w:ascii="GHEA Grapalat" w:hAnsi="GHEA Grapalat"/>
          <w:lang w:val="hy-AM"/>
        </w:rPr>
        <w:t>հիմնանորոգման,</w:t>
      </w:r>
      <w:r w:rsidR="0093021C" w:rsidRPr="0037074A">
        <w:rPr>
          <w:rFonts w:ascii="GHEA Grapalat" w:hAnsi="GHEA Grapalat"/>
          <w:lang w:val="hy-AM"/>
        </w:rPr>
        <w:t xml:space="preserve"> </w:t>
      </w:r>
      <w:r w:rsidR="0093021C" w:rsidRPr="0093021C">
        <w:rPr>
          <w:rFonts w:ascii="GHEA Grapalat" w:hAnsi="GHEA Grapalat"/>
          <w:lang w:val="hy-AM"/>
        </w:rPr>
        <w:t xml:space="preserve">թվով 2 </w:t>
      </w:r>
      <w:r w:rsidR="0093021C" w:rsidRPr="0037074A">
        <w:rPr>
          <w:rFonts w:ascii="GHEA Grapalat" w:hAnsi="GHEA Grapalat"/>
          <w:lang w:val="hy-AM"/>
        </w:rPr>
        <w:t>կոյուղատար</w:t>
      </w:r>
      <w:r w:rsidR="0093021C">
        <w:rPr>
          <w:rFonts w:ascii="GHEA Grapalat" w:hAnsi="GHEA Grapalat"/>
          <w:lang w:val="hy-AM"/>
        </w:rPr>
        <w:t xml:space="preserve"> </w:t>
      </w:r>
      <w:r w:rsidR="0093021C" w:rsidRPr="0037074A">
        <w:rPr>
          <w:rFonts w:ascii="GHEA Grapalat" w:hAnsi="GHEA Grapalat"/>
          <w:lang w:val="hy-AM"/>
        </w:rPr>
        <w:t xml:space="preserve">և թվով 2 հեղեղատար համակարգերի կառուցման </w:t>
      </w:r>
      <w:r w:rsidR="0093021C" w:rsidRPr="00E010B8">
        <w:rPr>
          <w:rFonts w:ascii="GHEA Grapalat" w:hAnsi="GHEA Grapalat"/>
          <w:lang w:val="hy-AM"/>
        </w:rPr>
        <w:t>աշխատանքներ:</w:t>
      </w:r>
    </w:p>
    <w:p w14:paraId="3B702A29" w14:textId="7F56E866" w:rsidR="002211C0" w:rsidRPr="00565D3D" w:rsidRDefault="00CE56B9" w:rsidP="009D6467">
      <w:pPr>
        <w:tabs>
          <w:tab w:val="left" w:pos="0"/>
        </w:tabs>
        <w:spacing w:after="0" w:line="360" w:lineRule="auto"/>
        <w:ind w:firstLine="720"/>
        <w:jc w:val="both"/>
        <w:rPr>
          <w:rFonts w:ascii="GHEA Grapalat" w:hAnsi="GHEA Grapalat"/>
          <w:sz w:val="24"/>
          <w:szCs w:val="24"/>
          <w:shd w:val="clear" w:color="auto" w:fill="FFFFFF"/>
          <w:lang w:val="af-ZA"/>
        </w:rPr>
      </w:pPr>
      <w:r w:rsidRPr="00E010B8">
        <w:rPr>
          <w:rFonts w:ascii="GHEA Grapalat" w:eastAsia="Calibri" w:hAnsi="GHEA Grapalat" w:cs="Sylfaen"/>
          <w:color w:val="191919"/>
          <w:sz w:val="24"/>
          <w:szCs w:val="24"/>
          <w:shd w:val="clear" w:color="auto" w:fill="FFFFFF"/>
          <w:lang w:val="af-ZA"/>
        </w:rPr>
        <w:t xml:space="preserve">Անհրաժեշտ ֆինանսական միջոցների հաշվարկներն ըստ առանձին օբյեկտների առկա է հիմնավորմանը կից </w:t>
      </w:r>
      <w:r w:rsidR="00125493" w:rsidRPr="00E010B8">
        <w:rPr>
          <w:rFonts w:ascii="GHEA Grapalat" w:eastAsia="Calibri" w:hAnsi="GHEA Grapalat" w:cs="Sylfaen"/>
          <w:color w:val="191919"/>
          <w:sz w:val="24"/>
          <w:szCs w:val="24"/>
          <w:shd w:val="clear" w:color="auto" w:fill="FFFFFF"/>
          <w:lang w:val="af-ZA"/>
        </w:rPr>
        <w:t>տեղեկանքում</w:t>
      </w:r>
      <w:r w:rsidRPr="00E010B8">
        <w:rPr>
          <w:rFonts w:ascii="GHEA Grapalat" w:eastAsia="Calibri" w:hAnsi="GHEA Grapalat" w:cs="Sylfaen"/>
          <w:color w:val="191919"/>
          <w:sz w:val="24"/>
          <w:szCs w:val="24"/>
          <w:shd w:val="clear" w:color="auto" w:fill="FFFFFF"/>
          <w:lang w:val="af-ZA"/>
        </w:rPr>
        <w:t xml:space="preserve">: </w:t>
      </w:r>
      <w:r w:rsidR="00125493" w:rsidRPr="00E010B8">
        <w:rPr>
          <w:rFonts w:ascii="GHEA Grapalat" w:eastAsia="Calibri" w:hAnsi="GHEA Grapalat" w:cs="Sylfaen"/>
          <w:color w:val="191919"/>
          <w:sz w:val="24"/>
          <w:szCs w:val="24"/>
          <w:shd w:val="clear" w:color="auto" w:fill="FFFFFF"/>
          <w:lang w:val="af-ZA"/>
        </w:rPr>
        <w:t xml:space="preserve">Ելնելով վերոգրյալից՝ </w:t>
      </w:r>
      <w:r w:rsidR="00774568" w:rsidRPr="00E010B8">
        <w:rPr>
          <w:rFonts w:ascii="GHEA Grapalat" w:hAnsi="GHEA Grapalat"/>
          <w:color w:val="000000"/>
          <w:sz w:val="24"/>
          <w:szCs w:val="24"/>
          <w:shd w:val="clear" w:color="auto" w:fill="FFFFFF"/>
          <w:lang w:val="hy-AM"/>
        </w:rPr>
        <w:t>«Հայաստանի Հանրապետության 202</w:t>
      </w:r>
      <w:r w:rsidR="00E66657" w:rsidRPr="00E010B8">
        <w:rPr>
          <w:rFonts w:ascii="GHEA Grapalat" w:hAnsi="GHEA Grapalat"/>
          <w:color w:val="000000"/>
          <w:sz w:val="24"/>
          <w:szCs w:val="24"/>
          <w:shd w:val="clear" w:color="auto" w:fill="FFFFFF"/>
          <w:lang w:val="hy-AM"/>
        </w:rPr>
        <w:t>6</w:t>
      </w:r>
      <w:r w:rsidR="00774568" w:rsidRPr="00E010B8">
        <w:rPr>
          <w:rFonts w:ascii="GHEA Grapalat" w:hAnsi="GHEA Grapalat"/>
          <w:color w:val="000000"/>
          <w:sz w:val="24"/>
          <w:szCs w:val="24"/>
          <w:shd w:val="clear" w:color="auto" w:fill="FFFFFF"/>
          <w:lang w:val="hy-AM"/>
        </w:rPr>
        <w:t xml:space="preserve"> թվականի պետական բյուջեի մասին» օրենքում վերաբաշխում</w:t>
      </w:r>
      <w:r w:rsidR="009A66E3" w:rsidRPr="00E010B8">
        <w:rPr>
          <w:rFonts w:ascii="GHEA Grapalat" w:hAnsi="GHEA Grapalat"/>
          <w:color w:val="000000"/>
          <w:sz w:val="24"/>
          <w:szCs w:val="24"/>
          <w:shd w:val="clear" w:color="auto" w:fill="FFFFFF"/>
          <w:lang w:val="hy-AM"/>
        </w:rPr>
        <w:t xml:space="preserve"> և լրացումներ</w:t>
      </w:r>
      <w:r w:rsidR="00774568" w:rsidRPr="00E010B8">
        <w:rPr>
          <w:rFonts w:ascii="GHEA Grapalat" w:hAnsi="GHEA Grapalat"/>
          <w:color w:val="000000"/>
          <w:sz w:val="24"/>
          <w:szCs w:val="24"/>
          <w:shd w:val="clear" w:color="auto" w:fill="FFFFFF"/>
          <w:lang w:val="hy-AM"/>
        </w:rPr>
        <w:t xml:space="preserve">, Հայաստանի Հանրապետության </w:t>
      </w:r>
      <w:r w:rsidR="00774568" w:rsidRPr="00565D3D">
        <w:rPr>
          <w:rFonts w:ascii="GHEA Grapalat" w:hAnsi="GHEA Grapalat"/>
          <w:color w:val="000000"/>
          <w:sz w:val="24"/>
          <w:szCs w:val="24"/>
          <w:shd w:val="clear" w:color="auto" w:fill="FFFFFF"/>
          <w:lang w:val="hy-AM"/>
        </w:rPr>
        <w:t>կառավարության 202</w:t>
      </w:r>
      <w:r w:rsidR="00E66657" w:rsidRPr="00565D3D">
        <w:rPr>
          <w:rFonts w:ascii="GHEA Grapalat" w:hAnsi="GHEA Grapalat"/>
          <w:color w:val="000000"/>
          <w:sz w:val="24"/>
          <w:szCs w:val="24"/>
          <w:shd w:val="clear" w:color="auto" w:fill="FFFFFF"/>
          <w:lang w:val="hy-AM"/>
        </w:rPr>
        <w:t>5</w:t>
      </w:r>
      <w:r w:rsidR="00774568" w:rsidRPr="00565D3D">
        <w:rPr>
          <w:rFonts w:ascii="GHEA Grapalat" w:hAnsi="GHEA Grapalat"/>
          <w:color w:val="000000"/>
          <w:sz w:val="24"/>
          <w:szCs w:val="24"/>
          <w:shd w:val="clear" w:color="auto" w:fill="FFFFFF"/>
          <w:lang w:val="hy-AM"/>
        </w:rPr>
        <w:t xml:space="preserve"> թվականի դեկտեմբերի 2</w:t>
      </w:r>
      <w:r w:rsidR="00E66657" w:rsidRPr="00565D3D">
        <w:rPr>
          <w:rFonts w:ascii="GHEA Grapalat" w:hAnsi="GHEA Grapalat"/>
          <w:color w:val="000000"/>
          <w:sz w:val="24"/>
          <w:szCs w:val="24"/>
          <w:shd w:val="clear" w:color="auto" w:fill="FFFFFF"/>
          <w:lang w:val="hy-AM"/>
        </w:rPr>
        <w:t>5</w:t>
      </w:r>
      <w:r w:rsidR="00774568" w:rsidRPr="00565D3D">
        <w:rPr>
          <w:rFonts w:ascii="GHEA Grapalat" w:hAnsi="GHEA Grapalat"/>
          <w:color w:val="000000"/>
          <w:sz w:val="24"/>
          <w:szCs w:val="24"/>
          <w:shd w:val="clear" w:color="auto" w:fill="FFFFFF"/>
          <w:lang w:val="hy-AM"/>
        </w:rPr>
        <w:t xml:space="preserve">-ի N </w:t>
      </w:r>
      <w:r w:rsidR="00E66657" w:rsidRPr="00565D3D">
        <w:rPr>
          <w:rFonts w:ascii="GHEA Grapalat" w:hAnsi="GHEA Grapalat"/>
          <w:color w:val="000000"/>
          <w:sz w:val="24"/>
          <w:szCs w:val="24"/>
          <w:shd w:val="clear" w:color="auto" w:fill="FFFFFF"/>
          <w:lang w:val="hy-AM"/>
        </w:rPr>
        <w:t>1910</w:t>
      </w:r>
      <w:r w:rsidR="00774568" w:rsidRPr="00565D3D">
        <w:rPr>
          <w:rFonts w:ascii="GHEA Grapalat" w:hAnsi="GHEA Grapalat"/>
          <w:color w:val="000000"/>
          <w:sz w:val="24"/>
          <w:szCs w:val="24"/>
          <w:shd w:val="clear" w:color="auto" w:fill="FFFFFF"/>
          <w:lang w:val="hy-AM"/>
        </w:rPr>
        <w:t xml:space="preserve">-Ն որոշման մեջ փոփոխություններ </w:t>
      </w:r>
      <w:r w:rsidR="0093021C" w:rsidRPr="00565D3D">
        <w:rPr>
          <w:rFonts w:ascii="GHEA Grapalat" w:hAnsi="GHEA Grapalat"/>
          <w:color w:val="000000"/>
          <w:sz w:val="24"/>
          <w:szCs w:val="24"/>
          <w:shd w:val="clear" w:color="auto" w:fill="FFFFFF"/>
          <w:lang w:val="hy-AM"/>
        </w:rPr>
        <w:t>և</w:t>
      </w:r>
      <w:r w:rsidR="00774568" w:rsidRPr="00565D3D">
        <w:rPr>
          <w:rFonts w:ascii="GHEA Grapalat" w:hAnsi="GHEA Grapalat"/>
          <w:color w:val="000000"/>
          <w:sz w:val="24"/>
          <w:szCs w:val="24"/>
          <w:shd w:val="clear" w:color="auto" w:fill="FFFFFF"/>
          <w:lang w:val="hy-AM"/>
        </w:rPr>
        <w:t xml:space="preserve"> լրացումներ կատարելու</w:t>
      </w:r>
      <w:r w:rsidR="00C55B07">
        <w:rPr>
          <w:rFonts w:ascii="GHEA Grapalat" w:hAnsi="GHEA Grapalat"/>
          <w:color w:val="000000"/>
          <w:sz w:val="24"/>
          <w:szCs w:val="24"/>
          <w:shd w:val="clear" w:color="auto" w:fill="FFFFFF"/>
          <w:lang w:val="hy-AM"/>
        </w:rPr>
        <w:t xml:space="preserve">, </w:t>
      </w:r>
      <w:r w:rsidR="00C55B07" w:rsidRPr="00C55B07">
        <w:rPr>
          <w:rFonts w:ascii="GHEA Grapalat" w:hAnsi="GHEA Grapalat"/>
          <w:color w:val="000000"/>
          <w:sz w:val="24"/>
          <w:szCs w:val="24"/>
          <w:shd w:val="clear" w:color="auto" w:fill="FFFFFF"/>
          <w:lang w:val="hy-AM"/>
        </w:rPr>
        <w:t>ինչպես նաև Հայաստանի Հանրապետության տարածքային կառավարման և ենթակառուցվածքների նախարարությանը գումար հատկացնելու մասին</w:t>
      </w:r>
      <w:r w:rsidR="00774568" w:rsidRPr="00565D3D">
        <w:rPr>
          <w:rFonts w:ascii="GHEA Grapalat" w:hAnsi="GHEA Grapalat"/>
          <w:color w:val="000000"/>
          <w:sz w:val="24"/>
          <w:szCs w:val="24"/>
          <w:shd w:val="clear" w:color="auto" w:fill="FFFFFF"/>
          <w:lang w:val="hy-AM"/>
        </w:rPr>
        <w:t>»</w:t>
      </w:r>
      <w:r w:rsidR="00B24D89" w:rsidRPr="00565D3D">
        <w:rPr>
          <w:rFonts w:ascii="GHEA Grapalat" w:eastAsia="Calibri" w:hAnsi="GHEA Grapalat" w:cs="Sylfaen"/>
          <w:color w:val="FF0000"/>
          <w:sz w:val="24"/>
          <w:szCs w:val="24"/>
          <w:shd w:val="clear" w:color="auto" w:fill="FFFFFF"/>
          <w:lang w:val="hy-AM"/>
        </w:rPr>
        <w:t xml:space="preserve"> </w:t>
      </w:r>
      <w:r w:rsidR="00B24D89" w:rsidRPr="00565D3D">
        <w:rPr>
          <w:rFonts w:ascii="GHEA Grapalat" w:eastAsia="Calibri" w:hAnsi="GHEA Grapalat" w:cs="Sylfaen"/>
          <w:color w:val="191919"/>
          <w:sz w:val="24"/>
          <w:szCs w:val="24"/>
          <w:shd w:val="clear" w:color="auto" w:fill="FFFFFF"/>
          <w:lang w:val="hy-AM"/>
        </w:rPr>
        <w:t>ՀՀ կառավարության</w:t>
      </w:r>
      <w:r w:rsidR="00CB23A6" w:rsidRPr="00565D3D">
        <w:rPr>
          <w:rFonts w:ascii="GHEA Grapalat" w:eastAsia="Calibri" w:hAnsi="GHEA Grapalat" w:cs="Sylfaen"/>
          <w:color w:val="191919"/>
          <w:sz w:val="24"/>
          <w:szCs w:val="24"/>
          <w:shd w:val="clear" w:color="auto" w:fill="FFFFFF"/>
          <w:lang w:val="hy-AM"/>
        </w:rPr>
        <w:t xml:space="preserve"> որոշման նախագծով</w:t>
      </w:r>
      <w:r w:rsidR="006D4BCD" w:rsidRPr="00565D3D">
        <w:rPr>
          <w:rFonts w:ascii="GHEA Grapalat" w:eastAsia="Calibri" w:hAnsi="GHEA Grapalat" w:cs="Sylfaen"/>
          <w:color w:val="191919"/>
          <w:sz w:val="24"/>
          <w:szCs w:val="24"/>
          <w:shd w:val="clear" w:color="auto" w:fill="FFFFFF"/>
          <w:lang w:val="hy-AM"/>
        </w:rPr>
        <w:t xml:space="preserve"> (այսուհետ՝ Նախագիծ</w:t>
      </w:r>
      <w:r w:rsidR="006D4BCD" w:rsidRPr="00565D3D">
        <w:rPr>
          <w:rFonts w:ascii="GHEA Grapalat" w:hAnsi="GHEA Grapalat"/>
          <w:color w:val="000000"/>
          <w:sz w:val="24"/>
          <w:szCs w:val="24"/>
          <w:shd w:val="clear" w:color="auto" w:fill="FFFFFF"/>
          <w:lang w:val="af-ZA"/>
        </w:rPr>
        <w:t>)</w:t>
      </w:r>
      <w:r w:rsidR="00125493" w:rsidRPr="00565D3D">
        <w:rPr>
          <w:rFonts w:ascii="GHEA Grapalat" w:hAnsi="GHEA Grapalat"/>
          <w:color w:val="000000"/>
          <w:sz w:val="24"/>
          <w:szCs w:val="24"/>
          <w:shd w:val="clear" w:color="auto" w:fill="FFFFFF"/>
          <w:lang w:val="af-ZA"/>
        </w:rPr>
        <w:t xml:space="preserve"> առաջարկվում է</w:t>
      </w:r>
      <w:r w:rsidR="006D4BCD" w:rsidRPr="00565D3D">
        <w:rPr>
          <w:rFonts w:ascii="GHEA Grapalat" w:eastAsia="Calibri" w:hAnsi="GHEA Grapalat" w:cs="Sylfaen"/>
          <w:color w:val="191919"/>
          <w:sz w:val="24"/>
          <w:szCs w:val="24"/>
          <w:shd w:val="clear" w:color="auto" w:fill="FFFFFF"/>
          <w:lang w:val="hy-AM"/>
        </w:rPr>
        <w:t xml:space="preserve"> </w:t>
      </w:r>
      <w:bookmarkStart w:id="0" w:name="_Hlk169071872"/>
      <w:r w:rsidR="00895DB1" w:rsidRPr="00565D3D">
        <w:rPr>
          <w:rFonts w:ascii="GHEA Grapalat" w:eastAsia="Calibri" w:hAnsi="GHEA Grapalat" w:cs="Sylfaen"/>
          <w:bCs/>
          <w:color w:val="191919"/>
          <w:sz w:val="24"/>
          <w:szCs w:val="24"/>
          <w:shd w:val="clear" w:color="auto" w:fill="FFFFFF"/>
          <w:lang w:val="hy-AM"/>
        </w:rPr>
        <w:t xml:space="preserve">ՀՀ </w:t>
      </w:r>
      <w:r w:rsidR="00E010B8" w:rsidRPr="00565D3D">
        <w:rPr>
          <w:rFonts w:ascii="GHEA Grapalat" w:eastAsia="Calibri" w:hAnsi="GHEA Grapalat" w:cs="Sylfaen"/>
          <w:bCs/>
          <w:color w:val="191919"/>
          <w:sz w:val="24"/>
          <w:szCs w:val="24"/>
          <w:shd w:val="clear" w:color="auto" w:fill="FFFFFF"/>
          <w:lang w:val="hy-AM"/>
        </w:rPr>
        <w:t>Ֆինանսների նախարարության 1006</w:t>
      </w:r>
      <w:r w:rsidR="00E010B8" w:rsidRPr="00565D3D">
        <w:rPr>
          <w:rFonts w:ascii="MS Mincho" w:eastAsia="MS Mincho" w:hAnsi="MS Mincho" w:cs="MS Mincho" w:hint="eastAsia"/>
          <w:bCs/>
          <w:color w:val="191919"/>
          <w:sz w:val="24"/>
          <w:szCs w:val="24"/>
          <w:shd w:val="clear" w:color="auto" w:fill="FFFFFF"/>
          <w:lang w:val="hy-AM"/>
        </w:rPr>
        <w:t>․</w:t>
      </w:r>
      <w:r w:rsidR="00E010B8" w:rsidRPr="00565D3D">
        <w:rPr>
          <w:rFonts w:ascii="GHEA Grapalat" w:eastAsia="Calibri" w:hAnsi="GHEA Grapalat" w:cs="Sylfaen"/>
          <w:bCs/>
          <w:color w:val="191919"/>
          <w:sz w:val="24"/>
          <w:szCs w:val="24"/>
          <w:shd w:val="clear" w:color="auto" w:fill="FFFFFF"/>
          <w:lang w:val="hy-AM"/>
        </w:rPr>
        <w:t xml:space="preserve">«Պետական պարտքի կառավարում» </w:t>
      </w:r>
      <w:r w:rsidR="00033680">
        <w:rPr>
          <w:rFonts w:ascii="GHEA Grapalat" w:eastAsia="Calibri" w:hAnsi="GHEA Grapalat" w:cs="Sylfaen"/>
          <w:bCs/>
          <w:color w:val="191919"/>
          <w:sz w:val="24"/>
          <w:szCs w:val="24"/>
          <w:shd w:val="clear" w:color="auto" w:fill="FFFFFF"/>
          <w:lang w:val="hy-AM"/>
        </w:rPr>
        <w:t xml:space="preserve">ծրագրի </w:t>
      </w:r>
      <w:r w:rsidR="00E010B8" w:rsidRPr="00565D3D">
        <w:rPr>
          <w:rFonts w:ascii="GHEA Grapalat" w:eastAsia="Calibri" w:hAnsi="GHEA Grapalat" w:cs="Sylfaen"/>
          <w:bCs/>
          <w:color w:val="191919"/>
          <w:sz w:val="24"/>
          <w:szCs w:val="24"/>
          <w:shd w:val="clear" w:color="auto" w:fill="FFFFFF"/>
          <w:lang w:val="hy-AM"/>
        </w:rPr>
        <w:t>13001 «Կառավարության պարտքի սպասարկում» միջոցառ</w:t>
      </w:r>
      <w:r w:rsidR="00033680">
        <w:rPr>
          <w:rFonts w:ascii="GHEA Grapalat" w:eastAsia="Calibri" w:hAnsi="GHEA Grapalat" w:cs="Sylfaen"/>
          <w:bCs/>
          <w:color w:val="191919"/>
          <w:sz w:val="24"/>
          <w:szCs w:val="24"/>
          <w:shd w:val="clear" w:color="auto" w:fill="FFFFFF"/>
          <w:lang w:val="hy-AM"/>
        </w:rPr>
        <w:t>ու</w:t>
      </w:r>
      <w:r w:rsidR="00E010B8" w:rsidRPr="00565D3D">
        <w:rPr>
          <w:rFonts w:ascii="GHEA Grapalat" w:eastAsia="Calibri" w:hAnsi="GHEA Grapalat" w:cs="Sylfaen"/>
          <w:bCs/>
          <w:color w:val="191919"/>
          <w:sz w:val="24"/>
          <w:szCs w:val="24"/>
          <w:shd w:val="clear" w:color="auto" w:fill="FFFFFF"/>
          <w:lang w:val="hy-AM"/>
        </w:rPr>
        <w:t>մից 546,654</w:t>
      </w:r>
      <w:r w:rsidR="00E010B8" w:rsidRPr="00565D3D">
        <w:rPr>
          <w:rFonts w:ascii="MS Mincho" w:eastAsia="MS Mincho" w:hAnsi="MS Mincho" w:cs="MS Mincho" w:hint="eastAsia"/>
          <w:bCs/>
          <w:color w:val="191919"/>
          <w:sz w:val="24"/>
          <w:szCs w:val="24"/>
          <w:shd w:val="clear" w:color="auto" w:fill="FFFFFF"/>
          <w:lang w:val="hy-AM"/>
        </w:rPr>
        <w:t>․</w:t>
      </w:r>
      <w:r w:rsidR="00E010B8" w:rsidRPr="00565D3D">
        <w:rPr>
          <w:rFonts w:ascii="GHEA Grapalat" w:eastAsia="MS Mincho" w:hAnsi="GHEA Grapalat" w:cs="MS Mincho"/>
          <w:bCs/>
          <w:color w:val="191919"/>
          <w:sz w:val="24"/>
          <w:szCs w:val="24"/>
          <w:shd w:val="clear" w:color="auto" w:fill="FFFFFF"/>
          <w:lang w:val="hy-AM"/>
        </w:rPr>
        <w:t xml:space="preserve">0 </w:t>
      </w:r>
      <w:r w:rsidR="00895DB1" w:rsidRPr="00565D3D">
        <w:rPr>
          <w:rFonts w:ascii="GHEA Grapalat" w:eastAsia="Calibri" w:hAnsi="GHEA Grapalat" w:cs="Sylfaen"/>
          <w:bCs/>
          <w:color w:val="191919"/>
          <w:sz w:val="24"/>
          <w:szCs w:val="24"/>
          <w:shd w:val="clear" w:color="auto" w:fill="FFFFFF"/>
          <w:lang w:val="hy-AM"/>
        </w:rPr>
        <w:t>հազար դրամ գումար</w:t>
      </w:r>
      <w:r w:rsidRPr="00565D3D">
        <w:rPr>
          <w:rFonts w:ascii="GHEA Grapalat" w:eastAsia="Calibri" w:hAnsi="GHEA Grapalat" w:cs="Sylfaen"/>
          <w:bCs/>
          <w:color w:val="191919"/>
          <w:sz w:val="24"/>
          <w:szCs w:val="24"/>
          <w:shd w:val="clear" w:color="auto" w:fill="FFFFFF"/>
          <w:lang w:val="hy-AM"/>
        </w:rPr>
        <w:t>ն ուղղել</w:t>
      </w:r>
      <w:r w:rsidR="00033680">
        <w:rPr>
          <w:rFonts w:ascii="GHEA Grapalat" w:eastAsia="Calibri" w:hAnsi="GHEA Grapalat" w:cs="Sylfaen"/>
          <w:bCs/>
          <w:color w:val="191919"/>
          <w:sz w:val="24"/>
          <w:szCs w:val="24"/>
          <w:shd w:val="clear" w:color="auto" w:fill="FFFFFF"/>
          <w:lang w:val="hy-AM"/>
        </w:rPr>
        <w:t xml:space="preserve"> ՀՀ</w:t>
      </w:r>
      <w:r w:rsidRPr="00565D3D">
        <w:rPr>
          <w:rFonts w:ascii="GHEA Grapalat" w:eastAsia="Calibri" w:hAnsi="GHEA Grapalat" w:cs="Sylfaen"/>
          <w:bCs/>
          <w:color w:val="191919"/>
          <w:sz w:val="24"/>
          <w:szCs w:val="24"/>
          <w:shd w:val="clear" w:color="auto" w:fill="FFFFFF"/>
          <w:lang w:val="hy-AM"/>
        </w:rPr>
        <w:t xml:space="preserve"> </w:t>
      </w:r>
      <w:r w:rsidR="00033680">
        <w:rPr>
          <w:rFonts w:ascii="GHEA Grapalat" w:eastAsia="Calibri" w:hAnsi="GHEA Grapalat" w:cs="Sylfaen"/>
          <w:bCs/>
          <w:color w:val="191919"/>
          <w:sz w:val="24"/>
          <w:szCs w:val="24"/>
          <w:shd w:val="clear" w:color="auto" w:fill="FFFFFF"/>
          <w:lang w:val="hy-AM"/>
        </w:rPr>
        <w:t xml:space="preserve">ՏԿԵ նախարարության </w:t>
      </w:r>
      <w:r w:rsidR="00CB23A6" w:rsidRPr="00565D3D">
        <w:rPr>
          <w:rFonts w:ascii="GHEA Grapalat" w:hAnsi="GHEA Grapalat"/>
          <w:color w:val="000000"/>
          <w:sz w:val="24"/>
          <w:szCs w:val="24"/>
          <w:shd w:val="clear" w:color="auto" w:fill="FFFFFF"/>
          <w:lang w:val="af-ZA"/>
        </w:rPr>
        <w:t>«1</w:t>
      </w:r>
      <w:r w:rsidRPr="00565D3D">
        <w:rPr>
          <w:rFonts w:ascii="GHEA Grapalat" w:hAnsi="GHEA Grapalat"/>
          <w:color w:val="000000"/>
          <w:sz w:val="24"/>
          <w:szCs w:val="24"/>
          <w:shd w:val="clear" w:color="auto" w:fill="FFFFFF"/>
          <w:lang w:val="af-ZA"/>
        </w:rPr>
        <w:t>072</w:t>
      </w:r>
      <w:r w:rsidR="00CB23A6" w:rsidRPr="00565D3D">
        <w:rPr>
          <w:rFonts w:ascii="GHEA Grapalat" w:hAnsi="GHEA Grapalat"/>
          <w:color w:val="000000"/>
          <w:sz w:val="24"/>
          <w:szCs w:val="24"/>
          <w:shd w:val="clear" w:color="auto" w:fill="FFFFFF"/>
          <w:lang w:val="af-ZA"/>
        </w:rPr>
        <w:t xml:space="preserve">. </w:t>
      </w:r>
      <w:r w:rsidRPr="00565D3D">
        <w:rPr>
          <w:rFonts w:ascii="GHEA Grapalat" w:hAnsi="GHEA Grapalat"/>
          <w:color w:val="000000"/>
          <w:sz w:val="24"/>
          <w:szCs w:val="24"/>
          <w:shd w:val="clear" w:color="auto" w:fill="FFFFFF"/>
          <w:lang w:val="af-ZA"/>
        </w:rPr>
        <w:t>Ջրամատակարարաման և ջրահեռացման բարելավում</w:t>
      </w:r>
      <w:r w:rsidR="00CB23A6" w:rsidRPr="00565D3D">
        <w:rPr>
          <w:rFonts w:ascii="GHEA Grapalat" w:hAnsi="GHEA Grapalat"/>
          <w:color w:val="000000"/>
          <w:sz w:val="24"/>
          <w:szCs w:val="24"/>
          <w:shd w:val="clear" w:color="auto" w:fill="FFFFFF"/>
          <w:lang w:val="af-ZA"/>
        </w:rPr>
        <w:t xml:space="preserve">» ծրագրի </w:t>
      </w:r>
      <w:r w:rsidR="00CB23A6" w:rsidRPr="00565D3D">
        <w:rPr>
          <w:rFonts w:ascii="GHEA Grapalat" w:hAnsi="GHEA Grapalat"/>
          <w:sz w:val="24"/>
          <w:szCs w:val="24"/>
          <w:shd w:val="clear" w:color="auto" w:fill="FFFFFF"/>
          <w:lang w:val="af-ZA"/>
        </w:rPr>
        <w:t>«</w:t>
      </w:r>
      <w:r w:rsidRPr="00565D3D">
        <w:rPr>
          <w:rFonts w:ascii="GHEA Grapalat" w:hAnsi="GHEA Grapalat"/>
          <w:sz w:val="24"/>
          <w:szCs w:val="24"/>
          <w:shd w:val="clear" w:color="auto" w:fill="FFFFFF"/>
          <w:lang w:val="af-ZA"/>
        </w:rPr>
        <w:t>31010</w:t>
      </w:r>
      <w:r w:rsidR="00CB23A6" w:rsidRPr="00565D3D">
        <w:rPr>
          <w:rFonts w:ascii="GHEA Grapalat" w:hAnsi="GHEA Grapalat"/>
          <w:sz w:val="24"/>
          <w:szCs w:val="24"/>
          <w:shd w:val="clear" w:color="auto" w:fill="FFFFFF"/>
          <w:lang w:val="af-ZA"/>
        </w:rPr>
        <w:t xml:space="preserve">. </w:t>
      </w:r>
      <w:r w:rsidRPr="00565D3D">
        <w:rPr>
          <w:rFonts w:ascii="GHEA Grapalat" w:hAnsi="GHEA Grapalat"/>
          <w:sz w:val="24"/>
          <w:szCs w:val="24"/>
          <w:shd w:val="clear" w:color="auto" w:fill="FFFFFF"/>
          <w:lang w:val="af-ZA"/>
        </w:rPr>
        <w:t>Ջրամատակարարման և ջրահեռացման համակարգի հիմնանորոգում</w:t>
      </w:r>
      <w:r w:rsidR="00CB23A6" w:rsidRPr="00565D3D">
        <w:rPr>
          <w:rFonts w:ascii="GHEA Grapalat" w:hAnsi="GHEA Grapalat"/>
          <w:sz w:val="24"/>
          <w:szCs w:val="24"/>
          <w:shd w:val="clear" w:color="auto" w:fill="FFFFFF"/>
          <w:lang w:val="af-ZA"/>
        </w:rPr>
        <w:t xml:space="preserve">» </w:t>
      </w:r>
      <w:r w:rsidR="0093021C" w:rsidRPr="00565D3D">
        <w:rPr>
          <w:rFonts w:ascii="GHEA Grapalat" w:hAnsi="GHEA Grapalat"/>
          <w:sz w:val="24"/>
          <w:szCs w:val="24"/>
          <w:shd w:val="clear" w:color="auto" w:fill="FFFFFF"/>
          <w:lang w:val="af-ZA"/>
        </w:rPr>
        <w:t xml:space="preserve"> և «31013. Ջրամատակարարման և ջրահեռացման համակարգի կառուցում» </w:t>
      </w:r>
      <w:r w:rsidR="00895DB1" w:rsidRPr="00565D3D">
        <w:rPr>
          <w:rFonts w:ascii="GHEA Grapalat" w:eastAsia="Calibri" w:hAnsi="GHEA Grapalat" w:cs="Sylfaen"/>
          <w:bCs/>
          <w:color w:val="191919"/>
          <w:sz w:val="24"/>
          <w:szCs w:val="24"/>
          <w:shd w:val="clear" w:color="auto" w:fill="FFFFFF"/>
          <w:lang w:val="hy-AM"/>
        </w:rPr>
        <w:t>միջոցառ</w:t>
      </w:r>
      <w:r w:rsidR="0093021C" w:rsidRPr="00565D3D">
        <w:rPr>
          <w:rFonts w:ascii="GHEA Grapalat" w:eastAsia="Calibri" w:hAnsi="GHEA Grapalat" w:cs="Sylfaen"/>
          <w:bCs/>
          <w:color w:val="191919"/>
          <w:sz w:val="24"/>
          <w:szCs w:val="24"/>
          <w:shd w:val="clear" w:color="auto" w:fill="FFFFFF"/>
          <w:lang w:val="hy-AM"/>
        </w:rPr>
        <w:t>ումներին</w:t>
      </w:r>
      <w:r w:rsidR="00CB23A6" w:rsidRPr="00565D3D">
        <w:rPr>
          <w:rFonts w:ascii="GHEA Grapalat" w:hAnsi="GHEA Grapalat"/>
          <w:color w:val="000000"/>
          <w:sz w:val="24"/>
          <w:szCs w:val="24"/>
          <w:shd w:val="clear" w:color="auto" w:fill="FFFFFF"/>
          <w:lang w:val="af-ZA"/>
        </w:rPr>
        <w:t>:</w:t>
      </w:r>
      <w:r w:rsidR="00FD5B2B" w:rsidRPr="00565D3D">
        <w:rPr>
          <w:rFonts w:ascii="GHEA Grapalat" w:hAnsi="GHEA Grapalat"/>
          <w:sz w:val="24"/>
          <w:szCs w:val="24"/>
          <w:shd w:val="clear" w:color="auto" w:fill="FFFFFF"/>
          <w:lang w:val="af-ZA"/>
        </w:rPr>
        <w:t xml:space="preserve"> </w:t>
      </w:r>
      <w:bookmarkEnd w:id="0"/>
    </w:p>
    <w:p w14:paraId="400D211B" w14:textId="4E26475D" w:rsidR="009D6467" w:rsidRPr="00565D3D" w:rsidRDefault="009D6467" w:rsidP="009D6467">
      <w:pPr>
        <w:tabs>
          <w:tab w:val="left" w:pos="0"/>
        </w:tabs>
        <w:spacing w:after="0" w:line="360" w:lineRule="auto"/>
        <w:ind w:firstLine="720"/>
        <w:jc w:val="both"/>
        <w:rPr>
          <w:rFonts w:ascii="GHEA Grapalat" w:eastAsia="MS Mincho" w:hAnsi="GHEA Grapalat" w:cs="MS Mincho"/>
          <w:color w:val="191919"/>
          <w:sz w:val="24"/>
          <w:szCs w:val="24"/>
          <w:shd w:val="clear" w:color="auto" w:fill="FFFFFF"/>
          <w:lang w:val="af-ZA"/>
        </w:rPr>
      </w:pPr>
      <w:r w:rsidRPr="00565D3D">
        <w:rPr>
          <w:rFonts w:ascii="GHEA Grapalat" w:hAnsi="GHEA Grapalat"/>
          <w:sz w:val="24"/>
          <w:szCs w:val="24"/>
          <w:shd w:val="clear" w:color="auto" w:fill="FFFFFF"/>
          <w:lang w:val="af-ZA"/>
        </w:rPr>
        <w:t>Հարկ է նշել  նաև</w:t>
      </w:r>
      <w:r w:rsidR="00685B56" w:rsidRPr="00565D3D">
        <w:rPr>
          <w:rFonts w:ascii="GHEA Grapalat" w:hAnsi="GHEA Grapalat"/>
          <w:sz w:val="24"/>
          <w:szCs w:val="24"/>
          <w:shd w:val="clear" w:color="auto" w:fill="FFFFFF"/>
          <w:lang w:val="af-ZA"/>
        </w:rPr>
        <w:t>,</w:t>
      </w:r>
      <w:r w:rsidRPr="00565D3D">
        <w:rPr>
          <w:rFonts w:ascii="GHEA Grapalat" w:hAnsi="GHEA Grapalat"/>
          <w:sz w:val="24"/>
          <w:szCs w:val="24"/>
          <w:shd w:val="clear" w:color="auto" w:fill="FFFFFF"/>
          <w:lang w:val="af-ZA"/>
        </w:rPr>
        <w:t xml:space="preserve"> որ վերոնշյալ աշխատանքերի ընդհանուր արժեքը կազմում է</w:t>
      </w:r>
      <w:r w:rsidR="00685B56" w:rsidRPr="00565D3D">
        <w:rPr>
          <w:rFonts w:ascii="GHEA Grapalat" w:hAnsi="GHEA Grapalat"/>
          <w:sz w:val="24"/>
          <w:szCs w:val="24"/>
          <w:shd w:val="clear" w:color="auto" w:fill="FFFFFF"/>
          <w:lang w:val="af-ZA"/>
        </w:rPr>
        <w:t xml:space="preserve"> 1,093,307</w:t>
      </w:r>
      <w:r w:rsidR="000E21CB">
        <w:rPr>
          <w:rFonts w:ascii="MS Mincho" w:eastAsia="MS Mincho" w:hAnsi="MS Mincho" w:cs="MS Mincho"/>
          <w:sz w:val="24"/>
          <w:szCs w:val="24"/>
          <w:shd w:val="clear" w:color="auto" w:fill="FFFFFF"/>
          <w:lang w:val="af-ZA"/>
        </w:rPr>
        <w:t>․</w:t>
      </w:r>
      <w:r w:rsidR="00685B56" w:rsidRPr="00565D3D">
        <w:rPr>
          <w:rFonts w:ascii="GHEA Grapalat" w:eastAsia="MS Mincho" w:hAnsi="GHEA Grapalat" w:cs="MS Mincho"/>
          <w:sz w:val="24"/>
          <w:szCs w:val="24"/>
          <w:shd w:val="clear" w:color="auto" w:fill="FFFFFF"/>
          <w:lang w:val="af-ZA"/>
        </w:rPr>
        <w:t>3</w:t>
      </w:r>
      <w:r w:rsidR="000E21CB">
        <w:rPr>
          <w:rFonts w:ascii="GHEA Grapalat" w:eastAsia="MS Mincho" w:hAnsi="GHEA Grapalat" w:cs="MS Mincho"/>
          <w:sz w:val="24"/>
          <w:szCs w:val="24"/>
          <w:shd w:val="clear" w:color="auto" w:fill="FFFFFF"/>
          <w:lang w:val="af-ZA"/>
        </w:rPr>
        <w:t xml:space="preserve"> </w:t>
      </w:r>
      <w:r w:rsidR="00685B56" w:rsidRPr="00565D3D">
        <w:rPr>
          <w:rFonts w:ascii="GHEA Grapalat" w:eastAsia="MS Mincho" w:hAnsi="GHEA Grapalat" w:cs="MS Mincho"/>
          <w:sz w:val="24"/>
          <w:szCs w:val="24"/>
          <w:shd w:val="clear" w:color="auto" w:fill="FFFFFF"/>
          <w:lang w:val="af-ZA"/>
        </w:rPr>
        <w:t xml:space="preserve">հազար </w:t>
      </w:r>
      <w:r w:rsidR="00565D3D">
        <w:rPr>
          <w:rFonts w:ascii="GHEA Grapalat" w:eastAsia="MS Mincho" w:hAnsi="GHEA Grapalat" w:cs="MS Mincho"/>
          <w:sz w:val="24"/>
          <w:szCs w:val="24"/>
          <w:shd w:val="clear" w:color="auto" w:fill="FFFFFF"/>
          <w:lang w:val="af-ZA"/>
        </w:rPr>
        <w:t xml:space="preserve">դրամ </w:t>
      </w:r>
      <w:r w:rsidR="00685B56" w:rsidRPr="00565D3D">
        <w:rPr>
          <w:rFonts w:ascii="GHEA Grapalat" w:eastAsia="MS Mincho" w:hAnsi="GHEA Grapalat" w:cs="MS Mincho"/>
          <w:sz w:val="24"/>
          <w:szCs w:val="24"/>
          <w:shd w:val="clear" w:color="auto" w:fill="FFFFFF"/>
          <w:lang w:val="af-ZA"/>
        </w:rPr>
        <w:t>նախագծով առաջարկվում է հատկացնել աշխատան</w:t>
      </w:r>
      <w:r w:rsidR="000E21CB">
        <w:rPr>
          <w:rFonts w:ascii="GHEA Grapalat" w:eastAsia="MS Mincho" w:hAnsi="GHEA Grapalat" w:cs="MS Mincho"/>
          <w:sz w:val="24"/>
          <w:szCs w:val="24"/>
          <w:shd w:val="clear" w:color="auto" w:fill="FFFFFF"/>
          <w:lang w:val="af-ZA"/>
        </w:rPr>
        <w:t>քն</w:t>
      </w:r>
      <w:r w:rsidR="00685B56" w:rsidRPr="00565D3D">
        <w:rPr>
          <w:rFonts w:ascii="GHEA Grapalat" w:eastAsia="MS Mincho" w:hAnsi="GHEA Grapalat" w:cs="MS Mincho"/>
          <w:sz w:val="24"/>
          <w:szCs w:val="24"/>
          <w:shd w:val="clear" w:color="auto" w:fill="FFFFFF"/>
          <w:lang w:val="af-ZA"/>
        </w:rPr>
        <w:t>երի իրականացման համար անհրաժեշտ գումարի 50%</w:t>
      </w:r>
      <w:r w:rsidR="00B923A0">
        <w:rPr>
          <w:rFonts w:ascii="GHEA Grapalat" w:eastAsia="MS Mincho" w:hAnsi="GHEA Grapalat" w:cs="MS Mincho"/>
          <w:sz w:val="24"/>
          <w:szCs w:val="24"/>
          <w:shd w:val="clear" w:color="auto" w:fill="FFFFFF"/>
          <w:lang w:val="af-ZA"/>
        </w:rPr>
        <w:t>-ը</w:t>
      </w:r>
      <w:r w:rsidR="00685B56" w:rsidRPr="00565D3D">
        <w:rPr>
          <w:rFonts w:ascii="GHEA Grapalat" w:eastAsia="MS Mincho" w:hAnsi="GHEA Grapalat" w:cs="MS Mincho"/>
          <w:sz w:val="24"/>
          <w:szCs w:val="24"/>
          <w:shd w:val="clear" w:color="auto" w:fill="FFFFFF"/>
          <w:lang w:val="af-ZA"/>
        </w:rPr>
        <w:t xml:space="preserve">՝ </w:t>
      </w:r>
      <w:r w:rsidR="000E21CB">
        <w:rPr>
          <w:rFonts w:ascii="GHEA Grapalat" w:eastAsia="MS Mincho" w:hAnsi="GHEA Grapalat" w:cs="MS Mincho"/>
          <w:sz w:val="24"/>
          <w:szCs w:val="24"/>
          <w:shd w:val="clear" w:color="auto" w:fill="FFFFFF"/>
          <w:lang w:val="af-ZA"/>
        </w:rPr>
        <w:t xml:space="preserve"> </w:t>
      </w:r>
      <w:r w:rsidR="00685B56" w:rsidRPr="00565D3D">
        <w:rPr>
          <w:rFonts w:ascii="GHEA Grapalat" w:eastAsia="MS Mincho" w:hAnsi="GHEA Grapalat" w:cs="MS Mincho"/>
          <w:sz w:val="24"/>
          <w:szCs w:val="24"/>
          <w:shd w:val="clear" w:color="auto" w:fill="FFFFFF"/>
          <w:lang w:val="af-ZA"/>
        </w:rPr>
        <w:t>546,654</w:t>
      </w:r>
      <w:r w:rsidR="00685B56" w:rsidRPr="00565D3D">
        <w:rPr>
          <w:rFonts w:ascii="MS Mincho" w:eastAsia="MS Mincho" w:hAnsi="MS Mincho" w:cs="MS Mincho" w:hint="eastAsia"/>
          <w:sz w:val="24"/>
          <w:szCs w:val="24"/>
          <w:shd w:val="clear" w:color="auto" w:fill="FFFFFF"/>
          <w:lang w:val="af-ZA"/>
        </w:rPr>
        <w:t>․</w:t>
      </w:r>
      <w:r w:rsidR="00685B56" w:rsidRPr="00565D3D">
        <w:rPr>
          <w:rFonts w:ascii="GHEA Grapalat" w:eastAsia="MS Mincho" w:hAnsi="GHEA Grapalat" w:cs="MS Mincho"/>
          <w:sz w:val="24"/>
          <w:szCs w:val="24"/>
          <w:shd w:val="clear" w:color="auto" w:fill="FFFFFF"/>
          <w:lang w:val="af-ZA"/>
        </w:rPr>
        <w:t>0 հազար դրամը։</w:t>
      </w:r>
    </w:p>
    <w:p w14:paraId="1B1C898A" w14:textId="3B38B277" w:rsidR="00487F72" w:rsidRPr="00487F72" w:rsidRDefault="002211C0" w:rsidP="00487F72">
      <w:pPr>
        <w:pStyle w:val="ListParagraph"/>
        <w:numPr>
          <w:ilvl w:val="0"/>
          <w:numId w:val="6"/>
        </w:numPr>
        <w:spacing w:line="360" w:lineRule="auto"/>
        <w:jc w:val="both"/>
        <w:rPr>
          <w:rFonts w:ascii="GHEA Grapalat" w:eastAsia="Times New Roman" w:hAnsi="GHEA Grapalat" w:cs="Times New Roman"/>
          <w:b/>
          <w:sz w:val="24"/>
          <w:szCs w:val="24"/>
          <w:lang w:val="af-ZA"/>
        </w:rPr>
      </w:pPr>
      <w:r w:rsidRPr="00487F72">
        <w:rPr>
          <w:rFonts w:ascii="GHEA Grapalat" w:eastAsia="Times New Roman" w:hAnsi="GHEA Grapalat" w:cs="Times New Roman"/>
          <w:b/>
          <w:sz w:val="24"/>
          <w:szCs w:val="24"/>
          <w:lang w:val="hy-AM"/>
        </w:rPr>
        <w:t>Նախագծի մշակման գործընթացում ներգրավված ինստիտուտները և անձինք</w:t>
      </w:r>
      <w:r w:rsidR="00AD3544">
        <w:rPr>
          <w:rFonts w:ascii="GHEA Grapalat" w:eastAsia="Times New Roman" w:hAnsi="GHEA Grapalat" w:cs="Times New Roman"/>
          <w:b/>
          <w:sz w:val="24"/>
          <w:szCs w:val="24"/>
          <w:lang w:val="hy-AM"/>
        </w:rPr>
        <w:t>.</w:t>
      </w:r>
    </w:p>
    <w:p w14:paraId="1F6285DE" w14:textId="37DCB149" w:rsidR="00CE6233" w:rsidRPr="00854898" w:rsidRDefault="00D923C6" w:rsidP="00487F72">
      <w:pPr>
        <w:spacing w:line="360" w:lineRule="auto"/>
        <w:jc w:val="both"/>
        <w:rPr>
          <w:rFonts w:ascii="GHEA Grapalat" w:eastAsia="Times New Roman" w:hAnsi="GHEA Grapalat" w:cs="Times New Roman"/>
          <w:sz w:val="24"/>
          <w:szCs w:val="24"/>
          <w:lang w:val="hy-AM"/>
        </w:rPr>
      </w:pPr>
      <w:r w:rsidRPr="00487F72">
        <w:rPr>
          <w:rFonts w:ascii="GHEA Grapalat" w:eastAsia="Times New Roman" w:hAnsi="GHEA Grapalat" w:cs="Times New Roman"/>
          <w:sz w:val="24"/>
          <w:szCs w:val="24"/>
          <w:lang w:val="hy-AM"/>
        </w:rPr>
        <w:t xml:space="preserve">ՀՀ տարածքային կառավարման և ենթակառուցվածքների նախարարություն, </w:t>
      </w:r>
      <w:r w:rsidR="002211C0" w:rsidRPr="00487F72">
        <w:rPr>
          <w:rFonts w:ascii="GHEA Grapalat" w:eastAsia="Times New Roman" w:hAnsi="GHEA Grapalat" w:cs="Times New Roman"/>
          <w:sz w:val="24"/>
          <w:szCs w:val="24"/>
          <w:lang w:val="hy-AM"/>
        </w:rPr>
        <w:t>Երևանի քաղաքապետարան</w:t>
      </w:r>
      <w:r w:rsidR="00F42D38" w:rsidRPr="00487F72">
        <w:rPr>
          <w:rFonts w:ascii="GHEA Grapalat" w:eastAsia="Times New Roman" w:hAnsi="GHEA Grapalat" w:cs="Times New Roman"/>
          <w:sz w:val="24"/>
          <w:szCs w:val="24"/>
          <w:lang w:val="hy-AM"/>
        </w:rPr>
        <w:t>:</w:t>
      </w:r>
    </w:p>
    <w:p w14:paraId="1163EC17" w14:textId="23B6E9EB" w:rsidR="002211C0" w:rsidRPr="00487F72" w:rsidRDefault="00FD5B2B" w:rsidP="00487F72">
      <w:pPr>
        <w:pStyle w:val="ListParagraph"/>
        <w:numPr>
          <w:ilvl w:val="0"/>
          <w:numId w:val="6"/>
        </w:numPr>
        <w:spacing w:line="360" w:lineRule="auto"/>
        <w:jc w:val="both"/>
        <w:rPr>
          <w:rFonts w:ascii="GHEA Grapalat" w:eastAsia="Times New Roman" w:hAnsi="GHEA Grapalat" w:cs="Times New Roman"/>
          <w:sz w:val="24"/>
          <w:szCs w:val="24"/>
          <w:lang w:val="af-ZA"/>
        </w:rPr>
      </w:pPr>
      <w:r w:rsidRPr="00487F72">
        <w:rPr>
          <w:rFonts w:ascii="GHEA Grapalat" w:eastAsia="Times New Roman" w:hAnsi="GHEA Grapalat" w:cs="GHEA Grapalat"/>
          <w:b/>
          <w:sz w:val="24"/>
          <w:szCs w:val="24"/>
          <w:lang w:val="hy-AM"/>
        </w:rPr>
        <w:lastRenderedPageBreak/>
        <w:t>Ա</w:t>
      </w:r>
      <w:proofErr w:type="spellStart"/>
      <w:r w:rsidR="002211C0" w:rsidRPr="00487F72">
        <w:rPr>
          <w:rFonts w:ascii="GHEA Grapalat" w:eastAsia="Times New Roman" w:hAnsi="GHEA Grapalat" w:cs="GHEA Grapalat"/>
          <w:b/>
          <w:sz w:val="24"/>
          <w:szCs w:val="24"/>
          <w:lang w:val="fr-FR"/>
        </w:rPr>
        <w:t>կնկալվող</w:t>
      </w:r>
      <w:proofErr w:type="spellEnd"/>
      <w:r w:rsidR="002211C0" w:rsidRPr="00487F72">
        <w:rPr>
          <w:rFonts w:ascii="GHEA Grapalat" w:eastAsia="Times New Roman" w:hAnsi="GHEA Grapalat" w:cs="GHEA Grapalat"/>
          <w:b/>
          <w:sz w:val="24"/>
          <w:szCs w:val="24"/>
          <w:lang w:val="hy-AM"/>
        </w:rPr>
        <w:t xml:space="preserve"> </w:t>
      </w:r>
      <w:proofErr w:type="spellStart"/>
      <w:r w:rsidR="002211C0" w:rsidRPr="00487F72">
        <w:rPr>
          <w:rFonts w:ascii="GHEA Grapalat" w:eastAsia="Times New Roman" w:hAnsi="GHEA Grapalat" w:cs="GHEA Grapalat"/>
          <w:b/>
          <w:sz w:val="24"/>
          <w:szCs w:val="24"/>
          <w:lang w:val="fr-FR"/>
        </w:rPr>
        <w:t>արդյունքը</w:t>
      </w:r>
      <w:proofErr w:type="spellEnd"/>
      <w:r w:rsidR="00AD3544">
        <w:rPr>
          <w:rFonts w:ascii="GHEA Grapalat" w:eastAsia="Times New Roman" w:hAnsi="GHEA Grapalat" w:cs="GHEA Grapalat"/>
          <w:b/>
          <w:sz w:val="24"/>
          <w:szCs w:val="24"/>
          <w:lang w:val="fr-FR"/>
        </w:rPr>
        <w:t>.</w:t>
      </w:r>
    </w:p>
    <w:p w14:paraId="1D00E646" w14:textId="0547B2C9" w:rsidR="00F304F5" w:rsidRPr="004B59F4" w:rsidRDefault="00F304F5" w:rsidP="00F304F5">
      <w:pPr>
        <w:tabs>
          <w:tab w:val="left" w:pos="0"/>
        </w:tabs>
        <w:spacing w:after="0" w:line="360" w:lineRule="auto"/>
        <w:ind w:firstLine="720"/>
        <w:jc w:val="both"/>
        <w:rPr>
          <w:rFonts w:ascii="GHEA Grapalat" w:eastAsia="Times New Roman" w:hAnsi="GHEA Grapalat" w:cs="Times New Roman"/>
          <w:sz w:val="24"/>
          <w:szCs w:val="24"/>
          <w:lang w:val="hy-AM"/>
        </w:rPr>
      </w:pPr>
      <w:r w:rsidRPr="004B59F4">
        <w:rPr>
          <w:rFonts w:ascii="GHEA Grapalat" w:eastAsia="Times New Roman" w:hAnsi="GHEA Grapalat" w:cs="Times New Roman"/>
          <w:sz w:val="24"/>
          <w:szCs w:val="24"/>
          <w:lang w:val="hy-AM"/>
        </w:rPr>
        <w:t xml:space="preserve">Նախագծի ընդունման և իրականացման արդյունքում՝ կկառուցվեն և/կամ կհիմնանորոգվեն թվով 27 կոյուղատար համակարգեր, ինչպես նաև կկառուցվեն թվով 2 հեղեղատար համակարգեր՝ ապահովելով տարածքների սանիտարահիգիենիկ վիճակի բարելավում, ջրահեռացման արդյունավետ կազմակերպում և քաղաքային միջավայրի անվտանգ շահագործում։ </w:t>
      </w:r>
    </w:p>
    <w:p w14:paraId="56387A0D" w14:textId="271F9464" w:rsidR="002211C0" w:rsidRPr="00487F72" w:rsidRDefault="002211C0" w:rsidP="00487F72">
      <w:pPr>
        <w:pStyle w:val="ListParagraph"/>
        <w:numPr>
          <w:ilvl w:val="0"/>
          <w:numId w:val="6"/>
        </w:numPr>
        <w:tabs>
          <w:tab w:val="left" w:pos="630"/>
        </w:tabs>
        <w:spacing w:line="360" w:lineRule="auto"/>
        <w:ind w:left="90" w:firstLine="540"/>
        <w:jc w:val="both"/>
        <w:rPr>
          <w:rFonts w:ascii="GHEA Grapalat" w:eastAsia="Calibri" w:hAnsi="GHEA Grapalat" w:cs="Times New Roman"/>
          <w:b/>
          <w:sz w:val="24"/>
          <w:szCs w:val="24"/>
          <w:lang w:val="hy-AM"/>
        </w:rPr>
      </w:pPr>
      <w:r w:rsidRPr="00487F72">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57AA200B" w:rsidR="002211C0" w:rsidRPr="002201E1" w:rsidRDefault="00FD5B2B" w:rsidP="002211C0">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09234DC2" w:rsidR="002211C0" w:rsidRPr="00487F72" w:rsidRDefault="002211C0" w:rsidP="00487F72">
      <w:pPr>
        <w:pStyle w:val="ListParagraph"/>
        <w:numPr>
          <w:ilvl w:val="0"/>
          <w:numId w:val="6"/>
        </w:numPr>
        <w:spacing w:line="360" w:lineRule="auto"/>
        <w:ind w:left="0" w:firstLine="630"/>
        <w:jc w:val="both"/>
        <w:rPr>
          <w:rFonts w:ascii="GHEA Grapalat" w:eastAsia="Times New Roman" w:hAnsi="GHEA Grapalat" w:cs="Sylfaen"/>
          <w:b/>
          <w:sz w:val="24"/>
          <w:szCs w:val="24"/>
          <w:lang w:val="hy-AM"/>
        </w:rPr>
      </w:pPr>
      <w:r w:rsidRPr="00487F72">
        <w:rPr>
          <w:rFonts w:ascii="GHEA Grapalat" w:eastAsia="Times New Roman" w:hAnsi="GHEA Grapalat" w:cs="Sylfaen"/>
          <w:b/>
          <w:sz w:val="24"/>
          <w:szCs w:val="24"/>
          <w:lang w:val="hy-AM"/>
        </w:rPr>
        <w:t>Նախագծի ընդունման առնչությամբ ընդունվելիք այլ իրավական ակտերի կամ դրանց ընդունման անհրաժեշտության բացակայության մասին</w:t>
      </w:r>
      <w:r w:rsidR="00AD3544">
        <w:rPr>
          <w:rFonts w:ascii="GHEA Grapalat" w:eastAsia="Times New Roman" w:hAnsi="GHEA Grapalat" w:cs="Sylfaen"/>
          <w:b/>
          <w:sz w:val="24"/>
          <w:szCs w:val="24"/>
          <w:lang w:val="hy-AM"/>
        </w:rPr>
        <w:t>.</w:t>
      </w:r>
    </w:p>
    <w:p w14:paraId="37AD6098" w14:textId="496F0DE1" w:rsidR="002211C0" w:rsidRPr="002201E1" w:rsidRDefault="006F2C9B"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115F7333" w14:textId="2A6ACCBE" w:rsidR="002211C0" w:rsidRPr="002201E1" w:rsidRDefault="002211C0" w:rsidP="00487F72">
      <w:pPr>
        <w:pStyle w:val="NormalWeb"/>
        <w:numPr>
          <w:ilvl w:val="0"/>
          <w:numId w:val="6"/>
        </w:numPr>
        <w:tabs>
          <w:tab w:val="left" w:pos="720"/>
        </w:tabs>
        <w:spacing w:before="0" w:beforeAutospacing="0" w:after="0" w:afterAutospacing="0" w:line="360" w:lineRule="auto"/>
        <w:ind w:left="90" w:firstLine="540"/>
        <w:jc w:val="both"/>
        <w:rPr>
          <w:rFonts w:ascii="GHEA Grapalat" w:hAnsi="GHEA Grapalat"/>
          <w:b/>
          <w:lang w:val="ro-RO"/>
        </w:rPr>
      </w:pPr>
      <w:r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r w:rsidR="00AD3544">
        <w:rPr>
          <w:rFonts w:ascii="GHEA Grapalat" w:hAnsi="GHEA Grapalat"/>
          <w:b/>
          <w:bCs/>
          <w:lang w:val="hy-AM"/>
        </w:rPr>
        <w:t>.</w:t>
      </w:r>
    </w:p>
    <w:p w14:paraId="4AD91A59" w14:textId="3D33054E" w:rsidR="00F30BAF" w:rsidRPr="00F304F5" w:rsidRDefault="005472ED" w:rsidP="00FC2435">
      <w:pPr>
        <w:spacing w:line="360" w:lineRule="auto"/>
        <w:ind w:firstLine="720"/>
        <w:jc w:val="both"/>
        <w:rPr>
          <w:rFonts w:ascii="GHEA Grapalat" w:eastAsia="Times New Roman" w:hAnsi="GHEA Grapalat" w:cs="Sylfaen"/>
          <w:b/>
          <w:sz w:val="24"/>
          <w:szCs w:val="24"/>
          <w:lang w:val="hy-AM"/>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w:t>
      </w:r>
      <w:r w:rsidR="00F304F5" w:rsidRPr="00A00D45">
        <w:rPr>
          <w:rFonts w:ascii="GHEA Grapalat" w:hAnsi="GHEA Grapalat" w:cs="Sylfaen"/>
          <w:lang w:val="hy-AM"/>
        </w:rPr>
        <w:t xml:space="preserve">  </w:t>
      </w:r>
      <w:r w:rsidR="00F304F5" w:rsidRPr="00F304F5">
        <w:rPr>
          <w:rFonts w:ascii="GHEA Grapalat" w:eastAsia="Times New Roman" w:hAnsi="GHEA Grapalat" w:cs="Sylfaen"/>
          <w:sz w:val="24"/>
          <w:szCs w:val="24"/>
          <w:lang w:val="hy-AM" w:eastAsia="hy-AM"/>
        </w:rPr>
        <w:t>ՀՀ կառավարության 18.11.2021թ. N 1902-Լ որոշման ՏԿԵՆ բաժնի 77.1  միջոցառումից։</w:t>
      </w:r>
    </w:p>
    <w:sectPr w:rsidR="00F30BAF" w:rsidRPr="00F304F5"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4" w15:restartNumberingAfterBreak="0">
    <w:nsid w:val="492720E7"/>
    <w:multiLevelType w:val="multilevel"/>
    <w:tmpl w:val="FDAC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283A92"/>
    <w:multiLevelType w:val="hybridMultilevel"/>
    <w:tmpl w:val="3D26311A"/>
    <w:lvl w:ilvl="0" w:tplc="90881E64">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78333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2"/>
  </w:num>
  <w:num w:numId="3" w16cid:durableId="1292008041">
    <w:abstractNumId w:val="3"/>
  </w:num>
  <w:num w:numId="4" w16cid:durableId="1633438807">
    <w:abstractNumId w:val="0"/>
  </w:num>
  <w:num w:numId="5" w16cid:durableId="2103799064">
    <w:abstractNumId w:val="1"/>
  </w:num>
  <w:num w:numId="6" w16cid:durableId="1345010800">
    <w:abstractNumId w:val="5"/>
  </w:num>
  <w:num w:numId="7" w16cid:durableId="1335104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ED0"/>
    <w:rsid w:val="000078A2"/>
    <w:rsid w:val="000102DB"/>
    <w:rsid w:val="00014D40"/>
    <w:rsid w:val="00033680"/>
    <w:rsid w:val="000459CD"/>
    <w:rsid w:val="000555D3"/>
    <w:rsid w:val="000575B9"/>
    <w:rsid w:val="00061F96"/>
    <w:rsid w:val="00075C7E"/>
    <w:rsid w:val="000760DD"/>
    <w:rsid w:val="000830F4"/>
    <w:rsid w:val="00093207"/>
    <w:rsid w:val="000B69B6"/>
    <w:rsid w:val="000D4B99"/>
    <w:rsid w:val="000E21CB"/>
    <w:rsid w:val="000F3FF0"/>
    <w:rsid w:val="00102BE8"/>
    <w:rsid w:val="00116256"/>
    <w:rsid w:val="00121BC5"/>
    <w:rsid w:val="001220AC"/>
    <w:rsid w:val="00125493"/>
    <w:rsid w:val="0013553C"/>
    <w:rsid w:val="001370AE"/>
    <w:rsid w:val="00142AF4"/>
    <w:rsid w:val="001650AC"/>
    <w:rsid w:val="001745F0"/>
    <w:rsid w:val="00184B05"/>
    <w:rsid w:val="00184B2F"/>
    <w:rsid w:val="00196AF2"/>
    <w:rsid w:val="001C6BBA"/>
    <w:rsid w:val="001D06B3"/>
    <w:rsid w:val="001D3A57"/>
    <w:rsid w:val="001F1BCF"/>
    <w:rsid w:val="001F60B1"/>
    <w:rsid w:val="002008E2"/>
    <w:rsid w:val="00210EC1"/>
    <w:rsid w:val="002211C0"/>
    <w:rsid w:val="00225CAF"/>
    <w:rsid w:val="00227470"/>
    <w:rsid w:val="00237687"/>
    <w:rsid w:val="0024533E"/>
    <w:rsid w:val="002476C0"/>
    <w:rsid w:val="00251A62"/>
    <w:rsid w:val="002B23DD"/>
    <w:rsid w:val="002C473C"/>
    <w:rsid w:val="002C7448"/>
    <w:rsid w:val="00302106"/>
    <w:rsid w:val="00310B21"/>
    <w:rsid w:val="00330513"/>
    <w:rsid w:val="00342A2E"/>
    <w:rsid w:val="00361900"/>
    <w:rsid w:val="003C5555"/>
    <w:rsid w:val="003F7182"/>
    <w:rsid w:val="00404798"/>
    <w:rsid w:val="004247C4"/>
    <w:rsid w:val="00440F4D"/>
    <w:rsid w:val="00447F0C"/>
    <w:rsid w:val="00470F09"/>
    <w:rsid w:val="0048782A"/>
    <w:rsid w:val="00487F72"/>
    <w:rsid w:val="00497DCF"/>
    <w:rsid w:val="004A3027"/>
    <w:rsid w:val="004B3405"/>
    <w:rsid w:val="004B59F4"/>
    <w:rsid w:val="004B72F3"/>
    <w:rsid w:val="004C675E"/>
    <w:rsid w:val="005472ED"/>
    <w:rsid w:val="0056034B"/>
    <w:rsid w:val="005624FE"/>
    <w:rsid w:val="00565D3D"/>
    <w:rsid w:val="00571BAB"/>
    <w:rsid w:val="005A5F5D"/>
    <w:rsid w:val="005A6175"/>
    <w:rsid w:val="005B1F0C"/>
    <w:rsid w:val="005B68B4"/>
    <w:rsid w:val="005D2BDD"/>
    <w:rsid w:val="005E727D"/>
    <w:rsid w:val="00600DAE"/>
    <w:rsid w:val="0061455F"/>
    <w:rsid w:val="00616053"/>
    <w:rsid w:val="0063395A"/>
    <w:rsid w:val="00644604"/>
    <w:rsid w:val="00645520"/>
    <w:rsid w:val="00682BEA"/>
    <w:rsid w:val="00685B56"/>
    <w:rsid w:val="00685F92"/>
    <w:rsid w:val="00691C7A"/>
    <w:rsid w:val="006A3411"/>
    <w:rsid w:val="006A59A8"/>
    <w:rsid w:val="006B1B6A"/>
    <w:rsid w:val="006C3E02"/>
    <w:rsid w:val="006D2BB8"/>
    <w:rsid w:val="006D4BCD"/>
    <w:rsid w:val="006E7882"/>
    <w:rsid w:val="006F2C9B"/>
    <w:rsid w:val="00715BB2"/>
    <w:rsid w:val="00725B4F"/>
    <w:rsid w:val="00726A3D"/>
    <w:rsid w:val="00726D70"/>
    <w:rsid w:val="0075115A"/>
    <w:rsid w:val="007513E4"/>
    <w:rsid w:val="00770B9B"/>
    <w:rsid w:val="00774568"/>
    <w:rsid w:val="0077750F"/>
    <w:rsid w:val="007B5B01"/>
    <w:rsid w:val="007E0C37"/>
    <w:rsid w:val="007E630B"/>
    <w:rsid w:val="007E7112"/>
    <w:rsid w:val="00820F01"/>
    <w:rsid w:val="00822EBF"/>
    <w:rsid w:val="00825594"/>
    <w:rsid w:val="00846899"/>
    <w:rsid w:val="008523E6"/>
    <w:rsid w:val="00854898"/>
    <w:rsid w:val="00856264"/>
    <w:rsid w:val="008653C9"/>
    <w:rsid w:val="00872981"/>
    <w:rsid w:val="00874D3A"/>
    <w:rsid w:val="00876CD1"/>
    <w:rsid w:val="00895DB1"/>
    <w:rsid w:val="008E130A"/>
    <w:rsid w:val="008E1700"/>
    <w:rsid w:val="008F4BEF"/>
    <w:rsid w:val="008F757D"/>
    <w:rsid w:val="00920122"/>
    <w:rsid w:val="0093021C"/>
    <w:rsid w:val="0094360C"/>
    <w:rsid w:val="00964412"/>
    <w:rsid w:val="009814D7"/>
    <w:rsid w:val="00986586"/>
    <w:rsid w:val="009A3A82"/>
    <w:rsid w:val="009A65F3"/>
    <w:rsid w:val="009A66E3"/>
    <w:rsid w:val="009A7A5E"/>
    <w:rsid w:val="009C1E4C"/>
    <w:rsid w:val="009D6467"/>
    <w:rsid w:val="009F6783"/>
    <w:rsid w:val="00A37F7C"/>
    <w:rsid w:val="00A63494"/>
    <w:rsid w:val="00A66349"/>
    <w:rsid w:val="00A71E62"/>
    <w:rsid w:val="00A76311"/>
    <w:rsid w:val="00A94EC3"/>
    <w:rsid w:val="00A9794C"/>
    <w:rsid w:val="00AB1AE9"/>
    <w:rsid w:val="00AD3544"/>
    <w:rsid w:val="00AF2B57"/>
    <w:rsid w:val="00B23EED"/>
    <w:rsid w:val="00B24D89"/>
    <w:rsid w:val="00B45401"/>
    <w:rsid w:val="00B515A9"/>
    <w:rsid w:val="00B712D6"/>
    <w:rsid w:val="00B723B8"/>
    <w:rsid w:val="00B8128A"/>
    <w:rsid w:val="00B87051"/>
    <w:rsid w:val="00B923A0"/>
    <w:rsid w:val="00BB2BA0"/>
    <w:rsid w:val="00BB33BA"/>
    <w:rsid w:val="00BC18A3"/>
    <w:rsid w:val="00BE3355"/>
    <w:rsid w:val="00BF6260"/>
    <w:rsid w:val="00C12150"/>
    <w:rsid w:val="00C12390"/>
    <w:rsid w:val="00C50AE2"/>
    <w:rsid w:val="00C55B07"/>
    <w:rsid w:val="00C901DF"/>
    <w:rsid w:val="00C91137"/>
    <w:rsid w:val="00CA3330"/>
    <w:rsid w:val="00CA7E8A"/>
    <w:rsid w:val="00CB23A6"/>
    <w:rsid w:val="00CE3738"/>
    <w:rsid w:val="00CE56B9"/>
    <w:rsid w:val="00CE6233"/>
    <w:rsid w:val="00CE7970"/>
    <w:rsid w:val="00D760BB"/>
    <w:rsid w:val="00D8022C"/>
    <w:rsid w:val="00D82AF9"/>
    <w:rsid w:val="00D923C6"/>
    <w:rsid w:val="00DA5981"/>
    <w:rsid w:val="00DC1E93"/>
    <w:rsid w:val="00DC7C32"/>
    <w:rsid w:val="00DD75D1"/>
    <w:rsid w:val="00DE34A6"/>
    <w:rsid w:val="00DE3C01"/>
    <w:rsid w:val="00DE4211"/>
    <w:rsid w:val="00DF36E5"/>
    <w:rsid w:val="00DF5722"/>
    <w:rsid w:val="00E010B8"/>
    <w:rsid w:val="00E25A30"/>
    <w:rsid w:val="00E312FE"/>
    <w:rsid w:val="00E36BBD"/>
    <w:rsid w:val="00E37EE5"/>
    <w:rsid w:val="00E66657"/>
    <w:rsid w:val="00EA05DF"/>
    <w:rsid w:val="00EA0D57"/>
    <w:rsid w:val="00EA7444"/>
    <w:rsid w:val="00ED4411"/>
    <w:rsid w:val="00ED54F6"/>
    <w:rsid w:val="00F07FD6"/>
    <w:rsid w:val="00F226B3"/>
    <w:rsid w:val="00F304F5"/>
    <w:rsid w:val="00F30BAF"/>
    <w:rsid w:val="00F34059"/>
    <w:rsid w:val="00F42D38"/>
    <w:rsid w:val="00F44D88"/>
    <w:rsid w:val="00F45B96"/>
    <w:rsid w:val="00F53C98"/>
    <w:rsid w:val="00F53DBE"/>
    <w:rsid w:val="00F73644"/>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 w:type="table" w:styleId="TableGrid">
    <w:name w:val="Table Grid"/>
    <w:basedOn w:val="TableNormal"/>
    <w:uiPriority w:val="59"/>
    <w:rsid w:val="00CE5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Normal"/>
    <w:rsid w:val="0093021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3</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keywords>https://mul2.gov.am/tasks/1301506/oneclick?token=7538bb7595f7eb2e9e7fc1952d563596</cp:keywords>
  <cp:lastModifiedBy>Siranush Chteyan</cp:lastModifiedBy>
  <cp:revision>49</cp:revision>
  <cp:lastPrinted>2026-03-02T07:08:00Z</cp:lastPrinted>
  <dcterms:created xsi:type="dcterms:W3CDTF">2026-02-12T13:16:00Z</dcterms:created>
  <dcterms:modified xsi:type="dcterms:W3CDTF">2026-04-16T13:05:00Z</dcterms:modified>
</cp:coreProperties>
</file>