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EEB" w:rsidRDefault="000D2EEB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2EEB" w:rsidRDefault="000D2EEB" w:rsidP="00A71CED">
      <w:pPr>
        <w:jc w:val="center"/>
      </w:pPr>
    </w:p>
    <w:p w:rsidR="000D2EEB" w:rsidRDefault="000D2EEB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D2EEB" w:rsidRDefault="000D2EEB" w:rsidP="00A71CED">
      <w:pPr>
        <w:pStyle w:val="mechtex"/>
        <w:rPr>
          <w:rFonts w:ascii="GHEA Mariam" w:hAnsi="GHEA Mariam"/>
          <w:b/>
        </w:rPr>
      </w:pPr>
    </w:p>
    <w:p w:rsidR="000D2EEB" w:rsidRDefault="000D2EEB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D2EEB" w:rsidRPr="008E1B5A" w:rsidRDefault="000D2EEB" w:rsidP="00A71CED">
      <w:pPr>
        <w:jc w:val="center"/>
        <w:rPr>
          <w:rFonts w:ascii="GHEA Mariam" w:hAnsi="GHEA Mariam"/>
          <w:sz w:val="24"/>
          <w:szCs w:val="24"/>
        </w:rPr>
      </w:pPr>
    </w:p>
    <w:p w:rsidR="000D2EEB" w:rsidRPr="00691610" w:rsidRDefault="000D2EEB" w:rsidP="00A71CED">
      <w:pPr>
        <w:jc w:val="center"/>
        <w:rPr>
          <w:rFonts w:ascii="GHEA Mariam" w:hAnsi="GHEA Mariam"/>
          <w:sz w:val="12"/>
          <w:szCs w:val="24"/>
        </w:rPr>
      </w:pPr>
    </w:p>
    <w:p w:rsidR="000D2EEB" w:rsidRPr="008E1B5A" w:rsidRDefault="000D2EEB" w:rsidP="00A71CED">
      <w:pPr>
        <w:jc w:val="center"/>
        <w:rPr>
          <w:rFonts w:ascii="GHEA Mariam" w:hAnsi="GHEA Mariam"/>
          <w:sz w:val="24"/>
          <w:szCs w:val="24"/>
        </w:rPr>
      </w:pPr>
    </w:p>
    <w:p w:rsidR="000D2EEB" w:rsidRPr="006740E0" w:rsidRDefault="00424863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2"/>
          <w:lang w:val="hy-AM"/>
        </w:rPr>
        <w:t>1</w:t>
      </w:r>
      <w:r w:rsidR="004006E1">
        <w:rPr>
          <w:rFonts w:ascii="GHEA Mariam" w:hAnsi="GHEA Mariam" w:cs="Sylfaen"/>
          <w:spacing w:val="-4"/>
          <w:sz w:val="24"/>
          <w:szCs w:val="22"/>
          <w:lang w:val="hy-AM"/>
        </w:rPr>
        <w:t>8</w:t>
      </w:r>
      <w:r w:rsidR="00033426">
        <w:rPr>
          <w:rFonts w:ascii="GHEA Mariam" w:hAnsi="GHEA Mariam" w:cs="Sylfaen"/>
          <w:spacing w:val="-4"/>
          <w:sz w:val="24"/>
          <w:szCs w:val="22"/>
          <w:lang w:val="pt-BR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2"/>
          <w:lang w:val="pt-BR"/>
        </w:rPr>
        <w:t>ապրիլ</w:t>
      </w:r>
      <w:r w:rsidR="000D2EEB" w:rsidRPr="00643529">
        <w:rPr>
          <w:rFonts w:ascii="GHEA Mariam" w:hAnsi="GHEA Mariam" w:cs="Sylfaen"/>
          <w:spacing w:val="-4"/>
          <w:sz w:val="24"/>
          <w:szCs w:val="22"/>
          <w:lang w:val="pt-BR"/>
        </w:rPr>
        <w:t>ի</w:t>
      </w:r>
      <w:proofErr w:type="spellEnd"/>
      <w:r w:rsidR="000D2EEB" w:rsidRPr="00CB62E0">
        <w:rPr>
          <w:rFonts w:ascii="GHEA Mariam" w:hAnsi="GHEA Mariam"/>
          <w:sz w:val="24"/>
          <w:szCs w:val="24"/>
        </w:rPr>
        <w:t xml:space="preserve"> </w:t>
      </w:r>
      <w:r w:rsidR="000D2EEB" w:rsidRPr="006740E0">
        <w:rPr>
          <w:rFonts w:ascii="GHEA Mariam" w:hAnsi="GHEA Mariam"/>
          <w:sz w:val="24"/>
          <w:szCs w:val="24"/>
        </w:rPr>
        <w:t>202</w:t>
      </w:r>
      <w:r w:rsidR="00B0106E">
        <w:rPr>
          <w:rFonts w:ascii="GHEA Mariam" w:hAnsi="GHEA Mariam"/>
          <w:sz w:val="24"/>
          <w:szCs w:val="24"/>
          <w:lang w:val="hy-AM"/>
        </w:rPr>
        <w:t>6</w:t>
      </w:r>
      <w:r w:rsidR="000D2EEB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D2EEB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0D2EEB">
        <w:rPr>
          <w:rFonts w:ascii="GHEA Mariam" w:hAnsi="GHEA Mariam"/>
          <w:sz w:val="24"/>
          <w:szCs w:val="24"/>
        </w:rPr>
        <w:t xml:space="preserve">  N    </w:t>
      </w:r>
      <w:r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="000D2EEB">
        <w:rPr>
          <w:rFonts w:ascii="GHEA Mariam" w:hAnsi="GHEA Mariam"/>
          <w:sz w:val="24"/>
          <w:szCs w:val="24"/>
        </w:rPr>
        <w:t xml:space="preserve">   - Ա</w:t>
      </w:r>
    </w:p>
    <w:p w:rsidR="000D2EEB" w:rsidRPr="00303787" w:rsidRDefault="000D2EEB" w:rsidP="001628B2">
      <w:pPr>
        <w:pStyle w:val="mechtex"/>
      </w:pPr>
    </w:p>
    <w:p w:rsidR="000D2EEB" w:rsidRPr="00303787" w:rsidRDefault="000D2EEB" w:rsidP="001628B2">
      <w:pPr>
        <w:pStyle w:val="mechtex"/>
      </w:pPr>
    </w:p>
    <w:p w:rsidR="000D2EEB" w:rsidRPr="00A0078C" w:rsidRDefault="000D2EEB" w:rsidP="001628B2">
      <w:pPr>
        <w:pStyle w:val="mechtex"/>
        <w:rPr>
          <w:sz w:val="24"/>
        </w:rPr>
      </w:pPr>
    </w:p>
    <w:p w:rsidR="001C3171" w:rsidRPr="001C3171" w:rsidRDefault="001C3171" w:rsidP="001C3171">
      <w:pPr>
        <w:pStyle w:val="mechtex"/>
        <w:jc w:val="both"/>
        <w:rPr>
          <w:rFonts w:ascii="GHEA Mariam" w:hAnsi="GHEA Mariam"/>
          <w:sz w:val="24"/>
          <w:szCs w:val="24"/>
        </w:rPr>
      </w:pPr>
      <w:r w:rsidRPr="001C3171">
        <w:rPr>
          <w:rFonts w:ascii="GHEA Mariam" w:hAnsi="GHEA Mariam"/>
          <w:sz w:val="24"/>
          <w:szCs w:val="24"/>
        </w:rPr>
        <w:t>«</w:t>
      </w:r>
      <w:r w:rsidRPr="001C3171">
        <w:rPr>
          <w:rFonts w:ascii="GHEA Mariam" w:hAnsi="GHEA Mariam" w:cs="Arial"/>
          <w:sz w:val="24"/>
          <w:szCs w:val="24"/>
        </w:rPr>
        <w:t>ՍՈՑԻԱԼԱԿԱՆ</w:t>
      </w:r>
      <w:r w:rsidRPr="001C3171">
        <w:rPr>
          <w:rFonts w:ascii="GHEA Mariam" w:hAnsi="GHEA Mariam"/>
          <w:sz w:val="24"/>
          <w:szCs w:val="24"/>
        </w:rPr>
        <w:t xml:space="preserve"> </w:t>
      </w:r>
      <w:r w:rsidRPr="001C3171">
        <w:rPr>
          <w:rFonts w:ascii="GHEA Mariam" w:hAnsi="GHEA Mariam" w:cs="Arial"/>
          <w:sz w:val="24"/>
          <w:szCs w:val="24"/>
        </w:rPr>
        <w:t>ԱՋԱԿՑՈՒԹՅԱՆ</w:t>
      </w:r>
      <w:r w:rsidRPr="001C3171">
        <w:rPr>
          <w:rFonts w:ascii="GHEA Mariam" w:hAnsi="GHEA Mariam"/>
          <w:sz w:val="24"/>
          <w:szCs w:val="24"/>
        </w:rPr>
        <w:t xml:space="preserve"> </w:t>
      </w:r>
      <w:r w:rsidRPr="001C3171">
        <w:rPr>
          <w:rFonts w:ascii="GHEA Mariam" w:hAnsi="GHEA Mariam" w:cs="Arial"/>
          <w:sz w:val="24"/>
          <w:szCs w:val="24"/>
        </w:rPr>
        <w:t>ՄԱՍԻՆ</w:t>
      </w:r>
      <w:r w:rsidRPr="001C3171">
        <w:rPr>
          <w:rFonts w:ascii="GHEA Mariam" w:hAnsi="GHEA Mariam" w:cs="Arial Armenian"/>
          <w:sz w:val="24"/>
          <w:szCs w:val="24"/>
        </w:rPr>
        <w:t>»</w:t>
      </w:r>
      <w:r w:rsidRPr="001C3171">
        <w:rPr>
          <w:rFonts w:ascii="GHEA Mariam" w:hAnsi="GHEA Mariam"/>
          <w:sz w:val="24"/>
          <w:szCs w:val="24"/>
        </w:rPr>
        <w:t xml:space="preserve"> </w:t>
      </w:r>
      <w:r w:rsidRPr="001C3171">
        <w:rPr>
          <w:rFonts w:ascii="GHEA Mariam" w:hAnsi="GHEA Mariam" w:cs="Arial"/>
          <w:sz w:val="24"/>
          <w:szCs w:val="24"/>
        </w:rPr>
        <w:t>ՕՐԵՆՔՈՒՄ</w:t>
      </w:r>
      <w:r w:rsidRPr="001C3171">
        <w:rPr>
          <w:rFonts w:ascii="GHEA Mariam" w:hAnsi="GHEA Mariam"/>
          <w:sz w:val="24"/>
          <w:szCs w:val="24"/>
        </w:rPr>
        <w:t xml:space="preserve"> </w:t>
      </w:r>
      <w:r w:rsidRPr="001C3171">
        <w:rPr>
          <w:rFonts w:ascii="GHEA Mariam" w:hAnsi="GHEA Mariam" w:cs="Arial"/>
          <w:sz w:val="24"/>
          <w:szCs w:val="24"/>
        </w:rPr>
        <w:t>ԼՐԱՑՈՒՄՆԵՐ</w:t>
      </w:r>
      <w:r w:rsidRPr="001C3171">
        <w:rPr>
          <w:rFonts w:ascii="GHEA Mariam" w:hAnsi="GHEA Mariam"/>
          <w:sz w:val="24"/>
          <w:szCs w:val="24"/>
        </w:rPr>
        <w:t xml:space="preserve"> </w:t>
      </w:r>
      <w:r w:rsidRPr="001C3171">
        <w:rPr>
          <w:rFonts w:ascii="GHEA Mariam" w:hAnsi="GHEA Mariam" w:cs="Arial"/>
          <w:sz w:val="24"/>
          <w:szCs w:val="24"/>
        </w:rPr>
        <w:t>ԵՎ</w:t>
      </w:r>
      <w:r w:rsidRPr="001C3171">
        <w:rPr>
          <w:rFonts w:ascii="GHEA Mariam" w:hAnsi="GHEA Mariam"/>
          <w:sz w:val="24"/>
          <w:szCs w:val="24"/>
        </w:rPr>
        <w:t xml:space="preserve"> </w:t>
      </w:r>
      <w:r w:rsidRPr="001C3171">
        <w:rPr>
          <w:rFonts w:ascii="GHEA Mariam" w:hAnsi="GHEA Mariam" w:cs="Arial"/>
          <w:sz w:val="24"/>
          <w:szCs w:val="24"/>
        </w:rPr>
        <w:t>ՓՈՓՈԽՈՒԹՅՈՒՆՆԵՐ</w:t>
      </w:r>
      <w:r w:rsidRPr="001C3171">
        <w:rPr>
          <w:rFonts w:ascii="GHEA Mariam" w:hAnsi="GHEA Mariam"/>
          <w:sz w:val="24"/>
          <w:szCs w:val="24"/>
        </w:rPr>
        <w:t xml:space="preserve"> </w:t>
      </w:r>
      <w:r w:rsidRPr="001C3171">
        <w:rPr>
          <w:rFonts w:ascii="GHEA Mariam" w:hAnsi="GHEA Mariam" w:cs="Arial"/>
          <w:sz w:val="24"/>
          <w:szCs w:val="24"/>
        </w:rPr>
        <w:t>ԿԱՏԱՐԵԼՈՒ</w:t>
      </w:r>
      <w:r w:rsidRPr="001C3171">
        <w:rPr>
          <w:rFonts w:ascii="GHEA Mariam" w:hAnsi="GHEA Mariam"/>
          <w:sz w:val="24"/>
          <w:szCs w:val="24"/>
        </w:rPr>
        <w:t xml:space="preserve"> </w:t>
      </w:r>
      <w:r w:rsidRPr="001C3171">
        <w:rPr>
          <w:rFonts w:ascii="GHEA Mariam" w:hAnsi="GHEA Mariam" w:cs="Arial"/>
          <w:sz w:val="24"/>
          <w:szCs w:val="24"/>
        </w:rPr>
        <w:t>ՄԱՍԻՆ</w:t>
      </w:r>
      <w:r w:rsidRPr="001C3171">
        <w:rPr>
          <w:rFonts w:ascii="GHEA Mariam" w:hAnsi="GHEA Mariam"/>
          <w:sz w:val="24"/>
          <w:szCs w:val="24"/>
        </w:rPr>
        <w:t xml:space="preserve">» </w:t>
      </w:r>
      <w:r w:rsidRPr="001C3171">
        <w:rPr>
          <w:rFonts w:ascii="GHEA Mariam" w:hAnsi="GHEA Mariam" w:cs="Arial"/>
          <w:sz w:val="24"/>
          <w:szCs w:val="24"/>
        </w:rPr>
        <w:t>ՕՐԵՆՔԻ</w:t>
      </w:r>
      <w:r w:rsidRPr="001C317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ԵՎ</w:t>
      </w:r>
      <w:r w:rsidRPr="001C3171">
        <w:rPr>
          <w:rFonts w:ascii="GHEA Mariam" w:hAnsi="GHEA Mariam"/>
          <w:sz w:val="24"/>
          <w:szCs w:val="24"/>
        </w:rPr>
        <w:t xml:space="preserve"> </w:t>
      </w:r>
      <w:r w:rsidRPr="001C3171">
        <w:rPr>
          <w:rFonts w:ascii="GHEA Mariam" w:hAnsi="GHEA Mariam" w:cs="Arial"/>
          <w:sz w:val="24"/>
          <w:szCs w:val="24"/>
        </w:rPr>
        <w:t>ՀԱՐԱԿԻՑ</w:t>
      </w:r>
      <w:r w:rsidRPr="001C317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br/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1C3171">
        <w:rPr>
          <w:rFonts w:ascii="GHEA Mariam" w:hAnsi="GHEA Mariam" w:cs="Arial"/>
          <w:sz w:val="24"/>
          <w:szCs w:val="24"/>
        </w:rPr>
        <w:t>ՕՐԵՆՔՆԵՐԻ</w:t>
      </w:r>
      <w:r w:rsidRPr="001C3171">
        <w:rPr>
          <w:rFonts w:ascii="GHEA Mariam" w:hAnsi="GHEA Mariam"/>
          <w:sz w:val="24"/>
          <w:szCs w:val="24"/>
        </w:rPr>
        <w:t xml:space="preserve"> </w:t>
      </w:r>
      <w:r w:rsidRPr="001C3171">
        <w:rPr>
          <w:rFonts w:ascii="GHEA Mariam" w:hAnsi="GHEA Mariam" w:cs="Arial"/>
          <w:sz w:val="24"/>
          <w:szCs w:val="24"/>
        </w:rPr>
        <w:t>ՆԱԽԱԳԾԵՐԻ</w:t>
      </w:r>
      <w:r w:rsidRPr="001C3171">
        <w:rPr>
          <w:rFonts w:ascii="GHEA Mariam" w:hAnsi="GHEA Mariam"/>
          <w:sz w:val="24"/>
          <w:szCs w:val="24"/>
        </w:rPr>
        <w:t xml:space="preserve"> </w:t>
      </w:r>
      <w:r w:rsidRPr="001C3171">
        <w:rPr>
          <w:rFonts w:ascii="GHEA Mariam" w:hAnsi="GHEA Mariam" w:cs="Arial"/>
          <w:sz w:val="24"/>
          <w:szCs w:val="24"/>
        </w:rPr>
        <w:t>ՓԱԹԵԹԻՆ</w:t>
      </w:r>
      <w:r w:rsidRPr="001C3171">
        <w:rPr>
          <w:rFonts w:ascii="GHEA Mariam" w:hAnsi="GHEA Mariam"/>
          <w:sz w:val="24"/>
          <w:szCs w:val="24"/>
        </w:rPr>
        <w:t xml:space="preserve"> </w:t>
      </w:r>
      <w:r w:rsidRPr="001C3171">
        <w:rPr>
          <w:rFonts w:ascii="GHEA Mariam" w:hAnsi="GHEA Mariam" w:cs="Arial"/>
          <w:sz w:val="24"/>
          <w:szCs w:val="24"/>
        </w:rPr>
        <w:t>ՀԱՎԱՆՈՒԹՅՈՒՆ</w:t>
      </w:r>
      <w:r w:rsidRPr="001C3171">
        <w:rPr>
          <w:rFonts w:ascii="GHEA Mariam" w:hAnsi="GHEA Mariam"/>
          <w:sz w:val="24"/>
          <w:szCs w:val="24"/>
        </w:rPr>
        <w:t xml:space="preserve"> </w:t>
      </w:r>
      <w:r w:rsidRPr="001C3171">
        <w:rPr>
          <w:rFonts w:ascii="GHEA Mariam" w:hAnsi="GHEA Mariam" w:cs="Arial"/>
          <w:sz w:val="24"/>
          <w:szCs w:val="24"/>
        </w:rPr>
        <w:t>ՏԱԼՈՒ</w:t>
      </w:r>
      <w:r w:rsidRPr="001C3171">
        <w:rPr>
          <w:rFonts w:ascii="GHEA Mariam" w:hAnsi="GHEA Mariam"/>
          <w:sz w:val="24"/>
          <w:szCs w:val="24"/>
        </w:rPr>
        <w:t xml:space="preserve"> </w:t>
      </w:r>
      <w:r w:rsidRPr="001C3171">
        <w:rPr>
          <w:rFonts w:ascii="GHEA Mariam" w:hAnsi="GHEA Mariam" w:cs="Arial"/>
          <w:sz w:val="24"/>
          <w:szCs w:val="24"/>
        </w:rPr>
        <w:t>ՄԱՍԻՆ</w:t>
      </w:r>
    </w:p>
    <w:p w:rsidR="001C3171" w:rsidRPr="001C3171" w:rsidRDefault="001C3171" w:rsidP="001C3171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--------------------------------------------------------------------------------------------------------------------</w:t>
      </w:r>
    </w:p>
    <w:p w:rsidR="001C3171" w:rsidRDefault="001C3171" w:rsidP="001C3171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</w:rPr>
      </w:pPr>
    </w:p>
    <w:p w:rsidR="001C3171" w:rsidRPr="008E1B5A" w:rsidRDefault="001C3171" w:rsidP="001C3171">
      <w:pPr>
        <w:pStyle w:val="norm"/>
        <w:spacing w:line="384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1C3171">
        <w:rPr>
          <w:rFonts w:ascii="GHEA Mariam" w:hAnsi="GHEA Mariam" w:cs="Arial"/>
          <w:sz w:val="24"/>
          <w:szCs w:val="24"/>
        </w:rPr>
        <w:t>Հիմք</w:t>
      </w:r>
      <w:proofErr w:type="spellEnd"/>
      <w:r w:rsidRPr="001C317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C3171">
        <w:rPr>
          <w:rFonts w:ascii="GHEA Mariam" w:hAnsi="GHEA Mariam" w:cs="Arial"/>
          <w:sz w:val="24"/>
          <w:szCs w:val="24"/>
        </w:rPr>
        <w:t>ընդունելով</w:t>
      </w:r>
      <w:proofErr w:type="spellEnd"/>
      <w:r w:rsidRPr="001C3171">
        <w:rPr>
          <w:rFonts w:ascii="GHEA Mariam" w:hAnsi="GHEA Mariam"/>
          <w:sz w:val="24"/>
          <w:szCs w:val="24"/>
        </w:rPr>
        <w:t xml:space="preserve"> </w:t>
      </w:r>
      <w:r w:rsidRPr="001C3171">
        <w:rPr>
          <w:rFonts w:ascii="GHEA Mariam" w:hAnsi="GHEA Mariam" w:cs="Arial Armenian"/>
          <w:sz w:val="24"/>
          <w:szCs w:val="24"/>
        </w:rPr>
        <w:t>«</w:t>
      </w:r>
      <w:proofErr w:type="spellStart"/>
      <w:r w:rsidRPr="001C3171">
        <w:rPr>
          <w:rFonts w:ascii="GHEA Mariam" w:hAnsi="GHEA Mariam" w:cs="Arial"/>
          <w:sz w:val="24"/>
          <w:szCs w:val="24"/>
        </w:rPr>
        <w:t>Ազգային</w:t>
      </w:r>
      <w:proofErr w:type="spellEnd"/>
      <w:r w:rsidRPr="001C317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C3171">
        <w:rPr>
          <w:rFonts w:ascii="GHEA Mariam" w:hAnsi="GHEA Mariam" w:cs="Arial"/>
          <w:sz w:val="24"/>
          <w:szCs w:val="24"/>
        </w:rPr>
        <w:t>ժողովի</w:t>
      </w:r>
      <w:proofErr w:type="spellEnd"/>
      <w:r w:rsidRPr="001C317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C3171">
        <w:rPr>
          <w:rFonts w:ascii="GHEA Mariam" w:hAnsi="GHEA Mariam" w:cs="Arial"/>
          <w:sz w:val="24"/>
          <w:szCs w:val="24"/>
        </w:rPr>
        <w:t>կանոնակարգ</w:t>
      </w:r>
      <w:proofErr w:type="spellEnd"/>
      <w:r w:rsidRPr="001C3171">
        <w:rPr>
          <w:rFonts w:ascii="GHEA Mariam" w:hAnsi="GHEA Mariam" w:cs="Arial Armenian"/>
          <w:sz w:val="24"/>
          <w:szCs w:val="24"/>
        </w:rPr>
        <w:t>»</w:t>
      </w:r>
      <w:r w:rsidRPr="001C317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C3171">
        <w:rPr>
          <w:rFonts w:ascii="GHEA Mariam" w:hAnsi="GHEA Mariam" w:cs="Arial"/>
          <w:sz w:val="24"/>
          <w:szCs w:val="24"/>
        </w:rPr>
        <w:t>սահմանադրական</w:t>
      </w:r>
      <w:proofErr w:type="spellEnd"/>
      <w:r w:rsidRPr="001C317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C3171">
        <w:rPr>
          <w:rFonts w:ascii="GHEA Mariam" w:hAnsi="GHEA Mariam" w:cs="Arial"/>
          <w:sz w:val="24"/>
          <w:szCs w:val="24"/>
        </w:rPr>
        <w:t>օրենքի</w:t>
      </w:r>
      <w:proofErr w:type="spellEnd"/>
      <w:r w:rsidRPr="001C3171">
        <w:rPr>
          <w:rFonts w:ascii="GHEA Mariam" w:hAnsi="GHEA Mariam"/>
          <w:sz w:val="24"/>
          <w:szCs w:val="24"/>
        </w:rPr>
        <w:t xml:space="preserve"> 65-</w:t>
      </w:r>
      <w:r w:rsidRPr="001C3171">
        <w:rPr>
          <w:rFonts w:ascii="GHEA Mariam" w:hAnsi="GHEA Mariam" w:cs="Arial"/>
          <w:sz w:val="24"/>
          <w:szCs w:val="24"/>
        </w:rPr>
        <w:t>րդ</w:t>
      </w:r>
      <w:r w:rsidRPr="001C317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C3171">
        <w:rPr>
          <w:rFonts w:ascii="GHEA Mariam" w:hAnsi="GHEA Mariam" w:cs="Arial"/>
          <w:sz w:val="24"/>
          <w:szCs w:val="24"/>
        </w:rPr>
        <w:t>հոդվածի</w:t>
      </w:r>
      <w:proofErr w:type="spellEnd"/>
      <w:r w:rsidRPr="001C3171">
        <w:rPr>
          <w:rFonts w:ascii="GHEA Mariam" w:hAnsi="GHEA Mariam"/>
          <w:sz w:val="24"/>
          <w:szCs w:val="24"/>
        </w:rPr>
        <w:t xml:space="preserve"> 3-</w:t>
      </w:r>
      <w:r w:rsidRPr="001C3171">
        <w:rPr>
          <w:rFonts w:ascii="GHEA Mariam" w:hAnsi="GHEA Mariam" w:cs="Arial"/>
          <w:sz w:val="24"/>
          <w:szCs w:val="24"/>
        </w:rPr>
        <w:t>րդ</w:t>
      </w:r>
      <w:r w:rsidRPr="001C317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C3171">
        <w:rPr>
          <w:rFonts w:ascii="GHEA Mariam" w:hAnsi="GHEA Mariam" w:cs="Arial"/>
          <w:sz w:val="24"/>
          <w:szCs w:val="24"/>
        </w:rPr>
        <w:t>մասը</w:t>
      </w:r>
      <w:proofErr w:type="spellEnd"/>
      <w:r w:rsidRPr="001C3171">
        <w:rPr>
          <w:rFonts w:ascii="GHEA Mariam" w:hAnsi="GHEA Mariam" w:cs="Arial"/>
          <w:sz w:val="24"/>
          <w:szCs w:val="24"/>
        </w:rPr>
        <w:t>՝</w:t>
      </w:r>
      <w:r w:rsidRPr="001C317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րու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C3171" w:rsidRPr="001C3171" w:rsidRDefault="001C3171" w:rsidP="001C3171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1C3171">
        <w:rPr>
          <w:rFonts w:ascii="GHEA Mariam" w:hAnsi="GHEA Mariam"/>
          <w:sz w:val="24"/>
          <w:szCs w:val="24"/>
          <w:lang w:val="de-DE"/>
        </w:rPr>
        <w:t xml:space="preserve">1. </w:t>
      </w:r>
      <w:proofErr w:type="spellStart"/>
      <w:r w:rsidRPr="001C3171">
        <w:rPr>
          <w:rFonts w:ascii="GHEA Mariam" w:hAnsi="GHEA Mariam" w:cs="Arial"/>
          <w:sz w:val="24"/>
          <w:szCs w:val="24"/>
        </w:rPr>
        <w:t>Հավանություն</w:t>
      </w:r>
      <w:proofErr w:type="spellEnd"/>
      <w:r w:rsidRPr="001C3171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C3171">
        <w:rPr>
          <w:rFonts w:ascii="GHEA Mariam" w:hAnsi="GHEA Mariam" w:cs="Arial"/>
          <w:sz w:val="24"/>
          <w:szCs w:val="24"/>
        </w:rPr>
        <w:t>տալ</w:t>
      </w:r>
      <w:proofErr w:type="spellEnd"/>
      <w:r w:rsidRPr="001C3171">
        <w:rPr>
          <w:rFonts w:ascii="GHEA Mariam" w:hAnsi="GHEA Mariam"/>
          <w:sz w:val="24"/>
          <w:szCs w:val="24"/>
          <w:lang w:val="de-DE"/>
        </w:rPr>
        <w:t xml:space="preserve"> </w:t>
      </w:r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>«</w:t>
      </w:r>
      <w:r w:rsidRPr="001C3171">
        <w:rPr>
          <w:rFonts w:ascii="GHEA Mariam" w:eastAsia="GHEA Grapalat" w:hAnsi="GHEA Mariam" w:cs="Arial"/>
          <w:bCs/>
          <w:sz w:val="24"/>
          <w:szCs w:val="24"/>
          <w:lang w:val="hy-AM"/>
        </w:rPr>
        <w:t>Սոցիալական</w:t>
      </w:r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 xml:space="preserve"> </w:t>
      </w:r>
      <w:r w:rsidRPr="001C3171">
        <w:rPr>
          <w:rFonts w:ascii="GHEA Mariam" w:eastAsia="GHEA Grapalat" w:hAnsi="GHEA Mariam" w:cs="Arial"/>
          <w:bCs/>
          <w:sz w:val="24"/>
          <w:szCs w:val="24"/>
          <w:lang w:val="hy-AM"/>
        </w:rPr>
        <w:t>աջակցության</w:t>
      </w:r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 xml:space="preserve"> </w:t>
      </w:r>
      <w:r w:rsidRPr="001C3171">
        <w:rPr>
          <w:rFonts w:ascii="GHEA Mariam" w:eastAsia="GHEA Grapalat" w:hAnsi="GHEA Mariam" w:cs="Arial"/>
          <w:bCs/>
          <w:sz w:val="24"/>
          <w:szCs w:val="24"/>
          <w:lang w:val="hy-AM"/>
        </w:rPr>
        <w:t>մասին</w:t>
      </w:r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 xml:space="preserve">» </w:t>
      </w:r>
      <w:r w:rsidRPr="001C3171">
        <w:rPr>
          <w:rFonts w:ascii="GHEA Mariam" w:eastAsia="GHEA Grapalat" w:hAnsi="GHEA Mariam" w:cs="Arial"/>
          <w:bCs/>
          <w:sz w:val="24"/>
          <w:szCs w:val="24"/>
          <w:lang w:val="hy-AM"/>
        </w:rPr>
        <w:t>օրենքում</w:t>
      </w:r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 xml:space="preserve"> </w:t>
      </w:r>
      <w:r w:rsidRPr="001C3171">
        <w:rPr>
          <w:rFonts w:ascii="GHEA Mariam" w:eastAsia="GHEA Grapalat" w:hAnsi="GHEA Mariam" w:cs="Arial"/>
          <w:bCs/>
          <w:sz w:val="24"/>
          <w:szCs w:val="24"/>
          <w:lang w:val="hy-AM"/>
        </w:rPr>
        <w:t>լրացումներ</w:t>
      </w:r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 xml:space="preserve"> </w:t>
      </w:r>
      <w:r w:rsidRPr="001C3171">
        <w:rPr>
          <w:rFonts w:ascii="GHEA Mariam" w:eastAsia="GHEA Grapalat" w:hAnsi="GHEA Mariam" w:cs="Arial"/>
          <w:bCs/>
          <w:sz w:val="24"/>
          <w:szCs w:val="24"/>
          <w:lang w:val="hy-AM"/>
        </w:rPr>
        <w:t>և</w:t>
      </w:r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 xml:space="preserve"> </w:t>
      </w:r>
      <w:r w:rsidRPr="001C3171">
        <w:rPr>
          <w:rFonts w:ascii="GHEA Mariam" w:eastAsia="GHEA Grapalat" w:hAnsi="GHEA Mariam" w:cs="Arial"/>
          <w:bCs/>
          <w:sz w:val="24"/>
          <w:szCs w:val="24"/>
          <w:lang w:val="hy-AM"/>
        </w:rPr>
        <w:t>փոփոխություններ</w:t>
      </w:r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 xml:space="preserve"> </w:t>
      </w:r>
      <w:r w:rsidRPr="001C3171">
        <w:rPr>
          <w:rFonts w:ascii="GHEA Mariam" w:eastAsia="GHEA Grapalat" w:hAnsi="GHEA Mariam" w:cs="Arial"/>
          <w:bCs/>
          <w:sz w:val="24"/>
          <w:szCs w:val="24"/>
          <w:lang w:val="hy-AM"/>
        </w:rPr>
        <w:t>կատարելու</w:t>
      </w:r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 xml:space="preserve"> </w:t>
      </w:r>
      <w:r w:rsidRPr="001C3171">
        <w:rPr>
          <w:rFonts w:ascii="GHEA Mariam" w:eastAsia="GHEA Grapalat" w:hAnsi="GHEA Mariam" w:cs="Arial"/>
          <w:bCs/>
          <w:sz w:val="24"/>
          <w:szCs w:val="24"/>
          <w:lang w:val="hy-AM"/>
        </w:rPr>
        <w:t>մասին</w:t>
      </w:r>
      <w:r>
        <w:rPr>
          <w:rFonts w:ascii="GHEA Mariam" w:eastAsia="GHEA Grapalat" w:hAnsi="GHEA Mariam" w:cs="GHEA Grapalat"/>
          <w:bCs/>
          <w:sz w:val="24"/>
          <w:szCs w:val="24"/>
          <w:lang w:val="hy-AM"/>
        </w:rPr>
        <w:t xml:space="preserve">», </w:t>
      </w:r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>«</w:t>
      </w:r>
      <w:r w:rsidRPr="001C3171">
        <w:rPr>
          <w:rFonts w:ascii="GHEA Mariam" w:eastAsia="GHEA Grapalat" w:hAnsi="GHEA Mariam" w:cs="Arial"/>
          <w:bCs/>
          <w:sz w:val="24"/>
          <w:szCs w:val="24"/>
          <w:lang w:val="hy-AM"/>
        </w:rPr>
        <w:t>Սոցիալական</w:t>
      </w:r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 xml:space="preserve"> </w:t>
      </w:r>
      <w:r w:rsidRPr="001C3171">
        <w:rPr>
          <w:rFonts w:ascii="GHEA Mariam" w:eastAsia="GHEA Grapalat" w:hAnsi="GHEA Mariam" w:cs="Arial"/>
          <w:bCs/>
          <w:sz w:val="24"/>
          <w:szCs w:val="24"/>
          <w:lang w:val="hy-AM"/>
        </w:rPr>
        <w:t>աջակցության</w:t>
      </w:r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 xml:space="preserve"> </w:t>
      </w:r>
      <w:r w:rsidRPr="001C3171">
        <w:rPr>
          <w:rFonts w:ascii="GHEA Mariam" w:eastAsia="GHEA Grapalat" w:hAnsi="GHEA Mariam" w:cs="Arial"/>
          <w:bCs/>
          <w:sz w:val="24"/>
          <w:szCs w:val="24"/>
          <w:lang w:val="hy-AM"/>
        </w:rPr>
        <w:t>մասին</w:t>
      </w:r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 xml:space="preserve">» </w:t>
      </w:r>
      <w:r w:rsidRPr="001C3171">
        <w:rPr>
          <w:rFonts w:ascii="GHEA Mariam" w:eastAsia="GHEA Grapalat" w:hAnsi="GHEA Mariam" w:cs="Arial"/>
          <w:bCs/>
          <w:sz w:val="24"/>
          <w:szCs w:val="24"/>
          <w:lang w:val="hy-AM"/>
        </w:rPr>
        <w:t>օրենքում</w:t>
      </w:r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 xml:space="preserve"> </w:t>
      </w:r>
      <w:r w:rsidRPr="001C3171">
        <w:rPr>
          <w:rFonts w:ascii="GHEA Mariam" w:eastAsia="GHEA Grapalat" w:hAnsi="GHEA Mariam" w:cs="Arial"/>
          <w:bCs/>
          <w:sz w:val="24"/>
          <w:szCs w:val="24"/>
          <w:lang w:val="hy-AM"/>
        </w:rPr>
        <w:t>փոփոխություն</w:t>
      </w:r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 xml:space="preserve"> </w:t>
      </w:r>
      <w:r w:rsidRPr="001C3171">
        <w:rPr>
          <w:rFonts w:ascii="GHEA Mariam" w:eastAsia="GHEA Grapalat" w:hAnsi="GHEA Mariam" w:cs="Arial"/>
          <w:bCs/>
          <w:sz w:val="24"/>
          <w:szCs w:val="24"/>
          <w:lang w:val="hy-AM"/>
        </w:rPr>
        <w:t>կատարելու</w:t>
      </w:r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 xml:space="preserve"> </w:t>
      </w:r>
      <w:r w:rsidRPr="001C3171">
        <w:rPr>
          <w:rFonts w:ascii="GHEA Mariam" w:eastAsia="GHEA Grapalat" w:hAnsi="GHEA Mariam" w:cs="Arial"/>
          <w:bCs/>
          <w:sz w:val="24"/>
          <w:szCs w:val="24"/>
          <w:lang w:val="hy-AM"/>
        </w:rPr>
        <w:t>մասին</w:t>
      </w:r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>», «</w:t>
      </w:r>
      <w:r w:rsidRPr="001C3171">
        <w:rPr>
          <w:rFonts w:ascii="GHEA Mariam" w:eastAsia="GHEA Grapalat" w:hAnsi="GHEA Mariam" w:cs="Arial"/>
          <w:bCs/>
          <w:sz w:val="24"/>
          <w:szCs w:val="24"/>
          <w:lang w:val="hy-AM"/>
        </w:rPr>
        <w:t>Ոստիկանության</w:t>
      </w:r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 xml:space="preserve"> </w:t>
      </w:r>
      <w:r w:rsidRPr="001C3171">
        <w:rPr>
          <w:rFonts w:ascii="GHEA Mariam" w:eastAsia="GHEA Grapalat" w:hAnsi="GHEA Mariam" w:cs="Arial"/>
          <w:bCs/>
          <w:sz w:val="24"/>
          <w:szCs w:val="24"/>
          <w:lang w:val="hy-AM"/>
        </w:rPr>
        <w:t>մասին</w:t>
      </w:r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 xml:space="preserve">» </w:t>
      </w:r>
      <w:r w:rsidRPr="001C3171">
        <w:rPr>
          <w:rFonts w:ascii="GHEA Mariam" w:eastAsia="GHEA Grapalat" w:hAnsi="GHEA Mariam" w:cs="Arial"/>
          <w:bCs/>
          <w:sz w:val="24"/>
          <w:szCs w:val="24"/>
          <w:lang w:val="hy-AM"/>
        </w:rPr>
        <w:t>օրենքում</w:t>
      </w:r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 xml:space="preserve"> </w:t>
      </w:r>
      <w:r w:rsidRPr="001C3171">
        <w:rPr>
          <w:rFonts w:ascii="GHEA Mariam" w:eastAsia="GHEA Grapalat" w:hAnsi="GHEA Mariam" w:cs="Arial"/>
          <w:bCs/>
          <w:sz w:val="24"/>
          <w:szCs w:val="24"/>
          <w:lang w:val="hy-AM"/>
        </w:rPr>
        <w:t>լրացում</w:t>
      </w:r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 xml:space="preserve"> </w:t>
      </w:r>
      <w:r w:rsidRPr="001C3171">
        <w:rPr>
          <w:rFonts w:ascii="GHEA Mariam" w:eastAsia="GHEA Grapalat" w:hAnsi="GHEA Mariam" w:cs="Arial"/>
          <w:bCs/>
          <w:sz w:val="24"/>
          <w:szCs w:val="24"/>
          <w:lang w:val="hy-AM"/>
        </w:rPr>
        <w:t>կատարելու</w:t>
      </w:r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 xml:space="preserve"> </w:t>
      </w:r>
      <w:proofErr w:type="spellStart"/>
      <w:r w:rsidRPr="001C3171">
        <w:rPr>
          <w:rFonts w:ascii="GHEA Mariam" w:eastAsia="GHEA Grapalat" w:hAnsi="GHEA Mariam" w:cs="Arial"/>
          <w:bCs/>
          <w:sz w:val="24"/>
          <w:szCs w:val="24"/>
          <w:lang w:val="hy-AM"/>
        </w:rPr>
        <w:t>մա</w:t>
      </w:r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>u</w:t>
      </w:r>
      <w:r w:rsidRPr="001C3171">
        <w:rPr>
          <w:rFonts w:ascii="GHEA Mariam" w:eastAsia="GHEA Grapalat" w:hAnsi="GHEA Mariam" w:cs="Arial"/>
          <w:bCs/>
          <w:sz w:val="24"/>
          <w:szCs w:val="24"/>
          <w:lang w:val="hy-AM"/>
        </w:rPr>
        <w:t>ին</w:t>
      </w:r>
      <w:proofErr w:type="spellEnd"/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>», «</w:t>
      </w:r>
      <w:r w:rsidRPr="001C3171">
        <w:rPr>
          <w:rFonts w:ascii="GHEA Mariam" w:eastAsia="GHEA Grapalat" w:hAnsi="GHEA Mariam" w:cs="Arial"/>
          <w:bCs/>
          <w:sz w:val="24"/>
          <w:szCs w:val="24"/>
          <w:lang w:val="hy-AM"/>
        </w:rPr>
        <w:t>Հաշմանդամություն</w:t>
      </w:r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 xml:space="preserve"> </w:t>
      </w:r>
      <w:r w:rsidRPr="001C3171">
        <w:rPr>
          <w:rFonts w:ascii="GHEA Mariam" w:eastAsia="GHEA Grapalat" w:hAnsi="GHEA Mariam" w:cs="Arial"/>
          <w:bCs/>
          <w:sz w:val="24"/>
          <w:szCs w:val="24"/>
          <w:lang w:val="hy-AM"/>
        </w:rPr>
        <w:t>ունեցող</w:t>
      </w:r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 xml:space="preserve"> </w:t>
      </w:r>
      <w:r w:rsidRPr="001C3171">
        <w:rPr>
          <w:rFonts w:ascii="GHEA Mariam" w:eastAsia="GHEA Grapalat" w:hAnsi="GHEA Mariam" w:cs="Arial"/>
          <w:bCs/>
          <w:sz w:val="24"/>
          <w:szCs w:val="24"/>
          <w:lang w:val="hy-AM"/>
        </w:rPr>
        <w:t>անձանց</w:t>
      </w:r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 xml:space="preserve"> </w:t>
      </w:r>
      <w:r w:rsidRPr="001C3171">
        <w:rPr>
          <w:rFonts w:ascii="GHEA Mariam" w:eastAsia="GHEA Grapalat" w:hAnsi="GHEA Mariam" w:cs="Arial"/>
          <w:bCs/>
          <w:sz w:val="24"/>
          <w:szCs w:val="24"/>
          <w:lang w:val="hy-AM"/>
        </w:rPr>
        <w:t>իրավունքների</w:t>
      </w:r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 xml:space="preserve"> </w:t>
      </w:r>
      <w:r w:rsidRPr="001C3171">
        <w:rPr>
          <w:rFonts w:ascii="GHEA Mariam" w:eastAsia="GHEA Grapalat" w:hAnsi="GHEA Mariam" w:cs="Arial"/>
          <w:bCs/>
          <w:sz w:val="24"/>
          <w:szCs w:val="24"/>
          <w:lang w:val="hy-AM"/>
        </w:rPr>
        <w:t>մասին</w:t>
      </w:r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 xml:space="preserve">» </w:t>
      </w:r>
      <w:r w:rsidRPr="001C3171">
        <w:rPr>
          <w:rFonts w:ascii="GHEA Mariam" w:eastAsia="GHEA Grapalat" w:hAnsi="GHEA Mariam" w:cs="Arial"/>
          <w:bCs/>
          <w:sz w:val="24"/>
          <w:szCs w:val="24"/>
          <w:lang w:val="hy-AM"/>
        </w:rPr>
        <w:t>օրենքում</w:t>
      </w:r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 xml:space="preserve"> </w:t>
      </w:r>
      <w:r w:rsidRPr="001C3171">
        <w:rPr>
          <w:rFonts w:ascii="GHEA Mariam" w:eastAsia="GHEA Grapalat" w:hAnsi="GHEA Mariam" w:cs="Arial"/>
          <w:bCs/>
          <w:sz w:val="24"/>
          <w:szCs w:val="24"/>
          <w:lang w:val="hy-AM"/>
        </w:rPr>
        <w:t>փոփոխություն</w:t>
      </w:r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 xml:space="preserve"> </w:t>
      </w:r>
      <w:r w:rsidRPr="001C3171">
        <w:rPr>
          <w:rFonts w:ascii="GHEA Mariam" w:eastAsia="GHEA Grapalat" w:hAnsi="GHEA Mariam" w:cs="Arial"/>
          <w:bCs/>
          <w:sz w:val="24"/>
          <w:szCs w:val="24"/>
          <w:lang w:val="hy-AM"/>
        </w:rPr>
        <w:t>և</w:t>
      </w:r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 xml:space="preserve"> </w:t>
      </w:r>
      <w:r w:rsidRPr="001C3171">
        <w:rPr>
          <w:rFonts w:ascii="GHEA Mariam" w:eastAsia="GHEA Grapalat" w:hAnsi="GHEA Mariam" w:cs="Arial"/>
          <w:bCs/>
          <w:sz w:val="24"/>
          <w:szCs w:val="24"/>
          <w:lang w:val="hy-AM"/>
        </w:rPr>
        <w:t>լրացում</w:t>
      </w:r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 xml:space="preserve"> </w:t>
      </w:r>
      <w:r w:rsidRPr="001C3171">
        <w:rPr>
          <w:rFonts w:ascii="GHEA Mariam" w:eastAsia="GHEA Grapalat" w:hAnsi="GHEA Mariam" w:cs="Arial"/>
          <w:bCs/>
          <w:sz w:val="24"/>
          <w:szCs w:val="24"/>
          <w:lang w:val="hy-AM"/>
        </w:rPr>
        <w:t>կատարելու</w:t>
      </w:r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 xml:space="preserve"> </w:t>
      </w:r>
      <w:r w:rsidRPr="001C3171">
        <w:rPr>
          <w:rFonts w:ascii="GHEA Mariam" w:eastAsia="GHEA Grapalat" w:hAnsi="GHEA Mariam" w:cs="Arial"/>
          <w:bCs/>
          <w:sz w:val="24"/>
          <w:szCs w:val="24"/>
          <w:lang w:val="hy-AM"/>
        </w:rPr>
        <w:t>մասին</w:t>
      </w:r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>», «</w:t>
      </w:r>
      <w:r w:rsidRPr="001C3171">
        <w:rPr>
          <w:rFonts w:ascii="GHEA Mariam" w:eastAsia="GHEA Grapalat" w:hAnsi="GHEA Mariam" w:cs="Arial"/>
          <w:bCs/>
          <w:sz w:val="24"/>
          <w:szCs w:val="24"/>
          <w:lang w:val="hy-AM"/>
        </w:rPr>
        <w:t>Վարչական</w:t>
      </w:r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 xml:space="preserve"> </w:t>
      </w:r>
      <w:r w:rsidRPr="001C3171">
        <w:rPr>
          <w:rFonts w:ascii="GHEA Mariam" w:eastAsia="GHEA Grapalat" w:hAnsi="GHEA Mariam" w:cs="Arial"/>
          <w:bCs/>
          <w:sz w:val="24"/>
          <w:szCs w:val="24"/>
          <w:lang w:val="hy-AM"/>
        </w:rPr>
        <w:t>իրավախախտումների</w:t>
      </w:r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 xml:space="preserve"> </w:t>
      </w:r>
      <w:r w:rsidRPr="001C3171">
        <w:rPr>
          <w:rFonts w:ascii="GHEA Mariam" w:eastAsia="GHEA Grapalat" w:hAnsi="GHEA Mariam" w:cs="Arial"/>
          <w:bCs/>
          <w:sz w:val="24"/>
          <w:szCs w:val="24"/>
          <w:lang w:val="hy-AM"/>
        </w:rPr>
        <w:t>վերաբերյալ</w:t>
      </w:r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 xml:space="preserve"> </w:t>
      </w:r>
      <w:r w:rsidRPr="001C3171">
        <w:rPr>
          <w:rFonts w:ascii="GHEA Mariam" w:eastAsia="GHEA Grapalat" w:hAnsi="GHEA Mariam" w:cs="Arial"/>
          <w:bCs/>
          <w:sz w:val="24"/>
          <w:szCs w:val="24"/>
          <w:lang w:val="hy-AM"/>
        </w:rPr>
        <w:t>Հայաստանի</w:t>
      </w:r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 xml:space="preserve"> </w:t>
      </w:r>
      <w:r w:rsidRPr="001C3171">
        <w:rPr>
          <w:rFonts w:ascii="GHEA Mariam" w:eastAsia="GHEA Grapalat" w:hAnsi="GHEA Mariam" w:cs="Arial"/>
          <w:bCs/>
          <w:sz w:val="24"/>
          <w:szCs w:val="24"/>
          <w:lang w:val="hy-AM"/>
        </w:rPr>
        <w:t>Հանրապետության</w:t>
      </w:r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 xml:space="preserve"> </w:t>
      </w:r>
      <w:r w:rsidRPr="001C3171">
        <w:rPr>
          <w:rFonts w:ascii="GHEA Mariam" w:eastAsia="GHEA Grapalat" w:hAnsi="GHEA Mariam" w:cs="Arial"/>
          <w:bCs/>
          <w:sz w:val="24"/>
          <w:szCs w:val="24"/>
          <w:lang w:val="hy-AM"/>
        </w:rPr>
        <w:t>օրենսգրքում</w:t>
      </w:r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 xml:space="preserve"> </w:t>
      </w:r>
      <w:r w:rsidRPr="001C3171">
        <w:rPr>
          <w:rFonts w:ascii="GHEA Mariam" w:eastAsia="GHEA Grapalat" w:hAnsi="GHEA Mariam" w:cs="Arial"/>
          <w:bCs/>
          <w:sz w:val="24"/>
          <w:szCs w:val="24"/>
          <w:lang w:val="hy-AM"/>
        </w:rPr>
        <w:t>լրացումներ</w:t>
      </w:r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 xml:space="preserve"> </w:t>
      </w:r>
      <w:r w:rsidRPr="001C3171">
        <w:rPr>
          <w:rFonts w:ascii="GHEA Mariam" w:eastAsia="GHEA Grapalat" w:hAnsi="GHEA Mariam" w:cs="Arial"/>
          <w:bCs/>
          <w:sz w:val="24"/>
          <w:szCs w:val="24"/>
          <w:lang w:val="hy-AM"/>
        </w:rPr>
        <w:t>կատարելու</w:t>
      </w:r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 xml:space="preserve"> </w:t>
      </w:r>
      <w:r w:rsidRPr="001C3171">
        <w:rPr>
          <w:rFonts w:ascii="GHEA Mariam" w:eastAsia="GHEA Grapalat" w:hAnsi="GHEA Mariam" w:cs="Arial"/>
          <w:bCs/>
          <w:sz w:val="24"/>
          <w:szCs w:val="24"/>
          <w:lang w:val="hy-AM"/>
        </w:rPr>
        <w:t>մասին</w:t>
      </w:r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 xml:space="preserve">»  2024 </w:t>
      </w:r>
      <w:r w:rsidRPr="001C3171">
        <w:rPr>
          <w:rFonts w:ascii="GHEA Mariam" w:eastAsia="GHEA Grapalat" w:hAnsi="GHEA Mariam" w:cs="Arial"/>
          <w:bCs/>
          <w:sz w:val="24"/>
          <w:szCs w:val="24"/>
          <w:lang w:val="hy-AM"/>
        </w:rPr>
        <w:t>թվականի</w:t>
      </w:r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 xml:space="preserve"> </w:t>
      </w:r>
      <w:r w:rsidRPr="001C3171">
        <w:rPr>
          <w:rFonts w:ascii="GHEA Mariam" w:eastAsia="GHEA Grapalat" w:hAnsi="GHEA Mariam" w:cs="Arial"/>
          <w:bCs/>
          <w:sz w:val="24"/>
          <w:szCs w:val="24"/>
          <w:lang w:val="hy-AM"/>
        </w:rPr>
        <w:t>հոկտեմբերի</w:t>
      </w:r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 xml:space="preserve"> 24-</w:t>
      </w:r>
      <w:r w:rsidRPr="001C3171">
        <w:rPr>
          <w:rFonts w:ascii="GHEA Mariam" w:eastAsia="GHEA Grapalat" w:hAnsi="GHEA Mariam" w:cs="Arial"/>
          <w:bCs/>
          <w:sz w:val="24"/>
          <w:szCs w:val="24"/>
          <w:lang w:val="hy-AM"/>
        </w:rPr>
        <w:t>ի</w:t>
      </w:r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 xml:space="preserve"> </w:t>
      </w:r>
      <w:r>
        <w:rPr>
          <w:rFonts w:ascii="GHEA Mariam" w:eastAsia="GHEA Grapalat" w:hAnsi="GHEA Mariam" w:cs="GHEA Grapalat"/>
          <w:bCs/>
          <w:sz w:val="24"/>
          <w:szCs w:val="24"/>
          <w:lang w:val="hy-AM"/>
        </w:rPr>
        <w:br/>
      </w:r>
      <w:r w:rsidRPr="001C3171">
        <w:rPr>
          <w:rFonts w:ascii="GHEA Mariam" w:eastAsia="GHEA Grapalat" w:hAnsi="GHEA Mariam" w:cs="Arial"/>
          <w:bCs/>
          <w:sz w:val="24"/>
          <w:szCs w:val="24"/>
          <w:lang w:val="hy-AM"/>
        </w:rPr>
        <w:t>ՀՕ</w:t>
      </w:r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>-427-</w:t>
      </w:r>
      <w:r w:rsidRPr="001C3171">
        <w:rPr>
          <w:rFonts w:ascii="GHEA Mariam" w:eastAsia="GHEA Grapalat" w:hAnsi="GHEA Mariam" w:cs="Arial"/>
          <w:bCs/>
          <w:sz w:val="24"/>
          <w:szCs w:val="24"/>
          <w:lang w:val="hy-AM"/>
        </w:rPr>
        <w:t>Ն</w:t>
      </w:r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 xml:space="preserve"> </w:t>
      </w:r>
      <w:r w:rsidRPr="001C3171">
        <w:rPr>
          <w:rFonts w:ascii="GHEA Mariam" w:eastAsia="GHEA Grapalat" w:hAnsi="GHEA Mariam" w:cs="Arial"/>
          <w:bCs/>
          <w:sz w:val="24"/>
          <w:szCs w:val="24"/>
          <w:lang w:val="hy-AM"/>
        </w:rPr>
        <w:t>օրենքում</w:t>
      </w:r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 xml:space="preserve"> </w:t>
      </w:r>
      <w:r w:rsidRPr="001C3171">
        <w:rPr>
          <w:rFonts w:ascii="GHEA Mariam" w:eastAsia="GHEA Grapalat" w:hAnsi="GHEA Mariam" w:cs="Arial"/>
          <w:bCs/>
          <w:sz w:val="24"/>
          <w:szCs w:val="24"/>
          <w:lang w:val="hy-AM"/>
        </w:rPr>
        <w:t>լրացումներ</w:t>
      </w:r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 xml:space="preserve"> </w:t>
      </w:r>
      <w:r w:rsidRPr="001C3171">
        <w:rPr>
          <w:rFonts w:ascii="GHEA Mariam" w:eastAsia="GHEA Grapalat" w:hAnsi="GHEA Mariam" w:cs="Arial"/>
          <w:bCs/>
          <w:sz w:val="24"/>
          <w:szCs w:val="24"/>
          <w:lang w:val="hy-AM"/>
        </w:rPr>
        <w:t>կատարելու</w:t>
      </w:r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 xml:space="preserve"> </w:t>
      </w:r>
      <w:r w:rsidRPr="001C3171">
        <w:rPr>
          <w:rFonts w:ascii="GHEA Mariam" w:eastAsia="GHEA Grapalat" w:hAnsi="GHEA Mariam" w:cs="Arial"/>
          <w:bCs/>
          <w:sz w:val="24"/>
          <w:szCs w:val="24"/>
          <w:lang w:val="hy-AM"/>
        </w:rPr>
        <w:t>մասին</w:t>
      </w:r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 xml:space="preserve">» </w:t>
      </w:r>
      <w:r w:rsidRPr="001C3171">
        <w:rPr>
          <w:rFonts w:ascii="GHEA Mariam" w:eastAsia="GHEA Grapalat" w:hAnsi="GHEA Mariam" w:cs="Arial"/>
          <w:bCs/>
          <w:sz w:val="24"/>
          <w:szCs w:val="24"/>
          <w:lang w:val="hy-AM"/>
        </w:rPr>
        <w:t>օրենքների</w:t>
      </w:r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 xml:space="preserve"> </w:t>
      </w:r>
      <w:r w:rsidRPr="001C3171">
        <w:rPr>
          <w:rFonts w:ascii="GHEA Mariam" w:eastAsia="GHEA Grapalat" w:hAnsi="GHEA Mariam" w:cs="Arial"/>
          <w:bCs/>
          <w:sz w:val="24"/>
          <w:szCs w:val="24"/>
          <w:lang w:val="hy-AM"/>
        </w:rPr>
        <w:t>նախագծերի</w:t>
      </w:r>
      <w:r w:rsidRPr="001C3171">
        <w:rPr>
          <w:rFonts w:ascii="GHEA Mariam" w:eastAsia="GHEA Grapalat" w:hAnsi="GHEA Mariam" w:cs="GHEA Grapalat"/>
          <w:bCs/>
          <w:sz w:val="24"/>
          <w:szCs w:val="24"/>
          <w:lang w:val="hy-AM"/>
        </w:rPr>
        <w:t xml:space="preserve"> </w:t>
      </w:r>
      <w:r w:rsidRPr="001C3171">
        <w:rPr>
          <w:rFonts w:ascii="GHEA Mariam" w:hAnsi="GHEA Mariam" w:cs="Arial"/>
          <w:sz w:val="24"/>
          <w:szCs w:val="24"/>
          <w:lang w:val="hy-AM"/>
        </w:rPr>
        <w:t>փաթեթի</w:t>
      </w:r>
      <w:r w:rsidRPr="001C3171">
        <w:rPr>
          <w:rFonts w:ascii="GHEA Mariam" w:hAnsi="GHEA Mariam"/>
          <w:sz w:val="24"/>
          <w:szCs w:val="24"/>
          <w:lang w:val="hy-AM"/>
        </w:rPr>
        <w:t xml:space="preserve"> </w:t>
      </w:r>
      <w:r w:rsidRPr="001C3171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1C3171">
        <w:rPr>
          <w:rFonts w:ascii="GHEA Mariam" w:hAnsi="GHEA Mariam"/>
          <w:sz w:val="24"/>
          <w:szCs w:val="24"/>
          <w:lang w:val="hy-AM"/>
        </w:rPr>
        <w:t xml:space="preserve"> </w:t>
      </w:r>
      <w:r w:rsidRPr="001C317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C3171">
        <w:rPr>
          <w:rFonts w:ascii="GHEA Mariam" w:hAnsi="GHEA Mariam"/>
          <w:sz w:val="24"/>
          <w:szCs w:val="24"/>
          <w:lang w:val="hy-AM"/>
        </w:rPr>
        <w:t xml:space="preserve"> </w:t>
      </w:r>
      <w:r w:rsidRPr="001C317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C3171">
        <w:rPr>
          <w:rFonts w:ascii="GHEA Mariam" w:hAnsi="GHEA Mariam"/>
          <w:sz w:val="24"/>
          <w:szCs w:val="24"/>
          <w:lang w:val="hy-AM"/>
        </w:rPr>
        <w:t xml:space="preserve"> </w:t>
      </w:r>
      <w:r w:rsidRPr="001C3171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1C3171">
        <w:rPr>
          <w:rFonts w:ascii="GHEA Mariam" w:hAnsi="GHEA Mariam"/>
          <w:sz w:val="24"/>
          <w:szCs w:val="24"/>
          <w:lang w:val="hy-AM"/>
        </w:rPr>
        <w:t xml:space="preserve"> </w:t>
      </w:r>
      <w:r w:rsidRPr="001C3171">
        <w:rPr>
          <w:rFonts w:ascii="GHEA Mariam" w:hAnsi="GHEA Mariam" w:cs="Arial"/>
          <w:sz w:val="24"/>
          <w:szCs w:val="24"/>
          <w:lang w:val="hy-AM"/>
        </w:rPr>
        <w:t>օրենսդրա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C3171">
        <w:rPr>
          <w:rFonts w:ascii="GHEA Mariam" w:hAnsi="GHEA Mariam" w:cs="Arial"/>
          <w:sz w:val="24"/>
          <w:szCs w:val="24"/>
          <w:lang w:val="hy-AM"/>
        </w:rPr>
        <w:t>կան</w:t>
      </w:r>
      <w:r w:rsidRPr="001C3171">
        <w:rPr>
          <w:rFonts w:ascii="GHEA Mariam" w:hAnsi="GHEA Mariam"/>
          <w:sz w:val="24"/>
          <w:szCs w:val="24"/>
          <w:lang w:val="hy-AM"/>
        </w:rPr>
        <w:t xml:space="preserve"> </w:t>
      </w:r>
      <w:r w:rsidRPr="001C3171">
        <w:rPr>
          <w:rFonts w:ascii="GHEA Mariam" w:hAnsi="GHEA Mariam" w:cs="Arial"/>
          <w:sz w:val="24"/>
          <w:szCs w:val="24"/>
          <w:lang w:val="hy-AM"/>
        </w:rPr>
        <w:t>նախ</w:t>
      </w:r>
      <w:bookmarkStart w:id="0" w:name="_GoBack"/>
      <w:bookmarkEnd w:id="0"/>
      <w:r w:rsidRPr="001C3171">
        <w:rPr>
          <w:rFonts w:ascii="GHEA Mariam" w:hAnsi="GHEA Mariam" w:cs="Arial"/>
          <w:sz w:val="24"/>
          <w:szCs w:val="24"/>
          <w:lang w:val="hy-AM"/>
        </w:rPr>
        <w:t>աձեռնությանը</w:t>
      </w:r>
      <w:r w:rsidRPr="001C3171">
        <w:rPr>
          <w:rFonts w:ascii="GHEA Mariam" w:hAnsi="GHEA Mariam"/>
          <w:sz w:val="24"/>
          <w:szCs w:val="24"/>
          <w:lang w:val="hy-AM"/>
        </w:rPr>
        <w:t>:</w:t>
      </w:r>
    </w:p>
    <w:p w:rsidR="001C3171" w:rsidRPr="001C3171" w:rsidRDefault="001C3171" w:rsidP="001C3171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C3171">
        <w:rPr>
          <w:rFonts w:ascii="GHEA Mariam" w:hAnsi="GHEA Mariam"/>
          <w:sz w:val="24"/>
          <w:szCs w:val="24"/>
          <w:lang w:val="hy-AM"/>
        </w:rPr>
        <w:lastRenderedPageBreak/>
        <w:t xml:space="preserve">2. </w:t>
      </w:r>
      <w:r w:rsidRPr="001C317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C3171">
        <w:rPr>
          <w:rFonts w:ascii="GHEA Mariam" w:hAnsi="GHEA Mariam"/>
          <w:sz w:val="24"/>
          <w:szCs w:val="24"/>
          <w:lang w:val="hy-AM"/>
        </w:rPr>
        <w:t xml:space="preserve"> </w:t>
      </w:r>
      <w:r w:rsidRPr="001C317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C3171">
        <w:rPr>
          <w:rFonts w:ascii="GHEA Mariam" w:hAnsi="GHEA Mariam"/>
          <w:sz w:val="24"/>
          <w:szCs w:val="24"/>
          <w:lang w:val="hy-AM"/>
        </w:rPr>
        <w:t xml:space="preserve"> </w:t>
      </w:r>
      <w:r w:rsidRPr="001C3171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1C3171">
        <w:rPr>
          <w:rFonts w:ascii="GHEA Mariam" w:hAnsi="GHEA Mariam"/>
          <w:sz w:val="24"/>
          <w:szCs w:val="24"/>
          <w:lang w:val="hy-AM"/>
        </w:rPr>
        <w:t xml:space="preserve"> </w:t>
      </w:r>
      <w:r w:rsidRPr="001C3171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1C3171">
        <w:rPr>
          <w:rFonts w:ascii="GHEA Mariam" w:hAnsi="GHEA Mariam"/>
          <w:sz w:val="24"/>
          <w:szCs w:val="24"/>
          <w:lang w:val="hy-AM"/>
        </w:rPr>
        <w:t xml:space="preserve"> </w:t>
      </w:r>
      <w:r w:rsidRPr="001C3171">
        <w:rPr>
          <w:rFonts w:ascii="GHEA Mariam" w:hAnsi="GHEA Mariam" w:cs="Arial"/>
          <w:sz w:val="24"/>
          <w:szCs w:val="24"/>
          <w:lang w:val="hy-AM"/>
        </w:rPr>
        <w:t>նախա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C3171">
        <w:rPr>
          <w:rFonts w:ascii="GHEA Mariam" w:hAnsi="GHEA Mariam" w:cs="Arial"/>
          <w:sz w:val="24"/>
          <w:szCs w:val="24"/>
          <w:lang w:val="hy-AM"/>
        </w:rPr>
        <w:t>ձեռ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C3171">
        <w:rPr>
          <w:rFonts w:ascii="GHEA Mariam" w:hAnsi="GHEA Mariam" w:cs="Arial"/>
          <w:sz w:val="24"/>
          <w:szCs w:val="24"/>
          <w:lang w:val="hy-AM"/>
        </w:rPr>
        <w:t>նությունը</w:t>
      </w:r>
      <w:r w:rsidRPr="001C3171">
        <w:rPr>
          <w:rFonts w:ascii="GHEA Mariam" w:hAnsi="GHEA Mariam"/>
          <w:sz w:val="24"/>
          <w:szCs w:val="24"/>
          <w:lang w:val="hy-AM"/>
        </w:rPr>
        <w:t xml:space="preserve"> </w:t>
      </w:r>
      <w:r w:rsidRPr="001C3171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1C3171">
        <w:rPr>
          <w:rFonts w:ascii="GHEA Mariam" w:hAnsi="GHEA Mariam"/>
          <w:sz w:val="24"/>
          <w:szCs w:val="24"/>
          <w:lang w:val="hy-AM"/>
        </w:rPr>
        <w:t xml:space="preserve"> </w:t>
      </w:r>
      <w:r w:rsidRPr="001C3171">
        <w:rPr>
          <w:rFonts w:ascii="GHEA Mariam" w:hAnsi="GHEA Mariam" w:cs="Arial"/>
          <w:sz w:val="24"/>
          <w:szCs w:val="24"/>
          <w:lang w:val="hy-AM"/>
        </w:rPr>
        <w:t>կարգով</w:t>
      </w:r>
      <w:r w:rsidRPr="001C3171">
        <w:rPr>
          <w:rFonts w:ascii="GHEA Mariam" w:hAnsi="GHEA Mariam"/>
          <w:sz w:val="24"/>
          <w:szCs w:val="24"/>
          <w:lang w:val="hy-AM"/>
        </w:rPr>
        <w:t xml:space="preserve"> </w:t>
      </w:r>
      <w:r w:rsidRPr="001C3171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1C3171">
        <w:rPr>
          <w:rFonts w:ascii="GHEA Mariam" w:hAnsi="GHEA Mariam"/>
          <w:sz w:val="24"/>
          <w:szCs w:val="24"/>
          <w:lang w:val="hy-AM"/>
        </w:rPr>
        <w:t xml:space="preserve"> </w:t>
      </w:r>
      <w:r w:rsidRPr="001C317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C3171">
        <w:rPr>
          <w:rFonts w:ascii="GHEA Mariam" w:hAnsi="GHEA Mariam"/>
          <w:sz w:val="24"/>
          <w:szCs w:val="24"/>
          <w:lang w:val="hy-AM"/>
        </w:rPr>
        <w:t xml:space="preserve"> </w:t>
      </w:r>
      <w:r w:rsidRPr="001C317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C3171">
        <w:rPr>
          <w:rFonts w:ascii="GHEA Mariam" w:hAnsi="GHEA Mariam"/>
          <w:sz w:val="24"/>
          <w:szCs w:val="24"/>
          <w:lang w:val="hy-AM"/>
        </w:rPr>
        <w:t xml:space="preserve"> </w:t>
      </w:r>
      <w:r w:rsidRPr="001C3171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1C3171">
        <w:rPr>
          <w:rFonts w:ascii="GHEA Mariam" w:hAnsi="GHEA Mariam"/>
          <w:sz w:val="24"/>
          <w:szCs w:val="24"/>
          <w:lang w:val="hy-AM"/>
        </w:rPr>
        <w:t xml:space="preserve"> </w:t>
      </w:r>
      <w:r w:rsidRPr="001C3171">
        <w:rPr>
          <w:rFonts w:ascii="GHEA Mariam" w:hAnsi="GHEA Mariam" w:cs="Arial"/>
          <w:sz w:val="24"/>
          <w:szCs w:val="24"/>
          <w:lang w:val="hy-AM"/>
        </w:rPr>
        <w:t>ժողով</w:t>
      </w:r>
      <w:r w:rsidRPr="001C3171">
        <w:rPr>
          <w:rFonts w:ascii="GHEA Mariam" w:hAnsi="GHEA Mariam"/>
          <w:sz w:val="24"/>
          <w:szCs w:val="24"/>
          <w:lang w:val="hy-AM"/>
        </w:rPr>
        <w:t>:</w:t>
      </w:r>
    </w:p>
    <w:p w:rsidR="000D2EEB" w:rsidRPr="001C3171" w:rsidRDefault="000D2EEB" w:rsidP="001C317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0D2EEB" w:rsidRPr="001C3171" w:rsidRDefault="000D2EEB" w:rsidP="001C3171">
      <w:pPr>
        <w:pStyle w:val="norm"/>
        <w:spacing w:line="360" w:lineRule="auto"/>
        <w:ind w:firstLine="706"/>
        <w:rPr>
          <w:rFonts w:ascii="GHEA Mariam" w:hAnsi="GHEA Mariam"/>
          <w:sz w:val="2"/>
          <w:szCs w:val="24"/>
          <w:lang w:val="de-DE"/>
        </w:rPr>
      </w:pPr>
    </w:p>
    <w:p w:rsidR="00DE7046" w:rsidRPr="00B0106E" w:rsidRDefault="00DE7046" w:rsidP="00A71CED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0D2EEB" w:rsidRPr="00B0106E" w:rsidRDefault="000D2EEB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DE704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0106E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DE704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D2EEB" w:rsidRPr="00B0106E" w:rsidRDefault="000D2EEB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B0106E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DE704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DE7046">
        <w:rPr>
          <w:rFonts w:ascii="GHEA Mariam" w:hAnsi="GHEA Mariam" w:cs="Arial Armenian"/>
          <w:sz w:val="24"/>
          <w:szCs w:val="24"/>
          <w:lang w:val="hy-AM"/>
        </w:rPr>
        <w:t>Ն</w:t>
      </w:r>
      <w:r w:rsidRPr="00B0106E">
        <w:rPr>
          <w:rFonts w:ascii="GHEA Mariam" w:hAnsi="GHEA Mariam" w:cs="Sylfaen"/>
          <w:sz w:val="24"/>
          <w:szCs w:val="24"/>
          <w:lang w:val="de-DE"/>
        </w:rPr>
        <w:t>.</w:t>
      </w:r>
      <w:r w:rsidRPr="00B0106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E7046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DE704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D2EEB" w:rsidRPr="00B0106E" w:rsidRDefault="000D2EEB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1F225D" w:rsidRPr="00B0106E" w:rsidRDefault="000D2EEB" w:rsidP="000D2EEB">
      <w:pPr>
        <w:pStyle w:val="mechtex"/>
        <w:ind w:firstLine="709"/>
        <w:jc w:val="left"/>
        <w:rPr>
          <w:rFonts w:ascii="Sylfaen" w:hAnsi="Sylfaen"/>
          <w:lang w:val="de-DE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sectPr w:rsidR="001F225D" w:rsidRPr="00B0106E" w:rsidSect="00DE7046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16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0EFA" w:rsidRDefault="002D0EFA">
      <w:r>
        <w:separator/>
      </w:r>
    </w:p>
  </w:endnote>
  <w:endnote w:type="continuationSeparator" w:id="0">
    <w:p w:rsidR="002D0EFA" w:rsidRDefault="002D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12256">
      <w:rPr>
        <w:noProof/>
        <w:sz w:val="18"/>
      </w:rPr>
      <w:t>voroshumKK124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863" w:rsidRPr="00C12256" w:rsidRDefault="00C12256" w:rsidP="00C12256">
    <w:pPr>
      <w:pStyle w:val="Footer"/>
    </w:pPr>
    <w:fldSimple w:instr=" FILENAME   \* MERGEFORMAT ">
      <w:r>
        <w:rPr>
          <w:noProof/>
        </w:rPr>
        <w:t>voroshumKK124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0EFA" w:rsidRDefault="002D0EFA">
      <w:r>
        <w:separator/>
      </w:r>
    </w:p>
  </w:footnote>
  <w:footnote w:type="continuationSeparator" w:id="0">
    <w:p w:rsidR="002D0EFA" w:rsidRDefault="002D0E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1225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6D378A"/>
    <w:multiLevelType w:val="hybridMultilevel"/>
    <w:tmpl w:val="EFF41CC2"/>
    <w:lvl w:ilvl="0" w:tplc="6FA8D9C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EE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A65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342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18A"/>
    <w:rsid w:val="000D26AA"/>
    <w:rsid w:val="000D26BE"/>
    <w:rsid w:val="000D2D79"/>
    <w:rsid w:val="000D2EEB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7DC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267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8B2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171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715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0CF3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EFA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6E1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88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863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0EF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75E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6DB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C76CA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5AE4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0E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EF3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C78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6A9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02C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F7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5F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19A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9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06E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572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3E9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5F6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56"/>
    <w:rsid w:val="00C122CC"/>
    <w:rsid w:val="00C1268D"/>
    <w:rsid w:val="00C12945"/>
    <w:rsid w:val="00C12C9C"/>
    <w:rsid w:val="00C12ED3"/>
    <w:rsid w:val="00C13273"/>
    <w:rsid w:val="00C13293"/>
    <w:rsid w:val="00C135BA"/>
    <w:rsid w:val="00C13A98"/>
    <w:rsid w:val="00C13F3F"/>
    <w:rsid w:val="00C14278"/>
    <w:rsid w:val="00C14381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046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4A7C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1CE1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3F4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BF7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443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3ACF7E-5375-40A3-BD96-A384250C9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0D2EE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D2EEB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0D2EE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0D2EEB"/>
    <w:rPr>
      <w:sz w:val="24"/>
      <w:szCs w:val="24"/>
    </w:rPr>
  </w:style>
  <w:style w:type="character" w:customStyle="1" w:styleId="FooterChar">
    <w:name w:val="Footer Char"/>
    <w:link w:val="Footer"/>
    <w:locked/>
    <w:rsid w:val="000D2EEB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424863"/>
    <w:pPr>
      <w:spacing w:after="200" w:line="276" w:lineRule="auto"/>
      <w:ind w:left="720"/>
      <w:contextualSpacing/>
    </w:pPr>
    <w:rPr>
      <w:rFonts w:ascii="ArTarumianHeghnar" w:eastAsia="Calibri" w:hAnsi="ArTarumianHeghnar" w:cs="Cambria"/>
      <w:bCs/>
      <w:i/>
      <w:sz w:val="36"/>
      <w:szCs w:val="36"/>
      <w:lang w:val="ru-RU" w:eastAsia="en-US"/>
    </w:rPr>
  </w:style>
  <w:style w:type="paragraph" w:styleId="BalloonText">
    <w:name w:val="Balloon Text"/>
    <w:basedOn w:val="Normal"/>
    <w:link w:val="BalloonTextChar"/>
    <w:rsid w:val="007550E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550E2"/>
    <w:rPr>
      <w:rFonts w:ascii="Segoe UI" w:hAnsi="Segoe UI" w:cs="Segoe UI"/>
      <w:sz w:val="18"/>
      <w:szCs w:val="18"/>
      <w:lang w:eastAsia="ru-RU"/>
    </w:rPr>
  </w:style>
  <w:style w:type="character" w:styleId="Emphasis">
    <w:name w:val="Emphasis"/>
    <w:basedOn w:val="DefaultParagraphFont"/>
    <w:uiPriority w:val="20"/>
    <w:qFormat/>
    <w:rsid w:val="001C317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Kristina Papyan</cp:lastModifiedBy>
  <cp:revision>4</cp:revision>
  <cp:lastPrinted>2026-04-17T10:41:00Z</cp:lastPrinted>
  <dcterms:created xsi:type="dcterms:W3CDTF">2026-04-17T10:41:00Z</dcterms:created>
  <dcterms:modified xsi:type="dcterms:W3CDTF">2026-04-17T10:41:00Z</dcterms:modified>
</cp:coreProperties>
</file>