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B00" w:rsidRPr="00BA1EEF" w:rsidRDefault="008F2819" w:rsidP="00925B00">
      <w:pPr>
        <w:spacing w:line="240" w:lineRule="auto"/>
        <w:ind w:left="450" w:right="690" w:firstLine="720"/>
        <w:jc w:val="center"/>
        <w:rPr>
          <w:rFonts w:ascii="GHEA Grapalat" w:hAnsi="GHEA Grapalat" w:cs="Sylfaen"/>
          <w:lang w:val="hy-AM"/>
        </w:rPr>
      </w:pPr>
      <w:r w:rsidRPr="00BA1EEF">
        <w:rPr>
          <w:rFonts w:ascii="GHEA Grapalat" w:hAnsi="GHEA Grapalat" w:cs="Sylfaen"/>
          <w:lang w:val="hy-AM"/>
        </w:rPr>
        <w:t>ԱՄՓՈՓԱԹԵՐԹ</w:t>
      </w:r>
    </w:p>
    <w:p w:rsidR="007F0C27" w:rsidRPr="007F0C27" w:rsidRDefault="007F0C27" w:rsidP="007F0C27">
      <w:pPr>
        <w:jc w:val="center"/>
        <w:rPr>
          <w:rFonts w:ascii="GHEA Grapalat" w:hAnsi="GHEA Grapalat"/>
          <w:bCs/>
          <w:lang w:val="hy-AM"/>
        </w:rPr>
      </w:pP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             Հայաստանի Հանրապետության կառավարության</w:t>
      </w:r>
      <w:r w:rsidRPr="007F0C27">
        <w:rPr>
          <w:rStyle w:val="Strong"/>
          <w:rFonts w:ascii="GHEA Grapalat" w:hAnsi="GHEA Grapalat"/>
          <w:b w:val="0"/>
          <w:color w:val="000000"/>
          <w:lang w:val="hy-AM"/>
        </w:rPr>
        <w:t xml:space="preserve"> &lt;&lt;Հայաստանի Հանրապետության կառավարության կողմից լիազոր                       մարմին ճանաչելու մասին&gt;&gt; </w:t>
      </w: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որոշման </w:t>
      </w:r>
      <w:r w:rsidR="000942E3" w:rsidRPr="000942E3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լրամշակված </w:t>
      </w:r>
      <w:r w:rsidRPr="007F0C2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նախագծի</w:t>
      </w:r>
      <w:r w:rsidRPr="007F0C27">
        <w:rPr>
          <w:rFonts w:ascii="GHEA Grapalat" w:hAnsi="GHEA Grapalat"/>
          <w:b/>
          <w:bCs/>
          <w:lang w:val="hy-AM"/>
        </w:rPr>
        <w:t xml:space="preserve"> </w:t>
      </w:r>
      <w:r w:rsidRPr="007F0C27">
        <w:rPr>
          <w:rFonts w:ascii="GHEA Grapalat" w:hAnsi="GHEA Grapalat"/>
          <w:bCs/>
          <w:lang w:val="hy-AM"/>
        </w:rPr>
        <w:t>կապակցությամբ առաջարկությունների և դիտողությունների վերաբերյալ</w:t>
      </w:r>
    </w:p>
    <w:tbl>
      <w:tblPr>
        <w:tblStyle w:val="TableGrid"/>
        <w:tblW w:w="14310" w:type="dxa"/>
        <w:tblInd w:w="108" w:type="dxa"/>
        <w:tblLook w:val="04A0" w:firstRow="1" w:lastRow="0" w:firstColumn="1" w:lastColumn="0" w:noHBand="0" w:noVBand="1"/>
      </w:tblPr>
      <w:tblGrid>
        <w:gridCol w:w="2973"/>
        <w:gridCol w:w="5770"/>
        <w:gridCol w:w="2057"/>
        <w:gridCol w:w="3510"/>
      </w:tblGrid>
      <w:tr w:rsidR="00CD181E" w:rsidTr="001D527E">
        <w:tc>
          <w:tcPr>
            <w:tcW w:w="2973" w:type="dxa"/>
          </w:tcPr>
          <w:p w:rsidR="00CD181E" w:rsidRPr="00CD181E" w:rsidRDefault="00CD181E" w:rsidP="00CD181E">
            <w:pPr>
              <w:ind w:right="162"/>
              <w:jc w:val="center"/>
              <w:rPr>
                <w:rFonts w:ascii="GHEA Grapalat" w:hAnsi="GHEA Grapalat" w:cs="Times Armenian"/>
                <w:lang w:val="hy-AM"/>
              </w:rPr>
            </w:pPr>
            <w:r w:rsidRPr="00CD181E">
              <w:rPr>
                <w:rFonts w:ascii="GHEA Grapalat" w:hAnsi="GHEA Grapalat" w:cs="Times Armenian"/>
                <w:lang w:val="hy-AM"/>
              </w:rPr>
              <w:t>Առաջարկության հեղինակը, գրության ստացման ամսաթիվը, գրության համարը</w:t>
            </w:r>
          </w:p>
        </w:tc>
        <w:tc>
          <w:tcPr>
            <w:tcW w:w="5770" w:type="dxa"/>
            <w:vAlign w:val="center"/>
          </w:tcPr>
          <w:p w:rsidR="00CD181E" w:rsidRPr="0060147E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Առաջարկության բովանդակությունը</w:t>
            </w:r>
          </w:p>
        </w:tc>
        <w:tc>
          <w:tcPr>
            <w:tcW w:w="2057" w:type="dxa"/>
            <w:vAlign w:val="center"/>
          </w:tcPr>
          <w:p w:rsidR="00CD181E" w:rsidRPr="0060147E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Եզրակացություն</w:t>
            </w:r>
          </w:p>
        </w:tc>
        <w:tc>
          <w:tcPr>
            <w:tcW w:w="3510" w:type="dxa"/>
            <w:vAlign w:val="center"/>
          </w:tcPr>
          <w:p w:rsidR="00CD181E" w:rsidRPr="0060147E" w:rsidRDefault="00CD181E" w:rsidP="00547DC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Կատարված փոփոխ</w:t>
            </w:r>
            <w:proofErr w:type="spellStart"/>
            <w:r w:rsidRPr="0060147E">
              <w:rPr>
                <w:rFonts w:ascii="GHEA Grapalat" w:hAnsi="GHEA Grapalat" w:cs="Arial Armenian"/>
                <w:sz w:val="22"/>
                <w:szCs w:val="22"/>
                <w:lang w:eastAsia="ru-RU"/>
              </w:rPr>
              <w:t>ությունները</w:t>
            </w:r>
            <w:proofErr w:type="spellEnd"/>
          </w:p>
        </w:tc>
      </w:tr>
      <w:tr w:rsidR="00CD181E" w:rsidTr="001D527E">
        <w:trPr>
          <w:trHeight w:val="2195"/>
        </w:trPr>
        <w:tc>
          <w:tcPr>
            <w:tcW w:w="2973" w:type="dxa"/>
          </w:tcPr>
          <w:p w:rsidR="00CD181E" w:rsidRPr="00C465A0" w:rsidRDefault="00CD181E" w:rsidP="00CD181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C465A0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ՀՀ ֆինանսների նախարարություն</w:t>
            </w:r>
          </w:p>
          <w:p w:rsidR="00CD181E" w:rsidRDefault="00CD181E" w:rsidP="00CD181E">
            <w:pPr>
              <w:ind w:right="-108"/>
              <w:jc w:val="center"/>
              <w:rPr>
                <w:rFonts w:ascii="GHEA Grapalat" w:hAnsi="GHEA Grapalat" w:cs="Times Armenian"/>
                <w:lang w:val="hy-AM"/>
              </w:rPr>
            </w:pPr>
            <w:r w:rsidRPr="00CD181E">
              <w:rPr>
                <w:rFonts w:ascii="GHEA Grapalat" w:hAnsi="GHEA Grapalat" w:cs="Arial Armenian"/>
                <w:lang w:val="hy-AM" w:eastAsia="ru-RU"/>
              </w:rPr>
              <w:t>17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>.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09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 xml:space="preserve">.2019թ.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   </w:t>
            </w:r>
            <w:r>
              <w:rPr>
                <w:rFonts w:ascii="GHEA Grapalat" w:hAnsi="GHEA Grapalat" w:cs="Arial Armenian"/>
                <w:lang w:eastAsia="ru-RU"/>
              </w:rPr>
              <w:t xml:space="preserve">          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N01/2-4/15028-2019</w:t>
            </w:r>
          </w:p>
        </w:tc>
        <w:tc>
          <w:tcPr>
            <w:tcW w:w="5770" w:type="dxa"/>
          </w:tcPr>
          <w:p w:rsidR="00CD181E" w:rsidRDefault="00054AA4" w:rsidP="00CD181E">
            <w:pPr>
              <w:pStyle w:val="BodyText"/>
              <w:spacing w:before="120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t>Ս.թ. սեպտեմբերի 5-ի Ձեր թիվ 01/13169-19 գրությամբ ներկայացված՝ «Հայաստանի Հան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րա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պե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տության կառավարության լիազոր մարմին ճանաչելու մասին» ՀՀ կառա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վա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րու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թյան որոշ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ման նախագծի լրամշակված տարբերակի վերաբերյալ հայտնում ենք, որ դիտո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ղու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 և առա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ջար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կու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CD181E" w:rsidRPr="00B055F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 չկան:</w:t>
            </w:r>
          </w:p>
        </w:tc>
        <w:tc>
          <w:tcPr>
            <w:tcW w:w="2057" w:type="dxa"/>
          </w:tcPr>
          <w:p w:rsidR="00CD181E" w:rsidRPr="00CD181E" w:rsidRDefault="00CD181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</w:tc>
        <w:tc>
          <w:tcPr>
            <w:tcW w:w="3510" w:type="dxa"/>
          </w:tcPr>
          <w:p w:rsidR="00CD181E" w:rsidRPr="00CD181E" w:rsidRDefault="00651F70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 xml:space="preserve">      </w:t>
            </w:r>
            <w:r w:rsidR="00CD181E">
              <w:rPr>
                <w:rFonts w:ascii="GHEA Grapalat" w:hAnsi="GHEA Grapalat" w:cs="Times Armenian"/>
              </w:rPr>
              <w:t>-</w:t>
            </w:r>
          </w:p>
        </w:tc>
      </w:tr>
      <w:tr w:rsidR="00CD181E" w:rsidTr="001D527E">
        <w:trPr>
          <w:trHeight w:val="3455"/>
        </w:trPr>
        <w:tc>
          <w:tcPr>
            <w:tcW w:w="2973" w:type="dxa"/>
          </w:tcPr>
          <w:p w:rsidR="00CD181E" w:rsidRDefault="00256B88" w:rsidP="00AE0A15">
            <w:pPr>
              <w:ind w:right="-108"/>
              <w:jc w:val="center"/>
              <w:rPr>
                <w:rFonts w:ascii="GHEA Grapalat" w:hAnsi="GHEA Grapalat" w:cs="Times Armenian"/>
              </w:rPr>
            </w:pPr>
            <w:proofErr w:type="spellStart"/>
            <w:r>
              <w:rPr>
                <w:rFonts w:ascii="GHEA Grapalat" w:hAnsi="GHEA Grapalat" w:cs="Times Armenian"/>
              </w:rPr>
              <w:t>Քաղաքացիական</w:t>
            </w:r>
            <w:proofErr w:type="spellEnd"/>
            <w:r>
              <w:rPr>
                <w:rFonts w:ascii="GHEA Grapalat" w:hAnsi="GHEA Grapalat" w:cs="Times Armenian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</w:rPr>
              <w:t>ավիացիային</w:t>
            </w:r>
            <w:proofErr w:type="spellEnd"/>
            <w:r>
              <w:rPr>
                <w:rFonts w:ascii="GHEA Grapalat" w:hAnsi="GHEA Grapalat" w:cs="Times Armenian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</w:rPr>
              <w:t>կոմիտե</w:t>
            </w:r>
            <w:proofErr w:type="spellEnd"/>
          </w:p>
          <w:p w:rsidR="00256B88" w:rsidRPr="00256B88" w:rsidRDefault="00256B88" w:rsidP="00AE0A15">
            <w:pPr>
              <w:ind w:right="-108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Arial Armenian"/>
                <w:lang w:eastAsia="ru-RU"/>
              </w:rPr>
              <w:t>11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>.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09</w:t>
            </w:r>
            <w:r w:rsidRPr="00C465A0">
              <w:rPr>
                <w:rFonts w:ascii="GHEA Grapalat" w:hAnsi="GHEA Grapalat" w:cs="Arial Armenian"/>
                <w:lang w:val="hy-AM" w:eastAsia="ru-RU"/>
              </w:rPr>
              <w:t xml:space="preserve">.2019թ.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   </w:t>
            </w:r>
            <w:r>
              <w:rPr>
                <w:rFonts w:ascii="GHEA Grapalat" w:hAnsi="GHEA Grapalat" w:cs="Arial Armenian"/>
                <w:lang w:eastAsia="ru-RU"/>
              </w:rPr>
              <w:t xml:space="preserve">           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 xml:space="preserve"> N1</w:t>
            </w:r>
            <w:r>
              <w:rPr>
                <w:rFonts w:ascii="GHEA Grapalat" w:hAnsi="GHEA Grapalat" w:cs="Arial Armenian"/>
                <w:lang w:eastAsia="ru-RU"/>
              </w:rPr>
              <w:t>.1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/</w:t>
            </w:r>
            <w:r>
              <w:rPr>
                <w:rFonts w:ascii="GHEA Grapalat" w:hAnsi="GHEA Grapalat" w:cs="Arial Armenian"/>
                <w:lang w:eastAsia="ru-RU"/>
              </w:rPr>
              <w:t>10.1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/</w:t>
            </w:r>
            <w:r>
              <w:rPr>
                <w:rFonts w:ascii="GHEA Grapalat" w:hAnsi="GHEA Grapalat" w:cs="Arial Armenian"/>
                <w:lang w:eastAsia="ru-RU"/>
              </w:rPr>
              <w:t>2211</w:t>
            </w:r>
            <w:r w:rsidRPr="00CD181E">
              <w:rPr>
                <w:rFonts w:ascii="GHEA Grapalat" w:hAnsi="GHEA Grapalat" w:cs="Arial Armenian"/>
                <w:lang w:val="hy-AM" w:eastAsia="ru-RU"/>
              </w:rPr>
              <w:t>-19</w:t>
            </w:r>
          </w:p>
        </w:tc>
        <w:tc>
          <w:tcPr>
            <w:tcW w:w="5770" w:type="dxa"/>
          </w:tcPr>
          <w:p w:rsidR="00CD181E" w:rsidRPr="00CD181E" w:rsidRDefault="00CD181E" w:rsidP="00F8391D">
            <w:pPr>
              <w:ind w:firstLine="25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D181E">
              <w:rPr>
                <w:rFonts w:ascii="GHEA Grapalat" w:hAnsi="GHEA Grapalat" w:cs="Tahoma"/>
                <w:lang w:val="hy-AM"/>
              </w:rPr>
              <w:t xml:space="preserve">Ի պատասխան Ձեր՝ 2019 թվականի սեպտեմբերի 5-ի թիվ </w:t>
            </w:r>
            <w:r w:rsidRPr="00CD18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01/13169-19 գրության՝ կապված </w:t>
            </w:r>
            <w:r w:rsidR="00F8391D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           </w:t>
            </w:r>
            <w:r w:rsidRPr="00CD18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«ՀՀ տարածքից դուրս սկսվող և ՀՀ տարածքում ավարտվող կամ ՀՀ տարածքում սկսվող և </w:t>
            </w:r>
            <w:r w:rsidR="00F8391D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          </w:t>
            </w:r>
            <w:r w:rsidRPr="00CD18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տարածքից դուրս ավարտվող օդային տրանսպորտով փոստի, բեռների և (կամ) ուղևորների փոխադրման տրանսպորտային ծառայության ամբողջ ծավալի և ՀՀ տարածքում փաստացի մատուցվող ծառայության ծավալի վերաբերյալ տեղեկանքի տրամադրման մասով ՀՀ կառավարության լիազոր մարմին ՀՀ տարածքային կառավարման և ենթակառուցվածքների նախարարությունը ճանաչելու մասին» ՀՀ կառավարության որոշման նախագծի հետ, հայտնում ենք, որ Քաղաքացիական ավիացիայի կոմիտեն դիտողություններ և առաջարկություններ չունի: </w:t>
            </w:r>
          </w:p>
          <w:p w:rsidR="00CD181E" w:rsidRDefault="00CD181E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057" w:type="dxa"/>
          </w:tcPr>
          <w:p w:rsidR="00CD181E" w:rsidRPr="002F7E4B" w:rsidRDefault="002F7E4B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</w:tc>
        <w:tc>
          <w:tcPr>
            <w:tcW w:w="3510" w:type="dxa"/>
          </w:tcPr>
          <w:p w:rsidR="00CD181E" w:rsidRDefault="00651F70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 xml:space="preserve">      </w:t>
            </w:r>
            <w:r w:rsidR="002F7E4B">
              <w:rPr>
                <w:rFonts w:ascii="GHEA Grapalat" w:hAnsi="GHEA Grapalat" w:cs="Times Armenian"/>
              </w:rPr>
              <w:t>-</w:t>
            </w:r>
          </w:p>
          <w:p w:rsidR="00827D38" w:rsidRPr="002F7E4B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</w:tc>
      </w:tr>
      <w:tr w:rsidR="00CD181E" w:rsidTr="001D527E">
        <w:tc>
          <w:tcPr>
            <w:tcW w:w="2973" w:type="dxa"/>
          </w:tcPr>
          <w:p w:rsidR="00CD181E" w:rsidRPr="007A2256" w:rsidRDefault="007A2256" w:rsidP="00AE0A15">
            <w:pPr>
              <w:ind w:right="-108"/>
              <w:jc w:val="center"/>
              <w:rPr>
                <w:rFonts w:ascii="GHEA Grapalat" w:hAnsi="GHEA Grapalat" w:cs="Times Armenian"/>
              </w:rPr>
            </w:pPr>
            <w:r w:rsidRPr="007A2256">
              <w:rPr>
                <w:rFonts w:ascii="GHEA Grapalat" w:hAnsi="GHEA Grapalat" w:cs="Times Armenian"/>
              </w:rPr>
              <w:lastRenderedPageBreak/>
              <w:t xml:space="preserve">ՀՀ </w:t>
            </w:r>
            <w:proofErr w:type="spellStart"/>
            <w:r w:rsidRPr="007A2256">
              <w:rPr>
                <w:rFonts w:ascii="GHEA Grapalat" w:hAnsi="GHEA Grapalat" w:cs="Times Armenian"/>
              </w:rPr>
              <w:t>պետական</w:t>
            </w:r>
            <w:proofErr w:type="spellEnd"/>
            <w:r w:rsidRPr="007A2256">
              <w:rPr>
                <w:rFonts w:ascii="GHEA Grapalat" w:hAnsi="GHEA Grapalat" w:cs="Times Armenian"/>
              </w:rPr>
              <w:t xml:space="preserve"> </w:t>
            </w:r>
            <w:proofErr w:type="spellStart"/>
            <w:r w:rsidRPr="007A2256">
              <w:rPr>
                <w:rFonts w:ascii="GHEA Grapalat" w:hAnsi="GHEA Grapalat" w:cs="Times Armenian"/>
              </w:rPr>
              <w:t>եկամուտների</w:t>
            </w:r>
            <w:proofErr w:type="spellEnd"/>
            <w:r w:rsidRPr="007A2256">
              <w:rPr>
                <w:rFonts w:ascii="GHEA Grapalat" w:hAnsi="GHEA Grapalat" w:cs="Times Armenian"/>
              </w:rPr>
              <w:t xml:space="preserve"> </w:t>
            </w:r>
            <w:proofErr w:type="spellStart"/>
            <w:r w:rsidRPr="007A2256">
              <w:rPr>
                <w:rFonts w:ascii="GHEA Grapalat" w:hAnsi="GHEA Grapalat" w:cs="Times Armenian"/>
              </w:rPr>
              <w:t>կոմիտե</w:t>
            </w:r>
            <w:proofErr w:type="spellEnd"/>
          </w:p>
          <w:p w:rsidR="007A2256" w:rsidRPr="007A2256" w:rsidRDefault="007A2256" w:rsidP="00AE0A15">
            <w:pPr>
              <w:ind w:right="-108"/>
              <w:jc w:val="center"/>
              <w:rPr>
                <w:rFonts w:ascii="GHEA Grapalat" w:hAnsi="GHEA Grapalat" w:cs="Times Armenian"/>
              </w:rPr>
            </w:pPr>
            <w:r w:rsidRPr="007A2256">
              <w:rPr>
                <w:rFonts w:ascii="GHEA Grapalat" w:hAnsi="GHEA Grapalat" w:cs="Arial Armenian"/>
                <w:lang w:eastAsia="ru-RU"/>
              </w:rPr>
              <w:t>10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 xml:space="preserve">.09.2019թ.     </w:t>
            </w:r>
            <w:r w:rsidRPr="007A2256">
              <w:rPr>
                <w:rFonts w:ascii="GHEA Grapalat" w:hAnsi="GHEA Grapalat" w:cs="Arial Armenian"/>
                <w:lang w:eastAsia="ru-RU"/>
              </w:rPr>
              <w:t xml:space="preserve">           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 xml:space="preserve"> N</w:t>
            </w:r>
            <w:r w:rsidRPr="007A2256">
              <w:rPr>
                <w:rFonts w:ascii="GHEA Grapalat" w:hAnsi="GHEA Grapalat" w:cs="Arial Armenian"/>
                <w:lang w:eastAsia="ru-RU"/>
              </w:rPr>
              <w:t>0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1</w:t>
            </w:r>
            <w:r w:rsidRPr="007A2256">
              <w:rPr>
                <w:rFonts w:ascii="GHEA Grapalat" w:hAnsi="GHEA Grapalat" w:cs="Arial Armenian"/>
                <w:lang w:eastAsia="ru-RU"/>
              </w:rPr>
              <w:t>/3-3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/</w:t>
            </w:r>
            <w:r w:rsidRPr="007A2256">
              <w:rPr>
                <w:rFonts w:ascii="GHEA Grapalat" w:hAnsi="GHEA Grapalat" w:cs="Arial Armenian"/>
                <w:lang w:eastAsia="ru-RU"/>
              </w:rPr>
              <w:t>54090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-</w:t>
            </w:r>
            <w:r>
              <w:rPr>
                <w:rFonts w:ascii="GHEA Grapalat" w:hAnsi="GHEA Grapalat" w:cs="Arial Armenian"/>
                <w:lang w:eastAsia="ru-RU"/>
              </w:rPr>
              <w:t>2</w:t>
            </w:r>
            <w:r w:rsidRPr="007A2256">
              <w:rPr>
                <w:rFonts w:ascii="GHEA Grapalat" w:hAnsi="GHEA Grapalat" w:cs="Arial Armenian"/>
                <w:lang w:eastAsia="ru-RU"/>
              </w:rPr>
              <w:t>0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19</w:t>
            </w:r>
          </w:p>
        </w:tc>
        <w:tc>
          <w:tcPr>
            <w:tcW w:w="5770" w:type="dxa"/>
          </w:tcPr>
          <w:p w:rsidR="00985C4D" w:rsidRPr="00985C4D" w:rsidRDefault="007615A3" w:rsidP="007615A3">
            <w:pPr>
              <w:tabs>
                <w:tab w:val="left" w:pos="3960"/>
              </w:tabs>
              <w:jc w:val="both"/>
              <w:rPr>
                <w:rFonts w:ascii="GHEA Grapalat" w:hAnsi="GHEA Grapalat"/>
                <w:lang w:val="hy-AM"/>
              </w:rPr>
            </w:pPr>
            <w:r w:rsidRPr="007615A3">
              <w:rPr>
                <w:rFonts w:ascii="GHEA Grapalat" w:hAnsi="GHEA Grapalat"/>
                <w:lang w:val="hy-AM"/>
              </w:rPr>
              <w:t xml:space="preserve">   </w:t>
            </w:r>
            <w:r w:rsidR="00985C4D" w:rsidRPr="00985C4D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կողմից լիազոր մարմին ճանաչելու մասին» Հայաստանի Հանրապետության կառավարության որոշման նախագծի (այսուհետ՝ Նախագիծ) վերաբերյալ ՀՀ պետական եկամուտներին կոմիտեն իր դիրքորշումը հայտնել էր 26.06.2019թ. </w:t>
            </w:r>
            <w:r w:rsidR="00F8391D" w:rsidRPr="00F8391D">
              <w:rPr>
                <w:rFonts w:ascii="GHEA Grapalat" w:hAnsi="GHEA Grapalat"/>
                <w:lang w:val="hy-AM"/>
              </w:rPr>
              <w:t xml:space="preserve">           </w:t>
            </w:r>
            <w:r w:rsidR="00985C4D" w:rsidRPr="00985C4D">
              <w:rPr>
                <w:rFonts w:ascii="GHEA Grapalat" w:hAnsi="GHEA Grapalat"/>
                <w:lang w:val="hy-AM"/>
              </w:rPr>
              <w:t>N01/3-3/33231-2019 գրությամբ:</w:t>
            </w:r>
          </w:p>
          <w:p w:rsidR="00985C4D" w:rsidRPr="00985C4D" w:rsidRDefault="00985C4D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985C4D">
              <w:rPr>
                <w:rFonts w:ascii="GHEA Grapalat" w:hAnsi="GHEA Grapalat"/>
              </w:rPr>
              <w:t>Մասնավորապես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հայտնվել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էր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հետևյալը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985C4D" w:rsidRPr="00985C4D" w:rsidRDefault="00985C4D" w:rsidP="00985C4D">
            <w:pPr>
              <w:pStyle w:val="ListParagraph"/>
              <w:numPr>
                <w:ilvl w:val="0"/>
                <w:numId w:val="3"/>
              </w:numPr>
              <w:tabs>
                <w:tab w:val="left" w:pos="810"/>
              </w:tabs>
              <w:ind w:left="0" w:firstLine="547"/>
              <w:jc w:val="both"/>
              <w:rPr>
                <w:rFonts w:ascii="GHEA Grapalat" w:hAnsi="GHEA Grapalat"/>
              </w:rPr>
            </w:pPr>
            <w:r w:rsidRPr="00985C4D">
              <w:rPr>
                <w:rFonts w:ascii="GHEA Grapalat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hAnsi="GHEA Grapalat"/>
              </w:rPr>
              <w:t>հարկային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օրենսգրքի</w:t>
            </w:r>
            <w:proofErr w:type="spellEnd"/>
            <w:r w:rsidRPr="00985C4D">
              <w:rPr>
                <w:rFonts w:ascii="GHEA Grapalat" w:hAnsi="GHEA Grapalat"/>
              </w:rPr>
              <w:t xml:space="preserve"> 107-րդ </w:t>
            </w:r>
            <w:proofErr w:type="spellStart"/>
            <w:r w:rsidRPr="00985C4D">
              <w:rPr>
                <w:rFonts w:ascii="GHEA Grapalat" w:hAnsi="GHEA Grapalat"/>
              </w:rPr>
              <w:t>հոդվածի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r w:rsidR="002562E7">
              <w:rPr>
                <w:rFonts w:ascii="GHEA Grapalat" w:hAnsi="GHEA Grapalat"/>
              </w:rPr>
              <w:t xml:space="preserve">   </w:t>
            </w:r>
            <w:r w:rsidRPr="00985C4D">
              <w:rPr>
                <w:rFonts w:ascii="GHEA Grapalat" w:hAnsi="GHEA Grapalat"/>
              </w:rPr>
              <w:t xml:space="preserve">2-րդ </w:t>
            </w:r>
            <w:proofErr w:type="spellStart"/>
            <w:r w:rsidRPr="00985C4D">
              <w:rPr>
                <w:rFonts w:ascii="GHEA Grapalat" w:hAnsi="GHEA Grapalat"/>
              </w:rPr>
              <w:t>մասի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կետի</w:t>
            </w:r>
            <w:proofErr w:type="spellEnd"/>
            <w:r w:rsidRPr="00985C4D">
              <w:rPr>
                <w:rFonts w:ascii="GHEA Grapalat" w:hAnsi="GHEA Grapalat"/>
              </w:rPr>
              <w:t xml:space="preserve"> «գ» </w:t>
            </w:r>
            <w:proofErr w:type="spellStart"/>
            <w:r w:rsidRPr="00985C4D">
              <w:rPr>
                <w:rFonts w:ascii="GHEA Grapalat" w:hAnsi="GHEA Grapalat"/>
              </w:rPr>
              <w:t>ենթակետի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համաձայն</w:t>
            </w:r>
            <w:proofErr w:type="spellEnd"/>
            <w:r w:rsidRPr="00985C4D">
              <w:rPr>
                <w:rFonts w:ascii="GHEA Grapalat" w:hAnsi="GHEA Grapalat"/>
              </w:rPr>
              <w:t xml:space="preserve">` </w:t>
            </w:r>
            <w:proofErr w:type="spellStart"/>
            <w:r w:rsidRPr="00985C4D">
              <w:rPr>
                <w:rFonts w:ascii="GHEA Grapalat" w:hAnsi="GHEA Grapalat"/>
              </w:rPr>
              <w:t>փոստային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օդային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տրանսպորտով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բեռների</w:t>
            </w:r>
            <w:proofErr w:type="spellEnd"/>
            <w:r w:rsidRPr="00985C4D">
              <w:rPr>
                <w:rFonts w:ascii="GHEA Grapalat" w:hAnsi="GHEA Grapalat"/>
              </w:rPr>
              <w:t xml:space="preserve"> և (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) </w:t>
            </w:r>
            <w:proofErr w:type="spellStart"/>
            <w:r w:rsidRPr="00985C4D">
              <w:rPr>
                <w:rFonts w:ascii="GHEA Grapalat" w:hAnsi="GHEA Grapalat"/>
              </w:rPr>
              <w:t>ուղևորների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փոխադրման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տրանսպորտային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դիմաց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ստաց</w:t>
            </w:r>
            <w:r w:rsidRPr="00985C4D">
              <w:rPr>
                <w:rFonts w:ascii="GHEA Grapalat" w:hAnsi="GHEA Grapalat"/>
              </w:rPr>
              <w:softHyphen/>
              <w:t>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եկա</w:t>
            </w:r>
            <w:r w:rsidRPr="00985C4D">
              <w:rPr>
                <w:rFonts w:ascii="GHEA Grapalat" w:hAnsi="GHEA Grapalat"/>
              </w:rPr>
              <w:softHyphen/>
              <w:t>մուտ</w:t>
            </w:r>
            <w:r w:rsidRPr="00985C4D">
              <w:rPr>
                <w:rFonts w:ascii="GHEA Grapalat" w:hAnsi="GHEA Grapalat"/>
              </w:rPr>
              <w:softHyphen/>
              <w:t>ները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համարվում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են</w:t>
            </w:r>
            <w:proofErr w:type="spellEnd"/>
            <w:r w:rsidRPr="00985C4D">
              <w:rPr>
                <w:rFonts w:ascii="GHEA Grapalat" w:hAnsi="GHEA Grapalat"/>
              </w:rPr>
              <w:t xml:space="preserve"> ՀՀ </w:t>
            </w:r>
            <w:proofErr w:type="spellStart"/>
            <w:r w:rsidRPr="00985C4D">
              <w:rPr>
                <w:rFonts w:ascii="GHEA Grapalat" w:hAnsi="GHEA Grapalat"/>
              </w:rPr>
              <w:t>աղբյուրներից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ստացվող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եկամուտներ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եթե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</w:t>
            </w:r>
            <w:r w:rsidRPr="00985C4D">
              <w:rPr>
                <w:rFonts w:ascii="GHEA Grapalat" w:hAnsi="GHEA Grapalat"/>
              </w:rPr>
              <w:softHyphen/>
              <w:t>յու</w:t>
            </w:r>
            <w:r w:rsidRPr="00985C4D">
              <w:rPr>
                <w:rFonts w:ascii="GHEA Grapalat" w:hAnsi="GHEA Grapalat"/>
              </w:rPr>
              <w:softHyphen/>
              <w:t>թյունը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փաստացի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մատուցվում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ՀՀ </w:t>
            </w:r>
            <w:proofErr w:type="spellStart"/>
            <w:r w:rsidRPr="00985C4D">
              <w:rPr>
                <w:rFonts w:ascii="GHEA Grapalat" w:hAnsi="GHEA Grapalat"/>
              </w:rPr>
              <w:t>տարածքում</w:t>
            </w:r>
            <w:proofErr w:type="spellEnd"/>
            <w:r w:rsidRPr="00985C4D">
              <w:rPr>
                <w:rFonts w:ascii="GHEA Grapalat" w:hAnsi="GHEA Grapalat"/>
              </w:rPr>
              <w:t xml:space="preserve">: </w:t>
            </w:r>
            <w:proofErr w:type="spellStart"/>
            <w:r w:rsidRPr="00985C4D">
              <w:rPr>
                <w:rFonts w:ascii="GHEA Grapalat" w:hAnsi="GHEA Grapalat"/>
              </w:rPr>
              <w:t>Այն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դեպքում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երբ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փոստային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</w:t>
            </w:r>
            <w:r w:rsidRPr="00985C4D">
              <w:rPr>
                <w:rFonts w:ascii="GHEA Grapalat" w:hAnsi="GHEA Grapalat"/>
              </w:rPr>
              <w:softHyphen/>
              <w:t>յու</w:t>
            </w:r>
            <w:r w:rsidRPr="00985C4D">
              <w:rPr>
                <w:rFonts w:ascii="GHEA Grapalat" w:hAnsi="GHEA Grapalat"/>
              </w:rPr>
              <w:softHyphen/>
              <w:t>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օդային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տրանսպորտով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բեռների</w:t>
            </w:r>
            <w:proofErr w:type="spellEnd"/>
            <w:r w:rsidRPr="00985C4D">
              <w:rPr>
                <w:rFonts w:ascii="GHEA Grapalat" w:hAnsi="GHEA Grapalat"/>
              </w:rPr>
              <w:t xml:space="preserve"> և (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) </w:t>
            </w:r>
            <w:proofErr w:type="spellStart"/>
            <w:r w:rsidRPr="00985C4D">
              <w:rPr>
                <w:rFonts w:ascii="GHEA Grapalat" w:hAnsi="GHEA Grapalat"/>
              </w:rPr>
              <w:t>ուղևորների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փոխադրման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</w:t>
            </w:r>
            <w:r w:rsidRPr="00985C4D">
              <w:rPr>
                <w:rFonts w:ascii="GHEA Grapalat" w:hAnsi="GHEA Grapalat"/>
              </w:rPr>
              <w:softHyphen/>
              <w:t>պոր</w:t>
            </w:r>
            <w:r w:rsidRPr="00985C4D">
              <w:rPr>
                <w:rFonts w:ascii="GHEA Grapalat" w:hAnsi="GHEA Grapalat"/>
              </w:rPr>
              <w:softHyphen/>
              <w:t>տա</w:t>
            </w:r>
            <w:r w:rsidRPr="00985C4D">
              <w:rPr>
                <w:rFonts w:ascii="GHEA Grapalat" w:hAnsi="GHEA Grapalat"/>
              </w:rPr>
              <w:softHyphen/>
              <w:t>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</w:t>
            </w:r>
            <w:r w:rsidRPr="00985C4D">
              <w:rPr>
                <w:rFonts w:ascii="GHEA Grapalat" w:hAnsi="GHEA Grapalat"/>
              </w:rPr>
              <w:softHyphen/>
              <w:t>յու</w:t>
            </w:r>
            <w:r w:rsidRPr="00985C4D">
              <w:rPr>
                <w:rFonts w:ascii="GHEA Grapalat" w:hAnsi="GHEA Grapalat"/>
              </w:rPr>
              <w:softHyphen/>
              <w:t>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միայն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մասն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փաստացի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մատուցվում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ՀՀ </w:t>
            </w:r>
            <w:proofErr w:type="spellStart"/>
            <w:r w:rsidRPr="00985C4D">
              <w:rPr>
                <w:rFonts w:ascii="GHEA Grapalat" w:hAnsi="GHEA Grapalat"/>
              </w:rPr>
              <w:t>տարածքում</w:t>
            </w:r>
            <w:proofErr w:type="spellEnd"/>
            <w:r w:rsidRPr="00985C4D">
              <w:rPr>
                <w:rFonts w:ascii="GHEA Grapalat" w:hAnsi="GHEA Grapalat"/>
              </w:rPr>
              <w:t xml:space="preserve">, և </w:t>
            </w:r>
            <w:proofErr w:type="spellStart"/>
            <w:r w:rsidRPr="00985C4D">
              <w:rPr>
                <w:rFonts w:ascii="GHEA Grapalat" w:hAnsi="GHEA Grapalat"/>
              </w:rPr>
              <w:t>Կառավարության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լիազոր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մարմնի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կողմից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տեղեկանքում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առանձնացված</w:t>
            </w:r>
            <w:proofErr w:type="spellEnd"/>
            <w:r w:rsidRPr="00985C4D">
              <w:rPr>
                <w:rFonts w:ascii="GHEA Grapalat" w:hAnsi="GHEA Grapalat"/>
              </w:rPr>
              <w:t xml:space="preserve"> է ՀՀ </w:t>
            </w:r>
            <w:proofErr w:type="spellStart"/>
            <w:r w:rsidRPr="00985C4D">
              <w:rPr>
                <w:rFonts w:ascii="GHEA Grapalat" w:hAnsi="GHEA Grapalat"/>
              </w:rPr>
              <w:t>տարած</w:t>
            </w:r>
            <w:r w:rsidRPr="00985C4D">
              <w:rPr>
                <w:rFonts w:ascii="GHEA Grapalat" w:hAnsi="GHEA Grapalat"/>
              </w:rPr>
              <w:softHyphen/>
              <w:t>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փաստացի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</w:t>
            </w:r>
            <w:r w:rsidRPr="00985C4D">
              <w:rPr>
                <w:rFonts w:ascii="GHEA Grapalat" w:hAnsi="GHEA Grapalat"/>
              </w:rPr>
              <w:softHyphen/>
              <w:t>տուց</w:t>
            </w:r>
            <w:r w:rsidRPr="00985C4D">
              <w:rPr>
                <w:rFonts w:ascii="GHEA Grapalat" w:hAnsi="GHEA Grapalat"/>
              </w:rPr>
              <w:softHyphen/>
              <w:t>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ծավալը</w:t>
            </w:r>
            <w:proofErr w:type="spellEnd"/>
            <w:r w:rsidRPr="00985C4D">
              <w:rPr>
                <w:rFonts w:ascii="GHEA Grapalat" w:hAnsi="GHEA Grapalat"/>
              </w:rPr>
              <w:t xml:space="preserve">՝ </w:t>
            </w:r>
            <w:proofErr w:type="spellStart"/>
            <w:r w:rsidRPr="00985C4D">
              <w:rPr>
                <w:rFonts w:ascii="GHEA Grapalat" w:hAnsi="GHEA Grapalat"/>
              </w:rPr>
              <w:t>արտահայտված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համապա</w:t>
            </w:r>
            <w:r w:rsidRPr="00985C4D">
              <w:rPr>
                <w:rFonts w:ascii="GHEA Grapalat" w:hAnsi="GHEA Grapalat"/>
              </w:rPr>
              <w:softHyphen/>
              <w:t>տաս</w:t>
            </w:r>
            <w:r w:rsidRPr="00985C4D">
              <w:rPr>
                <w:rFonts w:ascii="GHEA Grapalat" w:hAnsi="GHEA Grapalat"/>
              </w:rPr>
              <w:softHyphen/>
              <w:t>խան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չափման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միավորներով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ապա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r w:rsidR="002562E7">
              <w:rPr>
                <w:rFonts w:ascii="GHEA Grapalat" w:hAnsi="GHEA Grapalat"/>
              </w:rPr>
              <w:t xml:space="preserve">                 </w:t>
            </w:r>
            <w:r w:rsidRPr="00985C4D">
              <w:rPr>
                <w:rFonts w:ascii="GHEA Grapalat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hAnsi="GHEA Grapalat"/>
              </w:rPr>
              <w:t>աղբյուրներից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ստացվող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եկամուտը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որոշվում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ծառա</w:t>
            </w:r>
            <w:r w:rsidRPr="00985C4D">
              <w:rPr>
                <w:rFonts w:ascii="GHEA Grapalat" w:hAnsi="GHEA Grapalat"/>
              </w:rPr>
              <w:softHyphen/>
              <w:t>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դիմաց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ընդհանուր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հատուց</w:t>
            </w:r>
            <w:r w:rsidRPr="00985C4D">
              <w:rPr>
                <w:rFonts w:ascii="GHEA Grapalat" w:hAnsi="GHEA Grapalat"/>
              </w:rPr>
              <w:softHyphen/>
              <w:t>ման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r w:rsidR="002562E7">
              <w:rPr>
                <w:rFonts w:ascii="GHEA Grapalat" w:hAnsi="GHEA Grapalat"/>
              </w:rPr>
              <w:t xml:space="preserve">         </w:t>
            </w:r>
            <w:r w:rsidRPr="00985C4D">
              <w:rPr>
                <w:rFonts w:ascii="GHEA Grapalat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hAnsi="GHEA Grapalat"/>
              </w:rPr>
              <w:t>տարածքում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փաստացի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մատուցվող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ծավալի</w:t>
            </w:r>
            <w:proofErr w:type="spellEnd"/>
            <w:r w:rsidRPr="00985C4D">
              <w:rPr>
                <w:rFonts w:ascii="GHEA Grapalat" w:hAnsi="GHEA Grapalat"/>
              </w:rPr>
              <w:t xml:space="preserve">՝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ընդ</w:t>
            </w:r>
            <w:r w:rsidRPr="00985C4D">
              <w:rPr>
                <w:rFonts w:ascii="GHEA Grapalat" w:hAnsi="GHEA Grapalat"/>
              </w:rPr>
              <w:softHyphen/>
              <w:t>հա</w:t>
            </w:r>
            <w:r w:rsidRPr="00985C4D">
              <w:rPr>
                <w:rFonts w:ascii="GHEA Grapalat" w:hAnsi="GHEA Grapalat"/>
              </w:rPr>
              <w:softHyphen/>
              <w:t>նուր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ծավալում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ունեցած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տեսակարար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կշռի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արտա</w:t>
            </w:r>
            <w:r w:rsidRPr="00985C4D">
              <w:rPr>
                <w:rFonts w:ascii="GHEA Grapalat" w:hAnsi="GHEA Grapalat"/>
              </w:rPr>
              <w:softHyphen/>
              <w:t>դրյալի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չափով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բացառությամբ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նույն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կետի</w:t>
            </w:r>
            <w:proofErr w:type="spellEnd"/>
            <w:r w:rsidRPr="00985C4D">
              <w:rPr>
                <w:rFonts w:ascii="GHEA Grapalat" w:hAnsi="GHEA Grapalat"/>
              </w:rPr>
              <w:t xml:space="preserve"> «ե» </w:t>
            </w:r>
            <w:proofErr w:type="spellStart"/>
            <w:r w:rsidRPr="00985C4D">
              <w:rPr>
                <w:rFonts w:ascii="GHEA Grapalat" w:hAnsi="GHEA Grapalat"/>
              </w:rPr>
              <w:t>ենթակետով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սահմանված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դեպքերի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985C4D" w:rsidRPr="00985C4D" w:rsidRDefault="00985C4D" w:rsidP="00985C4D">
            <w:pPr>
              <w:ind w:firstLine="547"/>
              <w:jc w:val="both"/>
              <w:rPr>
                <w:rFonts w:ascii="GHEA Grapalat" w:hAnsi="GHEA Grapalat"/>
              </w:rPr>
            </w:pPr>
            <w:proofErr w:type="spellStart"/>
            <w:r w:rsidRPr="00985C4D">
              <w:rPr>
                <w:rFonts w:ascii="GHEA Grapalat" w:hAnsi="GHEA Grapalat"/>
              </w:rPr>
              <w:t>Ընդ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որում</w:t>
            </w:r>
            <w:proofErr w:type="spellEnd"/>
            <w:r w:rsidRPr="00985C4D">
              <w:rPr>
                <w:rFonts w:ascii="GHEA Grapalat" w:hAnsi="GHEA Grapalat"/>
              </w:rPr>
              <w:t xml:space="preserve">, ՀՀ </w:t>
            </w:r>
            <w:proofErr w:type="spellStart"/>
            <w:r w:rsidRPr="00985C4D">
              <w:rPr>
                <w:rFonts w:ascii="GHEA Grapalat" w:hAnsi="GHEA Grapalat"/>
              </w:rPr>
              <w:t>հարկային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օրենսգրքի</w:t>
            </w:r>
            <w:proofErr w:type="spellEnd"/>
            <w:r w:rsidRPr="00985C4D">
              <w:rPr>
                <w:rFonts w:ascii="GHEA Grapalat" w:hAnsi="GHEA Grapalat"/>
              </w:rPr>
              <w:t xml:space="preserve"> 107-րդ </w:t>
            </w:r>
            <w:proofErr w:type="spellStart"/>
            <w:r w:rsidRPr="00985C4D">
              <w:rPr>
                <w:rFonts w:ascii="GHEA Grapalat" w:hAnsi="GHEA Grapalat"/>
              </w:rPr>
              <w:t>հոդվածի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մասի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կետի</w:t>
            </w:r>
            <w:proofErr w:type="spellEnd"/>
            <w:r w:rsidRPr="00985C4D">
              <w:rPr>
                <w:rFonts w:ascii="GHEA Grapalat" w:hAnsi="GHEA Grapalat"/>
              </w:rPr>
              <w:t xml:space="preserve"> «գ» </w:t>
            </w:r>
            <w:proofErr w:type="spellStart"/>
            <w:r w:rsidRPr="00985C4D">
              <w:rPr>
                <w:rFonts w:ascii="GHEA Grapalat" w:hAnsi="GHEA Grapalat"/>
              </w:rPr>
              <w:t>ենթակետով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lastRenderedPageBreak/>
              <w:t>սահմանված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դրույթի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կիրառումն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ապահովող</w:t>
            </w:r>
            <w:proofErr w:type="spellEnd"/>
            <w:r w:rsidRPr="00985C4D">
              <w:rPr>
                <w:rFonts w:ascii="GHEA Grapalat" w:hAnsi="GHEA Grapalat"/>
              </w:rPr>
              <w:t xml:space="preserve">՝ </w:t>
            </w:r>
            <w:r w:rsidR="00F8391D">
              <w:rPr>
                <w:rFonts w:ascii="GHEA Grapalat" w:hAnsi="GHEA Grapalat"/>
              </w:rPr>
              <w:t xml:space="preserve">          </w:t>
            </w:r>
            <w:r w:rsidRPr="00985C4D">
              <w:rPr>
                <w:rFonts w:ascii="GHEA Grapalat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hAnsi="GHEA Grapalat"/>
              </w:rPr>
              <w:t>կառավարության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լիազոր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մարմնի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կողմից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տրամադրվող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տեղեկանքի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բացակայության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դեպքում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տարածքից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դուրս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սկսվող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ավարտվող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տարածքում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սկսվող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տարածքից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դուրս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ավարտվող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փոստային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օդային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տրանսպորտով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փոստի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բեռների</w:t>
            </w:r>
            <w:proofErr w:type="spellEnd"/>
            <w:r w:rsidRPr="00985C4D">
              <w:rPr>
                <w:rFonts w:ascii="GHEA Grapalat" w:hAnsi="GHEA Grapalat"/>
              </w:rPr>
              <w:t xml:space="preserve"> և (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) </w:t>
            </w:r>
            <w:proofErr w:type="spellStart"/>
            <w:r w:rsidRPr="00985C4D">
              <w:rPr>
                <w:rFonts w:ascii="GHEA Grapalat" w:hAnsi="GHEA Grapalat"/>
              </w:rPr>
              <w:t>ուղևորների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փոխադրման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տրանսպորտային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ծառայության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ամբողջ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արժեքը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հանդիսանում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ՀՀ </w:t>
            </w:r>
            <w:proofErr w:type="spellStart"/>
            <w:r w:rsidRPr="00985C4D">
              <w:rPr>
                <w:rFonts w:ascii="GHEA Grapalat" w:hAnsi="GHEA Grapalat"/>
              </w:rPr>
              <w:t>աղբյուրից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ստացվող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եկամուտ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ենթակա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հարկման</w:t>
            </w:r>
            <w:proofErr w:type="spellEnd"/>
            <w:r w:rsidRPr="00985C4D">
              <w:rPr>
                <w:rFonts w:ascii="GHEA Grapalat" w:hAnsi="GHEA Grapalat"/>
              </w:rPr>
              <w:t xml:space="preserve"> ՀՀ-</w:t>
            </w:r>
            <w:proofErr w:type="spellStart"/>
            <w:r w:rsidRPr="00985C4D">
              <w:rPr>
                <w:rFonts w:ascii="GHEA Grapalat" w:hAnsi="GHEA Grapalat"/>
              </w:rPr>
              <w:t>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ոչ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ռեզիդենտի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շահութահարկով</w:t>
            </w:r>
            <w:proofErr w:type="spellEnd"/>
            <w:r w:rsidRPr="00985C4D">
              <w:rPr>
                <w:rFonts w:ascii="GHEA Grapalat" w:hAnsi="GHEA Grapalat"/>
              </w:rPr>
              <w:t xml:space="preserve"> 20% </w:t>
            </w:r>
            <w:proofErr w:type="spellStart"/>
            <w:r w:rsidRPr="00985C4D">
              <w:rPr>
                <w:rFonts w:ascii="GHEA Grapalat" w:hAnsi="GHEA Grapalat"/>
              </w:rPr>
              <w:t>դրույքաչափով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985C4D" w:rsidRPr="00985C4D" w:rsidRDefault="00985C4D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  <w:r w:rsidRPr="00985C4D">
              <w:rPr>
                <w:rFonts w:ascii="GHEA Grapalat" w:hAnsi="GHEA Grapalat"/>
              </w:rPr>
              <w:t>«</w:t>
            </w:r>
            <w:proofErr w:type="spellStart"/>
            <w:r w:rsidRPr="00985C4D">
              <w:rPr>
                <w:rFonts w:ascii="GHEA Grapalat" w:hAnsi="GHEA Grapalat"/>
              </w:rPr>
              <w:t>Նորմատիվ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մասին</w:t>
            </w:r>
            <w:proofErr w:type="spellEnd"/>
            <w:r w:rsidRPr="00985C4D">
              <w:rPr>
                <w:rFonts w:ascii="GHEA Grapalat" w:hAnsi="GHEA Grapalat"/>
              </w:rPr>
              <w:t xml:space="preserve">» </w:t>
            </w:r>
            <w:r w:rsidR="002562E7">
              <w:rPr>
                <w:rFonts w:ascii="GHEA Grapalat" w:hAnsi="GHEA Grapalat"/>
              </w:rPr>
              <w:t xml:space="preserve">       </w:t>
            </w:r>
            <w:r w:rsidRPr="00985C4D">
              <w:rPr>
                <w:rFonts w:ascii="GHEA Grapalat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hAnsi="GHEA Grapalat"/>
              </w:rPr>
              <w:t>օրենքի</w:t>
            </w:r>
            <w:proofErr w:type="spellEnd"/>
            <w:r w:rsidRPr="00985C4D">
              <w:rPr>
                <w:rFonts w:ascii="GHEA Grapalat" w:hAnsi="GHEA Grapalat"/>
              </w:rPr>
              <w:t xml:space="preserve"> 23-րդ </w:t>
            </w:r>
            <w:proofErr w:type="spellStart"/>
            <w:r w:rsidRPr="00985C4D">
              <w:rPr>
                <w:rFonts w:ascii="GHEA Grapalat" w:hAnsi="GHEA Grapalat"/>
              </w:rPr>
              <w:t>հոդվածի</w:t>
            </w:r>
            <w:proofErr w:type="spellEnd"/>
            <w:r w:rsidRPr="00985C4D">
              <w:rPr>
                <w:rFonts w:ascii="GHEA Grapalat" w:hAnsi="GHEA Grapalat"/>
              </w:rPr>
              <w:t xml:space="preserve"> 5-րդ </w:t>
            </w:r>
            <w:proofErr w:type="spellStart"/>
            <w:r w:rsidRPr="00985C4D">
              <w:rPr>
                <w:rFonts w:ascii="GHEA Grapalat" w:hAnsi="GHEA Grapalat"/>
              </w:rPr>
              <w:t>մասին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համապատասխան</w:t>
            </w:r>
            <w:proofErr w:type="spellEnd"/>
            <w:r w:rsidRPr="00985C4D">
              <w:rPr>
                <w:rFonts w:ascii="GHEA Grapalat" w:hAnsi="GHEA Grapalat"/>
              </w:rPr>
              <w:t xml:space="preserve">՝ </w:t>
            </w:r>
            <w:proofErr w:type="spellStart"/>
            <w:r w:rsidRPr="00985C4D">
              <w:rPr>
                <w:rFonts w:ascii="GHEA Grapalat" w:hAnsi="GHEA Grapalat"/>
              </w:rPr>
              <w:t>նորմատիվ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ակտը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որով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մեջ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մտնելու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ժամկետ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նախատեսված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չէ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ուժի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մեջ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մտնում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դրա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պաշտոնական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հրապարակման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օրվան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հաջորդող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տասներորդ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օրը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985C4D" w:rsidRDefault="00985C4D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985C4D">
              <w:rPr>
                <w:rFonts w:ascii="GHEA Grapalat" w:hAnsi="GHEA Grapalat"/>
              </w:rPr>
              <w:t>Նույն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օրենքի</w:t>
            </w:r>
            <w:proofErr w:type="spellEnd"/>
            <w:r w:rsidRPr="00985C4D">
              <w:rPr>
                <w:rFonts w:ascii="GHEA Grapalat" w:hAnsi="GHEA Grapalat"/>
              </w:rPr>
              <w:t xml:space="preserve"> 28-րդ </w:t>
            </w:r>
            <w:proofErr w:type="spellStart"/>
            <w:r w:rsidRPr="00985C4D">
              <w:rPr>
                <w:rFonts w:ascii="GHEA Grapalat" w:hAnsi="GHEA Grapalat"/>
              </w:rPr>
              <w:t>հոդվածի</w:t>
            </w:r>
            <w:proofErr w:type="spellEnd"/>
            <w:r w:rsidRPr="00985C4D">
              <w:rPr>
                <w:rFonts w:ascii="GHEA Grapalat" w:hAnsi="GHEA Grapalat"/>
              </w:rPr>
              <w:t xml:space="preserve"> 1-ին և 2-րդ </w:t>
            </w:r>
            <w:proofErr w:type="spellStart"/>
            <w:r w:rsidRPr="00985C4D">
              <w:rPr>
                <w:rFonts w:ascii="GHEA Grapalat" w:hAnsi="GHEA Grapalat"/>
              </w:rPr>
              <w:t>մասերին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համապատասխան</w:t>
            </w:r>
            <w:proofErr w:type="spellEnd"/>
            <w:r w:rsidRPr="00985C4D">
              <w:rPr>
                <w:rFonts w:ascii="GHEA Grapalat" w:hAnsi="GHEA Grapalat"/>
              </w:rPr>
              <w:t xml:space="preserve">՝ </w:t>
            </w:r>
            <w:proofErr w:type="spellStart"/>
            <w:r w:rsidRPr="00985C4D">
              <w:rPr>
                <w:rFonts w:ascii="GHEA Grapalat" w:hAnsi="GHEA Grapalat"/>
              </w:rPr>
              <w:t>նորմատիվ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գործողությունը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դրա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մեջ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մտնելուց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հետո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գործող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հարաբերությունների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վրա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եթե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այլ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նախատեսված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չէ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Սահմանադրությամբ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օրենքով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տվյալ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նորմատիվ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ակտով</w:t>
            </w:r>
            <w:proofErr w:type="spellEnd"/>
            <w:r w:rsidRPr="00985C4D">
              <w:rPr>
                <w:rFonts w:ascii="GHEA Grapalat" w:hAnsi="GHEA Grapalat"/>
              </w:rPr>
              <w:t xml:space="preserve">: </w:t>
            </w:r>
            <w:proofErr w:type="spellStart"/>
            <w:r w:rsidRPr="00985C4D">
              <w:rPr>
                <w:rFonts w:ascii="GHEA Grapalat" w:hAnsi="GHEA Grapalat"/>
              </w:rPr>
              <w:t>Սահմանադրության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73-րդ </w:t>
            </w:r>
            <w:proofErr w:type="spellStart"/>
            <w:r w:rsidRPr="00985C4D">
              <w:rPr>
                <w:rFonts w:ascii="GHEA Grapalat" w:hAnsi="GHEA Grapalat"/>
              </w:rPr>
              <w:t>հոդվածին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համապատաս</w:t>
            </w:r>
            <w:r w:rsidR="002562E7">
              <w:rPr>
                <w:rFonts w:ascii="GHEA Grapalat" w:hAnsi="GHEA Grapalat"/>
              </w:rPr>
              <w:t>-</w:t>
            </w:r>
            <w:r w:rsidRPr="00985C4D">
              <w:rPr>
                <w:rFonts w:ascii="GHEA Grapalat" w:hAnsi="GHEA Grapalat"/>
              </w:rPr>
              <w:t>խան</w:t>
            </w:r>
            <w:proofErr w:type="spellEnd"/>
            <w:r w:rsidRPr="00985C4D">
              <w:rPr>
                <w:rFonts w:ascii="GHEA Grapalat" w:hAnsi="GHEA Grapalat"/>
              </w:rPr>
              <w:t xml:space="preserve">` </w:t>
            </w:r>
            <w:proofErr w:type="spellStart"/>
            <w:r w:rsidRPr="00985C4D">
              <w:rPr>
                <w:rFonts w:ascii="GHEA Grapalat" w:hAnsi="GHEA Grapalat"/>
              </w:rPr>
              <w:t>անձի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վիճակը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վատթարացնող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օրենքները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այլ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ակտերը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հետադարձ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չունեն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իսկ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անձի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վիճակը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բարելավող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օրենքները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այլ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իրավական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ակտերը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հետադարձ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ունեն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եթե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դա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նախատեսված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այդ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ակտերով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2562E7" w:rsidRPr="00985C4D" w:rsidRDefault="002562E7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</w:p>
          <w:p w:rsidR="00985C4D" w:rsidRPr="00985C4D" w:rsidRDefault="00985C4D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985C4D">
              <w:rPr>
                <w:rFonts w:ascii="GHEA Grapalat" w:hAnsi="GHEA Grapalat"/>
              </w:rPr>
              <w:lastRenderedPageBreak/>
              <w:t>Հաշվի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առնելով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վերոգրյալը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ինչպես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նաև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այն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որ</w:t>
            </w:r>
            <w:proofErr w:type="spellEnd"/>
            <w:r w:rsidRPr="00985C4D">
              <w:rPr>
                <w:rFonts w:ascii="GHEA Grapalat" w:hAnsi="GHEA Grapalat"/>
              </w:rPr>
              <w:t xml:space="preserve"> ՀՀ </w:t>
            </w:r>
            <w:proofErr w:type="spellStart"/>
            <w:r w:rsidRPr="00985C4D">
              <w:rPr>
                <w:rFonts w:ascii="GHEA Grapalat" w:hAnsi="GHEA Grapalat"/>
              </w:rPr>
              <w:t>հարկային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օրենսգրքի</w:t>
            </w:r>
            <w:proofErr w:type="spellEnd"/>
            <w:r w:rsidRPr="00985C4D">
              <w:rPr>
                <w:rFonts w:ascii="GHEA Grapalat" w:hAnsi="GHEA Grapalat"/>
              </w:rPr>
              <w:t xml:space="preserve"> 107-րդ </w:t>
            </w:r>
            <w:proofErr w:type="spellStart"/>
            <w:r w:rsidRPr="00985C4D">
              <w:rPr>
                <w:rFonts w:ascii="GHEA Grapalat" w:hAnsi="GHEA Grapalat"/>
              </w:rPr>
              <w:t>հոդվածի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մասի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կետի</w:t>
            </w:r>
            <w:proofErr w:type="spellEnd"/>
            <w:r w:rsidRPr="00985C4D">
              <w:rPr>
                <w:rFonts w:ascii="GHEA Grapalat" w:hAnsi="GHEA Grapalat"/>
              </w:rPr>
              <w:t xml:space="preserve"> «գ» </w:t>
            </w:r>
            <w:proofErr w:type="spellStart"/>
            <w:r w:rsidRPr="00985C4D">
              <w:rPr>
                <w:rFonts w:ascii="GHEA Grapalat" w:hAnsi="GHEA Grapalat"/>
              </w:rPr>
              <w:t>ենթակետով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սահմանված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դրույթը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մեջ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մտել</w:t>
            </w:r>
            <w:proofErr w:type="spellEnd"/>
            <w:r w:rsidRPr="00985C4D">
              <w:rPr>
                <w:rFonts w:ascii="GHEA Grapalat" w:hAnsi="GHEA Grapalat"/>
              </w:rPr>
              <w:t xml:space="preserve"> 2018 </w:t>
            </w:r>
            <w:proofErr w:type="spellStart"/>
            <w:r w:rsidRPr="00985C4D">
              <w:rPr>
                <w:rFonts w:ascii="GHEA Grapalat" w:hAnsi="GHEA Grapalat"/>
              </w:rPr>
              <w:t>թվականի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հունվարի</w:t>
            </w:r>
            <w:proofErr w:type="spellEnd"/>
            <w:r w:rsidRPr="00985C4D">
              <w:rPr>
                <w:rFonts w:ascii="GHEA Grapalat" w:hAnsi="GHEA Grapalat"/>
              </w:rPr>
              <w:t xml:space="preserve"> 1-ից, և </w:t>
            </w:r>
            <w:proofErr w:type="spellStart"/>
            <w:r w:rsidRPr="00985C4D">
              <w:rPr>
                <w:rFonts w:ascii="GHEA Grapalat" w:hAnsi="GHEA Grapalat"/>
              </w:rPr>
              <w:t>վերջինիս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կիրառումը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վատթարացնող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չէ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այլ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բարելավում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հարկ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վճարողի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վիճակը</w:t>
            </w:r>
            <w:proofErr w:type="spellEnd"/>
            <w:r w:rsidRPr="00985C4D">
              <w:rPr>
                <w:rFonts w:ascii="GHEA Grapalat" w:hAnsi="GHEA Grapalat"/>
              </w:rPr>
              <w:t xml:space="preserve">, </w:t>
            </w:r>
            <w:proofErr w:type="spellStart"/>
            <w:r w:rsidRPr="00985C4D">
              <w:rPr>
                <w:rFonts w:ascii="GHEA Grapalat" w:hAnsi="GHEA Grapalat"/>
              </w:rPr>
              <w:t>ուստի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անհրաժեշտ</w:t>
            </w:r>
            <w:proofErr w:type="spellEnd"/>
            <w:r w:rsidRPr="00985C4D">
              <w:rPr>
                <w:rFonts w:ascii="GHEA Grapalat" w:hAnsi="GHEA Grapalat"/>
              </w:rPr>
              <w:t xml:space="preserve"> է, </w:t>
            </w:r>
            <w:proofErr w:type="spellStart"/>
            <w:r w:rsidRPr="00985C4D">
              <w:rPr>
                <w:rFonts w:ascii="GHEA Grapalat" w:hAnsi="GHEA Grapalat"/>
              </w:rPr>
              <w:t>որ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նշված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դրույթի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կիրառումն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ապահովելու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նպատակով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մշակված</w:t>
            </w:r>
            <w:proofErr w:type="spellEnd"/>
            <w:r w:rsidRPr="00985C4D">
              <w:rPr>
                <w:rFonts w:ascii="GHEA Grapalat" w:hAnsi="GHEA Grapalat"/>
              </w:rPr>
              <w:t xml:space="preserve"> «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կառավարության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կողմից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լիազոր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մարմին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ճանաչելու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մասին</w:t>
            </w:r>
            <w:proofErr w:type="spellEnd"/>
            <w:r w:rsidRPr="00985C4D">
              <w:rPr>
                <w:rFonts w:ascii="GHEA Grapalat" w:hAnsi="GHEA Grapalat"/>
              </w:rPr>
              <w:t xml:space="preserve">» </w:t>
            </w:r>
            <w:proofErr w:type="spellStart"/>
            <w:r w:rsidRPr="00985C4D">
              <w:rPr>
                <w:rFonts w:ascii="GHEA Grapalat" w:hAnsi="GHEA Grapalat"/>
              </w:rPr>
              <w:t>Հայաստանի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Հանրապետության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կառավա</w:t>
            </w:r>
            <w:r w:rsidR="002562E7">
              <w:rPr>
                <w:rFonts w:ascii="GHEA Grapalat" w:hAnsi="GHEA Grapalat"/>
              </w:rPr>
              <w:t>-</w:t>
            </w:r>
            <w:r w:rsidRPr="00985C4D">
              <w:rPr>
                <w:rFonts w:ascii="GHEA Grapalat" w:hAnsi="GHEA Grapalat"/>
              </w:rPr>
              <w:t>րության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որոշման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գործողությունը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տարածվի</w:t>
            </w:r>
            <w:proofErr w:type="spellEnd"/>
            <w:r w:rsidRPr="00985C4D">
              <w:rPr>
                <w:rFonts w:ascii="GHEA Grapalat" w:hAnsi="GHEA Grapalat"/>
              </w:rPr>
              <w:t xml:space="preserve"> 2018 թ</w:t>
            </w:r>
            <w:r w:rsidR="002562E7">
              <w:rPr>
                <w:rFonts w:ascii="GHEA Grapalat" w:hAnsi="GHEA Grapalat"/>
              </w:rPr>
              <w:t>.</w:t>
            </w:r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հունվարի</w:t>
            </w:r>
            <w:proofErr w:type="spellEnd"/>
            <w:r w:rsidRPr="00985C4D">
              <w:rPr>
                <w:rFonts w:ascii="GHEA Grapalat" w:hAnsi="GHEA Grapalat"/>
              </w:rPr>
              <w:t xml:space="preserve"> 1-ից </w:t>
            </w:r>
            <w:proofErr w:type="spellStart"/>
            <w:r w:rsidRPr="00985C4D">
              <w:rPr>
                <w:rFonts w:ascii="GHEA Grapalat" w:hAnsi="GHEA Grapalat"/>
              </w:rPr>
              <w:t>ծագած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հարաբերությունների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վրա</w:t>
            </w:r>
            <w:proofErr w:type="spellEnd"/>
            <w:r w:rsidRPr="00985C4D">
              <w:rPr>
                <w:rFonts w:ascii="GHEA Grapalat" w:hAnsi="GHEA Grapalat"/>
              </w:rPr>
              <w:t>:</w:t>
            </w:r>
          </w:p>
          <w:p w:rsidR="00985C4D" w:rsidRPr="00985C4D" w:rsidRDefault="00985C4D" w:rsidP="00985C4D">
            <w:pPr>
              <w:tabs>
                <w:tab w:val="left" w:pos="3960"/>
              </w:tabs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985C4D">
              <w:rPr>
                <w:rFonts w:ascii="GHEA Grapalat" w:hAnsi="GHEA Grapalat"/>
              </w:rPr>
              <w:t>Առաջարկում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ենք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Նախագծի</w:t>
            </w:r>
            <w:proofErr w:type="spellEnd"/>
            <w:r w:rsidRPr="00985C4D">
              <w:rPr>
                <w:rFonts w:ascii="GHEA Grapalat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hAnsi="GHEA Grapalat"/>
              </w:rPr>
              <w:t>կետը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շարադրել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հետևյալ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խմբագրությամբ</w:t>
            </w:r>
            <w:proofErr w:type="spellEnd"/>
            <w:r w:rsidRPr="00985C4D">
              <w:rPr>
                <w:rFonts w:ascii="GHEA Grapalat" w:hAnsi="GHEA Grapalat"/>
              </w:rPr>
              <w:t>՝ «</w:t>
            </w:r>
            <w:proofErr w:type="spellStart"/>
            <w:r w:rsidRPr="00985C4D">
              <w:rPr>
                <w:rFonts w:ascii="GHEA Grapalat" w:hAnsi="GHEA Grapalat"/>
              </w:rPr>
              <w:t>Սույն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որոշումն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ուժի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մեջ</w:t>
            </w:r>
            <w:proofErr w:type="spellEnd"/>
            <w:r w:rsidRPr="00985C4D">
              <w:rPr>
                <w:rFonts w:ascii="GHEA Grapalat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hAnsi="GHEA Grapalat"/>
              </w:rPr>
              <w:t>մտնում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պաշտոնական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հրապարակմանը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հաջորդող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օրվանից</w:t>
            </w:r>
            <w:proofErr w:type="spellEnd"/>
            <w:r w:rsidRPr="00985C4D">
              <w:rPr>
                <w:rFonts w:ascii="GHEA Grapalat" w:hAnsi="GHEA Grapalat"/>
              </w:rPr>
              <w:t xml:space="preserve"> և </w:t>
            </w:r>
            <w:proofErr w:type="spellStart"/>
            <w:r w:rsidRPr="00985C4D">
              <w:rPr>
                <w:rFonts w:ascii="GHEA Grapalat" w:hAnsi="GHEA Grapalat"/>
              </w:rPr>
              <w:t>գործողությունը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տարածվում</w:t>
            </w:r>
            <w:proofErr w:type="spellEnd"/>
            <w:r w:rsidRPr="00985C4D">
              <w:rPr>
                <w:rFonts w:ascii="GHEA Grapalat" w:hAnsi="GHEA Grapalat"/>
              </w:rPr>
              <w:t xml:space="preserve"> է 2018 </w:t>
            </w:r>
            <w:proofErr w:type="spellStart"/>
            <w:r w:rsidRPr="00985C4D">
              <w:rPr>
                <w:rFonts w:ascii="GHEA Grapalat" w:hAnsi="GHEA Grapalat"/>
              </w:rPr>
              <w:t>թվականի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հունվարի</w:t>
            </w:r>
            <w:proofErr w:type="spellEnd"/>
            <w:r w:rsidRPr="00985C4D">
              <w:rPr>
                <w:rFonts w:ascii="GHEA Grapalat" w:hAnsi="GHEA Grapalat"/>
              </w:rPr>
              <w:t xml:space="preserve"> 1-ից </w:t>
            </w:r>
            <w:proofErr w:type="spellStart"/>
            <w:r w:rsidRPr="00985C4D">
              <w:rPr>
                <w:rFonts w:ascii="GHEA Grapalat" w:hAnsi="GHEA Grapalat"/>
              </w:rPr>
              <w:t>հետո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ծագող</w:t>
            </w:r>
            <w:proofErr w:type="spellEnd"/>
            <w:r w:rsidRPr="00985C4D">
              <w:rPr>
                <w:rFonts w:ascii="GHEA Grapalat" w:hAnsi="GHEA Grapalat"/>
              </w:rPr>
              <w:t xml:space="preserve"> (</w:t>
            </w:r>
            <w:proofErr w:type="spellStart"/>
            <w:r w:rsidRPr="00985C4D">
              <w:rPr>
                <w:rFonts w:ascii="GHEA Grapalat" w:hAnsi="GHEA Grapalat"/>
              </w:rPr>
              <w:t>ծագած</w:t>
            </w:r>
            <w:proofErr w:type="spellEnd"/>
            <w:r w:rsidRPr="00985C4D">
              <w:rPr>
                <w:rFonts w:ascii="GHEA Grapalat" w:hAnsi="GHEA Grapalat"/>
              </w:rPr>
              <w:t xml:space="preserve">) </w:t>
            </w:r>
            <w:proofErr w:type="spellStart"/>
            <w:r w:rsidRPr="00985C4D">
              <w:rPr>
                <w:rFonts w:ascii="GHEA Grapalat" w:hAnsi="GHEA Grapalat"/>
              </w:rPr>
              <w:t>հարաբերությունների</w:t>
            </w:r>
            <w:proofErr w:type="spellEnd"/>
            <w:r w:rsidRPr="00985C4D">
              <w:rPr>
                <w:rFonts w:ascii="GHEA Grapalat" w:hAnsi="GHEA Grapalat"/>
              </w:rPr>
              <w:t xml:space="preserve"> </w:t>
            </w:r>
            <w:proofErr w:type="spellStart"/>
            <w:r w:rsidRPr="00985C4D">
              <w:rPr>
                <w:rFonts w:ascii="GHEA Grapalat" w:hAnsi="GHEA Grapalat"/>
              </w:rPr>
              <w:t>վրա</w:t>
            </w:r>
            <w:proofErr w:type="spellEnd"/>
            <w:r w:rsidRPr="00985C4D">
              <w:rPr>
                <w:rFonts w:ascii="GHEA Grapalat" w:hAnsi="GHEA Grapalat"/>
              </w:rPr>
              <w:t>:»:</w:t>
            </w:r>
          </w:p>
          <w:p w:rsidR="00985C4D" w:rsidRPr="00985C4D" w:rsidRDefault="00985C4D" w:rsidP="00985C4D">
            <w:pPr>
              <w:pStyle w:val="NoSpacing"/>
              <w:numPr>
                <w:ilvl w:val="0"/>
                <w:numId w:val="3"/>
              </w:numPr>
              <w:tabs>
                <w:tab w:val="left" w:pos="810"/>
              </w:tabs>
              <w:ind w:left="0" w:firstLine="547"/>
              <w:jc w:val="both"/>
              <w:rPr>
                <w:rFonts w:ascii="GHEA Grapalat" w:eastAsia="Times New Roman" w:hAnsi="GHEA Grapalat"/>
              </w:rPr>
            </w:pPr>
            <w:proofErr w:type="spellStart"/>
            <w:r w:rsidRPr="00985C4D">
              <w:rPr>
                <w:rFonts w:ascii="GHEA Grapalat" w:eastAsia="Times New Roman" w:hAnsi="GHEA Grapalat"/>
              </w:rPr>
              <w:t>Նախագծով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չի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կարգավորվում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ցամաքային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տրանսպորտով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փոստային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ծառայության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մասով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r w:rsidR="00F8391D">
              <w:rPr>
                <w:rFonts w:ascii="GHEA Grapalat" w:eastAsia="Times New Roman" w:hAnsi="GHEA Grapalat"/>
              </w:rPr>
              <w:t xml:space="preserve">     </w:t>
            </w:r>
            <w:r w:rsidRPr="00985C4D"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հարկային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օրենսգրքի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107-րդ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հոդվածի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մասի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2-րդ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կետի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«գ»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ենթակետով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սահմանված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տեղեկանքի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տրամադրման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մասով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ՀՀ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կառավարության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լիազոր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մարմին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ճանաչելու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հարցը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,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ինչը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օրենսգրքի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նշված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դրույթի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կիրառության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առումով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խնդիրներ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է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առաջացնում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հարկ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վճարողների</w:t>
            </w:r>
            <w:proofErr w:type="spellEnd"/>
            <w:r w:rsidRPr="00985C4D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985C4D">
              <w:rPr>
                <w:rFonts w:ascii="GHEA Grapalat" w:eastAsia="Times New Roman" w:hAnsi="GHEA Grapalat"/>
              </w:rPr>
              <w:t>մոտ</w:t>
            </w:r>
            <w:proofErr w:type="spellEnd"/>
            <w:r w:rsidRPr="00985C4D">
              <w:rPr>
                <w:rFonts w:ascii="GHEA Grapalat" w:eastAsia="Times New Roman" w:hAnsi="GHEA Grapalat"/>
              </w:rPr>
              <w:t>:</w:t>
            </w:r>
          </w:p>
          <w:p w:rsidR="00CD181E" w:rsidRPr="00985C4D" w:rsidRDefault="00CD181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</w:tc>
        <w:tc>
          <w:tcPr>
            <w:tcW w:w="2057" w:type="dxa"/>
          </w:tcPr>
          <w:p w:rsidR="00CD181E" w:rsidRDefault="00CD181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Pr="008951A5" w:rsidRDefault="008951A5" w:rsidP="00BB4D0E">
            <w:pPr>
              <w:ind w:right="342"/>
              <w:jc w:val="center"/>
              <w:rPr>
                <w:rFonts w:ascii="GHEA Grapalat" w:hAnsi="GHEA Grapalat" w:cs="Times Armenian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Ը</w:t>
            </w:r>
            <w:proofErr w:type="spellStart"/>
            <w:r w:rsidR="00827D38">
              <w:rPr>
                <w:rFonts w:ascii="GHEA Grapalat" w:hAnsi="GHEA Grapalat"/>
              </w:rPr>
              <w:t>նդունվել</w:t>
            </w:r>
            <w:proofErr w:type="spellEnd"/>
            <w:r>
              <w:rPr>
                <w:rFonts w:ascii="GHEA Grapalat" w:hAnsi="GHEA Grapalat"/>
                <w:lang w:val="ru-RU"/>
              </w:rPr>
              <w:t xml:space="preserve"> է</w:t>
            </w: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BB4D0E" w:rsidRDefault="00BB4D0E" w:rsidP="00BA1EEF">
            <w:pPr>
              <w:ind w:right="716"/>
              <w:jc w:val="center"/>
              <w:rPr>
                <w:rFonts w:ascii="GHEA Grapalat" w:hAnsi="GHEA Grapalat" w:cs="Times Armenian"/>
                <w:lang w:val="ru-RU"/>
              </w:rPr>
            </w:pPr>
          </w:p>
          <w:p w:rsidR="00D13E4A" w:rsidRPr="00D13E4A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ru-RU"/>
              </w:rPr>
            </w:pPr>
          </w:p>
          <w:p w:rsidR="00BB4D0E" w:rsidRPr="00827D38" w:rsidRDefault="00BB4D0E" w:rsidP="00BB4D0E">
            <w:pPr>
              <w:ind w:right="252"/>
              <w:jc w:val="center"/>
              <w:rPr>
                <w:rFonts w:ascii="GHEA Grapalat" w:hAnsi="GHEA Grapalat" w:cs="Times Armenian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</w:t>
            </w:r>
          </w:p>
        </w:tc>
        <w:tc>
          <w:tcPr>
            <w:tcW w:w="3510" w:type="dxa"/>
          </w:tcPr>
          <w:p w:rsidR="00CD181E" w:rsidRDefault="00CD181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827D38" w:rsidRDefault="00827D38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</w:p>
          <w:p w:rsidR="007F7D2C" w:rsidRPr="00E279CB" w:rsidRDefault="008951A5" w:rsidP="00827D38">
            <w:pPr>
              <w:ind w:right="252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</w:rPr>
              <w:t>է փ</w:t>
            </w:r>
            <w:proofErr w:type="spellStart"/>
            <w:r w:rsidRPr="000217C4">
              <w:rPr>
                <w:rFonts w:ascii="GHEA Grapalat" w:hAnsi="GHEA Grapalat"/>
                <w:lang w:val="hy-AM"/>
              </w:rPr>
              <w:t>ոփոխություն</w:t>
            </w:r>
            <w:proofErr w:type="spellEnd"/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</w:rPr>
            </w:pPr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</w:rPr>
            </w:pPr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</w:rPr>
            </w:pPr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</w:rPr>
            </w:pPr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</w:rPr>
            </w:pPr>
          </w:p>
          <w:p w:rsidR="008951A5" w:rsidRPr="00E279CB" w:rsidRDefault="008951A5" w:rsidP="00827D38">
            <w:pPr>
              <w:ind w:right="252"/>
              <w:rPr>
                <w:rFonts w:ascii="GHEA Grapalat" w:hAnsi="GHEA Grapalat"/>
                <w:bCs/>
              </w:rPr>
            </w:pPr>
          </w:p>
          <w:p w:rsidR="007F7D2C" w:rsidRPr="00827D38" w:rsidRDefault="007F7D2C" w:rsidP="00827D38">
            <w:pPr>
              <w:ind w:right="252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</w:t>
            </w:r>
            <w:r>
              <w:rPr>
                <w:rFonts w:ascii="GHEA Grapalat" w:hAnsi="GHEA Grapalat"/>
              </w:rPr>
              <w:t>է փ</w:t>
            </w:r>
            <w:proofErr w:type="spellStart"/>
            <w:r w:rsidRPr="000217C4">
              <w:rPr>
                <w:rFonts w:ascii="GHEA Grapalat" w:hAnsi="GHEA Grapalat"/>
                <w:lang w:val="hy-AM"/>
              </w:rPr>
              <w:t>ոփոխություն</w:t>
            </w:r>
            <w:proofErr w:type="spellEnd"/>
          </w:p>
        </w:tc>
      </w:tr>
      <w:tr w:rsidR="00CD181E" w:rsidTr="001D527E">
        <w:trPr>
          <w:trHeight w:val="70"/>
        </w:trPr>
        <w:tc>
          <w:tcPr>
            <w:tcW w:w="2973" w:type="dxa"/>
          </w:tcPr>
          <w:p w:rsidR="00CD181E" w:rsidRDefault="00AE0A15" w:rsidP="00CE4E5E">
            <w:pPr>
              <w:ind w:right="716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0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ՀՀ բարձր տեխնոլոգիական արդյունաբերության նախարարություն</w:t>
            </w:r>
          </w:p>
          <w:p w:rsidR="00AE0A15" w:rsidRPr="00AE0A15" w:rsidRDefault="00AE0A15" w:rsidP="00CE4E5E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10.09.2019թ.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E91E67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E91E67" w:rsidRPr="007A2256">
              <w:rPr>
                <w:rFonts w:ascii="GHEA Grapalat" w:hAnsi="GHEA Grapalat" w:cs="Arial Armenian"/>
                <w:lang w:val="hy-AM" w:eastAsia="ru-RU"/>
              </w:rPr>
              <w:lastRenderedPageBreak/>
              <w:t>N</w:t>
            </w:r>
            <w:r w:rsidR="00E91E67" w:rsidRPr="007A2256">
              <w:rPr>
                <w:rFonts w:ascii="GHEA Grapalat" w:hAnsi="GHEA Grapalat" w:cs="Arial Armenian"/>
                <w:lang w:eastAsia="ru-RU"/>
              </w:rPr>
              <w:t>0</w:t>
            </w:r>
            <w:r w:rsidR="00E91E67" w:rsidRPr="007A2256">
              <w:rPr>
                <w:rFonts w:ascii="GHEA Grapalat" w:hAnsi="GHEA Grapalat" w:cs="Arial Armenian"/>
                <w:lang w:val="hy-AM" w:eastAsia="ru-RU"/>
              </w:rPr>
              <w:t>1</w:t>
            </w:r>
            <w:r w:rsidR="00E91E67" w:rsidRPr="007A2256">
              <w:rPr>
                <w:rFonts w:ascii="GHEA Grapalat" w:hAnsi="GHEA Grapalat" w:cs="Arial Armenian"/>
                <w:lang w:eastAsia="ru-RU"/>
              </w:rPr>
              <w:t>/</w:t>
            </w:r>
            <w:r w:rsidR="00E91E67">
              <w:rPr>
                <w:rFonts w:ascii="GHEA Grapalat" w:hAnsi="GHEA Grapalat" w:cs="Arial Armenian"/>
                <w:lang w:eastAsia="ru-RU"/>
              </w:rPr>
              <w:t>12.1</w:t>
            </w:r>
            <w:r w:rsidR="00E91E67" w:rsidRPr="007A2256">
              <w:rPr>
                <w:rFonts w:ascii="GHEA Grapalat" w:hAnsi="GHEA Grapalat" w:cs="Arial Armenian"/>
                <w:lang w:val="hy-AM" w:eastAsia="ru-RU"/>
              </w:rPr>
              <w:t>/</w:t>
            </w:r>
            <w:r w:rsidR="00E91E67">
              <w:rPr>
                <w:rFonts w:ascii="GHEA Grapalat" w:hAnsi="GHEA Grapalat" w:cs="Arial Armenian"/>
                <w:lang w:eastAsia="ru-RU"/>
              </w:rPr>
              <w:t>10192</w:t>
            </w:r>
            <w:r w:rsidR="00E91E67" w:rsidRPr="007A2256">
              <w:rPr>
                <w:rFonts w:ascii="GHEA Grapalat" w:hAnsi="GHEA Grapalat" w:cs="Arial Armenian"/>
                <w:lang w:val="hy-AM" w:eastAsia="ru-RU"/>
              </w:rPr>
              <w:t>-</w:t>
            </w:r>
            <w:r w:rsidR="00E91E67">
              <w:rPr>
                <w:rFonts w:ascii="GHEA Grapalat" w:hAnsi="GHEA Grapalat" w:cs="Arial Armenian"/>
                <w:lang w:eastAsia="ru-RU"/>
              </w:rPr>
              <w:t>2</w:t>
            </w:r>
            <w:r w:rsidR="00E91E67" w:rsidRPr="007A2256">
              <w:rPr>
                <w:rFonts w:ascii="GHEA Grapalat" w:hAnsi="GHEA Grapalat" w:cs="Arial Armenian"/>
                <w:lang w:eastAsia="ru-RU"/>
              </w:rPr>
              <w:t>0</w:t>
            </w:r>
            <w:r w:rsidR="00E91E67" w:rsidRPr="007A2256">
              <w:rPr>
                <w:rFonts w:ascii="GHEA Grapalat" w:hAnsi="GHEA Grapalat" w:cs="Arial Armenian"/>
                <w:lang w:val="hy-AM" w:eastAsia="ru-RU"/>
              </w:rPr>
              <w:t>19</w:t>
            </w:r>
          </w:p>
        </w:tc>
        <w:tc>
          <w:tcPr>
            <w:tcW w:w="5770" w:type="dxa"/>
          </w:tcPr>
          <w:p w:rsidR="00CD181E" w:rsidRPr="00B72509" w:rsidRDefault="00CE4E5E" w:rsidP="00B72509">
            <w:pPr>
              <w:jc w:val="both"/>
              <w:rPr>
                <w:rFonts w:ascii="GHEA Grapalat" w:hAnsi="GHEA Grapalat" w:cs="Times Armenian"/>
              </w:rPr>
            </w:pPr>
            <w:r w:rsidRPr="00CE4E5E">
              <w:rPr>
                <w:rFonts w:ascii="GHEA Grapalat" w:hAnsi="GHEA Grapalat"/>
              </w:rPr>
              <w:lastRenderedPageBreak/>
              <w:t xml:space="preserve">Ի </w:t>
            </w:r>
            <w:proofErr w:type="spellStart"/>
            <w:r w:rsidRPr="00CE4E5E">
              <w:rPr>
                <w:rFonts w:ascii="GHEA Grapalat" w:hAnsi="GHEA Grapalat"/>
              </w:rPr>
              <w:t>պատասխան</w:t>
            </w:r>
            <w:proofErr w:type="spellEnd"/>
            <w:r w:rsidRPr="00CE4E5E">
              <w:rPr>
                <w:rFonts w:ascii="GHEA Grapalat" w:hAnsi="GHEA Grapalat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</w:rPr>
              <w:t>Ձեր</w:t>
            </w:r>
            <w:proofErr w:type="spellEnd"/>
            <w:r w:rsidRPr="00CE4E5E">
              <w:rPr>
                <w:rFonts w:ascii="GHEA Grapalat" w:hAnsi="GHEA Grapalat"/>
              </w:rPr>
              <w:t xml:space="preserve"> 2019 </w:t>
            </w:r>
            <w:proofErr w:type="spellStart"/>
            <w:r w:rsidRPr="00CE4E5E">
              <w:rPr>
                <w:rFonts w:ascii="GHEA Grapalat" w:hAnsi="GHEA Grapalat"/>
              </w:rPr>
              <w:t>թվականի</w:t>
            </w:r>
            <w:proofErr w:type="spellEnd"/>
            <w:r w:rsidRPr="00CE4E5E">
              <w:rPr>
                <w:rFonts w:ascii="GHEA Grapalat" w:hAnsi="GHEA Grapalat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</w:rPr>
              <w:t>սեպտեմբերի</w:t>
            </w:r>
            <w:proofErr w:type="spellEnd"/>
            <w:r w:rsidRPr="00CE4E5E">
              <w:rPr>
                <w:rFonts w:ascii="GHEA Grapalat" w:hAnsi="GHEA Grapalat"/>
              </w:rPr>
              <w:t xml:space="preserve"> 5-ի </w:t>
            </w:r>
            <w:proofErr w:type="spellStart"/>
            <w:r w:rsidRPr="00CE4E5E">
              <w:rPr>
                <w:rFonts w:ascii="GHEA Grapalat" w:hAnsi="GHEA Grapalat"/>
              </w:rPr>
              <w:t>թիվ</w:t>
            </w:r>
            <w:proofErr w:type="spellEnd"/>
            <w:r w:rsidRPr="00CE4E5E">
              <w:rPr>
                <w:rFonts w:ascii="GHEA Grapalat" w:hAnsi="GHEA Grapalat"/>
              </w:rPr>
              <w:t xml:space="preserve"> </w:t>
            </w:r>
            <w:r w:rsidRPr="00CE4E5E">
              <w:rPr>
                <w:rFonts w:ascii="GHEA Grapalat" w:hAnsi="GHEA Grapalat"/>
                <w:color w:val="000000"/>
                <w:shd w:val="clear" w:color="auto" w:fill="FFFFFF"/>
              </w:rPr>
              <w:t>01/13169-19</w:t>
            </w:r>
            <w:r w:rsidRPr="00CE4E5E">
              <w:rPr>
                <w:rFonts w:ascii="GHEA Grapalat" w:hAnsi="GHEA Grapalat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</w:rPr>
              <w:t>գրության</w:t>
            </w:r>
            <w:proofErr w:type="spellEnd"/>
            <w:r w:rsidRPr="00CE4E5E">
              <w:rPr>
                <w:rFonts w:ascii="GHEA Grapalat" w:hAnsi="GHEA Grapalat"/>
              </w:rPr>
              <w:t xml:space="preserve">, </w:t>
            </w:r>
            <w:proofErr w:type="spellStart"/>
            <w:r w:rsidRPr="00CE4E5E">
              <w:rPr>
                <w:rFonts w:ascii="GHEA Grapalat" w:hAnsi="GHEA Grapalat"/>
              </w:rPr>
              <w:t>տեղեկացնում</w:t>
            </w:r>
            <w:proofErr w:type="spellEnd"/>
            <w:r w:rsidRPr="00CE4E5E">
              <w:rPr>
                <w:rFonts w:ascii="GHEA Grapalat" w:hAnsi="GHEA Grapalat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</w:rPr>
              <w:t>եմ</w:t>
            </w:r>
            <w:proofErr w:type="spellEnd"/>
            <w:r w:rsidRPr="00CE4E5E">
              <w:rPr>
                <w:rFonts w:ascii="GHEA Grapalat" w:hAnsi="GHEA Grapalat"/>
              </w:rPr>
              <w:t xml:space="preserve">, </w:t>
            </w:r>
            <w:proofErr w:type="spellStart"/>
            <w:r w:rsidRPr="00CE4E5E">
              <w:rPr>
                <w:rFonts w:ascii="GHEA Grapalat" w:hAnsi="GHEA Grapalat"/>
              </w:rPr>
              <w:t>որ</w:t>
            </w:r>
            <w:proofErr w:type="spellEnd"/>
            <w:r w:rsidRPr="00CE4E5E">
              <w:rPr>
                <w:rFonts w:ascii="GHEA Grapalat" w:hAnsi="GHEA Grapalat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լիազոր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մարմին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ճանաչելու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մասին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lastRenderedPageBreak/>
              <w:t>նախագծի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/>
                <w:lang w:val="fr-FR"/>
              </w:rPr>
              <w:t>վերաբերյալ</w:t>
            </w:r>
            <w:proofErr w:type="spellEnd"/>
            <w:r w:rsidRPr="00CE4E5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E4E5E">
              <w:rPr>
                <w:rFonts w:ascii="GHEA Grapalat" w:hAnsi="GHEA Grapalat" w:cs="Sylfaen"/>
                <w:kern w:val="2"/>
                <w:lang w:eastAsia="ar-SA"/>
              </w:rPr>
              <w:t>առաջարկություններ</w:t>
            </w:r>
            <w:proofErr w:type="spellEnd"/>
            <w:r w:rsidRPr="00CE4E5E">
              <w:rPr>
                <w:rFonts w:ascii="GHEA Grapalat" w:hAnsi="GHEA Grapalat" w:cs="Sylfaen"/>
                <w:kern w:val="2"/>
                <w:lang w:eastAsia="ar-SA"/>
              </w:rPr>
              <w:t xml:space="preserve"> </w:t>
            </w:r>
            <w:proofErr w:type="spellStart"/>
            <w:r w:rsidRPr="00CE4E5E">
              <w:rPr>
                <w:rFonts w:ascii="GHEA Grapalat" w:hAnsi="GHEA Grapalat" w:cs="Sylfaen"/>
                <w:kern w:val="2"/>
                <w:lang w:eastAsia="ar-SA"/>
              </w:rPr>
              <w:t>չկան</w:t>
            </w:r>
            <w:proofErr w:type="spellEnd"/>
            <w:r w:rsidRPr="00CE4E5E">
              <w:rPr>
                <w:rFonts w:ascii="GHEA Grapalat" w:hAnsi="GHEA Grapalat" w:cs="Sylfaen"/>
                <w:kern w:val="2"/>
                <w:lang w:eastAsia="ar-SA"/>
              </w:rPr>
              <w:t>:</w:t>
            </w:r>
          </w:p>
        </w:tc>
        <w:tc>
          <w:tcPr>
            <w:tcW w:w="2057" w:type="dxa"/>
          </w:tcPr>
          <w:p w:rsidR="00CD181E" w:rsidRPr="00CE4E5E" w:rsidRDefault="00CE4E5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lastRenderedPageBreak/>
              <w:t>-</w:t>
            </w:r>
          </w:p>
        </w:tc>
        <w:tc>
          <w:tcPr>
            <w:tcW w:w="3510" w:type="dxa"/>
          </w:tcPr>
          <w:p w:rsidR="00CD181E" w:rsidRPr="00CE4E5E" w:rsidRDefault="00CE4E5E" w:rsidP="00BA1EEF">
            <w:pPr>
              <w:ind w:right="716"/>
              <w:jc w:val="center"/>
              <w:rPr>
                <w:rFonts w:ascii="GHEA Grapalat" w:hAnsi="GHEA Grapalat" w:cs="Times Armenian"/>
              </w:rPr>
            </w:pPr>
            <w:r>
              <w:rPr>
                <w:rFonts w:ascii="GHEA Grapalat" w:hAnsi="GHEA Grapalat" w:cs="Times Armenian"/>
              </w:rPr>
              <w:t>-</w:t>
            </w:r>
          </w:p>
        </w:tc>
      </w:tr>
      <w:tr w:rsidR="00CD181E" w:rsidRPr="00827D38" w:rsidTr="001D527E">
        <w:tc>
          <w:tcPr>
            <w:tcW w:w="2973" w:type="dxa"/>
          </w:tcPr>
          <w:p w:rsidR="00B72509" w:rsidRDefault="00B72509" w:rsidP="00B72509">
            <w:pPr>
              <w:ind w:right="716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E0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էկոնոմիկայի</w:t>
            </w:r>
            <w:r w:rsidRPr="00AE0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նախարարություն</w:t>
            </w:r>
          </w:p>
          <w:p w:rsidR="00CD181E" w:rsidRDefault="00B72509" w:rsidP="00B72509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  <w:r w:rsidRPr="00B72509">
              <w:rPr>
                <w:rFonts w:ascii="GHEA Grapalat" w:hAnsi="GHEA Grapalat"/>
                <w:color w:val="000000"/>
                <w:shd w:val="clear" w:color="auto" w:fill="FFFFFF"/>
              </w:rPr>
              <w:t>2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0.09.2019թ.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 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N</w:t>
            </w:r>
            <w:r w:rsidRPr="007A2256">
              <w:rPr>
                <w:rFonts w:ascii="GHEA Grapalat" w:hAnsi="GHEA Grapalat" w:cs="Arial Armenian"/>
                <w:lang w:eastAsia="ru-RU"/>
              </w:rPr>
              <w:t>0</w:t>
            </w:r>
            <w:r w:rsidRPr="00B72509">
              <w:rPr>
                <w:rFonts w:ascii="GHEA Grapalat" w:hAnsi="GHEA Grapalat" w:cs="Arial Armenian"/>
                <w:lang w:eastAsia="ru-RU"/>
              </w:rPr>
              <w:t>5</w:t>
            </w:r>
            <w:r w:rsidRPr="007A2256">
              <w:rPr>
                <w:rFonts w:ascii="GHEA Grapalat" w:hAnsi="GHEA Grapalat" w:cs="Arial Armenian"/>
                <w:lang w:eastAsia="ru-RU"/>
              </w:rPr>
              <w:t>/</w:t>
            </w:r>
            <w:r w:rsidRPr="00B72509">
              <w:rPr>
                <w:rFonts w:ascii="GHEA Grapalat" w:hAnsi="GHEA Grapalat" w:cs="Arial Armenian"/>
                <w:lang w:eastAsia="ru-RU"/>
              </w:rPr>
              <w:t>09</w:t>
            </w:r>
            <w:r>
              <w:rPr>
                <w:rFonts w:ascii="GHEA Grapalat" w:hAnsi="GHEA Grapalat" w:cs="Arial Armenian"/>
                <w:lang w:eastAsia="ru-RU"/>
              </w:rPr>
              <w:t>.</w:t>
            </w:r>
            <w:r w:rsidRPr="007C05E1">
              <w:rPr>
                <w:rFonts w:ascii="GHEA Grapalat" w:hAnsi="GHEA Grapalat" w:cs="Arial Armenian"/>
                <w:lang w:eastAsia="ru-RU"/>
              </w:rPr>
              <w:t>2.2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/</w:t>
            </w:r>
            <w:r w:rsidRPr="007C05E1">
              <w:rPr>
                <w:rFonts w:ascii="GHEA Grapalat" w:hAnsi="GHEA Grapalat" w:cs="Arial Armenian"/>
                <w:lang w:eastAsia="ru-RU"/>
              </w:rPr>
              <w:t>8965</w:t>
            </w:r>
            <w:r w:rsidRPr="007A2256">
              <w:rPr>
                <w:rFonts w:ascii="GHEA Grapalat" w:hAnsi="GHEA Grapalat" w:cs="Arial Armenian"/>
                <w:lang w:val="hy-AM" w:eastAsia="ru-RU"/>
              </w:rPr>
              <w:t>-19</w:t>
            </w:r>
          </w:p>
        </w:tc>
        <w:tc>
          <w:tcPr>
            <w:tcW w:w="5770" w:type="dxa"/>
          </w:tcPr>
          <w:p w:rsidR="00B72509" w:rsidRPr="00040B07" w:rsidRDefault="00B72509" w:rsidP="00B7250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40B07">
              <w:rPr>
                <w:rFonts w:ascii="GHEA Grapalat" w:hAnsi="GHEA Grapalat" w:cs="Sylfaen"/>
                <w:lang w:val="hy-AM"/>
              </w:rPr>
              <w:t xml:space="preserve">Քննության առնելով «Հայաստանի Հանրապետության կառավարության լիազոր մարմին ճանաչելու մասին»  որոշման նախագիծը (այսուհետ՝ Նախագիծ) հայտնում ենք հետևյալը. </w:t>
            </w:r>
          </w:p>
          <w:p w:rsidR="00B72509" w:rsidRDefault="00B72509" w:rsidP="00B72509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40B07">
              <w:rPr>
                <w:rFonts w:ascii="GHEA Grapalat" w:hAnsi="GHEA Grapalat" w:cs="Sylfaen"/>
                <w:lang w:val="hy-AM"/>
              </w:rPr>
              <w:t>ՀՀ Էկոնոմիկայի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ն իր լիազորությունների շրջանակներում Նախագծի վերաբերյալ սկզբունքային առարկություններ չունի: </w:t>
            </w:r>
          </w:p>
          <w:p w:rsidR="00CD181E" w:rsidRDefault="00B72509" w:rsidP="00F8391D">
            <w:pPr>
              <w:ind w:firstLine="567"/>
              <w:jc w:val="both"/>
              <w:rPr>
                <w:rFonts w:ascii="GHEA Grapalat" w:hAnsi="GHEA Grapalat" w:cs="Times Armeni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Միաժամանակ, կարևորում ենք Նախագծի առնչությամբ ՀՀ արտաքին գործերի նախար</w:t>
            </w:r>
            <w:r w:rsidRPr="00040B07">
              <w:rPr>
                <w:rFonts w:ascii="GHEA Grapalat" w:hAnsi="GHEA Grapalat" w:cs="Sylfaen"/>
                <w:lang w:val="hy-AM"/>
              </w:rPr>
              <w:t>ա</w:t>
            </w:r>
            <w:r>
              <w:rPr>
                <w:rFonts w:ascii="GHEA Grapalat" w:hAnsi="GHEA Grapalat" w:cs="Sylfaen"/>
                <w:lang w:val="hy-AM"/>
              </w:rPr>
              <w:t>ր</w:t>
            </w:r>
            <w:r w:rsidRPr="00040B07">
              <w:rPr>
                <w:rFonts w:ascii="GHEA Grapalat" w:hAnsi="GHEA Grapalat" w:cs="Sylfaen"/>
                <w:lang w:val="hy-AM"/>
              </w:rPr>
              <w:t>ու</w:t>
            </w:r>
            <w:r w:rsidR="00F8391D" w:rsidRPr="00F8391D">
              <w:rPr>
                <w:rFonts w:ascii="GHEA Grapalat" w:hAnsi="GHEA Grapalat" w:cs="Sylfaen"/>
                <w:lang w:val="hy-AM"/>
              </w:rPr>
              <w:t>-</w:t>
            </w:r>
            <w:r w:rsidRPr="00040B07">
              <w:rPr>
                <w:rFonts w:ascii="GHEA Grapalat" w:hAnsi="GHEA Grapalat" w:cs="Sylfaen"/>
                <w:lang w:val="hy-AM"/>
              </w:rPr>
              <w:t>թյան դիրքորոշումը</w:t>
            </w:r>
            <w:r>
              <w:rPr>
                <w:rFonts w:ascii="GHEA Grapalat" w:hAnsi="GHEA Grapalat" w:cs="Sylfaen"/>
                <w:lang w:val="hy-AM"/>
              </w:rPr>
              <w:t>`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հաշվի առնելով 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«Դիվանագիտական ծառայությունների մասին» </w:t>
            </w:r>
            <w:r w:rsidR="00F8391D" w:rsidRPr="00F8391D">
              <w:rPr>
                <w:rFonts w:ascii="GHEA Grapalat" w:hAnsi="GHEA Grapalat" w:cs="Sylfaen"/>
                <w:lang w:val="hy-AM"/>
              </w:rPr>
              <w:t xml:space="preserve">      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ՀՀ օրենքի, ՀՀ կառավարության 2005 թվականի նոյեմբորի 9-ի «Հայաստանի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040B07">
              <w:rPr>
                <w:rFonts w:ascii="GHEA Grapalat" w:hAnsi="GHEA Grapalat" w:cs="Sylfaen"/>
                <w:lang w:val="hy-AM"/>
              </w:rPr>
              <w:t>անրապետության օդանավակայաններում</w:t>
            </w:r>
            <w:r w:rsidR="00F8391D" w:rsidRPr="00F8391D">
              <w:rPr>
                <w:rFonts w:ascii="GHEA Grapalat" w:hAnsi="GHEA Grapalat" w:cs="Sylfaen"/>
                <w:lang w:val="hy-AM"/>
              </w:rPr>
              <w:t xml:space="preserve"> </w:t>
            </w:r>
            <w:r w:rsidRPr="00040B07">
              <w:rPr>
                <w:rFonts w:ascii="GHEA Grapalat" w:hAnsi="GHEA Grapalat" w:cs="Sylfaen"/>
                <w:lang w:val="hy-AM"/>
              </w:rPr>
              <w:t>օտարերկրյա դիվանագիտա</w:t>
            </w:r>
            <w:r w:rsidR="00F8391D" w:rsidRPr="00F8391D">
              <w:rPr>
                <w:rFonts w:ascii="GHEA Grapalat" w:hAnsi="GHEA Grapalat" w:cs="Sylfaen"/>
                <w:lang w:val="hy-AM"/>
              </w:rPr>
              <w:t>-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կան ներկայացուցչությունների դիվանագիտական փոստի առաքման (ընդունման)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սպասարկման կարգը հաստատելու մասին» </w:t>
            </w:r>
            <w:r w:rsidRPr="0048691F">
              <w:rPr>
                <w:rFonts w:ascii="GHEA Grapalat" w:hAnsi="GHEA Grapalat" w:cs="Sylfaen"/>
                <w:lang w:val="hy-AM"/>
              </w:rPr>
              <w:t>N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1931-Ն </w:t>
            </w:r>
            <w:r>
              <w:rPr>
                <w:rFonts w:ascii="GHEA Grapalat" w:hAnsi="GHEA Grapalat" w:cs="Sylfaen"/>
                <w:lang w:val="hy-AM"/>
              </w:rPr>
              <w:t xml:space="preserve">որոշման 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և </w:t>
            </w:r>
            <w:r w:rsidR="00F8391D" w:rsidRPr="00F8391D">
              <w:rPr>
                <w:rFonts w:ascii="GHEA Grapalat" w:hAnsi="GHEA Grapalat" w:cs="Sylfaen"/>
                <w:lang w:val="hy-AM"/>
              </w:rPr>
              <w:t xml:space="preserve">   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ՀՀ կառավարության 1996 թվականի հուլիսի 26-ի «Դիվանագիտական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հյուպատոսական փոստի մասին» </w:t>
            </w:r>
            <w:r w:rsidRPr="00590637">
              <w:rPr>
                <w:rFonts w:ascii="GHEA Grapalat" w:hAnsi="GHEA Grapalat" w:cs="Sylfaen"/>
                <w:lang w:val="hy-AM"/>
              </w:rPr>
              <w:t>N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230 որոշ</w:t>
            </w:r>
            <w:r>
              <w:rPr>
                <w:rFonts w:ascii="GHEA Grapalat" w:hAnsi="GHEA Grapalat" w:cs="Sylfaen"/>
                <w:lang w:val="hy-AM"/>
              </w:rPr>
              <w:t>ման</w:t>
            </w:r>
            <w:r w:rsidRPr="00040B07">
              <w:rPr>
                <w:rFonts w:ascii="GHEA Grapalat" w:hAnsi="GHEA Grapalat" w:cs="Sylfaen"/>
                <w:lang w:val="hy-AM"/>
              </w:rPr>
              <w:t xml:space="preserve"> դրույթները։ </w:t>
            </w:r>
          </w:p>
        </w:tc>
        <w:tc>
          <w:tcPr>
            <w:tcW w:w="2057" w:type="dxa"/>
          </w:tcPr>
          <w:p w:rsidR="00CD181E" w:rsidRPr="001D527E" w:rsidRDefault="00CD181E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1D527E" w:rsidRDefault="00D13E4A" w:rsidP="00BA1EEF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  <w:p w:rsidR="00D13E4A" w:rsidRPr="00D13E4A" w:rsidRDefault="00D13E4A" w:rsidP="00D13E4A">
            <w:pPr>
              <w:ind w:right="342"/>
              <w:jc w:val="center"/>
              <w:rPr>
                <w:rFonts w:ascii="GHEA Grapalat" w:hAnsi="GHEA Grapalat" w:cs="Times Armenian"/>
                <w:lang w:val="ru-RU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</w:t>
            </w:r>
            <w:r>
              <w:rPr>
                <w:rFonts w:ascii="GHEA Grapalat" w:hAnsi="GHEA Grapalat"/>
                <w:lang w:val="ru-RU"/>
              </w:rPr>
              <w:t xml:space="preserve"> ի գիտություն</w:t>
            </w:r>
          </w:p>
        </w:tc>
        <w:tc>
          <w:tcPr>
            <w:tcW w:w="3510" w:type="dxa"/>
          </w:tcPr>
          <w:p w:rsidR="00CD181E" w:rsidRDefault="00CD181E" w:rsidP="00D13E4A">
            <w:pPr>
              <w:ind w:right="716"/>
              <w:jc w:val="center"/>
              <w:rPr>
                <w:rFonts w:ascii="GHEA Grapalat" w:hAnsi="GHEA Grapalat" w:cs="Times Armenian"/>
                <w:lang w:val="hy-AM"/>
              </w:rPr>
            </w:pPr>
          </w:p>
        </w:tc>
      </w:tr>
    </w:tbl>
    <w:tbl>
      <w:tblPr>
        <w:tblpPr w:leftFromText="180" w:rightFromText="180" w:vertAnchor="text" w:horzAnchor="margin" w:tblpXSpec="center" w:tblpY="359"/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5808"/>
        <w:gridCol w:w="2070"/>
        <w:gridCol w:w="3690"/>
      </w:tblGrid>
      <w:tr w:rsidR="00925B00" w:rsidRPr="00D56C67" w:rsidTr="00D13E4A">
        <w:trPr>
          <w:trHeight w:val="7388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B00" w:rsidRPr="0060147E" w:rsidRDefault="00925B00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60147E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lastRenderedPageBreak/>
              <w:t>ՀՀ արդարադատության նախարարություն</w:t>
            </w:r>
          </w:p>
          <w:p w:rsidR="00B055FA" w:rsidRPr="00DE5ABD" w:rsidRDefault="009A453F" w:rsidP="00C01F4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 w:rsidRPr="0078325B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01</w:t>
            </w:r>
            <w:r w:rsidR="002C06D4" w:rsidRPr="00DE5ABD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.</w:t>
            </w:r>
            <w:r w:rsidRPr="0078325B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10</w:t>
            </w:r>
            <w:r w:rsidR="002C06D4" w:rsidRPr="00DE5ABD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.2019թ. N01/</w:t>
            </w:r>
            <w:r w:rsidRPr="0078325B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27</w:t>
            </w:r>
            <w:r w:rsidR="002C06D4" w:rsidRPr="00DE5ABD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.</w:t>
            </w:r>
            <w:r w:rsidRPr="0078325B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1</w:t>
            </w:r>
            <w:r w:rsidR="002C06D4" w:rsidRPr="00DE5ABD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/</w:t>
            </w:r>
            <w:r w:rsidRPr="0078325B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22024</w:t>
            </w:r>
            <w:r w:rsidR="002C06D4" w:rsidRPr="00DE5ABD"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>-2019</w:t>
            </w:r>
          </w:p>
          <w:p w:rsidR="00B055FA" w:rsidRPr="00DE5ABD" w:rsidRDefault="00B055FA" w:rsidP="00C01F4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</w:p>
          <w:p w:rsidR="00925B00" w:rsidRPr="002C06D4" w:rsidRDefault="00925B00" w:rsidP="00C01F4E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E8" w:rsidRPr="003133E8" w:rsidRDefault="00DE5ABD" w:rsidP="00DE5AB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DE5ABD">
              <w:rPr>
                <w:rFonts w:ascii="GHEA Grapalat" w:hAnsi="GHEA Grapalat" w:cs="Sylfaen"/>
                <w:lang w:val="hy-AM"/>
              </w:rPr>
              <w:t xml:space="preserve">Ի </w:t>
            </w:r>
            <w:r w:rsidRPr="00DE5ABD">
              <w:rPr>
                <w:rFonts w:ascii="GHEA Grapalat" w:hAnsi="GHEA Grapalat" w:cs="GHEA Grapalat"/>
                <w:bCs/>
                <w:lang w:val="hy-AM"/>
              </w:rPr>
              <w:t>պատասխան Ձեր 2019 թվականի սեպտեմբերի 5-ի 01/13169-19 գրության՝ կից ներկայացվում է «Հայաստանի Հանրապետության կառավարության լիազոր մարմին ճանաչելու մասին» Հայաստանի Հանրապետության կառավարության որոշման լրամշակված նախագծի վերաբերյալ Հայաստանի Հանրապետության արդարադատության նախարարու</w:t>
            </w:r>
            <w:r w:rsidR="003133E8" w:rsidRPr="003133E8">
              <w:rPr>
                <w:rFonts w:ascii="GHEA Grapalat" w:hAnsi="GHEA Grapalat" w:cs="GHEA Grapalat"/>
                <w:bCs/>
                <w:lang w:val="hy-AM"/>
              </w:rPr>
              <w:t>-</w:t>
            </w:r>
            <w:r w:rsidRPr="00DE5ABD">
              <w:rPr>
                <w:rFonts w:ascii="GHEA Grapalat" w:hAnsi="GHEA Grapalat" w:cs="GHEA Grapalat"/>
                <w:bCs/>
                <w:lang w:val="hy-AM"/>
              </w:rPr>
              <w:t>թյան կարծիքը</w:t>
            </w:r>
            <w:r w:rsidRPr="00DE5ABD">
              <w:rPr>
                <w:rFonts w:ascii="GHEA Grapalat" w:hAnsi="GHEA Grapalat"/>
                <w:lang w:val="hy-AM"/>
              </w:rPr>
              <w:t>:</w:t>
            </w:r>
          </w:p>
          <w:p w:rsidR="003133E8" w:rsidRPr="003133E8" w:rsidRDefault="003133E8" w:rsidP="00DE5AB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133E8" w:rsidRPr="003133E8" w:rsidRDefault="003133E8" w:rsidP="00DE5AB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E5ABD" w:rsidRPr="00DE5ABD" w:rsidRDefault="00DE5ABD" w:rsidP="00DE5ABD">
            <w:pPr>
              <w:spacing w:line="240" w:lineRule="auto"/>
              <w:ind w:firstLine="567"/>
              <w:jc w:val="center"/>
              <w:rPr>
                <w:rFonts w:ascii="GHEA Grapalat" w:hAnsi="GHEA Grapalat"/>
                <w:lang w:val="af-ZA"/>
              </w:rPr>
            </w:pPr>
            <w:r w:rsidRPr="009A453F">
              <w:rPr>
                <w:rFonts w:ascii="GHEA Grapalat" w:hAnsi="GHEA Grapalat"/>
                <w:lang w:val="hy-AM"/>
              </w:rPr>
              <w:t>ԿԱՐԾԻՔ</w:t>
            </w:r>
          </w:p>
          <w:p w:rsidR="00DE5ABD" w:rsidRPr="001D527E" w:rsidRDefault="00DE5ABD" w:rsidP="00DE5ABD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DE5ABD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լիազոր մարմին ճանաչելու մասին» Հայաստանի Հանրապետության կառավարության որոշման </w:t>
            </w:r>
            <w:r w:rsidRPr="009A453F">
              <w:rPr>
                <w:rFonts w:ascii="GHEA Grapalat" w:hAnsi="GHEA Grapalat" w:cs="Sylfaen"/>
                <w:lang w:val="hy-AM"/>
              </w:rPr>
              <w:t>լրամշակված</w:t>
            </w:r>
            <w:r w:rsidRPr="00DE5ABD">
              <w:rPr>
                <w:rFonts w:ascii="GHEA Grapalat" w:hAnsi="GHEA Grapalat" w:cs="Sylfaen"/>
                <w:lang w:val="af-ZA"/>
              </w:rPr>
              <w:t xml:space="preserve"> </w:t>
            </w:r>
            <w:r w:rsidRPr="00DE5ABD"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DE5ABD">
              <w:rPr>
                <w:rFonts w:ascii="GHEA Grapalat" w:hAnsi="GHEA Grapalat"/>
                <w:lang w:val="hy-AM"/>
              </w:rPr>
              <w:t>վերաբերյալ</w:t>
            </w:r>
          </w:p>
          <w:p w:rsidR="00DE5ABD" w:rsidRPr="009F72F5" w:rsidRDefault="00DE5ABD" w:rsidP="00DE5ABD">
            <w:pPr>
              <w:widowControl w:val="0"/>
              <w:spacing w:line="240" w:lineRule="auto"/>
              <w:ind w:firstLine="30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GHEA Grapalat"/>
                <w:bCs/>
                <w:lang w:val="af-ZA"/>
              </w:rPr>
              <w:t xml:space="preserve">  1.</w:t>
            </w:r>
            <w:r>
              <w:rPr>
                <w:rFonts w:ascii="GHEA Grapalat" w:hAnsi="GHEA Grapalat" w:cs="GHEA Grapalat"/>
                <w:bCs/>
                <w:lang w:val="hy-AM"/>
              </w:rPr>
              <w:t>«Հայաստանի Հանրապետության կառավարության լիազոր մարմին ճանաչելու մասին» Հայաստանի Հանրապետության կառավարության որոշման նախագծի</w:t>
            </w:r>
            <w:r>
              <w:rPr>
                <w:rFonts w:ascii="GHEA Grapalat" w:hAnsi="GHEA Grapalat" w:cs="GHEA Grapalat"/>
                <w:bCs/>
              </w:rPr>
              <w:t>ց</w:t>
            </w:r>
            <w:r w:rsidRPr="002A0ECE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անհրաժեշտ է հանել 2-րդ կետը` նկատի ունենալով «Նորմատիվ իրավական ակտերի մասին» օրենքի 23-րդ հոդվածի 6-րդ մասի դրույթները: </w:t>
            </w:r>
          </w:p>
          <w:p w:rsidR="00DE5ABD" w:rsidRPr="001D527E" w:rsidRDefault="00DE5ABD" w:rsidP="0078325B">
            <w:pPr>
              <w:widowControl w:val="0"/>
              <w:spacing w:line="240" w:lineRule="auto"/>
              <w:ind w:firstLine="210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GHEA Grapalat"/>
                <w:bCs/>
                <w:lang w:val="af-ZA"/>
              </w:rPr>
              <w:t>2. Նախագիծն անհրաժեշտ է համաձայնեցնել շահագրգիռ մարմինների հետ:</w:t>
            </w:r>
          </w:p>
          <w:p w:rsidR="003133E8" w:rsidRPr="001D527E" w:rsidRDefault="003133E8" w:rsidP="0078325B">
            <w:pPr>
              <w:widowControl w:val="0"/>
              <w:spacing w:line="240" w:lineRule="auto"/>
              <w:ind w:firstLine="210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</w:p>
          <w:p w:rsidR="003133E8" w:rsidRPr="001D527E" w:rsidRDefault="003133E8" w:rsidP="0078325B">
            <w:pPr>
              <w:widowControl w:val="0"/>
              <w:spacing w:line="240" w:lineRule="auto"/>
              <w:ind w:firstLine="210"/>
              <w:jc w:val="both"/>
              <w:textAlignment w:val="baseline"/>
              <w:rPr>
                <w:rFonts w:ascii="GHEA Grapalat" w:hAnsi="GHEA Grapalat" w:cs="GHEA Grapalat"/>
                <w:lang w:val="af-ZA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B5" w:rsidRPr="00827D38" w:rsidRDefault="002250B5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2250B5" w:rsidRPr="00827D38" w:rsidRDefault="002250B5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2250B5" w:rsidRPr="00827D38" w:rsidRDefault="002250B5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2250B5" w:rsidRPr="001D527E" w:rsidRDefault="002250B5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2250B5" w:rsidRPr="001D527E" w:rsidRDefault="002250B5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D13E4A" w:rsidRPr="001D527E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Pr="001D527E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133E8" w:rsidRPr="001D527E" w:rsidRDefault="003133E8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proofErr w:type="spellStart"/>
            <w:r w:rsidRPr="00D13E4A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D13E4A"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3133E8" w:rsidRDefault="003133E8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3133E8" w:rsidRDefault="003133E8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P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Կատարված է</w:t>
            </w: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D13E4A" w:rsidRPr="00D13E4A" w:rsidRDefault="00D13E4A" w:rsidP="00D13E4A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  <w:r w:rsidRPr="00D13E4A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E4A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</w:p>
          <w:p w:rsidR="00D13E4A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</w:p>
          <w:p w:rsidR="00D13E4A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</w:p>
          <w:p w:rsidR="00D13E4A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</w:p>
          <w:p w:rsidR="00D13E4A" w:rsidRDefault="00D13E4A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</w:p>
          <w:p w:rsidR="00D13E4A" w:rsidRPr="00D13E4A" w:rsidRDefault="00D13E4A" w:rsidP="00D13E4A">
            <w:pPr>
              <w:pStyle w:val="BodyText"/>
              <w:spacing w:after="0"/>
              <w:rPr>
                <w:rFonts w:ascii="GHEA Grapalat" w:hAnsi="GHEA Grapalat" w:cs="Arial Armenian"/>
                <w:b/>
                <w:sz w:val="22"/>
                <w:szCs w:val="22"/>
                <w:lang w:val="ru-RU" w:eastAsia="ru-RU"/>
              </w:rPr>
            </w:pPr>
            <w:r w:rsidRPr="00D13E4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Կատարվել </w:t>
            </w:r>
            <w:r w:rsidRPr="00D13E4A">
              <w:rPr>
                <w:rFonts w:ascii="GHEA Grapalat" w:hAnsi="GHEA Grapalat"/>
                <w:sz w:val="22"/>
                <w:szCs w:val="22"/>
              </w:rPr>
              <w:t>է փ</w:t>
            </w:r>
            <w:r w:rsidRPr="00D13E4A">
              <w:rPr>
                <w:rFonts w:ascii="GHEA Grapalat" w:hAnsi="GHEA Grapalat"/>
                <w:sz w:val="22"/>
                <w:szCs w:val="22"/>
                <w:lang w:val="hy-AM"/>
              </w:rPr>
              <w:t>ոփոխություն</w:t>
            </w:r>
          </w:p>
        </w:tc>
      </w:tr>
      <w:tr w:rsidR="00E279CB" w:rsidRPr="00E279CB" w:rsidTr="00E279CB">
        <w:trPr>
          <w:trHeight w:val="188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9CB" w:rsidRDefault="00E279CB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</w:p>
          <w:p w:rsidR="00E279CB" w:rsidRDefault="00E279CB" w:rsidP="00E279CB">
            <w:pPr>
              <w:pStyle w:val="BodyText"/>
              <w:spacing w:after="0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</w:p>
          <w:p w:rsidR="00E279CB" w:rsidRDefault="00E279CB" w:rsidP="00E279CB">
            <w:pPr>
              <w:pStyle w:val="BodyText"/>
              <w:spacing w:after="0"/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Armenian"/>
                <w:sz w:val="22"/>
                <w:szCs w:val="22"/>
                <w:lang w:val="hy-AM" w:eastAsia="ru-RU"/>
              </w:rPr>
              <w:t xml:space="preserve">Արտաքին գործերի նախարարություն  </w:t>
            </w:r>
          </w:p>
          <w:p w:rsidR="00E279CB" w:rsidRPr="00E279CB" w:rsidRDefault="00E279CB" w:rsidP="00E279CB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i/>
                <w:sz w:val="22"/>
                <w:szCs w:val="22"/>
                <w:lang w:val="hy-AM" w:eastAsia="ru-RU"/>
              </w:rPr>
            </w:pPr>
            <w:r w:rsidRPr="00E279CB">
              <w:rPr>
                <w:rFonts w:ascii="GHEA Grapalat" w:hAnsi="GHEA Grapalat" w:cs="Arial Armenian"/>
                <w:i/>
                <w:sz w:val="22"/>
                <w:szCs w:val="22"/>
                <w:lang w:val="hy-AM" w:eastAsia="ru-RU"/>
              </w:rPr>
              <w:t>/</w:t>
            </w:r>
            <w:r>
              <w:rPr>
                <w:rFonts w:ascii="GHEA Grapalat" w:hAnsi="GHEA Grapalat" w:cs="Arial Armenian"/>
                <w:i/>
                <w:sz w:val="22"/>
                <w:szCs w:val="22"/>
                <w:lang w:val="hy-AM" w:eastAsia="ru-RU"/>
              </w:rPr>
              <w:t xml:space="preserve">10.10.2019թ. </w:t>
            </w:r>
            <w:r w:rsidRPr="00E279CB">
              <w:rPr>
                <w:rFonts w:ascii="GHEA Grapalat" w:hAnsi="GHEA Grapalat" w:cs="Arial Armenian"/>
                <w:i/>
                <w:sz w:val="22"/>
                <w:szCs w:val="22"/>
                <w:lang w:val="hy-AM" w:eastAsia="ru-RU"/>
              </w:rPr>
              <w:t>019/70373-2019</w:t>
            </w:r>
            <w:r w:rsidRPr="00E279CB">
              <w:rPr>
                <w:rFonts w:ascii="GHEA Grapalat" w:hAnsi="GHEA Grapalat" w:cs="Arial Armenian"/>
                <w:i/>
                <w:sz w:val="22"/>
                <w:szCs w:val="22"/>
                <w:lang w:val="hy-AM" w:eastAsia="ru-RU"/>
              </w:rPr>
              <w:t>/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9CB" w:rsidRPr="00DE5ABD" w:rsidRDefault="00E279CB" w:rsidP="00DE5AB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9CB" w:rsidRPr="00827D38" w:rsidRDefault="00E279CB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af-ZA" w:eastAsia="ru-R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9CB" w:rsidRPr="00E279CB" w:rsidRDefault="00E279CB" w:rsidP="00D66C52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2"/>
                <w:szCs w:val="22"/>
                <w:lang w:val="hy-AM" w:eastAsia="ru-RU"/>
              </w:rPr>
            </w:pPr>
          </w:p>
        </w:tc>
      </w:tr>
    </w:tbl>
    <w:p w:rsidR="00925B00" w:rsidRPr="00BA1EEF" w:rsidRDefault="00925B00" w:rsidP="00AE499C">
      <w:pPr>
        <w:spacing w:line="240" w:lineRule="auto"/>
        <w:jc w:val="center"/>
        <w:rPr>
          <w:rFonts w:ascii="GHEA Grapalat" w:hAnsi="GHEA Grapalat"/>
          <w:shd w:val="clear" w:color="auto" w:fill="FFFFFF"/>
          <w:lang w:val="hy-AM"/>
        </w:rPr>
      </w:pPr>
      <w:bookmarkStart w:id="0" w:name="_GoBack"/>
      <w:bookmarkEnd w:id="0"/>
    </w:p>
    <w:sectPr w:rsidR="00925B00" w:rsidRPr="00BA1EEF" w:rsidSect="00CD181E">
      <w:footerReference w:type="default" r:id="rId8"/>
      <w:pgSz w:w="15840" w:h="12240" w:orient="landscape"/>
      <w:pgMar w:top="720" w:right="274" w:bottom="1530" w:left="900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B61" w:rsidRDefault="00A03B61" w:rsidP="00FB750F">
      <w:pPr>
        <w:spacing w:after="0" w:line="240" w:lineRule="auto"/>
      </w:pPr>
      <w:r>
        <w:separator/>
      </w:r>
    </w:p>
  </w:endnote>
  <w:endnote w:type="continuationSeparator" w:id="0">
    <w:p w:rsidR="00A03B61" w:rsidRDefault="00A03B61" w:rsidP="00FB7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F4A" w:rsidRPr="009877AF" w:rsidRDefault="009B186B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proofErr w:type="spellStart"/>
    <w:r w:rsidRPr="009877AF">
      <w:rPr>
        <w:rFonts w:ascii="GHEA Grapalat" w:hAnsi="GHEA Grapalat" w:cs="Sylfaen"/>
        <w:sz w:val="16"/>
        <w:szCs w:val="16"/>
        <w:lang w:val="hy-AM"/>
      </w:rPr>
      <w:t>Երևան</w:t>
    </w:r>
    <w:proofErr w:type="spellEnd"/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proofErr w:type="spellStart"/>
    <w:r w:rsidRPr="009877AF">
      <w:rPr>
        <w:rFonts w:ascii="GHEA Grapalat" w:hAnsi="GHEA Grapalat"/>
        <w:sz w:val="16"/>
        <w:szCs w:val="16"/>
      </w:rPr>
      <w:t>ազգեն</w:t>
    </w:r>
    <w:proofErr w:type="spellEnd"/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A03B61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B61" w:rsidRDefault="00A03B61" w:rsidP="00FB750F">
      <w:pPr>
        <w:spacing w:after="0" w:line="240" w:lineRule="auto"/>
      </w:pPr>
      <w:r>
        <w:separator/>
      </w:r>
    </w:p>
  </w:footnote>
  <w:footnote w:type="continuationSeparator" w:id="0">
    <w:p w:rsidR="00A03B61" w:rsidRDefault="00A03B61" w:rsidP="00FB7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222F"/>
    <w:multiLevelType w:val="hybridMultilevel"/>
    <w:tmpl w:val="204C834A"/>
    <w:lvl w:ilvl="0" w:tplc="4718D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B3533B"/>
    <w:multiLevelType w:val="hybridMultilevel"/>
    <w:tmpl w:val="204C834A"/>
    <w:lvl w:ilvl="0" w:tplc="4718D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7D0664"/>
    <w:multiLevelType w:val="hybridMultilevel"/>
    <w:tmpl w:val="B5E0EED6"/>
    <w:lvl w:ilvl="0" w:tplc="9980407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27" w:hanging="360"/>
      </w:pPr>
    </w:lvl>
    <w:lvl w:ilvl="2" w:tplc="042B001B" w:tentative="1">
      <w:start w:val="1"/>
      <w:numFmt w:val="lowerRoman"/>
      <w:lvlText w:val="%3."/>
      <w:lvlJc w:val="right"/>
      <w:pPr>
        <w:ind w:left="2347" w:hanging="180"/>
      </w:pPr>
    </w:lvl>
    <w:lvl w:ilvl="3" w:tplc="042B000F" w:tentative="1">
      <w:start w:val="1"/>
      <w:numFmt w:val="decimal"/>
      <w:lvlText w:val="%4."/>
      <w:lvlJc w:val="left"/>
      <w:pPr>
        <w:ind w:left="3067" w:hanging="360"/>
      </w:pPr>
    </w:lvl>
    <w:lvl w:ilvl="4" w:tplc="042B0019" w:tentative="1">
      <w:start w:val="1"/>
      <w:numFmt w:val="lowerLetter"/>
      <w:lvlText w:val="%5."/>
      <w:lvlJc w:val="left"/>
      <w:pPr>
        <w:ind w:left="3787" w:hanging="360"/>
      </w:pPr>
    </w:lvl>
    <w:lvl w:ilvl="5" w:tplc="042B001B" w:tentative="1">
      <w:start w:val="1"/>
      <w:numFmt w:val="lowerRoman"/>
      <w:lvlText w:val="%6."/>
      <w:lvlJc w:val="right"/>
      <w:pPr>
        <w:ind w:left="4507" w:hanging="180"/>
      </w:pPr>
    </w:lvl>
    <w:lvl w:ilvl="6" w:tplc="042B000F" w:tentative="1">
      <w:start w:val="1"/>
      <w:numFmt w:val="decimal"/>
      <w:lvlText w:val="%7."/>
      <w:lvlJc w:val="left"/>
      <w:pPr>
        <w:ind w:left="5227" w:hanging="360"/>
      </w:pPr>
    </w:lvl>
    <w:lvl w:ilvl="7" w:tplc="042B0019" w:tentative="1">
      <w:start w:val="1"/>
      <w:numFmt w:val="lowerLetter"/>
      <w:lvlText w:val="%8."/>
      <w:lvlJc w:val="left"/>
      <w:pPr>
        <w:ind w:left="5947" w:hanging="360"/>
      </w:pPr>
    </w:lvl>
    <w:lvl w:ilvl="8" w:tplc="042B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2E2"/>
    <w:rsid w:val="00010F49"/>
    <w:rsid w:val="000258B4"/>
    <w:rsid w:val="00032145"/>
    <w:rsid w:val="000356E0"/>
    <w:rsid w:val="00054AA4"/>
    <w:rsid w:val="0006338A"/>
    <w:rsid w:val="00066091"/>
    <w:rsid w:val="00080220"/>
    <w:rsid w:val="00087B1E"/>
    <w:rsid w:val="000942E3"/>
    <w:rsid w:val="000C52A3"/>
    <w:rsid w:val="000D650A"/>
    <w:rsid w:val="000E4FF7"/>
    <w:rsid w:val="000F2DF5"/>
    <w:rsid w:val="00121D56"/>
    <w:rsid w:val="001270D6"/>
    <w:rsid w:val="0014302F"/>
    <w:rsid w:val="00144D1C"/>
    <w:rsid w:val="00163C4B"/>
    <w:rsid w:val="0017665F"/>
    <w:rsid w:val="00197C36"/>
    <w:rsid w:val="001A2321"/>
    <w:rsid w:val="001D527E"/>
    <w:rsid w:val="001D57C9"/>
    <w:rsid w:val="00207805"/>
    <w:rsid w:val="002250B5"/>
    <w:rsid w:val="0024085D"/>
    <w:rsid w:val="002417D7"/>
    <w:rsid w:val="002562E7"/>
    <w:rsid w:val="00256B88"/>
    <w:rsid w:val="002572A7"/>
    <w:rsid w:val="00281CCF"/>
    <w:rsid w:val="002909A4"/>
    <w:rsid w:val="002B1007"/>
    <w:rsid w:val="002C06D4"/>
    <w:rsid w:val="002C302E"/>
    <w:rsid w:val="002E1A4B"/>
    <w:rsid w:val="002F1C7C"/>
    <w:rsid w:val="002F70D4"/>
    <w:rsid w:val="002F7E4B"/>
    <w:rsid w:val="0031184D"/>
    <w:rsid w:val="003133E8"/>
    <w:rsid w:val="003426A4"/>
    <w:rsid w:val="00363795"/>
    <w:rsid w:val="00383367"/>
    <w:rsid w:val="00393E63"/>
    <w:rsid w:val="00394656"/>
    <w:rsid w:val="003958BB"/>
    <w:rsid w:val="003A491F"/>
    <w:rsid w:val="003B5E46"/>
    <w:rsid w:val="003C55AF"/>
    <w:rsid w:val="003C7C8C"/>
    <w:rsid w:val="00442A7D"/>
    <w:rsid w:val="00452173"/>
    <w:rsid w:val="00470CAA"/>
    <w:rsid w:val="0048353D"/>
    <w:rsid w:val="004A2058"/>
    <w:rsid w:val="004A40B7"/>
    <w:rsid w:val="004A7F85"/>
    <w:rsid w:val="004C43B8"/>
    <w:rsid w:val="004D0F41"/>
    <w:rsid w:val="004F6141"/>
    <w:rsid w:val="00510A3A"/>
    <w:rsid w:val="0051474B"/>
    <w:rsid w:val="00547DCF"/>
    <w:rsid w:val="00555441"/>
    <w:rsid w:val="005566F3"/>
    <w:rsid w:val="00576FB2"/>
    <w:rsid w:val="005A77B3"/>
    <w:rsid w:val="005B2269"/>
    <w:rsid w:val="005D11F3"/>
    <w:rsid w:val="005D41C4"/>
    <w:rsid w:val="005D491D"/>
    <w:rsid w:val="005E7C10"/>
    <w:rsid w:val="005F1998"/>
    <w:rsid w:val="00600C32"/>
    <w:rsid w:val="0060147E"/>
    <w:rsid w:val="00631F8D"/>
    <w:rsid w:val="006354D4"/>
    <w:rsid w:val="00635D82"/>
    <w:rsid w:val="006428E7"/>
    <w:rsid w:val="00651F70"/>
    <w:rsid w:val="00672CBB"/>
    <w:rsid w:val="006C11AE"/>
    <w:rsid w:val="006D68D0"/>
    <w:rsid w:val="006F1C58"/>
    <w:rsid w:val="00701D27"/>
    <w:rsid w:val="007312F7"/>
    <w:rsid w:val="00741997"/>
    <w:rsid w:val="0075449C"/>
    <w:rsid w:val="00756EAE"/>
    <w:rsid w:val="007601D7"/>
    <w:rsid w:val="007615A3"/>
    <w:rsid w:val="00765E2D"/>
    <w:rsid w:val="0078325B"/>
    <w:rsid w:val="007A2256"/>
    <w:rsid w:val="007B3045"/>
    <w:rsid w:val="007C05E1"/>
    <w:rsid w:val="007C108B"/>
    <w:rsid w:val="007C3A5E"/>
    <w:rsid w:val="007C6D66"/>
    <w:rsid w:val="007D6C41"/>
    <w:rsid w:val="007F0C27"/>
    <w:rsid w:val="007F7D2C"/>
    <w:rsid w:val="00811386"/>
    <w:rsid w:val="00814E4E"/>
    <w:rsid w:val="00821907"/>
    <w:rsid w:val="00827D38"/>
    <w:rsid w:val="00845B8F"/>
    <w:rsid w:val="0085435A"/>
    <w:rsid w:val="00857EAB"/>
    <w:rsid w:val="008652AE"/>
    <w:rsid w:val="008951A5"/>
    <w:rsid w:val="008A29C1"/>
    <w:rsid w:val="008A51A4"/>
    <w:rsid w:val="008E5AF3"/>
    <w:rsid w:val="008F2819"/>
    <w:rsid w:val="00910086"/>
    <w:rsid w:val="00925B00"/>
    <w:rsid w:val="00934627"/>
    <w:rsid w:val="00947D1C"/>
    <w:rsid w:val="00975084"/>
    <w:rsid w:val="00985C4D"/>
    <w:rsid w:val="00986B8B"/>
    <w:rsid w:val="00986D7A"/>
    <w:rsid w:val="00987AF5"/>
    <w:rsid w:val="00997CB3"/>
    <w:rsid w:val="009A453F"/>
    <w:rsid w:val="009B186B"/>
    <w:rsid w:val="009C106C"/>
    <w:rsid w:val="009E7892"/>
    <w:rsid w:val="009F6611"/>
    <w:rsid w:val="00A03B61"/>
    <w:rsid w:val="00A35126"/>
    <w:rsid w:val="00A54F26"/>
    <w:rsid w:val="00A55E88"/>
    <w:rsid w:val="00A76556"/>
    <w:rsid w:val="00A81774"/>
    <w:rsid w:val="00AA2A92"/>
    <w:rsid w:val="00AB4144"/>
    <w:rsid w:val="00AB5036"/>
    <w:rsid w:val="00AD1011"/>
    <w:rsid w:val="00AD1EC0"/>
    <w:rsid w:val="00AE0A15"/>
    <w:rsid w:val="00AE499C"/>
    <w:rsid w:val="00B02E92"/>
    <w:rsid w:val="00B055FA"/>
    <w:rsid w:val="00B105DC"/>
    <w:rsid w:val="00B204B8"/>
    <w:rsid w:val="00B66504"/>
    <w:rsid w:val="00B72509"/>
    <w:rsid w:val="00B861A8"/>
    <w:rsid w:val="00BA1EEF"/>
    <w:rsid w:val="00BB4D0E"/>
    <w:rsid w:val="00BC1608"/>
    <w:rsid w:val="00BF1D52"/>
    <w:rsid w:val="00C01F4E"/>
    <w:rsid w:val="00C0359F"/>
    <w:rsid w:val="00C06046"/>
    <w:rsid w:val="00C465A0"/>
    <w:rsid w:val="00C762C6"/>
    <w:rsid w:val="00C81722"/>
    <w:rsid w:val="00C91ABE"/>
    <w:rsid w:val="00CD01DD"/>
    <w:rsid w:val="00CD181E"/>
    <w:rsid w:val="00CD1FCD"/>
    <w:rsid w:val="00CE1901"/>
    <w:rsid w:val="00CE4E5E"/>
    <w:rsid w:val="00CE70F0"/>
    <w:rsid w:val="00D017D9"/>
    <w:rsid w:val="00D13E4A"/>
    <w:rsid w:val="00D2015B"/>
    <w:rsid w:val="00D5228E"/>
    <w:rsid w:val="00D56C67"/>
    <w:rsid w:val="00D75183"/>
    <w:rsid w:val="00D83F6E"/>
    <w:rsid w:val="00D877BF"/>
    <w:rsid w:val="00D93FF9"/>
    <w:rsid w:val="00D943D7"/>
    <w:rsid w:val="00DA06BA"/>
    <w:rsid w:val="00DA112B"/>
    <w:rsid w:val="00DA2374"/>
    <w:rsid w:val="00DD2CC1"/>
    <w:rsid w:val="00DE5ABD"/>
    <w:rsid w:val="00E00F93"/>
    <w:rsid w:val="00E046E9"/>
    <w:rsid w:val="00E07702"/>
    <w:rsid w:val="00E239AA"/>
    <w:rsid w:val="00E279CB"/>
    <w:rsid w:val="00E700C9"/>
    <w:rsid w:val="00E819A1"/>
    <w:rsid w:val="00E91E67"/>
    <w:rsid w:val="00E97E12"/>
    <w:rsid w:val="00EC72E2"/>
    <w:rsid w:val="00ED23B2"/>
    <w:rsid w:val="00EE26FC"/>
    <w:rsid w:val="00F03A26"/>
    <w:rsid w:val="00F5088A"/>
    <w:rsid w:val="00F53209"/>
    <w:rsid w:val="00F53BC6"/>
    <w:rsid w:val="00F644DB"/>
    <w:rsid w:val="00F73A4B"/>
    <w:rsid w:val="00F8391D"/>
    <w:rsid w:val="00F87F25"/>
    <w:rsid w:val="00FB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C2267"/>
  <w15:docId w15:val="{8ED4D05A-0FDB-4478-802B-1840E7560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2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2DF5"/>
    <w:rPr>
      <w:b/>
      <w:bCs/>
    </w:rPr>
  </w:style>
  <w:style w:type="paragraph" w:styleId="ListParagraph">
    <w:name w:val="List Paragraph"/>
    <w:basedOn w:val="Normal"/>
    <w:uiPriority w:val="34"/>
    <w:qFormat/>
    <w:rsid w:val="00D017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7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50F"/>
  </w:style>
  <w:style w:type="paragraph" w:styleId="Footer">
    <w:name w:val="footer"/>
    <w:basedOn w:val="Normal"/>
    <w:link w:val="FooterChar"/>
    <w:uiPriority w:val="99"/>
    <w:unhideWhenUsed/>
    <w:rsid w:val="00FB7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50F"/>
  </w:style>
  <w:style w:type="paragraph" w:styleId="BodyText">
    <w:name w:val="Body Text"/>
    <w:basedOn w:val="Normal"/>
    <w:link w:val="BodyTextChar"/>
    <w:rsid w:val="00925B0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25B0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1F3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B055FA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B055FA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CD1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90459-92D0-4216-A8BF-D11D7CCB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Gohar Mirzoyan</cp:lastModifiedBy>
  <cp:revision>54</cp:revision>
  <dcterms:created xsi:type="dcterms:W3CDTF">2019-09-18T09:56:00Z</dcterms:created>
  <dcterms:modified xsi:type="dcterms:W3CDTF">2019-10-22T10:18:00Z</dcterms:modified>
</cp:coreProperties>
</file>