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85578" w:rsidRDefault="001C3F71" w:rsidP="00A71CED">
      <w:pPr>
        <w:jc w:val="center"/>
        <w:rPr>
          <w:rFonts w:ascii="GHEA Mariam" w:hAnsi="GHEA Mariam"/>
          <w:sz w:val="6"/>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85578" w:rsidRDefault="00BB598C" w:rsidP="00A71CED">
      <w:pPr>
        <w:jc w:val="center"/>
        <w:rPr>
          <w:rFonts w:ascii="GHEA Mariam" w:hAnsi="GHEA Mariam"/>
          <w:sz w:val="24"/>
          <w:szCs w:val="24"/>
          <w:lang w:val="hy-AM"/>
        </w:rPr>
      </w:pPr>
      <w:r>
        <w:rPr>
          <w:rFonts w:ascii="GHEA Mariam" w:hAnsi="GHEA Mariam"/>
          <w:sz w:val="24"/>
          <w:szCs w:val="24"/>
          <w:lang w:val="hy-AM"/>
        </w:rPr>
        <w:t>7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85578">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685578" w:rsidRDefault="004674F9" w:rsidP="00A71CED">
      <w:pPr>
        <w:jc w:val="center"/>
        <w:rPr>
          <w:rFonts w:ascii="GHEA Mariam" w:hAnsi="GHEA Mariam"/>
          <w:sz w:val="8"/>
          <w:szCs w:val="24"/>
        </w:rPr>
      </w:pPr>
    </w:p>
    <w:p w:rsidR="00685578" w:rsidRDefault="00685578" w:rsidP="00A71CED">
      <w:pPr>
        <w:jc w:val="center"/>
        <w:rPr>
          <w:rFonts w:ascii="GHEA Mariam" w:hAnsi="GHEA Mariam"/>
          <w:sz w:val="22"/>
          <w:szCs w:val="24"/>
        </w:rPr>
      </w:pPr>
    </w:p>
    <w:p w:rsidR="00685578" w:rsidRDefault="00685578" w:rsidP="00685578">
      <w:pPr>
        <w:pStyle w:val="mechtex"/>
        <w:rPr>
          <w:rFonts w:ascii="GHEA Mariam" w:hAnsi="GHEA Mariam"/>
          <w:sz w:val="24"/>
          <w:szCs w:val="24"/>
          <w:lang w:val="hy-AM"/>
        </w:rPr>
      </w:pPr>
      <w:r w:rsidRPr="00685578">
        <w:rPr>
          <w:rFonts w:ascii="GHEA Mariam" w:hAnsi="GHEA Mariam" w:cs="Arial"/>
          <w:sz w:val="24"/>
          <w:szCs w:val="24"/>
          <w:lang w:val="hy-AM"/>
        </w:rPr>
        <w:t>ԳԵՐԱԿԱ</w:t>
      </w:r>
      <w:r w:rsidRPr="00685578">
        <w:rPr>
          <w:rFonts w:ascii="GHEA Mariam" w:hAnsi="GHEA Mariam"/>
          <w:sz w:val="24"/>
          <w:szCs w:val="24"/>
          <w:lang w:val="hy-AM"/>
        </w:rPr>
        <w:t xml:space="preserve"> </w:t>
      </w:r>
      <w:r w:rsidRPr="00685578">
        <w:rPr>
          <w:rFonts w:ascii="GHEA Mariam" w:hAnsi="GHEA Mariam" w:cs="Arial"/>
          <w:sz w:val="24"/>
          <w:szCs w:val="24"/>
          <w:lang w:val="hy-AM"/>
        </w:rPr>
        <w:t>ՈԼՈՐՏՈՒՄ</w:t>
      </w:r>
      <w:r w:rsidRPr="00685578">
        <w:rPr>
          <w:rFonts w:ascii="GHEA Mariam" w:hAnsi="GHEA Mariam"/>
          <w:sz w:val="24"/>
          <w:szCs w:val="24"/>
          <w:lang w:val="hy-AM"/>
        </w:rPr>
        <w:t xml:space="preserve"> </w:t>
      </w:r>
      <w:r w:rsidRPr="00685578">
        <w:rPr>
          <w:rFonts w:ascii="GHEA Mariam" w:hAnsi="GHEA Mariam" w:cs="Arial"/>
          <w:sz w:val="24"/>
          <w:szCs w:val="24"/>
          <w:lang w:val="hy-AM"/>
        </w:rPr>
        <w:t>ԻՐԱԿԱՆԱՑՎՈՂ</w:t>
      </w:r>
      <w:r w:rsidRPr="00685578">
        <w:rPr>
          <w:rFonts w:ascii="GHEA Mariam" w:hAnsi="GHEA Mariam"/>
          <w:sz w:val="24"/>
          <w:szCs w:val="24"/>
          <w:lang w:val="hy-AM"/>
        </w:rPr>
        <w:t xml:space="preserve"> </w:t>
      </w:r>
      <w:r w:rsidRPr="00685578">
        <w:rPr>
          <w:rFonts w:ascii="GHEA Mariam" w:hAnsi="GHEA Mariam" w:cs="Arial"/>
          <w:sz w:val="24"/>
          <w:szCs w:val="24"/>
          <w:lang w:val="hy-AM"/>
        </w:rPr>
        <w:t>ՆԵՐԴՐՈՒՄԱՅԻՆ</w:t>
      </w:r>
      <w:r w:rsidRPr="00685578">
        <w:rPr>
          <w:rFonts w:ascii="GHEA Mariam" w:hAnsi="GHEA Mariam"/>
          <w:sz w:val="24"/>
          <w:szCs w:val="24"/>
          <w:lang w:val="hy-AM"/>
        </w:rPr>
        <w:t xml:space="preserve"> </w:t>
      </w:r>
    </w:p>
    <w:p w:rsidR="00685578" w:rsidRDefault="00685578" w:rsidP="00685578">
      <w:pPr>
        <w:pStyle w:val="mechtex"/>
        <w:rPr>
          <w:rFonts w:ascii="GHEA Mariam" w:hAnsi="GHEA Mariam"/>
          <w:sz w:val="24"/>
          <w:szCs w:val="24"/>
          <w:lang w:val="hy-AM"/>
        </w:rPr>
      </w:pPr>
      <w:r w:rsidRPr="00685578">
        <w:rPr>
          <w:rFonts w:ascii="GHEA Mariam" w:hAnsi="GHEA Mariam" w:cs="Arial"/>
          <w:sz w:val="24"/>
          <w:szCs w:val="24"/>
          <w:lang w:val="hy-AM"/>
        </w:rPr>
        <w:t>ԾՐԱԳՐԻ</w:t>
      </w:r>
      <w:r w:rsidRPr="00685578">
        <w:rPr>
          <w:rFonts w:ascii="GHEA Mariam" w:hAnsi="GHEA Mariam"/>
          <w:sz w:val="24"/>
          <w:szCs w:val="24"/>
          <w:lang w:val="hy-AM"/>
        </w:rPr>
        <w:t xml:space="preserve"> </w:t>
      </w:r>
      <w:r w:rsidRPr="00685578">
        <w:rPr>
          <w:rFonts w:ascii="GHEA Mariam" w:hAnsi="GHEA Mariam" w:cs="Arial"/>
          <w:sz w:val="24"/>
          <w:szCs w:val="24"/>
          <w:lang w:val="hy-AM"/>
        </w:rPr>
        <w:t>ՇՐՋԱՆԱԿՆԵՐՈՒՄ</w:t>
      </w:r>
      <w:r w:rsidRPr="00685578">
        <w:rPr>
          <w:rFonts w:ascii="GHEA Mariam" w:hAnsi="GHEA Mariam"/>
          <w:sz w:val="24"/>
          <w:szCs w:val="24"/>
          <w:lang w:val="hy-AM"/>
        </w:rPr>
        <w:t xml:space="preserve"> </w:t>
      </w:r>
      <w:r w:rsidRPr="00685578">
        <w:rPr>
          <w:rFonts w:ascii="GHEA Mariam" w:hAnsi="GHEA Mariam" w:cs="Arial"/>
          <w:sz w:val="24"/>
          <w:szCs w:val="24"/>
          <w:lang w:val="hy-AM"/>
        </w:rPr>
        <w:t>ՆԵՐՄՈՒԾՎՈՂ</w:t>
      </w:r>
      <w:r w:rsidRPr="00685578">
        <w:rPr>
          <w:rFonts w:ascii="GHEA Mariam" w:hAnsi="GHEA Mariam"/>
          <w:sz w:val="24"/>
          <w:szCs w:val="24"/>
          <w:lang w:val="hy-AM"/>
        </w:rPr>
        <w:t xml:space="preserve"> </w:t>
      </w:r>
      <w:r w:rsidRPr="00685578">
        <w:rPr>
          <w:rFonts w:ascii="GHEA Mariam" w:hAnsi="GHEA Mariam" w:cs="Arial"/>
          <w:sz w:val="24"/>
          <w:szCs w:val="24"/>
          <w:lang w:val="hy-AM"/>
        </w:rPr>
        <w:t>ՏԵԽՆՈԼՈԳԻԱԿԱՆ</w:t>
      </w:r>
      <w:r w:rsidRPr="00685578">
        <w:rPr>
          <w:rFonts w:ascii="GHEA Mariam" w:hAnsi="GHEA Mariam"/>
          <w:sz w:val="24"/>
          <w:szCs w:val="24"/>
          <w:lang w:val="hy-AM"/>
        </w:rPr>
        <w:t xml:space="preserve"> </w:t>
      </w:r>
      <w:r w:rsidRPr="00685578">
        <w:rPr>
          <w:rFonts w:ascii="GHEA Mariam" w:hAnsi="GHEA Mariam" w:cs="Arial"/>
          <w:sz w:val="24"/>
          <w:szCs w:val="24"/>
          <w:lang w:val="hy-AM"/>
        </w:rPr>
        <w:t>ՍԱՐՔԱՎՈՐՈՒՄՆԵՐԻ</w:t>
      </w:r>
      <w:r w:rsidRPr="00685578">
        <w:rPr>
          <w:rFonts w:ascii="GHEA Mariam" w:hAnsi="GHEA Mariam"/>
          <w:sz w:val="24"/>
          <w:szCs w:val="24"/>
          <w:lang w:val="hy-AM"/>
        </w:rPr>
        <w:t xml:space="preserve">, </w:t>
      </w:r>
      <w:r w:rsidRPr="00685578">
        <w:rPr>
          <w:rFonts w:ascii="GHEA Mariam" w:hAnsi="GHEA Mariam" w:cs="Arial"/>
          <w:sz w:val="24"/>
          <w:szCs w:val="24"/>
          <w:lang w:val="hy-AM"/>
        </w:rPr>
        <w:t>ԴՐԱՆՑ</w:t>
      </w:r>
      <w:r w:rsidRPr="00685578">
        <w:rPr>
          <w:rFonts w:ascii="GHEA Mariam" w:hAnsi="GHEA Mariam"/>
          <w:sz w:val="24"/>
          <w:szCs w:val="24"/>
          <w:lang w:val="hy-AM"/>
        </w:rPr>
        <w:t xml:space="preserve"> </w:t>
      </w:r>
      <w:r w:rsidRPr="00685578">
        <w:rPr>
          <w:rFonts w:ascii="GHEA Mariam" w:hAnsi="GHEA Mariam" w:cs="Arial"/>
          <w:sz w:val="24"/>
          <w:szCs w:val="24"/>
          <w:lang w:val="hy-AM"/>
        </w:rPr>
        <w:t>ԲԱՂԿԱՑՈՒՑԻՉ</w:t>
      </w:r>
      <w:r w:rsidRPr="00685578">
        <w:rPr>
          <w:rFonts w:ascii="GHEA Mariam" w:hAnsi="GHEA Mariam"/>
          <w:sz w:val="24"/>
          <w:szCs w:val="24"/>
          <w:lang w:val="hy-AM"/>
        </w:rPr>
        <w:t xml:space="preserve"> </w:t>
      </w:r>
      <w:r w:rsidRPr="00685578">
        <w:rPr>
          <w:rFonts w:ascii="GHEA Mariam" w:hAnsi="GHEA Mariam" w:cs="Arial"/>
          <w:sz w:val="24"/>
          <w:szCs w:val="24"/>
          <w:lang w:val="hy-AM"/>
        </w:rPr>
        <w:t>ՈՒ</w:t>
      </w:r>
      <w:r w:rsidRPr="00685578">
        <w:rPr>
          <w:rFonts w:ascii="GHEA Mariam" w:hAnsi="GHEA Mariam"/>
          <w:sz w:val="24"/>
          <w:szCs w:val="24"/>
          <w:lang w:val="hy-AM"/>
        </w:rPr>
        <w:t xml:space="preserve"> </w:t>
      </w:r>
      <w:r w:rsidRPr="00685578">
        <w:rPr>
          <w:rFonts w:ascii="GHEA Mariam" w:hAnsi="GHEA Mariam" w:cs="Arial"/>
          <w:sz w:val="24"/>
          <w:szCs w:val="24"/>
          <w:lang w:val="hy-AM"/>
        </w:rPr>
        <w:t>ՀԱՄԱԼՐՈՂ</w:t>
      </w:r>
      <w:r w:rsidRPr="00685578">
        <w:rPr>
          <w:rFonts w:ascii="GHEA Mariam" w:hAnsi="GHEA Mariam"/>
          <w:sz w:val="24"/>
          <w:szCs w:val="24"/>
          <w:lang w:val="hy-AM"/>
        </w:rPr>
        <w:t xml:space="preserve"> </w:t>
      </w:r>
    </w:p>
    <w:p w:rsidR="00685578" w:rsidRDefault="00685578" w:rsidP="00685578">
      <w:pPr>
        <w:pStyle w:val="mechtex"/>
        <w:rPr>
          <w:rFonts w:ascii="GHEA Mariam" w:hAnsi="GHEA Mariam"/>
          <w:sz w:val="24"/>
          <w:szCs w:val="24"/>
          <w:lang w:val="hy-AM"/>
        </w:rPr>
      </w:pPr>
      <w:r w:rsidRPr="00685578">
        <w:rPr>
          <w:rFonts w:ascii="GHEA Mariam" w:hAnsi="GHEA Mariam" w:cs="Arial"/>
          <w:spacing w:val="-6"/>
          <w:sz w:val="24"/>
          <w:szCs w:val="24"/>
          <w:lang w:val="hy-AM"/>
        </w:rPr>
        <w:t>ՄԱՍԵՐԻ</w:t>
      </w:r>
      <w:r w:rsidRPr="00685578">
        <w:rPr>
          <w:rFonts w:ascii="GHEA Mariam" w:hAnsi="GHEA Mariam"/>
          <w:spacing w:val="-6"/>
          <w:sz w:val="24"/>
          <w:szCs w:val="24"/>
          <w:lang w:val="hy-AM"/>
        </w:rPr>
        <w:t xml:space="preserve">, </w:t>
      </w:r>
      <w:r w:rsidRPr="00685578">
        <w:rPr>
          <w:rFonts w:ascii="GHEA Mariam" w:hAnsi="GHEA Mariam" w:cs="Arial"/>
          <w:spacing w:val="-6"/>
          <w:sz w:val="24"/>
          <w:szCs w:val="24"/>
          <w:lang w:val="hy-AM"/>
        </w:rPr>
        <w:t>ՀՈՒՄՔԻ</w:t>
      </w:r>
      <w:r w:rsidRPr="00685578">
        <w:rPr>
          <w:rFonts w:ascii="GHEA Mariam" w:hAnsi="GHEA Mariam"/>
          <w:spacing w:val="-6"/>
          <w:sz w:val="24"/>
          <w:szCs w:val="24"/>
          <w:lang w:val="hy-AM"/>
        </w:rPr>
        <w:t xml:space="preserve"> </w:t>
      </w:r>
      <w:r w:rsidRPr="00685578">
        <w:rPr>
          <w:rFonts w:ascii="GHEA Mariam" w:hAnsi="GHEA Mariam" w:cs="Arial"/>
          <w:spacing w:val="-6"/>
          <w:sz w:val="24"/>
          <w:szCs w:val="24"/>
          <w:lang w:val="hy-AM"/>
        </w:rPr>
        <w:t>ԵՎ</w:t>
      </w:r>
      <w:r w:rsidRPr="00685578">
        <w:rPr>
          <w:rFonts w:ascii="GHEA Mariam" w:hAnsi="GHEA Mariam"/>
          <w:spacing w:val="-6"/>
          <w:sz w:val="24"/>
          <w:szCs w:val="24"/>
          <w:lang w:val="hy-AM"/>
        </w:rPr>
        <w:t xml:space="preserve"> (</w:t>
      </w:r>
      <w:r w:rsidRPr="00685578">
        <w:rPr>
          <w:rFonts w:ascii="GHEA Mariam" w:hAnsi="GHEA Mariam" w:cs="Arial"/>
          <w:spacing w:val="-6"/>
          <w:sz w:val="24"/>
          <w:szCs w:val="24"/>
          <w:lang w:val="hy-AM"/>
        </w:rPr>
        <w:t>ԿԱՄ</w:t>
      </w:r>
      <w:r w:rsidRPr="00685578">
        <w:rPr>
          <w:rFonts w:ascii="GHEA Mariam" w:hAnsi="GHEA Mariam"/>
          <w:spacing w:val="-6"/>
          <w:sz w:val="24"/>
          <w:szCs w:val="24"/>
          <w:lang w:val="hy-AM"/>
        </w:rPr>
        <w:t xml:space="preserve">) </w:t>
      </w:r>
      <w:r w:rsidRPr="00685578">
        <w:rPr>
          <w:rFonts w:ascii="GHEA Mariam" w:hAnsi="GHEA Mariam" w:cs="Arial"/>
          <w:spacing w:val="-6"/>
          <w:sz w:val="24"/>
          <w:szCs w:val="24"/>
          <w:lang w:val="hy-AM"/>
        </w:rPr>
        <w:t>ՆՅՈՒԹԵՐԻ</w:t>
      </w:r>
      <w:r w:rsidRPr="00685578">
        <w:rPr>
          <w:rFonts w:ascii="GHEA Mariam" w:hAnsi="GHEA Mariam"/>
          <w:spacing w:val="-6"/>
          <w:sz w:val="24"/>
          <w:szCs w:val="24"/>
          <w:lang w:val="hy-AM"/>
        </w:rPr>
        <w:t xml:space="preserve"> </w:t>
      </w:r>
      <w:r w:rsidRPr="00685578">
        <w:rPr>
          <w:rFonts w:ascii="GHEA Mariam" w:hAnsi="GHEA Mariam" w:cs="Arial"/>
          <w:spacing w:val="-6"/>
          <w:sz w:val="24"/>
          <w:szCs w:val="24"/>
          <w:lang w:val="hy-AM"/>
        </w:rPr>
        <w:t>ՆԿԱՏՄԱՄԲ</w:t>
      </w:r>
      <w:r w:rsidRPr="00685578">
        <w:rPr>
          <w:rFonts w:ascii="GHEA Mariam" w:hAnsi="GHEA Mariam"/>
          <w:spacing w:val="-6"/>
          <w:sz w:val="24"/>
          <w:szCs w:val="24"/>
          <w:lang w:val="hy-AM"/>
        </w:rPr>
        <w:t xml:space="preserve"> </w:t>
      </w:r>
      <w:r w:rsidRPr="00685578">
        <w:rPr>
          <w:rFonts w:ascii="GHEA Mariam" w:hAnsi="GHEA Mariam" w:cs="Arial"/>
          <w:spacing w:val="-6"/>
          <w:sz w:val="24"/>
          <w:szCs w:val="24"/>
          <w:lang w:val="hy-AM"/>
        </w:rPr>
        <w:t>ՍԱԿԱԳՆԱՅԻՆ</w:t>
      </w:r>
      <w:r w:rsidRPr="00685578">
        <w:rPr>
          <w:rFonts w:ascii="GHEA Mariam" w:hAnsi="GHEA Mariam"/>
          <w:spacing w:val="-6"/>
          <w:sz w:val="24"/>
          <w:szCs w:val="24"/>
          <w:lang w:val="hy-AM"/>
        </w:rPr>
        <w:t>,</w:t>
      </w:r>
      <w:r w:rsidRPr="00685578">
        <w:rPr>
          <w:rFonts w:ascii="GHEA Mariam" w:hAnsi="GHEA Mariam"/>
          <w:sz w:val="24"/>
          <w:szCs w:val="24"/>
          <w:lang w:val="hy-AM"/>
        </w:rPr>
        <w:t xml:space="preserve"> </w:t>
      </w:r>
      <w:r w:rsidRPr="00685578">
        <w:rPr>
          <w:rFonts w:ascii="GHEA Mariam" w:hAnsi="GHEA Mariam" w:cs="Arial"/>
          <w:sz w:val="24"/>
          <w:szCs w:val="24"/>
          <w:lang w:val="hy-AM"/>
        </w:rPr>
        <w:t>ՄԱՍՆԱՎՈՐԱՊԵՍ</w:t>
      </w:r>
      <w:r w:rsidRPr="00685578">
        <w:rPr>
          <w:rFonts w:ascii="GHEA Mariam" w:hAnsi="GHEA Mariam"/>
          <w:sz w:val="24"/>
          <w:szCs w:val="24"/>
          <w:lang w:val="hy-AM"/>
        </w:rPr>
        <w:t xml:space="preserve">, </w:t>
      </w:r>
      <w:r w:rsidRPr="00685578">
        <w:rPr>
          <w:rFonts w:ascii="GHEA Mariam" w:hAnsi="GHEA Mariam" w:cs="Arial"/>
          <w:sz w:val="24"/>
          <w:szCs w:val="24"/>
          <w:lang w:val="hy-AM"/>
        </w:rPr>
        <w:t>ՆԵՐՄՈՒԾՄԱՆ</w:t>
      </w:r>
      <w:r w:rsidRPr="00685578">
        <w:rPr>
          <w:rFonts w:ascii="GHEA Mariam" w:hAnsi="GHEA Mariam"/>
          <w:sz w:val="24"/>
          <w:szCs w:val="24"/>
          <w:lang w:val="hy-AM"/>
        </w:rPr>
        <w:t xml:space="preserve"> </w:t>
      </w:r>
      <w:r w:rsidRPr="00685578">
        <w:rPr>
          <w:rFonts w:ascii="GHEA Mariam" w:hAnsi="GHEA Mariam" w:cs="Arial"/>
          <w:sz w:val="24"/>
          <w:szCs w:val="24"/>
          <w:lang w:val="hy-AM"/>
        </w:rPr>
        <w:t>ՄԱՔՍԱՏՈՒՐՔԻՑ</w:t>
      </w:r>
      <w:r w:rsidRPr="00685578">
        <w:rPr>
          <w:rFonts w:ascii="GHEA Mariam" w:hAnsi="GHEA Mariam"/>
          <w:sz w:val="24"/>
          <w:szCs w:val="24"/>
          <w:lang w:val="hy-AM"/>
        </w:rPr>
        <w:t xml:space="preserve"> </w:t>
      </w:r>
      <w:r w:rsidRPr="00685578">
        <w:rPr>
          <w:rFonts w:ascii="GHEA Mariam" w:hAnsi="GHEA Mariam" w:cs="Arial"/>
          <w:sz w:val="24"/>
          <w:szCs w:val="24"/>
          <w:lang w:val="hy-AM"/>
        </w:rPr>
        <w:t>ԱԶԱՏԵԼՈՒ</w:t>
      </w:r>
      <w:r w:rsidRPr="00685578">
        <w:rPr>
          <w:rFonts w:ascii="GHEA Mariam" w:hAnsi="GHEA Mariam"/>
          <w:sz w:val="24"/>
          <w:szCs w:val="24"/>
          <w:lang w:val="hy-AM"/>
        </w:rPr>
        <w:t xml:space="preserve"> </w:t>
      </w:r>
      <w:r w:rsidRPr="00685578">
        <w:rPr>
          <w:rFonts w:ascii="GHEA Mariam" w:hAnsi="GHEA Mariam" w:cs="Arial"/>
          <w:sz w:val="24"/>
          <w:szCs w:val="24"/>
          <w:lang w:val="hy-AM"/>
        </w:rPr>
        <w:t>ԱՐՏՈՆՈՒԹՅՈՒՆԻՑ</w:t>
      </w:r>
      <w:r w:rsidRPr="00685578">
        <w:rPr>
          <w:rFonts w:ascii="GHEA Mariam" w:hAnsi="GHEA Mariam"/>
          <w:sz w:val="24"/>
          <w:szCs w:val="24"/>
          <w:lang w:val="hy-AM"/>
        </w:rPr>
        <w:t xml:space="preserve"> </w:t>
      </w:r>
      <w:r w:rsidRPr="00685578">
        <w:rPr>
          <w:rFonts w:ascii="GHEA Mariam" w:hAnsi="GHEA Mariam" w:cs="Arial"/>
          <w:sz w:val="24"/>
          <w:szCs w:val="24"/>
          <w:lang w:val="hy-AM"/>
        </w:rPr>
        <w:t>ՕԳՏՎԵԼՈՒ</w:t>
      </w:r>
      <w:r w:rsidRPr="00685578">
        <w:rPr>
          <w:rFonts w:ascii="GHEA Mariam" w:hAnsi="GHEA Mariam"/>
          <w:sz w:val="24"/>
          <w:szCs w:val="24"/>
          <w:lang w:val="hy-AM"/>
        </w:rPr>
        <w:t xml:space="preserve"> </w:t>
      </w:r>
      <w:r w:rsidRPr="00685578">
        <w:rPr>
          <w:rFonts w:ascii="GHEA Mariam" w:hAnsi="GHEA Mariam" w:cs="Arial"/>
          <w:sz w:val="24"/>
          <w:szCs w:val="24"/>
          <w:lang w:val="hy-AM"/>
        </w:rPr>
        <w:t>ՀԱՄԱՐ</w:t>
      </w:r>
      <w:r w:rsidRPr="00685578">
        <w:rPr>
          <w:rFonts w:ascii="GHEA Mariam" w:hAnsi="GHEA Mariam"/>
          <w:sz w:val="24"/>
          <w:szCs w:val="24"/>
          <w:lang w:val="hy-AM"/>
        </w:rPr>
        <w:t xml:space="preserve"> </w:t>
      </w:r>
      <w:r w:rsidRPr="00685578">
        <w:rPr>
          <w:rFonts w:ascii="GHEA Mariam" w:hAnsi="GHEA Mariam" w:cs="Arial Armenian"/>
          <w:sz w:val="24"/>
          <w:szCs w:val="24"/>
          <w:lang w:val="hy-AM"/>
        </w:rPr>
        <w:t>«</w:t>
      </w:r>
      <w:r w:rsidRPr="00685578">
        <w:rPr>
          <w:rFonts w:ascii="GHEA Mariam" w:hAnsi="GHEA Mariam" w:cs="Arial"/>
          <w:sz w:val="24"/>
          <w:szCs w:val="24"/>
          <w:lang w:val="hy-AM"/>
        </w:rPr>
        <w:t>ԾՈՎԱԳՅՈՒՂԻ</w:t>
      </w:r>
      <w:r w:rsidRPr="00685578">
        <w:rPr>
          <w:rFonts w:ascii="GHEA Mariam" w:hAnsi="GHEA Mariam"/>
          <w:sz w:val="24"/>
          <w:szCs w:val="24"/>
          <w:lang w:val="hy-AM"/>
        </w:rPr>
        <w:t xml:space="preserve"> </w:t>
      </w:r>
      <w:r w:rsidRPr="00685578">
        <w:rPr>
          <w:rFonts w:ascii="GHEA Mariam" w:hAnsi="GHEA Mariam" w:cs="Arial"/>
          <w:sz w:val="24"/>
          <w:szCs w:val="24"/>
          <w:lang w:val="hy-AM"/>
        </w:rPr>
        <w:t>ՃՇՇ</w:t>
      </w:r>
      <w:r w:rsidRPr="00685578">
        <w:rPr>
          <w:rFonts w:ascii="GHEA Mariam" w:hAnsi="GHEA Mariam"/>
          <w:sz w:val="24"/>
          <w:szCs w:val="24"/>
          <w:lang w:val="hy-AM"/>
        </w:rPr>
        <w:t xml:space="preserve">» </w:t>
      </w:r>
      <w:r w:rsidRPr="00685578">
        <w:rPr>
          <w:rFonts w:ascii="GHEA Mariam" w:hAnsi="GHEA Mariam" w:cs="Arial"/>
          <w:sz w:val="24"/>
          <w:szCs w:val="24"/>
          <w:lang w:val="hy-AM"/>
        </w:rPr>
        <w:t>ՍԱՀՄԱՆԱՓԱԿ</w:t>
      </w:r>
      <w:r w:rsidRPr="00685578">
        <w:rPr>
          <w:rFonts w:ascii="GHEA Mariam" w:hAnsi="GHEA Mariam"/>
          <w:sz w:val="24"/>
          <w:szCs w:val="24"/>
          <w:lang w:val="hy-AM"/>
        </w:rPr>
        <w:t xml:space="preserve"> </w:t>
      </w:r>
      <w:r w:rsidRPr="00685578">
        <w:rPr>
          <w:rFonts w:ascii="GHEA Mariam" w:hAnsi="GHEA Mariam" w:cs="Arial"/>
          <w:sz w:val="24"/>
          <w:szCs w:val="24"/>
          <w:lang w:val="hy-AM"/>
        </w:rPr>
        <w:t>ՊԱՏԱՍԽԱՆԱՏՎՈՒԹՅԱՄԲ</w:t>
      </w:r>
      <w:r w:rsidRPr="00685578">
        <w:rPr>
          <w:rFonts w:ascii="GHEA Mariam" w:hAnsi="GHEA Mariam"/>
          <w:sz w:val="24"/>
          <w:szCs w:val="24"/>
          <w:lang w:val="hy-AM"/>
        </w:rPr>
        <w:t xml:space="preserve"> </w:t>
      </w:r>
      <w:r w:rsidRPr="00685578">
        <w:rPr>
          <w:rFonts w:ascii="GHEA Mariam" w:hAnsi="GHEA Mariam" w:cs="Arial"/>
          <w:sz w:val="24"/>
          <w:szCs w:val="24"/>
          <w:lang w:val="hy-AM"/>
        </w:rPr>
        <w:t>ԸՆԿԵՐՈՒԹՅԱՆ</w:t>
      </w:r>
      <w:r w:rsidRPr="00685578">
        <w:rPr>
          <w:rFonts w:ascii="GHEA Mariam" w:hAnsi="GHEA Mariam"/>
          <w:sz w:val="24"/>
          <w:szCs w:val="24"/>
          <w:lang w:val="hy-AM"/>
        </w:rPr>
        <w:t xml:space="preserve"> </w:t>
      </w:r>
    </w:p>
    <w:p w:rsidR="00685578" w:rsidRDefault="00685578" w:rsidP="00685578">
      <w:pPr>
        <w:pStyle w:val="mechtex"/>
        <w:rPr>
          <w:rFonts w:ascii="GHEA Mariam" w:hAnsi="GHEA Mariam"/>
          <w:sz w:val="24"/>
          <w:szCs w:val="24"/>
          <w:lang w:val="hy-AM"/>
        </w:rPr>
      </w:pPr>
      <w:r w:rsidRPr="00685578">
        <w:rPr>
          <w:rFonts w:ascii="GHEA Mariam" w:hAnsi="GHEA Mariam" w:cs="Arial"/>
          <w:sz w:val="24"/>
          <w:szCs w:val="24"/>
          <w:lang w:val="hy-AM"/>
        </w:rPr>
        <w:t>ԿՈՂՄԻՑ</w:t>
      </w:r>
      <w:r w:rsidRPr="00685578">
        <w:rPr>
          <w:rFonts w:ascii="GHEA Mariam" w:hAnsi="GHEA Mariam"/>
          <w:sz w:val="24"/>
          <w:szCs w:val="24"/>
          <w:lang w:val="hy-AM"/>
        </w:rPr>
        <w:t xml:space="preserve"> </w:t>
      </w:r>
      <w:r w:rsidRPr="00685578">
        <w:rPr>
          <w:rFonts w:ascii="GHEA Mariam" w:hAnsi="GHEA Mariam" w:cs="Arial"/>
          <w:sz w:val="24"/>
          <w:szCs w:val="24"/>
          <w:lang w:val="hy-AM"/>
        </w:rPr>
        <w:t>ՆԵՐԿԱՅԱՑՎԱԾ</w:t>
      </w:r>
      <w:r w:rsidRPr="00685578">
        <w:rPr>
          <w:rFonts w:ascii="GHEA Mariam" w:hAnsi="GHEA Mariam"/>
          <w:sz w:val="24"/>
          <w:szCs w:val="24"/>
          <w:lang w:val="hy-AM"/>
        </w:rPr>
        <w:t xml:space="preserve"> </w:t>
      </w:r>
      <w:r w:rsidRPr="00685578">
        <w:rPr>
          <w:rFonts w:ascii="GHEA Mariam" w:hAnsi="GHEA Mariam" w:cs="Arial"/>
          <w:sz w:val="24"/>
          <w:szCs w:val="24"/>
          <w:lang w:val="hy-AM"/>
        </w:rPr>
        <w:t>ՀԱՅՏԸ</w:t>
      </w:r>
      <w:r w:rsidRPr="00685578">
        <w:rPr>
          <w:rFonts w:ascii="GHEA Mariam" w:hAnsi="GHEA Mariam"/>
          <w:sz w:val="24"/>
          <w:szCs w:val="24"/>
          <w:lang w:val="hy-AM"/>
        </w:rPr>
        <w:t xml:space="preserve"> </w:t>
      </w:r>
      <w:r w:rsidRPr="00685578">
        <w:rPr>
          <w:rFonts w:ascii="GHEA Mariam" w:hAnsi="GHEA Mariam" w:cs="Arial"/>
          <w:sz w:val="24"/>
          <w:szCs w:val="24"/>
          <w:lang w:val="hy-AM"/>
        </w:rPr>
        <w:t>ԲԱՎԱՐԱՐԵԼՈՒ</w:t>
      </w:r>
      <w:r w:rsidRPr="00685578">
        <w:rPr>
          <w:rFonts w:ascii="GHEA Mariam" w:hAnsi="GHEA Mariam"/>
          <w:sz w:val="24"/>
          <w:szCs w:val="24"/>
          <w:lang w:val="hy-AM"/>
        </w:rPr>
        <w:t xml:space="preserve"> </w:t>
      </w:r>
      <w:r w:rsidRPr="00685578">
        <w:rPr>
          <w:rFonts w:ascii="GHEA Mariam" w:hAnsi="GHEA Mariam" w:cs="Arial"/>
          <w:sz w:val="24"/>
          <w:szCs w:val="24"/>
          <w:lang w:val="hy-AM"/>
        </w:rPr>
        <w:t>ԵՎ</w:t>
      </w:r>
      <w:r w:rsidRPr="00685578">
        <w:rPr>
          <w:rFonts w:ascii="GHEA Mariam" w:hAnsi="GHEA Mariam"/>
          <w:sz w:val="24"/>
          <w:szCs w:val="24"/>
          <w:lang w:val="hy-AM"/>
        </w:rPr>
        <w:t xml:space="preserve"> </w:t>
      </w:r>
    </w:p>
    <w:p w:rsidR="009A02BB" w:rsidRDefault="00685578" w:rsidP="00685578">
      <w:pPr>
        <w:pStyle w:val="mechtex"/>
        <w:rPr>
          <w:rFonts w:ascii="GHEA Mariam" w:hAnsi="GHEA Mariam" w:cs="Arial"/>
          <w:sz w:val="24"/>
          <w:szCs w:val="24"/>
          <w:lang w:val="hy-AM"/>
        </w:rPr>
      </w:pPr>
      <w:r w:rsidRPr="00685578">
        <w:rPr>
          <w:rFonts w:ascii="GHEA Mariam" w:hAnsi="GHEA Mariam" w:cs="Arial"/>
          <w:sz w:val="24"/>
          <w:szCs w:val="24"/>
          <w:lang w:val="hy-AM"/>
        </w:rPr>
        <w:t>ԱՐՏՈՆՈՒԹՅՈՒՆԸ</w:t>
      </w:r>
      <w:r w:rsidRPr="00685578">
        <w:rPr>
          <w:rFonts w:ascii="GHEA Mariam" w:hAnsi="GHEA Mariam"/>
          <w:sz w:val="24"/>
          <w:szCs w:val="24"/>
          <w:lang w:val="hy-AM"/>
        </w:rPr>
        <w:t xml:space="preserve"> </w:t>
      </w:r>
      <w:r w:rsidRPr="00685578">
        <w:rPr>
          <w:rFonts w:ascii="GHEA Mariam" w:hAnsi="GHEA Mariam" w:cs="Arial"/>
          <w:sz w:val="24"/>
          <w:szCs w:val="24"/>
          <w:lang w:val="hy-AM"/>
        </w:rPr>
        <w:t>ԿԻՐԱՌԵԼՈՒ</w:t>
      </w:r>
      <w:r w:rsidRPr="00685578">
        <w:rPr>
          <w:rFonts w:ascii="GHEA Mariam" w:hAnsi="GHEA Mariam"/>
          <w:sz w:val="24"/>
          <w:szCs w:val="24"/>
          <w:lang w:val="hy-AM"/>
        </w:rPr>
        <w:t xml:space="preserve"> </w:t>
      </w:r>
      <w:r w:rsidRPr="00685578">
        <w:rPr>
          <w:rFonts w:ascii="GHEA Mariam" w:hAnsi="GHEA Mariam" w:cs="Arial"/>
          <w:sz w:val="24"/>
          <w:szCs w:val="24"/>
          <w:lang w:val="hy-AM"/>
        </w:rPr>
        <w:t>ՄԱՍԻՆ</w:t>
      </w:r>
    </w:p>
    <w:p w:rsidR="00685578" w:rsidRPr="00685578" w:rsidRDefault="00685578" w:rsidP="00685578">
      <w:pPr>
        <w:pStyle w:val="mechtex"/>
        <w:rPr>
          <w:rFonts w:ascii="GHEA Mariam" w:hAnsi="GHEA Mariam"/>
          <w:sz w:val="24"/>
          <w:szCs w:val="24"/>
          <w:lang w:val="hy-AM"/>
        </w:rPr>
      </w:pPr>
      <w:r>
        <w:rPr>
          <w:rFonts w:ascii="GHEA Mariam" w:hAnsi="GHEA Mariam" w:cs="Arial"/>
          <w:sz w:val="24"/>
          <w:szCs w:val="24"/>
          <w:lang w:val="hy-AM"/>
        </w:rPr>
        <w:t>-----------------------------------------------------------------------------------------------------</w:t>
      </w:r>
    </w:p>
    <w:p w:rsidR="009A02BB" w:rsidRPr="00685578" w:rsidRDefault="009A02BB" w:rsidP="009A02BB">
      <w:pPr>
        <w:spacing w:line="360" w:lineRule="auto"/>
        <w:jc w:val="center"/>
        <w:rPr>
          <w:rFonts w:ascii="GHEA Grapalat" w:hAnsi="GHEA Grapalat"/>
          <w:b/>
          <w:caps/>
          <w:sz w:val="28"/>
          <w:lang w:val="hy-AM"/>
        </w:rPr>
      </w:pPr>
    </w:p>
    <w:p w:rsidR="009A02BB" w:rsidRPr="00685578" w:rsidRDefault="009A02BB" w:rsidP="00685578">
      <w:pPr>
        <w:pStyle w:val="norm"/>
        <w:spacing w:line="360" w:lineRule="auto"/>
        <w:rPr>
          <w:rFonts w:ascii="GHEA Mariam" w:hAnsi="GHEA Mariam"/>
          <w:sz w:val="24"/>
          <w:szCs w:val="24"/>
          <w:lang w:val="hy-AM"/>
        </w:rPr>
      </w:pPr>
      <w:r w:rsidRPr="00685578">
        <w:rPr>
          <w:rFonts w:ascii="GHEA Mariam" w:hAnsi="GHEA Mariam" w:cs="Arial"/>
          <w:sz w:val="24"/>
          <w:szCs w:val="24"/>
          <w:lang w:val="hy-AM"/>
        </w:rPr>
        <w:t>Ղեկավարվելով</w:t>
      </w:r>
      <w:r w:rsidRPr="00685578">
        <w:rPr>
          <w:rFonts w:ascii="GHEA Mariam" w:hAnsi="GHEA Mariam"/>
          <w:sz w:val="24"/>
          <w:szCs w:val="24"/>
          <w:lang w:val="hy-AM"/>
        </w:rPr>
        <w:t xml:space="preserve"> </w:t>
      </w:r>
      <w:r w:rsidRPr="00685578">
        <w:rPr>
          <w:rFonts w:ascii="GHEA Mariam" w:hAnsi="GHEA Mariam" w:cs="Arial"/>
          <w:sz w:val="24"/>
          <w:szCs w:val="24"/>
          <w:lang w:val="hy-AM"/>
        </w:rPr>
        <w:t>Հայաստանի</w:t>
      </w:r>
      <w:r w:rsidRPr="00685578">
        <w:rPr>
          <w:rFonts w:ascii="GHEA Mariam" w:hAnsi="GHEA Mariam"/>
          <w:sz w:val="24"/>
          <w:szCs w:val="24"/>
          <w:lang w:val="hy-AM"/>
        </w:rPr>
        <w:t xml:space="preserve"> </w:t>
      </w:r>
      <w:r w:rsidRPr="00685578">
        <w:rPr>
          <w:rFonts w:ascii="GHEA Mariam" w:hAnsi="GHEA Mariam" w:cs="Arial"/>
          <w:sz w:val="24"/>
          <w:szCs w:val="24"/>
          <w:lang w:val="hy-AM"/>
        </w:rPr>
        <w:t>Հանրապետության</w:t>
      </w:r>
      <w:r w:rsidRPr="00685578">
        <w:rPr>
          <w:rFonts w:ascii="GHEA Mariam" w:hAnsi="GHEA Mariam"/>
          <w:sz w:val="24"/>
          <w:szCs w:val="24"/>
          <w:lang w:val="hy-AM"/>
        </w:rPr>
        <w:t xml:space="preserve"> </w:t>
      </w:r>
      <w:r w:rsidRPr="00685578">
        <w:rPr>
          <w:rFonts w:ascii="GHEA Mariam" w:hAnsi="GHEA Mariam" w:cs="Arial"/>
          <w:sz w:val="24"/>
          <w:szCs w:val="24"/>
          <w:lang w:val="hy-AM"/>
        </w:rPr>
        <w:t>կառավարության</w:t>
      </w:r>
      <w:r w:rsidRPr="00685578">
        <w:rPr>
          <w:rFonts w:ascii="GHEA Mariam" w:hAnsi="GHEA Mariam"/>
          <w:sz w:val="24"/>
          <w:szCs w:val="24"/>
          <w:lang w:val="hy-AM"/>
        </w:rPr>
        <w:t xml:space="preserve"> 2015 </w:t>
      </w:r>
      <w:r w:rsidRPr="00685578">
        <w:rPr>
          <w:rFonts w:ascii="GHEA Mariam" w:hAnsi="GHEA Mariam" w:cs="Arial"/>
          <w:spacing w:val="-2"/>
          <w:sz w:val="24"/>
          <w:szCs w:val="24"/>
          <w:lang w:val="hy-AM"/>
        </w:rPr>
        <w:t>թվականի</w:t>
      </w:r>
      <w:r w:rsidRPr="00685578">
        <w:rPr>
          <w:rFonts w:ascii="GHEA Mariam" w:hAnsi="GHEA Mariam"/>
          <w:spacing w:val="-2"/>
          <w:sz w:val="24"/>
          <w:szCs w:val="24"/>
          <w:lang w:val="hy-AM"/>
        </w:rPr>
        <w:t xml:space="preserve"> </w:t>
      </w:r>
      <w:r w:rsidRPr="00685578">
        <w:rPr>
          <w:rFonts w:ascii="GHEA Mariam" w:hAnsi="GHEA Mariam" w:cs="Arial"/>
          <w:spacing w:val="-2"/>
          <w:sz w:val="24"/>
          <w:szCs w:val="24"/>
          <w:lang w:val="hy-AM"/>
        </w:rPr>
        <w:t>սեպտեմբերի</w:t>
      </w:r>
      <w:r w:rsidRPr="00685578">
        <w:rPr>
          <w:rFonts w:ascii="GHEA Mariam" w:hAnsi="GHEA Mariam"/>
          <w:spacing w:val="-2"/>
          <w:sz w:val="24"/>
          <w:szCs w:val="24"/>
          <w:lang w:val="hy-AM"/>
        </w:rPr>
        <w:t xml:space="preserve"> 17-</w:t>
      </w:r>
      <w:r w:rsidRPr="00685578">
        <w:rPr>
          <w:rFonts w:ascii="GHEA Mariam" w:hAnsi="GHEA Mariam" w:cs="Arial"/>
          <w:spacing w:val="-2"/>
          <w:sz w:val="24"/>
          <w:szCs w:val="24"/>
          <w:lang w:val="hy-AM"/>
        </w:rPr>
        <w:t>ի</w:t>
      </w:r>
      <w:r w:rsidRPr="00685578">
        <w:rPr>
          <w:rFonts w:ascii="GHEA Mariam" w:hAnsi="GHEA Mariam"/>
          <w:spacing w:val="-2"/>
          <w:sz w:val="24"/>
          <w:szCs w:val="24"/>
          <w:lang w:val="hy-AM"/>
        </w:rPr>
        <w:t xml:space="preserve"> </w:t>
      </w:r>
      <w:r w:rsidR="00685578" w:rsidRPr="00685578">
        <w:rPr>
          <w:rFonts w:ascii="GHEA Mariam" w:hAnsi="GHEA Mariam"/>
          <w:spacing w:val="-2"/>
          <w:sz w:val="24"/>
          <w:szCs w:val="24"/>
          <w:lang w:val="hy-AM"/>
        </w:rPr>
        <w:t xml:space="preserve">N </w:t>
      </w:r>
      <w:r w:rsidRPr="00685578">
        <w:rPr>
          <w:rFonts w:ascii="GHEA Mariam" w:hAnsi="GHEA Mariam"/>
          <w:spacing w:val="-2"/>
          <w:sz w:val="24"/>
          <w:szCs w:val="24"/>
          <w:lang w:val="hy-AM"/>
        </w:rPr>
        <w:t>1118-</w:t>
      </w:r>
      <w:r w:rsidRPr="00685578">
        <w:rPr>
          <w:rFonts w:ascii="GHEA Mariam" w:hAnsi="GHEA Mariam" w:cs="Arial"/>
          <w:spacing w:val="-2"/>
          <w:sz w:val="24"/>
          <w:szCs w:val="24"/>
          <w:lang w:val="hy-AM"/>
        </w:rPr>
        <w:t>Ն</w:t>
      </w:r>
      <w:r w:rsidRPr="00685578">
        <w:rPr>
          <w:rFonts w:ascii="GHEA Mariam" w:hAnsi="GHEA Mariam"/>
          <w:spacing w:val="-2"/>
          <w:sz w:val="24"/>
          <w:szCs w:val="24"/>
          <w:lang w:val="hy-AM"/>
        </w:rPr>
        <w:t xml:space="preserve"> </w:t>
      </w:r>
      <w:r w:rsidRPr="00685578">
        <w:rPr>
          <w:rFonts w:ascii="GHEA Mariam" w:hAnsi="GHEA Mariam" w:cs="Arial"/>
          <w:spacing w:val="-2"/>
          <w:sz w:val="24"/>
          <w:szCs w:val="24"/>
          <w:lang w:val="hy-AM"/>
        </w:rPr>
        <w:t>որոշման</w:t>
      </w:r>
      <w:r w:rsidRPr="00685578">
        <w:rPr>
          <w:rFonts w:ascii="GHEA Mariam" w:hAnsi="GHEA Mariam"/>
          <w:spacing w:val="-2"/>
          <w:sz w:val="24"/>
          <w:szCs w:val="24"/>
          <w:lang w:val="hy-AM"/>
        </w:rPr>
        <w:t xml:space="preserve"> (</w:t>
      </w:r>
      <w:r w:rsidRPr="00685578">
        <w:rPr>
          <w:rFonts w:ascii="GHEA Mariam" w:hAnsi="GHEA Mariam" w:cs="Arial"/>
          <w:spacing w:val="-2"/>
          <w:sz w:val="24"/>
          <w:szCs w:val="24"/>
          <w:lang w:val="hy-AM"/>
        </w:rPr>
        <w:t>այսուհետ՝</w:t>
      </w:r>
      <w:r w:rsidRPr="00685578">
        <w:rPr>
          <w:rFonts w:ascii="GHEA Mariam" w:hAnsi="GHEA Mariam"/>
          <w:spacing w:val="-2"/>
          <w:sz w:val="24"/>
          <w:szCs w:val="24"/>
          <w:lang w:val="hy-AM"/>
        </w:rPr>
        <w:t xml:space="preserve"> </w:t>
      </w:r>
      <w:r w:rsidR="00685578" w:rsidRPr="00685578">
        <w:rPr>
          <w:rFonts w:ascii="GHEA Mariam" w:hAnsi="GHEA Mariam"/>
          <w:spacing w:val="-2"/>
          <w:sz w:val="24"/>
          <w:szCs w:val="24"/>
          <w:lang w:val="hy-AM"/>
        </w:rPr>
        <w:t>ո</w:t>
      </w:r>
      <w:r w:rsidRPr="00685578">
        <w:rPr>
          <w:rFonts w:ascii="GHEA Mariam" w:hAnsi="GHEA Mariam" w:cs="Arial"/>
          <w:spacing w:val="-2"/>
          <w:sz w:val="24"/>
          <w:szCs w:val="24"/>
          <w:lang w:val="hy-AM"/>
        </w:rPr>
        <w:t>րոշում</w:t>
      </w:r>
      <w:r w:rsidRPr="00685578">
        <w:rPr>
          <w:rFonts w:ascii="GHEA Mariam" w:hAnsi="GHEA Mariam"/>
          <w:spacing w:val="-2"/>
          <w:sz w:val="24"/>
          <w:szCs w:val="24"/>
          <w:lang w:val="hy-AM"/>
        </w:rPr>
        <w:t xml:space="preserve">) </w:t>
      </w:r>
      <w:r w:rsidRPr="00685578">
        <w:rPr>
          <w:rFonts w:ascii="GHEA Mariam" w:hAnsi="GHEA Mariam" w:cs="Arial"/>
          <w:spacing w:val="-2"/>
          <w:sz w:val="24"/>
          <w:szCs w:val="24"/>
          <w:lang w:val="hy-AM"/>
        </w:rPr>
        <w:t>պահանջ</w:t>
      </w:r>
      <w:r w:rsidR="00685578" w:rsidRPr="00685578">
        <w:rPr>
          <w:rFonts w:ascii="GHEA Mariam" w:hAnsi="GHEA Mariam" w:cs="Arial"/>
          <w:spacing w:val="-2"/>
          <w:sz w:val="24"/>
          <w:szCs w:val="24"/>
          <w:lang w:val="hy-AM"/>
        </w:rPr>
        <w:softHyphen/>
      </w:r>
      <w:r w:rsidRPr="00685578">
        <w:rPr>
          <w:rFonts w:ascii="GHEA Mariam" w:hAnsi="GHEA Mariam" w:cs="Arial"/>
          <w:spacing w:val="-2"/>
          <w:sz w:val="24"/>
          <w:szCs w:val="24"/>
          <w:lang w:val="hy-AM"/>
        </w:rPr>
        <w:t>ներով</w:t>
      </w:r>
      <w:r w:rsidRPr="00685578">
        <w:rPr>
          <w:rFonts w:ascii="GHEA Mariam" w:hAnsi="GHEA Mariam"/>
          <w:sz w:val="24"/>
          <w:szCs w:val="24"/>
          <w:lang w:val="hy-AM"/>
        </w:rPr>
        <w:t xml:space="preserve">` </w:t>
      </w:r>
      <w:r w:rsidR="00685578" w:rsidRPr="00685578">
        <w:rPr>
          <w:rFonts w:ascii="GHEA Mariam" w:eastAsia="Arial Unicode MS" w:hAnsi="GHEA Mariam" w:cs="Sylfaen"/>
          <w:spacing w:val="-6"/>
          <w:sz w:val="24"/>
          <w:szCs w:val="24"/>
          <w:shd w:val="clear" w:color="auto" w:fill="FFFFFF"/>
          <w:lang w:val="hy-AM"/>
        </w:rPr>
        <w:t>Հայաստանի</w:t>
      </w:r>
      <w:r w:rsidR="00685578" w:rsidRPr="00685578">
        <w:rPr>
          <w:rFonts w:ascii="GHEA Mariam" w:eastAsia="Arial Unicode MS" w:hAnsi="GHEA Mariam" w:cs="Arial Armenian"/>
          <w:spacing w:val="-6"/>
          <w:sz w:val="24"/>
          <w:szCs w:val="24"/>
          <w:shd w:val="clear" w:color="auto" w:fill="FFFFFF"/>
          <w:lang w:val="hy-AM"/>
        </w:rPr>
        <w:t xml:space="preserve"> </w:t>
      </w:r>
      <w:r w:rsidR="00685578" w:rsidRPr="00685578">
        <w:rPr>
          <w:rFonts w:ascii="GHEA Mariam" w:eastAsia="Arial Unicode MS" w:hAnsi="GHEA Mariam" w:cs="Sylfaen"/>
          <w:spacing w:val="-6"/>
          <w:sz w:val="24"/>
          <w:szCs w:val="24"/>
          <w:shd w:val="clear" w:color="auto" w:fill="FFFFFF"/>
          <w:lang w:val="hy-AM"/>
        </w:rPr>
        <w:t>Հանրապետության</w:t>
      </w:r>
      <w:r w:rsidR="00685578" w:rsidRPr="00685578">
        <w:rPr>
          <w:rFonts w:ascii="GHEA Mariam" w:eastAsia="Arial Unicode MS" w:hAnsi="GHEA Mariam" w:cs="Arial Armenian"/>
          <w:spacing w:val="-6"/>
          <w:sz w:val="24"/>
          <w:szCs w:val="24"/>
          <w:shd w:val="clear" w:color="auto" w:fill="FFFFFF"/>
          <w:lang w:val="hy-AM"/>
        </w:rPr>
        <w:t xml:space="preserve"> </w:t>
      </w:r>
      <w:r w:rsidR="00685578" w:rsidRPr="00685578">
        <w:rPr>
          <w:rFonts w:ascii="GHEA Mariam" w:eastAsia="Arial Unicode MS" w:hAnsi="GHEA Mariam" w:cs="Sylfaen"/>
          <w:spacing w:val="-6"/>
          <w:sz w:val="24"/>
          <w:szCs w:val="24"/>
          <w:shd w:val="clear" w:color="auto" w:fill="FFFFFF"/>
          <w:lang w:val="hy-AM"/>
        </w:rPr>
        <w:t>կառավարությունը</w:t>
      </w:r>
      <w:r w:rsidR="00685578" w:rsidRPr="00685578">
        <w:rPr>
          <w:rFonts w:ascii="GHEA Mariam" w:eastAsia="Arial Unicode MS" w:hAnsi="GHEA Mariam" w:cs="Arial Armenian"/>
          <w:spacing w:val="-6"/>
          <w:sz w:val="24"/>
          <w:szCs w:val="24"/>
          <w:shd w:val="clear" w:color="auto" w:fill="FFFFFF"/>
          <w:lang w:val="hy-AM"/>
        </w:rPr>
        <w:t xml:space="preserve">   </w:t>
      </w:r>
      <w:r w:rsidR="00685578" w:rsidRPr="00685578">
        <w:rPr>
          <w:rFonts w:ascii="GHEA Mariam" w:eastAsia="Arial Unicode MS" w:hAnsi="GHEA Mariam" w:cs="Sylfaen"/>
          <w:spacing w:val="-6"/>
          <w:sz w:val="24"/>
          <w:szCs w:val="24"/>
          <w:shd w:val="clear" w:color="auto" w:fill="FFFFFF"/>
          <w:lang w:val="hy-AM"/>
        </w:rPr>
        <w:t>ո</w:t>
      </w:r>
      <w:r w:rsidR="00685578" w:rsidRPr="00685578">
        <w:rPr>
          <w:rFonts w:ascii="GHEA Mariam" w:eastAsia="Arial Unicode MS" w:hAnsi="GHEA Mariam" w:cs="Arial Armenian"/>
          <w:spacing w:val="-6"/>
          <w:sz w:val="24"/>
          <w:szCs w:val="24"/>
          <w:shd w:val="clear" w:color="auto" w:fill="FFFFFF"/>
          <w:lang w:val="hy-AM"/>
        </w:rPr>
        <w:t xml:space="preserve"> </w:t>
      </w:r>
      <w:r w:rsidR="00685578" w:rsidRPr="00685578">
        <w:rPr>
          <w:rFonts w:ascii="GHEA Mariam" w:eastAsia="Arial Unicode MS" w:hAnsi="GHEA Mariam" w:cs="Sylfaen"/>
          <w:spacing w:val="-6"/>
          <w:sz w:val="24"/>
          <w:szCs w:val="24"/>
          <w:shd w:val="clear" w:color="auto" w:fill="FFFFFF"/>
          <w:lang w:val="hy-AM"/>
        </w:rPr>
        <w:t>ր</w:t>
      </w:r>
      <w:r w:rsidR="00685578" w:rsidRPr="00685578">
        <w:rPr>
          <w:rFonts w:ascii="GHEA Mariam" w:eastAsia="Arial Unicode MS" w:hAnsi="GHEA Mariam" w:cs="Arial Armenian"/>
          <w:spacing w:val="-6"/>
          <w:sz w:val="24"/>
          <w:szCs w:val="24"/>
          <w:shd w:val="clear" w:color="auto" w:fill="FFFFFF"/>
          <w:lang w:val="hy-AM"/>
        </w:rPr>
        <w:t xml:space="preserve"> </w:t>
      </w:r>
      <w:r w:rsidR="00685578" w:rsidRPr="00685578">
        <w:rPr>
          <w:rFonts w:ascii="GHEA Mariam" w:eastAsia="Arial Unicode MS" w:hAnsi="GHEA Mariam" w:cs="Sylfaen"/>
          <w:spacing w:val="-6"/>
          <w:sz w:val="24"/>
          <w:szCs w:val="24"/>
          <w:shd w:val="clear" w:color="auto" w:fill="FFFFFF"/>
          <w:lang w:val="hy-AM"/>
        </w:rPr>
        <w:t>ո</w:t>
      </w:r>
      <w:r w:rsidR="00685578" w:rsidRPr="00685578">
        <w:rPr>
          <w:rFonts w:ascii="GHEA Mariam" w:eastAsia="Arial Unicode MS" w:hAnsi="GHEA Mariam" w:cs="Arial Armenian"/>
          <w:spacing w:val="-6"/>
          <w:sz w:val="24"/>
          <w:szCs w:val="24"/>
          <w:shd w:val="clear" w:color="auto" w:fill="FFFFFF"/>
          <w:lang w:val="hy-AM"/>
        </w:rPr>
        <w:t xml:space="preserve"> </w:t>
      </w:r>
      <w:r w:rsidR="00685578" w:rsidRPr="00685578">
        <w:rPr>
          <w:rFonts w:ascii="GHEA Mariam" w:eastAsia="Arial Unicode MS" w:hAnsi="GHEA Mariam" w:cs="Sylfaen"/>
          <w:spacing w:val="-6"/>
          <w:sz w:val="24"/>
          <w:szCs w:val="24"/>
          <w:shd w:val="clear" w:color="auto" w:fill="FFFFFF"/>
          <w:lang w:val="hy-AM"/>
        </w:rPr>
        <w:t>շ</w:t>
      </w:r>
      <w:r w:rsidR="00685578" w:rsidRPr="00685578">
        <w:rPr>
          <w:rFonts w:ascii="GHEA Mariam" w:eastAsia="Arial Unicode MS" w:hAnsi="GHEA Mariam" w:cs="Arial Armenian"/>
          <w:spacing w:val="-6"/>
          <w:sz w:val="24"/>
          <w:szCs w:val="24"/>
          <w:shd w:val="clear" w:color="auto" w:fill="FFFFFF"/>
          <w:lang w:val="hy-AM"/>
        </w:rPr>
        <w:t xml:space="preserve"> </w:t>
      </w:r>
      <w:r w:rsidR="00685578" w:rsidRPr="00685578">
        <w:rPr>
          <w:rFonts w:ascii="GHEA Mariam" w:eastAsia="Arial Unicode MS" w:hAnsi="GHEA Mariam" w:cs="Sylfaen"/>
          <w:spacing w:val="-6"/>
          <w:sz w:val="24"/>
          <w:szCs w:val="24"/>
          <w:shd w:val="clear" w:color="auto" w:fill="FFFFFF"/>
          <w:lang w:val="hy-AM"/>
        </w:rPr>
        <w:t>ու</w:t>
      </w:r>
      <w:r w:rsidR="00685578" w:rsidRPr="00685578">
        <w:rPr>
          <w:rFonts w:ascii="GHEA Mariam" w:eastAsia="Arial Unicode MS" w:hAnsi="GHEA Mariam" w:cs="Arial Armenian"/>
          <w:spacing w:val="-6"/>
          <w:sz w:val="24"/>
          <w:szCs w:val="24"/>
          <w:shd w:val="clear" w:color="auto" w:fill="FFFFFF"/>
          <w:lang w:val="hy-AM"/>
        </w:rPr>
        <w:t xml:space="preserve"> </w:t>
      </w:r>
      <w:r w:rsidR="00685578" w:rsidRPr="00685578">
        <w:rPr>
          <w:rFonts w:ascii="GHEA Mariam" w:eastAsia="Arial Unicode MS" w:hAnsi="GHEA Mariam" w:cs="Sylfaen"/>
          <w:spacing w:val="-6"/>
          <w:sz w:val="24"/>
          <w:szCs w:val="24"/>
          <w:shd w:val="clear" w:color="auto" w:fill="FFFFFF"/>
          <w:lang w:val="hy-AM"/>
        </w:rPr>
        <w:t>մ</w:t>
      </w:r>
      <w:r w:rsidR="00685578" w:rsidRPr="00685578">
        <w:rPr>
          <w:rFonts w:ascii="GHEA Mariam" w:eastAsia="Arial Unicode MS" w:hAnsi="GHEA Mariam" w:cs="Arial Armenian"/>
          <w:spacing w:val="-6"/>
          <w:sz w:val="24"/>
          <w:szCs w:val="24"/>
          <w:shd w:val="clear" w:color="auto" w:fill="FFFFFF"/>
          <w:lang w:val="hy-AM"/>
        </w:rPr>
        <w:t xml:space="preserve">   </w:t>
      </w:r>
      <w:r w:rsidR="00685578" w:rsidRPr="00685578">
        <w:rPr>
          <w:rFonts w:ascii="GHEA Mariam" w:eastAsia="Arial Unicode MS" w:hAnsi="GHEA Mariam" w:cs="Sylfaen"/>
          <w:spacing w:val="-6"/>
          <w:sz w:val="24"/>
          <w:szCs w:val="24"/>
          <w:shd w:val="clear" w:color="auto" w:fill="FFFFFF"/>
          <w:lang w:val="hy-AM"/>
        </w:rPr>
        <w:t>է</w:t>
      </w:r>
      <w:r w:rsidR="00685578" w:rsidRPr="00685578">
        <w:rPr>
          <w:rFonts w:ascii="GHEA Mariam" w:eastAsia="Arial Unicode MS" w:hAnsi="GHEA Mariam" w:cs="Arial Armenian"/>
          <w:spacing w:val="-6"/>
          <w:sz w:val="24"/>
          <w:szCs w:val="24"/>
          <w:shd w:val="clear" w:color="auto" w:fill="FFFFFF"/>
          <w:lang w:val="hy-AM"/>
        </w:rPr>
        <w:t>.</w:t>
      </w:r>
    </w:p>
    <w:p w:rsidR="009A02BB" w:rsidRPr="00685578" w:rsidRDefault="00685578" w:rsidP="00685578">
      <w:pPr>
        <w:pStyle w:val="norm"/>
        <w:spacing w:line="360" w:lineRule="auto"/>
        <w:rPr>
          <w:rFonts w:ascii="GHEA Mariam" w:hAnsi="GHEA Mariam"/>
          <w:spacing w:val="-6"/>
          <w:sz w:val="24"/>
          <w:szCs w:val="24"/>
          <w:lang w:val="hy-AM"/>
        </w:rPr>
      </w:pPr>
      <w:r w:rsidRPr="00685578">
        <w:rPr>
          <w:rFonts w:ascii="GHEA Mariam" w:hAnsi="GHEA Mariam" w:cs="Arial"/>
          <w:spacing w:val="-6"/>
          <w:sz w:val="24"/>
          <w:szCs w:val="24"/>
          <w:lang w:val="hy-AM"/>
        </w:rPr>
        <w:t xml:space="preserve">1. </w:t>
      </w:r>
      <w:r w:rsidR="009A02BB" w:rsidRPr="00685578">
        <w:rPr>
          <w:rFonts w:ascii="GHEA Mariam" w:hAnsi="GHEA Mariam" w:cs="Arial"/>
          <w:spacing w:val="-6"/>
          <w:sz w:val="24"/>
          <w:szCs w:val="24"/>
          <w:lang w:val="hy-AM"/>
        </w:rPr>
        <w:t>Բավարարել</w:t>
      </w:r>
      <w:r w:rsidR="009A02BB" w:rsidRPr="00685578">
        <w:rPr>
          <w:rFonts w:ascii="GHEA Mariam" w:hAnsi="GHEA Mariam"/>
          <w:spacing w:val="-6"/>
          <w:sz w:val="24"/>
          <w:szCs w:val="24"/>
          <w:lang w:val="hy-AM"/>
        </w:rPr>
        <w:t xml:space="preserve"> </w:t>
      </w:r>
      <w:r w:rsidR="009A02BB" w:rsidRPr="00685578">
        <w:rPr>
          <w:rFonts w:ascii="GHEA Mariam" w:hAnsi="GHEA Mariam" w:cs="Arial Armenian"/>
          <w:spacing w:val="-6"/>
          <w:sz w:val="24"/>
          <w:szCs w:val="24"/>
          <w:lang w:val="hy-AM"/>
        </w:rPr>
        <w:t>«</w:t>
      </w:r>
      <w:r w:rsidR="009A02BB" w:rsidRPr="00685578">
        <w:rPr>
          <w:rFonts w:ascii="GHEA Mariam" w:hAnsi="GHEA Mariam" w:cs="Arial"/>
          <w:spacing w:val="-6"/>
          <w:sz w:val="24"/>
          <w:szCs w:val="24"/>
          <w:lang w:val="hy-AM"/>
        </w:rPr>
        <w:t>ԾՈՎԱԳՅՈՒՂԻ</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ՃՇՇ</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սահմանափակ</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պատասխանատվու</w:t>
      </w:r>
      <w:r w:rsidRPr="00685578">
        <w:rPr>
          <w:rFonts w:ascii="GHEA Mariam" w:hAnsi="GHEA Mariam" w:cs="Arial"/>
          <w:spacing w:val="-6"/>
          <w:sz w:val="24"/>
          <w:szCs w:val="24"/>
          <w:lang w:val="hy-AM"/>
        </w:rPr>
        <w:softHyphen/>
      </w:r>
      <w:r w:rsidR="009A02BB" w:rsidRPr="00685578">
        <w:rPr>
          <w:rFonts w:ascii="GHEA Mariam" w:hAnsi="GHEA Mariam" w:cs="Arial"/>
          <w:spacing w:val="-6"/>
          <w:sz w:val="24"/>
          <w:szCs w:val="24"/>
          <w:lang w:val="hy-AM"/>
        </w:rPr>
        <w:t>թյամբ</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ընկերության</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կողմից</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ներկայացված</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հայտը</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գերակա</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ոլորտում</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իրականացվող</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ներդրումային</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ծրագրի</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շրջանակներում</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ներմուծվող</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տեխնոլոգիական</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սարքավո</w:t>
      </w:r>
      <w:r>
        <w:rPr>
          <w:rFonts w:ascii="GHEA Mariam" w:hAnsi="GHEA Mariam" w:cs="Arial"/>
          <w:spacing w:val="-6"/>
          <w:sz w:val="24"/>
          <w:szCs w:val="24"/>
          <w:lang w:val="hy-AM"/>
        </w:rPr>
        <w:softHyphen/>
      </w:r>
      <w:r w:rsidR="009A02BB" w:rsidRPr="00685578">
        <w:rPr>
          <w:rFonts w:ascii="GHEA Mariam" w:hAnsi="GHEA Mariam" w:cs="Arial"/>
          <w:spacing w:val="-6"/>
          <w:sz w:val="24"/>
          <w:szCs w:val="24"/>
          <w:lang w:val="hy-AM"/>
        </w:rPr>
        <w:t>րում</w:t>
      </w:r>
      <w:r>
        <w:rPr>
          <w:rFonts w:ascii="GHEA Mariam" w:hAnsi="GHEA Mariam" w:cs="Arial"/>
          <w:spacing w:val="-6"/>
          <w:sz w:val="24"/>
          <w:szCs w:val="24"/>
          <w:lang w:val="hy-AM"/>
        </w:rPr>
        <w:softHyphen/>
      </w:r>
      <w:r w:rsidR="009A02BB" w:rsidRPr="00685578">
        <w:rPr>
          <w:rFonts w:ascii="GHEA Mariam" w:hAnsi="GHEA Mariam" w:cs="Arial"/>
          <w:spacing w:val="-6"/>
          <w:sz w:val="24"/>
          <w:szCs w:val="24"/>
          <w:lang w:val="hy-AM"/>
        </w:rPr>
        <w:t>ների</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դրանց</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բաղկացուցիչ</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ու</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համալրող</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մասերի</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հումքի</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և</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կամ</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նյութերի</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նկատմամբ</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սակագնային</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մասնավորապես</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ներմուծման</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մաքսատուրքից</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ազատելու</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արտո</w:t>
      </w:r>
      <w:r>
        <w:rPr>
          <w:rFonts w:ascii="GHEA Mariam" w:hAnsi="GHEA Mariam" w:cs="Arial"/>
          <w:spacing w:val="-6"/>
          <w:sz w:val="24"/>
          <w:szCs w:val="24"/>
          <w:lang w:val="hy-AM"/>
        </w:rPr>
        <w:softHyphen/>
      </w:r>
      <w:r w:rsidR="009A02BB" w:rsidRPr="00685578">
        <w:rPr>
          <w:rFonts w:ascii="GHEA Mariam" w:hAnsi="GHEA Mariam" w:cs="Arial"/>
          <w:spacing w:val="-6"/>
          <w:sz w:val="24"/>
          <w:szCs w:val="24"/>
          <w:lang w:val="hy-AM"/>
        </w:rPr>
        <w:t>նու</w:t>
      </w:r>
      <w:r>
        <w:rPr>
          <w:rFonts w:ascii="GHEA Mariam" w:hAnsi="GHEA Mariam" w:cs="Arial"/>
          <w:spacing w:val="-6"/>
          <w:sz w:val="24"/>
          <w:szCs w:val="24"/>
          <w:lang w:val="hy-AM"/>
        </w:rPr>
        <w:softHyphen/>
      </w:r>
      <w:r w:rsidR="009A02BB" w:rsidRPr="00685578">
        <w:rPr>
          <w:rFonts w:ascii="GHEA Mariam" w:hAnsi="GHEA Mariam" w:cs="Arial"/>
          <w:spacing w:val="-6"/>
          <w:sz w:val="24"/>
          <w:szCs w:val="24"/>
          <w:lang w:val="hy-AM"/>
        </w:rPr>
        <w:t>թյունից</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օգտվելու</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համար</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և</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սահմանված</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կարգով</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կիրառել</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համապատասխան</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արտո</w:t>
      </w:r>
      <w:r>
        <w:rPr>
          <w:rFonts w:ascii="GHEA Mariam" w:hAnsi="GHEA Mariam" w:cs="Arial"/>
          <w:spacing w:val="-6"/>
          <w:sz w:val="24"/>
          <w:szCs w:val="24"/>
          <w:lang w:val="hy-AM"/>
        </w:rPr>
        <w:softHyphen/>
      </w:r>
      <w:r w:rsidR="009A02BB" w:rsidRPr="00685578">
        <w:rPr>
          <w:rFonts w:ascii="GHEA Mariam" w:hAnsi="GHEA Mariam" w:cs="Arial"/>
          <w:spacing w:val="-6"/>
          <w:sz w:val="24"/>
          <w:szCs w:val="24"/>
          <w:lang w:val="hy-AM"/>
        </w:rPr>
        <w:t>նությունը</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համաձայն</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հավելվածի</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ներմուծվող</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տեխնոլոգիական</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սարքավորումների</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դրանց</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բաղկացուցիչ</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ու</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համալրող</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մասերի</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հումքի</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և</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կամ</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նյութերի</w:t>
      </w:r>
      <w:r w:rsidR="009A02BB" w:rsidRPr="00685578">
        <w:rPr>
          <w:rFonts w:ascii="GHEA Mariam" w:hAnsi="GHEA Mariam"/>
          <w:spacing w:val="-6"/>
          <w:sz w:val="24"/>
          <w:szCs w:val="24"/>
          <w:lang w:val="hy-AM"/>
        </w:rPr>
        <w:t xml:space="preserve"> </w:t>
      </w:r>
      <w:r w:rsidR="009A02BB" w:rsidRPr="00685578">
        <w:rPr>
          <w:rFonts w:ascii="GHEA Mariam" w:hAnsi="GHEA Mariam" w:cs="Arial"/>
          <w:spacing w:val="-6"/>
          <w:sz w:val="24"/>
          <w:szCs w:val="24"/>
          <w:lang w:val="hy-AM"/>
        </w:rPr>
        <w:t>նկատմամբ</w:t>
      </w:r>
      <w:r w:rsidR="009A02BB" w:rsidRPr="00685578">
        <w:rPr>
          <w:rFonts w:ascii="GHEA Mariam" w:hAnsi="GHEA Mariam"/>
          <w:spacing w:val="-6"/>
          <w:sz w:val="24"/>
          <w:szCs w:val="24"/>
          <w:lang w:val="hy-AM"/>
        </w:rPr>
        <w:t xml:space="preserve">: </w:t>
      </w:r>
    </w:p>
    <w:p w:rsidR="009A02BB" w:rsidRPr="00685578" w:rsidRDefault="00685578" w:rsidP="00685578">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9A02BB" w:rsidRPr="00685578">
        <w:rPr>
          <w:rFonts w:ascii="GHEA Mariam" w:hAnsi="GHEA Mariam" w:cs="Arial"/>
          <w:sz w:val="24"/>
          <w:szCs w:val="24"/>
          <w:lang w:val="hy-AM"/>
        </w:rPr>
        <w:t>Սահմանել</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որ</w:t>
      </w:r>
      <w:r w:rsidR="009A02BB" w:rsidRPr="00685578">
        <w:rPr>
          <w:rFonts w:ascii="GHEA Mariam" w:hAnsi="GHEA Mariam"/>
          <w:sz w:val="24"/>
          <w:szCs w:val="24"/>
          <w:lang w:val="hy-AM"/>
        </w:rPr>
        <w:t xml:space="preserve">՝ </w:t>
      </w:r>
      <w:bookmarkStart w:id="0" w:name="_GoBack"/>
      <w:bookmarkEnd w:id="0"/>
    </w:p>
    <w:p w:rsidR="009A02BB" w:rsidRPr="00685578" w:rsidRDefault="00685578" w:rsidP="00685578">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685578">
        <w:rPr>
          <w:rFonts w:ascii="GHEA Mariam" w:hAnsi="GHEA Mariam" w:cs="Arial"/>
          <w:sz w:val="24"/>
          <w:szCs w:val="24"/>
          <w:lang w:val="hy-AM"/>
        </w:rPr>
        <w:t xml:space="preserve">) </w:t>
      </w:r>
      <w:r w:rsidR="009A02BB" w:rsidRPr="00685578">
        <w:rPr>
          <w:rFonts w:ascii="GHEA Mariam" w:hAnsi="GHEA Mariam" w:cs="Arial"/>
          <w:sz w:val="24"/>
          <w:szCs w:val="24"/>
          <w:lang w:val="hy-AM"/>
        </w:rPr>
        <w:t>սույն</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որոշման</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հավելվածում</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նշված</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են</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ներմուծվող</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տեխնոլոգիական</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սարքավորումների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դրանց</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բաղկացուցիչ</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ու</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համալրող</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մասերի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հումքի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և</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կամ</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նյութերի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նախնական</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արժեքները</w:t>
      </w:r>
      <w:r>
        <w:rPr>
          <w:rFonts w:ascii="GHEA Mariam" w:hAnsi="GHEA Mariam" w:cs="Arial"/>
          <w:sz w:val="24"/>
          <w:szCs w:val="24"/>
          <w:lang w:val="hy-AM"/>
        </w:rPr>
        <w:t>.</w:t>
      </w:r>
    </w:p>
    <w:p w:rsidR="009A02BB" w:rsidRPr="00685578" w:rsidRDefault="00685578" w:rsidP="00685578">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685578">
        <w:rPr>
          <w:rFonts w:ascii="GHEA Mariam" w:hAnsi="GHEA Mariam" w:cs="Arial"/>
          <w:sz w:val="24"/>
          <w:szCs w:val="24"/>
          <w:lang w:val="hy-AM"/>
        </w:rPr>
        <w:t xml:space="preserve">) </w:t>
      </w:r>
      <w:r w:rsidR="009A02BB" w:rsidRPr="00685578">
        <w:rPr>
          <w:rFonts w:ascii="GHEA Mariam" w:hAnsi="GHEA Mariam"/>
          <w:sz w:val="24"/>
          <w:szCs w:val="24"/>
          <w:lang w:val="hy-AM"/>
        </w:rPr>
        <w:t>«</w:t>
      </w:r>
      <w:r w:rsidR="009A02BB" w:rsidRPr="00685578">
        <w:rPr>
          <w:rFonts w:ascii="GHEA Mariam" w:hAnsi="GHEA Mariam" w:cs="Arial"/>
          <w:sz w:val="24"/>
          <w:szCs w:val="24"/>
          <w:lang w:val="hy-AM"/>
        </w:rPr>
        <w:t>ԾՈՎԱԳՅՈՒՂԻ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ՃՇՇ</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սահմանափակ</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պատասխանատվությամբ</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ընկե</w:t>
      </w:r>
      <w:r>
        <w:rPr>
          <w:rFonts w:ascii="GHEA Mariam" w:hAnsi="GHEA Mariam" w:cs="Arial"/>
          <w:sz w:val="24"/>
          <w:szCs w:val="24"/>
          <w:lang w:val="hy-AM"/>
        </w:rPr>
        <w:softHyphen/>
      </w:r>
      <w:r w:rsidR="009A02BB" w:rsidRPr="00685578">
        <w:rPr>
          <w:rFonts w:ascii="GHEA Mariam" w:hAnsi="GHEA Mariam" w:cs="Arial"/>
          <w:sz w:val="24"/>
          <w:szCs w:val="24"/>
          <w:lang w:val="hy-AM"/>
        </w:rPr>
        <w:t>րության</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կողմից</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իրականացվող</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ներդրումային</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ծրագրի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այսուհետ՝</w:t>
      </w:r>
      <w:r w:rsidR="009A02BB" w:rsidRPr="00685578">
        <w:rPr>
          <w:rFonts w:ascii="GHEA Mariam" w:hAnsi="GHEA Mariam"/>
          <w:sz w:val="24"/>
          <w:szCs w:val="24"/>
          <w:lang w:val="hy-AM"/>
        </w:rPr>
        <w:t xml:space="preserve"> </w:t>
      </w:r>
      <w:r>
        <w:rPr>
          <w:rFonts w:ascii="GHEA Mariam" w:hAnsi="GHEA Mariam" w:cs="Arial"/>
          <w:sz w:val="24"/>
          <w:szCs w:val="24"/>
          <w:lang w:val="hy-AM"/>
        </w:rPr>
        <w:t>ծ</w:t>
      </w:r>
      <w:r w:rsidR="009A02BB" w:rsidRPr="00685578">
        <w:rPr>
          <w:rFonts w:ascii="GHEA Mariam" w:hAnsi="GHEA Mariam" w:cs="Arial"/>
          <w:sz w:val="24"/>
          <w:szCs w:val="24"/>
          <w:lang w:val="hy-AM"/>
        </w:rPr>
        <w:t>րագիր</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շրջանակներում</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տեխնոլոգիական</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սարքավորումների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դրանց</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բաղկացուցիչ</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ու</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համալրող</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մասերի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հումքի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և</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կամ</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նյութերի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ներմուծումն</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իրականացվելու</w:t>
      </w:r>
      <w:r w:rsidR="009A02BB" w:rsidRPr="00685578">
        <w:rPr>
          <w:rFonts w:ascii="GHEA Mariam" w:hAnsi="GHEA Mariam"/>
          <w:sz w:val="24"/>
          <w:szCs w:val="24"/>
          <w:lang w:val="hy-AM"/>
        </w:rPr>
        <w:t xml:space="preserve"> </w:t>
      </w:r>
      <w:bookmarkStart w:id="1" w:name="_Hlk107399191"/>
      <w:r w:rsidR="009A02BB" w:rsidRPr="00685578">
        <w:rPr>
          <w:rFonts w:ascii="GHEA Mariam" w:hAnsi="GHEA Mariam" w:cs="Arial"/>
          <w:sz w:val="24"/>
          <w:szCs w:val="24"/>
          <w:lang w:val="hy-AM"/>
        </w:rPr>
        <w:t>է</w:t>
      </w:r>
      <w:r w:rsidR="009A02BB" w:rsidRPr="00685578">
        <w:rPr>
          <w:rFonts w:ascii="GHEA Mariam" w:hAnsi="GHEA Mariam"/>
          <w:sz w:val="24"/>
          <w:szCs w:val="24"/>
          <w:lang w:val="hy-AM"/>
        </w:rPr>
        <w:t xml:space="preserve"> 2026 </w:t>
      </w:r>
      <w:r w:rsidR="009A02BB" w:rsidRPr="00685578">
        <w:rPr>
          <w:rFonts w:ascii="GHEA Mariam" w:hAnsi="GHEA Mariam" w:cs="Arial"/>
          <w:sz w:val="24"/>
          <w:szCs w:val="24"/>
          <w:lang w:val="hy-AM"/>
        </w:rPr>
        <w:t>թվականի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մարտի</w:t>
      </w:r>
      <w:r w:rsidR="009A02BB" w:rsidRPr="00685578">
        <w:rPr>
          <w:rFonts w:ascii="GHEA Mariam" w:hAnsi="GHEA Mariam" w:cs="GHEA Grapalat"/>
          <w:sz w:val="24"/>
          <w:szCs w:val="24"/>
          <w:lang w:val="hy-AM"/>
        </w:rPr>
        <w:t xml:space="preserve"> 28</w:t>
      </w:r>
      <w:r w:rsidR="009A02BB" w:rsidRPr="00685578">
        <w:rPr>
          <w:rFonts w:ascii="GHEA Mariam" w:hAnsi="GHEA Mariam"/>
          <w:sz w:val="24"/>
          <w:szCs w:val="24"/>
          <w:lang w:val="hy-AM"/>
        </w:rPr>
        <w:t>-</w:t>
      </w:r>
      <w:r w:rsidR="009A02BB" w:rsidRPr="00685578">
        <w:rPr>
          <w:rFonts w:ascii="GHEA Mariam" w:hAnsi="GHEA Mariam" w:cs="Arial"/>
          <w:sz w:val="24"/>
          <w:szCs w:val="24"/>
          <w:lang w:val="hy-AM"/>
        </w:rPr>
        <w:t>ից</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մինչև</w:t>
      </w:r>
      <w:r w:rsidR="009A02BB" w:rsidRPr="00685578">
        <w:rPr>
          <w:rFonts w:ascii="GHEA Mariam" w:hAnsi="GHEA Mariam"/>
          <w:sz w:val="24"/>
          <w:szCs w:val="24"/>
          <w:lang w:val="hy-AM"/>
        </w:rPr>
        <w:t xml:space="preserve"> 2027 </w:t>
      </w:r>
      <w:r w:rsidR="009A02BB" w:rsidRPr="00685578">
        <w:rPr>
          <w:rFonts w:ascii="GHEA Mariam" w:hAnsi="GHEA Mariam" w:cs="Arial"/>
          <w:sz w:val="24"/>
          <w:szCs w:val="24"/>
          <w:lang w:val="hy-AM"/>
        </w:rPr>
        <w:t>թվականի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մարտի</w:t>
      </w:r>
      <w:r w:rsidR="009A02BB" w:rsidRPr="00685578">
        <w:rPr>
          <w:rFonts w:ascii="GHEA Mariam" w:hAnsi="GHEA Mariam"/>
          <w:sz w:val="24"/>
          <w:szCs w:val="24"/>
          <w:lang w:val="hy-AM"/>
        </w:rPr>
        <w:t xml:space="preserve"> 27-</w:t>
      </w:r>
      <w:r w:rsidR="009A02BB" w:rsidRPr="00685578">
        <w:rPr>
          <w:rFonts w:ascii="GHEA Mariam" w:hAnsi="GHEA Mariam" w:cs="Arial"/>
          <w:sz w:val="24"/>
          <w:szCs w:val="24"/>
          <w:lang w:val="hy-AM"/>
        </w:rPr>
        <w:t>ը</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ներառյա</w:t>
      </w:r>
      <w:bookmarkEnd w:id="1"/>
      <w:r w:rsidR="009A02BB" w:rsidRPr="00685578">
        <w:rPr>
          <w:rFonts w:ascii="GHEA Mariam" w:hAnsi="GHEA Mariam" w:cs="Arial"/>
          <w:sz w:val="24"/>
          <w:szCs w:val="24"/>
          <w:lang w:val="hy-AM"/>
        </w:rPr>
        <w:t>լ</w:t>
      </w:r>
      <w:r>
        <w:rPr>
          <w:rFonts w:ascii="GHEA Mariam" w:hAnsi="GHEA Mariam" w:cs="Arial"/>
          <w:sz w:val="24"/>
          <w:szCs w:val="24"/>
          <w:lang w:val="hy-AM"/>
        </w:rPr>
        <w:t>.</w:t>
      </w:r>
    </w:p>
    <w:p w:rsidR="009A02BB" w:rsidRPr="00685578" w:rsidRDefault="00685578" w:rsidP="00685578">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685578">
        <w:rPr>
          <w:rFonts w:ascii="GHEA Mariam" w:hAnsi="GHEA Mariam" w:cs="Arial"/>
          <w:sz w:val="24"/>
          <w:szCs w:val="24"/>
          <w:lang w:val="hy-AM"/>
        </w:rPr>
        <w:t xml:space="preserve">) </w:t>
      </w:r>
      <w:r>
        <w:rPr>
          <w:rFonts w:ascii="GHEA Mariam" w:hAnsi="GHEA Mariam" w:cs="Arial"/>
          <w:sz w:val="24"/>
          <w:szCs w:val="24"/>
          <w:lang w:val="hy-AM"/>
        </w:rPr>
        <w:t>ծ</w:t>
      </w:r>
      <w:r w:rsidR="009A02BB" w:rsidRPr="00685578">
        <w:rPr>
          <w:rFonts w:ascii="GHEA Mariam" w:hAnsi="GHEA Mariam" w:cs="Arial"/>
          <w:sz w:val="24"/>
          <w:szCs w:val="24"/>
          <w:lang w:val="hy-AM"/>
        </w:rPr>
        <w:t>րագրի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իրականացման</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ժամկետ</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է</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սահմանվում</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սույն</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որոշումն</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ուժի</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մեջ</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մտնելուց</w:t>
      </w:r>
      <w:r w:rsidR="009A02BB" w:rsidRPr="00685578">
        <w:rPr>
          <w:rFonts w:ascii="GHEA Mariam" w:hAnsi="GHEA Mariam"/>
          <w:sz w:val="24"/>
          <w:szCs w:val="24"/>
          <w:lang w:val="hy-AM"/>
        </w:rPr>
        <w:t xml:space="preserve"> </w:t>
      </w:r>
      <w:r w:rsidR="009A02BB" w:rsidRPr="00685578">
        <w:rPr>
          <w:rFonts w:ascii="GHEA Mariam" w:hAnsi="GHEA Mariam" w:cs="Arial"/>
          <w:sz w:val="24"/>
          <w:szCs w:val="24"/>
          <w:lang w:val="hy-AM"/>
        </w:rPr>
        <w:t>հետո</w:t>
      </w:r>
      <w:r w:rsidR="009A02BB" w:rsidRPr="00685578">
        <w:rPr>
          <w:rFonts w:ascii="GHEA Mariam" w:hAnsi="GHEA Mariam"/>
          <w:sz w:val="24"/>
          <w:szCs w:val="24"/>
          <w:lang w:val="hy-AM"/>
        </w:rPr>
        <w:t xml:space="preserve"> 1 </w:t>
      </w:r>
      <w:r w:rsidR="009A02BB" w:rsidRPr="00685578">
        <w:rPr>
          <w:rFonts w:ascii="GHEA Mariam" w:hAnsi="GHEA Mariam" w:cs="Arial"/>
          <w:sz w:val="24"/>
          <w:szCs w:val="24"/>
          <w:lang w:val="hy-AM"/>
        </w:rPr>
        <w:t>տարի։</w:t>
      </w:r>
    </w:p>
    <w:p w:rsidR="00685578" w:rsidRPr="00685578" w:rsidRDefault="00685578" w:rsidP="00AF60A0">
      <w:pPr>
        <w:pStyle w:val="mechtex"/>
        <w:ind w:firstLine="567"/>
        <w:jc w:val="left"/>
        <w:rPr>
          <w:rFonts w:ascii="GHEA Mariam" w:hAnsi="GHEA Mariam" w:cs="Sylfaen"/>
          <w:sz w:val="44"/>
          <w:szCs w:val="24"/>
          <w:lang w:val="hy-AM"/>
        </w:rPr>
      </w:pPr>
    </w:p>
    <w:p w:rsidR="00685578" w:rsidRDefault="00685578" w:rsidP="00AF60A0">
      <w:pPr>
        <w:pStyle w:val="mechtex"/>
        <w:ind w:firstLine="567"/>
        <w:jc w:val="left"/>
        <w:rPr>
          <w:rFonts w:ascii="GHEA Mariam" w:hAnsi="GHEA Mariam" w:cs="Sylfaen"/>
          <w:sz w:val="24"/>
          <w:szCs w:val="24"/>
          <w:lang w:val="hy-AM"/>
        </w:rPr>
      </w:pPr>
    </w:p>
    <w:p w:rsidR="00685578" w:rsidRPr="000D5CEE" w:rsidRDefault="0068557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85578" w:rsidRPr="000D5CEE" w:rsidRDefault="0068557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85578" w:rsidRPr="00EF7ACC" w:rsidRDefault="00685578" w:rsidP="00B46EE8">
      <w:pPr>
        <w:pStyle w:val="mechtex"/>
        <w:jc w:val="left"/>
        <w:rPr>
          <w:rFonts w:ascii="GHEA Mariam" w:hAnsi="GHEA Mariam" w:cs="Sylfaen"/>
          <w:sz w:val="24"/>
          <w:szCs w:val="24"/>
          <w:lang w:val="hy-AM"/>
        </w:rPr>
      </w:pPr>
    </w:p>
    <w:p w:rsidR="00685578" w:rsidRDefault="00685578"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685578" w:rsidRDefault="00685578" w:rsidP="00A71CED">
      <w:pPr>
        <w:jc w:val="center"/>
        <w:rPr>
          <w:rFonts w:ascii="GHEA Mariam" w:hAnsi="GHEA Mariam"/>
          <w:sz w:val="22"/>
          <w:szCs w:val="24"/>
          <w:lang w:val="hy-AM"/>
        </w:rPr>
        <w:sectPr w:rsidR="00685578" w:rsidSect="00685578">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pPr>
    </w:p>
    <w:p w:rsidR="00685578" w:rsidRPr="00B00EC1" w:rsidRDefault="00685578"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685578" w:rsidRPr="00AD2FF0" w:rsidRDefault="00685578"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 xml:space="preserve"> ՀՀ կառավարության</w:t>
      </w:r>
      <w:r>
        <w:rPr>
          <w:rFonts w:ascii="GHEA Mariam" w:hAnsi="GHEA Mariam"/>
          <w:spacing w:val="-6"/>
          <w:sz w:val="24"/>
          <w:szCs w:val="24"/>
          <w:lang w:val="hy-AM"/>
        </w:rPr>
        <w:t xml:space="preserve"> 2026</w:t>
      </w:r>
      <w:r w:rsidRPr="00AD2FF0">
        <w:rPr>
          <w:rFonts w:ascii="GHEA Mariam" w:hAnsi="GHEA Mariam"/>
          <w:spacing w:val="-6"/>
          <w:sz w:val="24"/>
          <w:szCs w:val="24"/>
          <w:lang w:val="hy-AM"/>
        </w:rPr>
        <w:t xml:space="preserve"> թվականի</w:t>
      </w:r>
    </w:p>
    <w:p w:rsidR="00685578" w:rsidRPr="00606071" w:rsidRDefault="00685578" w:rsidP="00D05F94">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մայիս</w:t>
      </w:r>
      <w:r w:rsidRPr="00FF27C0">
        <w:rPr>
          <w:rFonts w:ascii="GHEA Mariam" w:hAnsi="GHEA Mariam" w:cs="Sylfaen"/>
          <w:spacing w:val="-4"/>
          <w:sz w:val="24"/>
          <w:szCs w:val="24"/>
          <w:lang w:val="fr-FR"/>
        </w:rPr>
        <w:t>ի</w:t>
      </w:r>
      <w:r>
        <w:rPr>
          <w:rFonts w:ascii="GHEA Mariam" w:hAnsi="GHEA Mariam" w:cs="Sylfaen"/>
          <w:spacing w:val="-4"/>
          <w:sz w:val="24"/>
          <w:szCs w:val="24"/>
          <w:lang w:val="pt-BR"/>
        </w:rPr>
        <w:t xml:space="preserve"> </w:t>
      </w:r>
      <w:r>
        <w:rPr>
          <w:rFonts w:ascii="GHEA Mariam" w:hAnsi="GHEA Mariam" w:cs="Sylfaen"/>
          <w:spacing w:val="-4"/>
          <w:sz w:val="24"/>
          <w:szCs w:val="24"/>
          <w:lang w:val="hy-AM"/>
        </w:rPr>
        <w:t>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685578" w:rsidRDefault="00685578" w:rsidP="00E064F9">
      <w:pPr>
        <w:pStyle w:val="mechtex"/>
        <w:rPr>
          <w:rFonts w:ascii="GHEA Mariam" w:hAnsi="GHEA Mariam" w:cs="Arial"/>
          <w:sz w:val="24"/>
          <w:szCs w:val="24"/>
          <w:lang w:val="hy-AM" w:eastAsia="en-US"/>
        </w:rPr>
      </w:pPr>
      <w:r w:rsidRPr="00E064F9">
        <w:rPr>
          <w:rFonts w:ascii="GHEA Mariam" w:hAnsi="GHEA Mariam" w:cs="Arial"/>
          <w:sz w:val="24"/>
          <w:szCs w:val="24"/>
          <w:lang w:val="hy-AM" w:eastAsia="en-US"/>
        </w:rPr>
        <w:t>Ց</w:t>
      </w:r>
      <w:r w:rsidR="00E064F9">
        <w:rPr>
          <w:rFonts w:ascii="GHEA Mariam" w:hAnsi="GHEA Mariam" w:cs="Arial"/>
          <w:sz w:val="24"/>
          <w:szCs w:val="24"/>
          <w:lang w:val="hy-AM" w:eastAsia="en-US"/>
        </w:rPr>
        <w:t xml:space="preserve"> </w:t>
      </w:r>
      <w:r w:rsidRPr="00E064F9">
        <w:rPr>
          <w:rFonts w:ascii="GHEA Mariam" w:hAnsi="GHEA Mariam" w:cs="Arial"/>
          <w:sz w:val="24"/>
          <w:szCs w:val="24"/>
          <w:lang w:val="hy-AM" w:eastAsia="en-US"/>
        </w:rPr>
        <w:t>Ա</w:t>
      </w:r>
      <w:r w:rsidR="00E064F9">
        <w:rPr>
          <w:rFonts w:ascii="GHEA Mariam" w:hAnsi="GHEA Mariam" w:cs="Arial"/>
          <w:sz w:val="24"/>
          <w:szCs w:val="24"/>
          <w:lang w:val="hy-AM" w:eastAsia="en-US"/>
        </w:rPr>
        <w:t xml:space="preserve"> </w:t>
      </w:r>
      <w:r w:rsidRPr="00E064F9">
        <w:rPr>
          <w:rFonts w:ascii="GHEA Mariam" w:hAnsi="GHEA Mariam" w:cs="Arial"/>
          <w:sz w:val="24"/>
          <w:szCs w:val="24"/>
          <w:lang w:val="hy-AM" w:eastAsia="en-US"/>
        </w:rPr>
        <w:t>Ն</w:t>
      </w:r>
      <w:r w:rsidR="00E064F9">
        <w:rPr>
          <w:rFonts w:ascii="GHEA Mariam" w:hAnsi="GHEA Mariam" w:cs="Arial"/>
          <w:sz w:val="24"/>
          <w:szCs w:val="24"/>
          <w:lang w:val="hy-AM" w:eastAsia="en-US"/>
        </w:rPr>
        <w:t xml:space="preserve"> </w:t>
      </w:r>
      <w:r w:rsidRPr="00E064F9">
        <w:rPr>
          <w:rFonts w:ascii="GHEA Mariam" w:hAnsi="GHEA Mariam" w:cs="Arial"/>
          <w:sz w:val="24"/>
          <w:szCs w:val="24"/>
          <w:lang w:val="hy-AM" w:eastAsia="en-US"/>
        </w:rPr>
        <w:t>Կ</w:t>
      </w:r>
    </w:p>
    <w:p w:rsidR="00E064F9" w:rsidRPr="00E064F9" w:rsidRDefault="00E064F9" w:rsidP="00E064F9">
      <w:pPr>
        <w:pStyle w:val="mechtex"/>
        <w:rPr>
          <w:rFonts w:ascii="GHEA Mariam" w:hAnsi="GHEA Mariam"/>
          <w:sz w:val="18"/>
          <w:szCs w:val="24"/>
          <w:lang w:val="hy-AM" w:eastAsia="en-US"/>
        </w:rPr>
      </w:pPr>
    </w:p>
    <w:p w:rsidR="00E064F9" w:rsidRDefault="00E064F9" w:rsidP="00E064F9">
      <w:pPr>
        <w:pStyle w:val="mechtex"/>
        <w:rPr>
          <w:rFonts w:ascii="GHEA Mariam" w:hAnsi="GHEA Mariam" w:cs="Arial"/>
          <w:sz w:val="24"/>
          <w:szCs w:val="24"/>
          <w:lang w:val="hy-AM" w:eastAsia="en-US"/>
        </w:rPr>
      </w:pPr>
      <w:r w:rsidRPr="00E064F9">
        <w:rPr>
          <w:rFonts w:ascii="GHEA Mariam" w:hAnsi="GHEA Mariam" w:cs="Arial"/>
          <w:spacing w:val="-6"/>
          <w:sz w:val="24"/>
          <w:szCs w:val="24"/>
          <w:lang w:val="hy-AM"/>
        </w:rPr>
        <w:t>ԳԵՐԱԿԱ</w:t>
      </w:r>
      <w:r w:rsidRPr="00E064F9">
        <w:rPr>
          <w:rFonts w:ascii="GHEA Mariam" w:hAnsi="GHEA Mariam"/>
          <w:spacing w:val="-6"/>
          <w:sz w:val="24"/>
          <w:szCs w:val="24"/>
          <w:lang w:val="hy-AM"/>
        </w:rPr>
        <w:t xml:space="preserve"> </w:t>
      </w:r>
      <w:r w:rsidRPr="00E064F9">
        <w:rPr>
          <w:rFonts w:ascii="GHEA Mariam" w:hAnsi="GHEA Mariam" w:cs="Arial"/>
          <w:spacing w:val="-6"/>
          <w:sz w:val="24"/>
          <w:szCs w:val="24"/>
          <w:lang w:val="hy-AM"/>
        </w:rPr>
        <w:t>ՈԼՈՐՏՈՒՄ</w:t>
      </w:r>
      <w:r w:rsidRPr="00E064F9">
        <w:rPr>
          <w:rFonts w:ascii="GHEA Mariam" w:hAnsi="GHEA Mariam"/>
          <w:spacing w:val="-6"/>
          <w:sz w:val="24"/>
          <w:szCs w:val="24"/>
          <w:lang w:val="hy-AM"/>
        </w:rPr>
        <w:t xml:space="preserve"> </w:t>
      </w:r>
      <w:r w:rsidRPr="00E064F9">
        <w:rPr>
          <w:rFonts w:ascii="GHEA Mariam" w:hAnsi="GHEA Mariam" w:cs="Arial"/>
          <w:spacing w:val="-6"/>
          <w:sz w:val="24"/>
          <w:szCs w:val="24"/>
          <w:lang w:val="hy-AM"/>
        </w:rPr>
        <w:t>ԻՐԱԿԱՆԱՑՎՈՂ</w:t>
      </w:r>
      <w:r w:rsidRPr="00E064F9">
        <w:rPr>
          <w:rFonts w:ascii="GHEA Mariam" w:hAnsi="GHEA Mariam"/>
          <w:spacing w:val="-6"/>
          <w:sz w:val="24"/>
          <w:szCs w:val="24"/>
          <w:lang w:val="hy-AM"/>
        </w:rPr>
        <w:t xml:space="preserve"> </w:t>
      </w:r>
      <w:r w:rsidRPr="00E064F9">
        <w:rPr>
          <w:rFonts w:ascii="GHEA Mariam" w:hAnsi="GHEA Mariam" w:cs="Arial"/>
          <w:spacing w:val="-6"/>
          <w:sz w:val="24"/>
          <w:szCs w:val="24"/>
          <w:lang w:val="hy-AM"/>
        </w:rPr>
        <w:t>ՆԵՐԴՐՈՒՄԱՅԻՆ</w:t>
      </w:r>
      <w:r w:rsidRPr="00E064F9">
        <w:rPr>
          <w:rFonts w:ascii="GHEA Mariam" w:hAnsi="GHEA Mariam" w:cs="Arial"/>
          <w:spacing w:val="-6"/>
          <w:sz w:val="24"/>
          <w:szCs w:val="24"/>
          <w:lang w:val="hy-AM"/>
        </w:rPr>
        <w:t xml:space="preserve"> </w:t>
      </w:r>
      <w:r w:rsidRPr="00E064F9">
        <w:rPr>
          <w:rFonts w:ascii="GHEA Mariam" w:hAnsi="GHEA Mariam" w:cs="Arial"/>
          <w:spacing w:val="-6"/>
          <w:sz w:val="24"/>
          <w:szCs w:val="24"/>
          <w:lang w:val="hy-AM"/>
        </w:rPr>
        <w:t>ԾՐԱԳՐԻ</w:t>
      </w:r>
      <w:r w:rsidRPr="00E064F9">
        <w:rPr>
          <w:rFonts w:ascii="GHEA Mariam" w:hAnsi="GHEA Mariam"/>
          <w:spacing w:val="-6"/>
          <w:sz w:val="24"/>
          <w:szCs w:val="24"/>
          <w:lang w:val="hy-AM"/>
        </w:rPr>
        <w:t xml:space="preserve"> </w:t>
      </w:r>
      <w:r w:rsidRPr="00E064F9">
        <w:rPr>
          <w:rFonts w:ascii="GHEA Mariam" w:hAnsi="GHEA Mariam" w:cs="Arial"/>
          <w:spacing w:val="-6"/>
          <w:sz w:val="24"/>
          <w:szCs w:val="24"/>
          <w:lang w:val="hy-AM"/>
        </w:rPr>
        <w:t>ՇՐՋԱՆԱԿՆԵՐՈՒՄ</w:t>
      </w:r>
      <w:r w:rsidRPr="00E064F9">
        <w:rPr>
          <w:rFonts w:ascii="GHEA Mariam" w:hAnsi="GHEA Mariam"/>
          <w:spacing w:val="-6"/>
          <w:sz w:val="24"/>
          <w:szCs w:val="24"/>
          <w:lang w:val="hy-AM"/>
        </w:rPr>
        <w:t xml:space="preserve"> </w:t>
      </w:r>
      <w:r w:rsidRPr="00E064F9">
        <w:rPr>
          <w:rFonts w:ascii="GHEA Mariam" w:hAnsi="GHEA Mariam" w:cs="Arial"/>
          <w:spacing w:val="-6"/>
          <w:sz w:val="24"/>
          <w:szCs w:val="24"/>
          <w:lang w:val="hy-AM"/>
        </w:rPr>
        <w:t>ՆԵՐՄՈՒԾՎՈՂ</w:t>
      </w:r>
      <w:r w:rsidRPr="00E064F9">
        <w:rPr>
          <w:rFonts w:ascii="GHEA Mariam" w:hAnsi="GHEA Mariam"/>
          <w:spacing w:val="-6"/>
          <w:sz w:val="24"/>
          <w:szCs w:val="24"/>
          <w:lang w:val="hy-AM"/>
        </w:rPr>
        <w:t xml:space="preserve"> </w:t>
      </w:r>
      <w:r w:rsidRPr="00E064F9">
        <w:rPr>
          <w:rFonts w:ascii="GHEA Mariam" w:hAnsi="GHEA Mariam" w:cs="Arial"/>
          <w:spacing w:val="-6"/>
          <w:sz w:val="24"/>
          <w:szCs w:val="24"/>
          <w:lang w:val="hy-AM"/>
        </w:rPr>
        <w:t>ՏԵԽՆՈԼՈԳԻԱԿԱՆ</w:t>
      </w:r>
      <w:r w:rsidRPr="00685578">
        <w:rPr>
          <w:rFonts w:ascii="GHEA Mariam" w:hAnsi="GHEA Mariam"/>
          <w:sz w:val="24"/>
          <w:szCs w:val="24"/>
          <w:lang w:val="hy-AM"/>
        </w:rPr>
        <w:t xml:space="preserve"> </w:t>
      </w:r>
      <w:r w:rsidRPr="00685578">
        <w:rPr>
          <w:rFonts w:ascii="GHEA Mariam" w:hAnsi="GHEA Mariam" w:cs="Arial"/>
          <w:sz w:val="24"/>
          <w:szCs w:val="24"/>
          <w:lang w:val="hy-AM"/>
        </w:rPr>
        <w:t>ՍԱՐՔԱՎՈՐՈՒՄՆԵՐԻ</w:t>
      </w:r>
      <w:r w:rsidRPr="00685578">
        <w:rPr>
          <w:rFonts w:ascii="GHEA Mariam" w:hAnsi="GHEA Mariam"/>
          <w:sz w:val="24"/>
          <w:szCs w:val="24"/>
          <w:lang w:val="hy-AM"/>
        </w:rPr>
        <w:t xml:space="preserve">, </w:t>
      </w:r>
      <w:r w:rsidRPr="00685578">
        <w:rPr>
          <w:rFonts w:ascii="GHEA Mariam" w:hAnsi="GHEA Mariam" w:cs="Arial"/>
          <w:sz w:val="24"/>
          <w:szCs w:val="24"/>
          <w:lang w:val="hy-AM"/>
        </w:rPr>
        <w:t>ԴՐԱՆՑ</w:t>
      </w:r>
      <w:r w:rsidRPr="00685578">
        <w:rPr>
          <w:rFonts w:ascii="GHEA Mariam" w:hAnsi="GHEA Mariam"/>
          <w:sz w:val="24"/>
          <w:szCs w:val="24"/>
          <w:lang w:val="hy-AM"/>
        </w:rPr>
        <w:t xml:space="preserve"> </w:t>
      </w:r>
      <w:r w:rsidRPr="00685578">
        <w:rPr>
          <w:rFonts w:ascii="GHEA Mariam" w:hAnsi="GHEA Mariam" w:cs="Arial"/>
          <w:sz w:val="24"/>
          <w:szCs w:val="24"/>
          <w:lang w:val="hy-AM"/>
        </w:rPr>
        <w:t>ԲԱՂԿԱՑՈՒՑԻՉ</w:t>
      </w:r>
      <w:r w:rsidRPr="00685578">
        <w:rPr>
          <w:rFonts w:ascii="GHEA Mariam" w:hAnsi="GHEA Mariam"/>
          <w:sz w:val="24"/>
          <w:szCs w:val="24"/>
          <w:lang w:val="hy-AM"/>
        </w:rPr>
        <w:t xml:space="preserve"> </w:t>
      </w:r>
      <w:r w:rsidRPr="00685578">
        <w:rPr>
          <w:rFonts w:ascii="GHEA Mariam" w:hAnsi="GHEA Mariam" w:cs="Arial"/>
          <w:sz w:val="24"/>
          <w:szCs w:val="24"/>
          <w:lang w:val="hy-AM"/>
        </w:rPr>
        <w:t>ՈՒ</w:t>
      </w:r>
      <w:r w:rsidRPr="00685578">
        <w:rPr>
          <w:rFonts w:ascii="GHEA Mariam" w:hAnsi="GHEA Mariam"/>
          <w:sz w:val="24"/>
          <w:szCs w:val="24"/>
          <w:lang w:val="hy-AM"/>
        </w:rPr>
        <w:t xml:space="preserve"> </w:t>
      </w:r>
      <w:r w:rsidRPr="00685578">
        <w:rPr>
          <w:rFonts w:ascii="GHEA Mariam" w:hAnsi="GHEA Mariam" w:cs="Arial"/>
          <w:sz w:val="24"/>
          <w:szCs w:val="24"/>
          <w:lang w:val="hy-AM"/>
        </w:rPr>
        <w:t>ՀԱՄԱԼՐՈՂ</w:t>
      </w:r>
      <w:r>
        <w:rPr>
          <w:rFonts w:ascii="GHEA Mariam" w:hAnsi="GHEA Mariam" w:cs="Arial"/>
          <w:sz w:val="24"/>
          <w:szCs w:val="24"/>
          <w:lang w:val="hy-AM"/>
        </w:rPr>
        <w:t xml:space="preserve"> </w:t>
      </w:r>
      <w:r w:rsidRPr="00685578">
        <w:rPr>
          <w:rFonts w:ascii="GHEA Mariam" w:hAnsi="GHEA Mariam" w:cs="Arial"/>
          <w:spacing w:val="-6"/>
          <w:sz w:val="24"/>
          <w:szCs w:val="24"/>
          <w:lang w:val="hy-AM"/>
        </w:rPr>
        <w:t>ՄԱՍԵՐԻ</w:t>
      </w:r>
      <w:r w:rsidRPr="00685578">
        <w:rPr>
          <w:rFonts w:ascii="GHEA Mariam" w:hAnsi="GHEA Mariam"/>
          <w:spacing w:val="-6"/>
          <w:sz w:val="24"/>
          <w:szCs w:val="24"/>
          <w:lang w:val="hy-AM"/>
        </w:rPr>
        <w:t xml:space="preserve">, </w:t>
      </w:r>
      <w:r w:rsidRPr="00685578">
        <w:rPr>
          <w:rFonts w:ascii="GHEA Mariam" w:hAnsi="GHEA Mariam" w:cs="Arial"/>
          <w:spacing w:val="-6"/>
          <w:sz w:val="24"/>
          <w:szCs w:val="24"/>
          <w:lang w:val="hy-AM"/>
        </w:rPr>
        <w:t>ՀՈՒՄՔԻ</w:t>
      </w:r>
      <w:r w:rsidRPr="00685578">
        <w:rPr>
          <w:rFonts w:ascii="GHEA Mariam" w:hAnsi="GHEA Mariam"/>
          <w:spacing w:val="-6"/>
          <w:sz w:val="24"/>
          <w:szCs w:val="24"/>
          <w:lang w:val="hy-AM"/>
        </w:rPr>
        <w:t xml:space="preserve"> </w:t>
      </w:r>
      <w:r w:rsidRPr="00685578">
        <w:rPr>
          <w:rFonts w:ascii="GHEA Mariam" w:hAnsi="GHEA Mariam" w:cs="Arial"/>
          <w:spacing w:val="-6"/>
          <w:sz w:val="24"/>
          <w:szCs w:val="24"/>
          <w:lang w:val="hy-AM"/>
        </w:rPr>
        <w:t>ԵՎ</w:t>
      </w:r>
      <w:r w:rsidRPr="00685578">
        <w:rPr>
          <w:rFonts w:ascii="GHEA Mariam" w:hAnsi="GHEA Mariam"/>
          <w:spacing w:val="-6"/>
          <w:sz w:val="24"/>
          <w:szCs w:val="24"/>
          <w:lang w:val="hy-AM"/>
        </w:rPr>
        <w:t xml:space="preserve"> (</w:t>
      </w:r>
      <w:r w:rsidRPr="00685578">
        <w:rPr>
          <w:rFonts w:ascii="GHEA Mariam" w:hAnsi="GHEA Mariam" w:cs="Arial"/>
          <w:spacing w:val="-6"/>
          <w:sz w:val="24"/>
          <w:szCs w:val="24"/>
          <w:lang w:val="hy-AM"/>
        </w:rPr>
        <w:t>ԿԱՄ</w:t>
      </w:r>
      <w:r w:rsidRPr="00685578">
        <w:rPr>
          <w:rFonts w:ascii="GHEA Mariam" w:hAnsi="GHEA Mariam"/>
          <w:spacing w:val="-6"/>
          <w:sz w:val="24"/>
          <w:szCs w:val="24"/>
          <w:lang w:val="hy-AM"/>
        </w:rPr>
        <w:t xml:space="preserve">) </w:t>
      </w:r>
      <w:r w:rsidRPr="00685578">
        <w:rPr>
          <w:rFonts w:ascii="GHEA Mariam" w:hAnsi="GHEA Mariam" w:cs="Arial"/>
          <w:spacing w:val="-6"/>
          <w:sz w:val="24"/>
          <w:szCs w:val="24"/>
          <w:lang w:val="hy-AM"/>
        </w:rPr>
        <w:t>ՆՅՈՒԹԵՐԻ</w:t>
      </w:r>
      <w:r w:rsidRPr="00E064F9">
        <w:rPr>
          <w:rFonts w:ascii="GHEA Mariam" w:hAnsi="GHEA Mariam" w:cs="Arial"/>
          <w:sz w:val="24"/>
          <w:szCs w:val="24"/>
          <w:lang w:val="hy-AM" w:eastAsia="en-US"/>
        </w:rPr>
        <w:t xml:space="preserve"> </w:t>
      </w:r>
    </w:p>
    <w:p w:rsidR="00E064F9" w:rsidRPr="001A1B3D" w:rsidRDefault="00E064F9" w:rsidP="00E064F9">
      <w:pPr>
        <w:pStyle w:val="mechtex"/>
        <w:rPr>
          <w:rFonts w:ascii="GHEA Mariam" w:hAnsi="GHEA Mariam"/>
          <w:sz w:val="32"/>
          <w:szCs w:val="24"/>
          <w:lang w:val="hy-AM" w:eastAsia="en-US"/>
        </w:rPr>
      </w:pPr>
    </w:p>
    <w:tbl>
      <w:tblPr>
        <w:tblW w:w="1630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560"/>
        <w:gridCol w:w="1843"/>
        <w:gridCol w:w="2835"/>
        <w:gridCol w:w="1276"/>
        <w:gridCol w:w="1276"/>
        <w:gridCol w:w="1701"/>
        <w:gridCol w:w="1984"/>
        <w:gridCol w:w="1701"/>
        <w:gridCol w:w="1418"/>
      </w:tblGrid>
      <w:tr w:rsidR="00E064F9" w:rsidRPr="00E064F9" w:rsidTr="00843502">
        <w:trPr>
          <w:trHeight w:val="1033"/>
        </w:trPr>
        <w:tc>
          <w:tcPr>
            <w:tcW w:w="708" w:type="dxa"/>
            <w:vAlign w:val="center"/>
            <w:hideMark/>
          </w:tcPr>
          <w:p w:rsidR="00685578" w:rsidRDefault="00685578" w:rsidP="001A1B3D">
            <w:pPr>
              <w:jc w:val="center"/>
              <w:rPr>
                <w:rFonts w:ascii="GHEA Mariam" w:hAnsi="GHEA Mariam"/>
                <w:color w:val="000000"/>
                <w:sz w:val="24"/>
                <w:szCs w:val="24"/>
                <w:lang w:val="hy-AM" w:eastAsia="en-US"/>
              </w:rPr>
            </w:pPr>
            <w:r w:rsidRPr="00E064F9">
              <w:rPr>
                <w:rFonts w:ascii="GHEA Mariam" w:hAnsi="GHEA Mariam"/>
                <w:i/>
                <w:iCs/>
                <w:sz w:val="24"/>
                <w:szCs w:val="24"/>
                <w:u w:val="single"/>
                <w:lang w:val="hy-AM" w:eastAsia="en-GB"/>
              </w:rPr>
              <w:br w:type="page"/>
            </w:r>
            <w:r w:rsidRPr="00E064F9">
              <w:rPr>
                <w:rFonts w:ascii="GHEA Mariam" w:hAnsi="GHEA Mariam"/>
                <w:color w:val="000000"/>
                <w:sz w:val="24"/>
                <w:szCs w:val="24"/>
                <w:lang w:val="hy-AM" w:eastAsia="en-US"/>
              </w:rPr>
              <w:t>NN</w:t>
            </w:r>
          </w:p>
          <w:p w:rsidR="00843502" w:rsidRPr="00E064F9" w:rsidRDefault="00843502" w:rsidP="001A1B3D">
            <w:pPr>
              <w:jc w:val="center"/>
              <w:rPr>
                <w:rFonts w:ascii="GHEA Mariam" w:hAnsi="GHEA Mariam"/>
                <w:color w:val="000000"/>
                <w:sz w:val="24"/>
                <w:szCs w:val="24"/>
                <w:lang w:val="hy-AM" w:eastAsia="en-US"/>
              </w:rPr>
            </w:pPr>
            <w:r>
              <w:rPr>
                <w:rFonts w:ascii="GHEA Mariam" w:hAnsi="GHEA Mariam"/>
                <w:color w:val="000000"/>
                <w:sz w:val="24"/>
                <w:szCs w:val="24"/>
                <w:lang w:val="hy-AM" w:eastAsia="en-US"/>
              </w:rPr>
              <w:t>ը/կ</w:t>
            </w:r>
          </w:p>
        </w:tc>
        <w:tc>
          <w:tcPr>
            <w:tcW w:w="1560" w:type="dxa"/>
            <w:vAlign w:val="center"/>
            <w:hideMark/>
          </w:tcPr>
          <w:p w:rsidR="00685578" w:rsidRPr="00E064F9" w:rsidRDefault="00685578" w:rsidP="001A1B3D">
            <w:pPr>
              <w:jc w:val="center"/>
              <w:rPr>
                <w:rFonts w:ascii="GHEA Mariam" w:hAnsi="GHEA Mariam"/>
                <w:color w:val="000000"/>
                <w:sz w:val="24"/>
                <w:szCs w:val="24"/>
                <w:lang w:val="hy-AM" w:eastAsia="en-US"/>
              </w:rPr>
            </w:pPr>
            <w:r w:rsidRPr="00E064F9">
              <w:rPr>
                <w:rFonts w:ascii="GHEA Mariam" w:hAnsi="GHEA Mariam" w:cs="Sylfaen"/>
                <w:color w:val="000000"/>
                <w:sz w:val="24"/>
                <w:szCs w:val="24"/>
                <w:lang w:val="hy-AM" w:eastAsia="en-US"/>
              </w:rPr>
              <w:t>ԱՏԳ</w:t>
            </w:r>
            <w:r w:rsidRPr="00E064F9">
              <w:rPr>
                <w:rFonts w:ascii="GHEA Mariam" w:hAnsi="GHEA Mariam"/>
                <w:color w:val="000000"/>
                <w:sz w:val="24"/>
                <w:szCs w:val="24"/>
                <w:lang w:val="hy-AM" w:eastAsia="en-US"/>
              </w:rPr>
              <w:t xml:space="preserve"> </w:t>
            </w:r>
            <w:r w:rsidRPr="00E064F9">
              <w:rPr>
                <w:rFonts w:ascii="GHEA Mariam" w:hAnsi="GHEA Mariam" w:cs="Sylfaen"/>
                <w:color w:val="000000"/>
                <w:sz w:val="24"/>
                <w:szCs w:val="24"/>
                <w:lang w:val="hy-AM" w:eastAsia="en-US"/>
              </w:rPr>
              <w:t>ԱԱ</w:t>
            </w:r>
            <w:r w:rsidRPr="00E064F9">
              <w:rPr>
                <w:rFonts w:ascii="GHEA Mariam" w:hAnsi="GHEA Mariam"/>
                <w:color w:val="000000"/>
                <w:sz w:val="24"/>
                <w:szCs w:val="24"/>
                <w:lang w:val="hy-AM" w:eastAsia="en-US"/>
              </w:rPr>
              <w:t>-</w:t>
            </w:r>
            <w:r w:rsidRPr="00E064F9">
              <w:rPr>
                <w:rFonts w:ascii="GHEA Mariam" w:hAnsi="GHEA Mariam" w:cs="Sylfaen"/>
                <w:color w:val="000000"/>
                <w:sz w:val="24"/>
                <w:szCs w:val="24"/>
                <w:lang w:val="hy-AM" w:eastAsia="en-US"/>
              </w:rPr>
              <w:t>ի</w:t>
            </w:r>
            <w:r w:rsidRPr="00E064F9">
              <w:rPr>
                <w:rFonts w:ascii="GHEA Mariam" w:hAnsi="GHEA Mariam"/>
                <w:color w:val="000000"/>
                <w:sz w:val="24"/>
                <w:szCs w:val="24"/>
                <w:lang w:val="hy-AM" w:eastAsia="en-US"/>
              </w:rPr>
              <w:t xml:space="preserve"> </w:t>
            </w:r>
            <w:r w:rsidRPr="00E064F9">
              <w:rPr>
                <w:rFonts w:ascii="GHEA Mariam" w:hAnsi="GHEA Mariam" w:cs="Sylfaen"/>
                <w:color w:val="000000"/>
                <w:sz w:val="24"/>
                <w:szCs w:val="24"/>
                <w:lang w:val="hy-AM" w:eastAsia="en-US"/>
              </w:rPr>
              <w:t>ծածկագիրը</w:t>
            </w:r>
          </w:p>
        </w:tc>
        <w:tc>
          <w:tcPr>
            <w:tcW w:w="1843" w:type="dxa"/>
            <w:vAlign w:val="center"/>
            <w:hideMark/>
          </w:tcPr>
          <w:p w:rsidR="00685578" w:rsidRPr="00E064F9" w:rsidRDefault="00685578" w:rsidP="001A1B3D">
            <w:pPr>
              <w:jc w:val="center"/>
              <w:rPr>
                <w:rFonts w:ascii="GHEA Mariam" w:hAnsi="GHEA Mariam"/>
                <w:color w:val="000000"/>
                <w:sz w:val="24"/>
                <w:szCs w:val="24"/>
                <w:lang w:val="hy-AM" w:eastAsia="en-US"/>
              </w:rPr>
            </w:pPr>
            <w:r w:rsidRPr="00E064F9">
              <w:rPr>
                <w:rFonts w:ascii="GHEA Mariam" w:hAnsi="GHEA Mariam" w:cs="Sylfaen"/>
                <w:color w:val="000000"/>
                <w:sz w:val="24"/>
                <w:szCs w:val="24"/>
                <w:lang w:val="hy-AM" w:eastAsia="en-US"/>
              </w:rPr>
              <w:t>Անվանումը</w:t>
            </w:r>
          </w:p>
        </w:tc>
        <w:tc>
          <w:tcPr>
            <w:tcW w:w="2835" w:type="dxa"/>
            <w:vAlign w:val="center"/>
            <w:hideMark/>
          </w:tcPr>
          <w:p w:rsidR="00685578" w:rsidRPr="00E064F9" w:rsidRDefault="00685578" w:rsidP="001A1B3D">
            <w:pPr>
              <w:jc w:val="center"/>
              <w:rPr>
                <w:rFonts w:ascii="GHEA Mariam" w:hAnsi="GHEA Mariam"/>
                <w:color w:val="000000"/>
                <w:sz w:val="24"/>
                <w:szCs w:val="24"/>
                <w:lang w:val="hy-AM" w:eastAsia="en-US"/>
              </w:rPr>
            </w:pPr>
            <w:r w:rsidRPr="00E064F9">
              <w:rPr>
                <w:rFonts w:ascii="GHEA Mariam" w:hAnsi="GHEA Mariam" w:cs="Sylfaen"/>
                <w:color w:val="000000"/>
                <w:sz w:val="24"/>
                <w:szCs w:val="24"/>
                <w:lang w:val="hy-AM" w:eastAsia="en-US"/>
              </w:rPr>
              <w:t>Տեխնիկական</w:t>
            </w:r>
            <w:r w:rsidRPr="00E064F9">
              <w:rPr>
                <w:rFonts w:ascii="GHEA Mariam" w:hAnsi="GHEA Mariam"/>
                <w:color w:val="000000"/>
                <w:sz w:val="24"/>
                <w:szCs w:val="24"/>
                <w:lang w:val="hy-AM" w:eastAsia="en-US"/>
              </w:rPr>
              <w:t xml:space="preserve"> </w:t>
            </w:r>
            <w:r w:rsidRPr="00E064F9">
              <w:rPr>
                <w:rFonts w:ascii="GHEA Mariam" w:hAnsi="GHEA Mariam" w:cs="Sylfaen"/>
                <w:color w:val="000000"/>
                <w:sz w:val="24"/>
                <w:szCs w:val="24"/>
                <w:lang w:val="hy-AM" w:eastAsia="en-US"/>
              </w:rPr>
              <w:t>բնութագիրը</w:t>
            </w:r>
          </w:p>
        </w:tc>
        <w:tc>
          <w:tcPr>
            <w:tcW w:w="1276" w:type="dxa"/>
            <w:vAlign w:val="center"/>
            <w:hideMark/>
          </w:tcPr>
          <w:p w:rsidR="00685578" w:rsidRPr="00E064F9" w:rsidRDefault="00685578" w:rsidP="001A1B3D">
            <w:pPr>
              <w:jc w:val="center"/>
              <w:rPr>
                <w:rFonts w:ascii="GHEA Mariam" w:hAnsi="GHEA Mariam"/>
                <w:color w:val="000000"/>
                <w:sz w:val="24"/>
                <w:szCs w:val="24"/>
                <w:lang w:val="hy-AM" w:eastAsia="en-US"/>
              </w:rPr>
            </w:pPr>
            <w:r w:rsidRPr="00E064F9">
              <w:rPr>
                <w:rFonts w:ascii="GHEA Mariam" w:hAnsi="GHEA Mariam" w:cs="Sylfaen"/>
                <w:color w:val="000000"/>
                <w:sz w:val="24"/>
                <w:szCs w:val="24"/>
                <w:lang w:val="hy-AM" w:eastAsia="en-US"/>
              </w:rPr>
              <w:t>Չափի</w:t>
            </w:r>
            <w:r w:rsidRPr="00E064F9">
              <w:rPr>
                <w:rFonts w:ascii="GHEA Mariam" w:hAnsi="GHEA Mariam"/>
                <w:color w:val="000000"/>
                <w:sz w:val="24"/>
                <w:szCs w:val="24"/>
                <w:lang w:val="hy-AM" w:eastAsia="en-US"/>
              </w:rPr>
              <w:t xml:space="preserve"> </w:t>
            </w:r>
            <w:r w:rsidRPr="00E064F9">
              <w:rPr>
                <w:rFonts w:ascii="GHEA Mariam" w:hAnsi="GHEA Mariam" w:cs="Sylfaen"/>
                <w:color w:val="000000"/>
                <w:sz w:val="24"/>
                <w:szCs w:val="24"/>
                <w:lang w:val="hy-AM" w:eastAsia="en-US"/>
              </w:rPr>
              <w:t>միավորը</w:t>
            </w:r>
          </w:p>
        </w:tc>
        <w:tc>
          <w:tcPr>
            <w:tcW w:w="1276" w:type="dxa"/>
            <w:vAlign w:val="center"/>
            <w:hideMark/>
          </w:tcPr>
          <w:p w:rsidR="00685578" w:rsidRPr="00E064F9" w:rsidRDefault="00685578" w:rsidP="001A1B3D">
            <w:pPr>
              <w:jc w:val="center"/>
              <w:rPr>
                <w:rFonts w:ascii="GHEA Mariam" w:hAnsi="GHEA Mariam"/>
                <w:color w:val="000000"/>
                <w:sz w:val="24"/>
                <w:szCs w:val="24"/>
                <w:lang w:val="hy-AM" w:eastAsia="en-US"/>
              </w:rPr>
            </w:pPr>
            <w:r w:rsidRPr="00E064F9">
              <w:rPr>
                <w:rFonts w:ascii="GHEA Mariam" w:hAnsi="GHEA Mariam" w:cs="Sylfaen"/>
                <w:color w:val="000000"/>
                <w:sz w:val="24"/>
                <w:szCs w:val="24"/>
                <w:lang w:val="hy-AM" w:eastAsia="en-US"/>
              </w:rPr>
              <w:t>Քանակը</w:t>
            </w:r>
          </w:p>
        </w:tc>
        <w:tc>
          <w:tcPr>
            <w:tcW w:w="1701" w:type="dxa"/>
            <w:vAlign w:val="center"/>
            <w:hideMark/>
          </w:tcPr>
          <w:p w:rsidR="00685578" w:rsidRPr="00E064F9" w:rsidRDefault="00685578" w:rsidP="001A1B3D">
            <w:pPr>
              <w:jc w:val="center"/>
              <w:rPr>
                <w:rFonts w:ascii="GHEA Mariam" w:hAnsi="GHEA Mariam"/>
                <w:color w:val="000000"/>
                <w:sz w:val="24"/>
                <w:szCs w:val="24"/>
                <w:lang w:val="hy-AM" w:eastAsia="en-US"/>
              </w:rPr>
            </w:pPr>
            <w:r w:rsidRPr="00E064F9">
              <w:rPr>
                <w:rFonts w:ascii="GHEA Mariam" w:hAnsi="GHEA Mariam" w:cs="Sylfaen"/>
                <w:color w:val="000000"/>
                <w:sz w:val="24"/>
                <w:szCs w:val="24"/>
                <w:lang w:val="hy-AM" w:eastAsia="en-US"/>
              </w:rPr>
              <w:t>Ծագման</w:t>
            </w:r>
            <w:r w:rsidRPr="00E064F9">
              <w:rPr>
                <w:rFonts w:ascii="GHEA Mariam" w:hAnsi="GHEA Mariam"/>
                <w:color w:val="000000"/>
                <w:sz w:val="24"/>
                <w:szCs w:val="24"/>
                <w:lang w:val="hy-AM" w:eastAsia="en-US"/>
              </w:rPr>
              <w:t xml:space="preserve"> </w:t>
            </w:r>
            <w:r w:rsidRPr="00E064F9">
              <w:rPr>
                <w:rFonts w:ascii="GHEA Mariam" w:hAnsi="GHEA Mariam" w:cs="Sylfaen"/>
                <w:color w:val="000000"/>
                <w:sz w:val="24"/>
                <w:szCs w:val="24"/>
                <w:lang w:val="hy-AM" w:eastAsia="en-US"/>
              </w:rPr>
              <w:t>երկիր</w:t>
            </w:r>
            <w:r w:rsidR="00E064F9">
              <w:rPr>
                <w:rFonts w:ascii="GHEA Mariam" w:hAnsi="GHEA Mariam" w:cs="Sylfaen"/>
                <w:color w:val="000000"/>
                <w:sz w:val="24"/>
                <w:szCs w:val="24"/>
                <w:lang w:val="hy-AM" w:eastAsia="en-US"/>
              </w:rPr>
              <w:t>ը</w:t>
            </w:r>
          </w:p>
        </w:tc>
        <w:tc>
          <w:tcPr>
            <w:tcW w:w="1984" w:type="dxa"/>
            <w:vAlign w:val="center"/>
            <w:hideMark/>
          </w:tcPr>
          <w:p w:rsidR="00685578" w:rsidRPr="00E064F9" w:rsidRDefault="00685578" w:rsidP="001A1B3D">
            <w:pPr>
              <w:jc w:val="center"/>
              <w:rPr>
                <w:rFonts w:ascii="GHEA Mariam" w:hAnsi="GHEA Mariam" w:cs="Sylfaen"/>
                <w:color w:val="000000"/>
                <w:sz w:val="24"/>
                <w:szCs w:val="24"/>
                <w:lang w:val="hy-AM" w:eastAsia="en-US"/>
              </w:rPr>
            </w:pPr>
            <w:r w:rsidRPr="00E064F9">
              <w:rPr>
                <w:rFonts w:ascii="GHEA Mariam" w:hAnsi="GHEA Mariam" w:cs="Sylfaen"/>
                <w:color w:val="000000"/>
                <w:sz w:val="24"/>
                <w:szCs w:val="24"/>
                <w:lang w:val="hy-AM" w:eastAsia="en-US"/>
              </w:rPr>
              <w:t>Արտահանման երկիրը</w:t>
            </w:r>
          </w:p>
        </w:tc>
        <w:tc>
          <w:tcPr>
            <w:tcW w:w="1701" w:type="dxa"/>
            <w:vAlign w:val="center"/>
            <w:hideMark/>
          </w:tcPr>
          <w:p w:rsidR="00685578" w:rsidRPr="00E064F9" w:rsidRDefault="00685578" w:rsidP="001A1B3D">
            <w:pPr>
              <w:jc w:val="center"/>
              <w:rPr>
                <w:rFonts w:ascii="GHEA Mariam" w:hAnsi="GHEA Mariam" w:cs="Sylfaen"/>
                <w:color w:val="000000"/>
                <w:sz w:val="24"/>
                <w:szCs w:val="24"/>
                <w:lang w:val="hy-AM" w:eastAsia="en-US"/>
              </w:rPr>
            </w:pPr>
            <w:r w:rsidRPr="00E064F9">
              <w:rPr>
                <w:rFonts w:ascii="GHEA Mariam" w:hAnsi="GHEA Mariam" w:cs="Sylfaen"/>
                <w:color w:val="000000"/>
                <w:sz w:val="24"/>
                <w:szCs w:val="24"/>
                <w:lang w:val="hy-AM" w:eastAsia="en-US"/>
              </w:rPr>
              <w:t>Արժեքը</w:t>
            </w:r>
            <w:r w:rsidRPr="00E064F9">
              <w:rPr>
                <w:rFonts w:ascii="Calibri" w:hAnsi="Calibri" w:cs="Calibri"/>
                <w:color w:val="000000"/>
                <w:sz w:val="24"/>
                <w:szCs w:val="24"/>
                <w:lang w:val="hy-AM" w:eastAsia="en-US"/>
              </w:rPr>
              <w:t> </w:t>
            </w:r>
            <w:r w:rsidRPr="00E064F9">
              <w:rPr>
                <w:rFonts w:ascii="GHEA Mariam" w:hAnsi="GHEA Mariam" w:cs="Sylfaen"/>
                <w:color w:val="000000"/>
                <w:sz w:val="24"/>
                <w:szCs w:val="24"/>
                <w:lang w:val="hy-AM" w:eastAsia="en-US"/>
              </w:rPr>
              <w:br/>
              <w:t>(դրամ)</w:t>
            </w:r>
          </w:p>
        </w:tc>
        <w:tc>
          <w:tcPr>
            <w:tcW w:w="1418" w:type="dxa"/>
            <w:vAlign w:val="center"/>
            <w:hideMark/>
          </w:tcPr>
          <w:p w:rsidR="00685578" w:rsidRPr="00E064F9" w:rsidRDefault="00685578" w:rsidP="001A1B3D">
            <w:pPr>
              <w:jc w:val="center"/>
              <w:rPr>
                <w:rFonts w:ascii="GHEA Mariam" w:hAnsi="GHEA Mariam"/>
                <w:color w:val="000000"/>
                <w:sz w:val="24"/>
                <w:szCs w:val="24"/>
                <w:lang w:val="hy-AM" w:eastAsia="en-US"/>
              </w:rPr>
            </w:pPr>
            <w:r w:rsidRPr="00E064F9">
              <w:rPr>
                <w:rFonts w:ascii="GHEA Mariam" w:hAnsi="GHEA Mariam"/>
                <w:color w:val="000000"/>
                <w:sz w:val="24"/>
                <w:szCs w:val="24"/>
                <w:lang w:val="hy-AM" w:eastAsia="en-US"/>
              </w:rPr>
              <w:t>Այլ տեղեկու-թյուններ</w:t>
            </w:r>
          </w:p>
        </w:tc>
      </w:tr>
      <w:tr w:rsidR="00685578" w:rsidRPr="00E064F9" w:rsidTr="00843502">
        <w:trPr>
          <w:trHeight w:val="584"/>
        </w:trPr>
        <w:tc>
          <w:tcPr>
            <w:tcW w:w="16302" w:type="dxa"/>
            <w:gridSpan w:val="10"/>
            <w:noWrap/>
            <w:vAlign w:val="center"/>
          </w:tcPr>
          <w:p w:rsidR="00685578" w:rsidRPr="00E064F9" w:rsidRDefault="00685578" w:rsidP="00272E1E">
            <w:pPr>
              <w:spacing w:before="100" w:beforeAutospacing="1" w:after="100" w:afterAutospacing="1"/>
              <w:jc w:val="center"/>
              <w:rPr>
                <w:rFonts w:ascii="GHEA Mariam" w:eastAsia="Calibri" w:hAnsi="GHEA Mariam" w:cs="Calibri"/>
                <w:color w:val="000000"/>
                <w:sz w:val="24"/>
                <w:szCs w:val="24"/>
                <w:lang w:val="hy-AM" w:eastAsia="en-US"/>
              </w:rPr>
            </w:pPr>
            <w:r w:rsidRPr="00E064F9">
              <w:rPr>
                <w:rFonts w:ascii="GHEA Mariam" w:hAnsi="GHEA Mariam"/>
                <w:b/>
                <w:bCs/>
                <w:color w:val="000000"/>
                <w:sz w:val="24"/>
                <w:szCs w:val="24"/>
                <w:lang w:val="hy-AM" w:eastAsia="en-US"/>
              </w:rPr>
              <w:t>ՏԵԽՆՈԼՈԳԻԱԿԱՆ ՍԱՐՔԱՎՈՐՈՒՄՆԵՐ, ԴՐԱՆՑ ԲԱՂԿԱՑՈՒՑԻՉ ՈՒ ՀԱՄԱԼՐՈՂ ՄԱՍԵՐ</w:t>
            </w:r>
          </w:p>
        </w:tc>
      </w:tr>
      <w:tr w:rsidR="00E064F9" w:rsidRPr="00E064F9" w:rsidTr="00843502">
        <w:trPr>
          <w:trHeight w:val="962"/>
        </w:trPr>
        <w:tc>
          <w:tcPr>
            <w:tcW w:w="708" w:type="dxa"/>
            <w:tcBorders>
              <w:right w:val="single" w:sz="4" w:space="0" w:color="auto"/>
            </w:tcBorders>
            <w:noWrap/>
            <w:vAlign w:val="center"/>
          </w:tcPr>
          <w:p w:rsidR="00685578" w:rsidRPr="00E064F9" w:rsidRDefault="00685578" w:rsidP="00272E1E">
            <w:pPr>
              <w:spacing w:line="360" w:lineRule="auto"/>
              <w:jc w:val="center"/>
              <w:rPr>
                <w:rFonts w:ascii="GHEA Mariam" w:eastAsia="Calibri" w:hAnsi="GHEA Mariam"/>
                <w:color w:val="000000"/>
                <w:sz w:val="24"/>
                <w:szCs w:val="24"/>
                <w:lang w:eastAsia="en-US"/>
              </w:rPr>
            </w:pPr>
            <w:r w:rsidRPr="00E064F9">
              <w:rPr>
                <w:rFonts w:ascii="GHEA Mariam" w:eastAsia="Calibri" w:hAnsi="GHEA Mariam"/>
                <w:color w:val="000000"/>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685578" w:rsidRPr="00E064F9" w:rsidRDefault="00685578" w:rsidP="00272E1E">
            <w:pPr>
              <w:spacing w:line="360" w:lineRule="auto"/>
              <w:jc w:val="center"/>
              <w:rPr>
                <w:rFonts w:ascii="GHEA Mariam" w:eastAsia="Calibri" w:hAnsi="GHEA Mariam"/>
                <w:sz w:val="24"/>
                <w:szCs w:val="24"/>
                <w:lang w:val="hy-AM" w:eastAsia="en-US"/>
              </w:rPr>
            </w:pPr>
            <w:r w:rsidRPr="00E064F9">
              <w:rPr>
                <w:rFonts w:ascii="GHEA Mariam" w:eastAsia="Calibri" w:hAnsi="GHEA Mariam"/>
                <w:sz w:val="24"/>
                <w:szCs w:val="24"/>
                <w:lang w:val="hy-AM" w:eastAsia="en-US"/>
              </w:rPr>
              <w:t>8704329209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685578" w:rsidRPr="00E064F9" w:rsidRDefault="00685578" w:rsidP="00272E1E">
            <w:pPr>
              <w:spacing w:line="360" w:lineRule="auto"/>
              <w:jc w:val="center"/>
              <w:rPr>
                <w:rFonts w:ascii="GHEA Mariam" w:eastAsia="Calibri" w:hAnsi="GHEA Mariam" w:cs="Sylfaen"/>
                <w:color w:val="000000"/>
                <w:sz w:val="24"/>
                <w:szCs w:val="24"/>
                <w:lang w:eastAsia="en-US"/>
              </w:rPr>
            </w:pPr>
            <w:r w:rsidRPr="00E064F9">
              <w:rPr>
                <w:rFonts w:ascii="GHEA Mariam" w:eastAsia="Calibri" w:hAnsi="GHEA Mariam" w:cs="Sylfaen"/>
                <w:color w:val="000000"/>
                <w:sz w:val="24"/>
                <w:szCs w:val="24"/>
                <w:lang w:eastAsia="en-US"/>
              </w:rPr>
              <w:t>SHACMAN X3000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85578" w:rsidRPr="00E064F9" w:rsidRDefault="00685578" w:rsidP="00272E1E">
            <w:pPr>
              <w:spacing w:before="240" w:line="360" w:lineRule="auto"/>
              <w:jc w:val="center"/>
              <w:rPr>
                <w:rFonts w:ascii="GHEA Mariam" w:eastAsia="Calibri" w:hAnsi="GHEA Mariam" w:cs="Sylfaen"/>
                <w:color w:val="000000"/>
                <w:sz w:val="24"/>
                <w:szCs w:val="24"/>
                <w:lang w:eastAsia="en-US"/>
              </w:rPr>
            </w:pPr>
            <w:r w:rsidRPr="00E064F9">
              <w:rPr>
                <w:rFonts w:ascii="GHEA Mariam" w:eastAsia="Calibri" w:hAnsi="GHEA Mariam" w:cs="Sylfaen"/>
                <w:color w:val="000000"/>
                <w:sz w:val="24"/>
                <w:szCs w:val="24"/>
                <w:lang w:val="hy-AM" w:eastAsia="en-US"/>
              </w:rPr>
              <w:t xml:space="preserve">Ինքնաթափ բեռնատար </w:t>
            </w:r>
            <w:r w:rsidRPr="00E064F9">
              <w:rPr>
                <w:rFonts w:ascii="GHEA Mariam" w:eastAsia="Calibri" w:hAnsi="GHEA Mariam" w:cs="Sylfaen"/>
                <w:color w:val="000000"/>
                <w:sz w:val="24"/>
                <w:szCs w:val="24"/>
                <w:lang w:eastAsia="en-US"/>
              </w:rPr>
              <w:t>SHACMAN X3000</w:t>
            </w:r>
            <w:r w:rsidRPr="00E064F9">
              <w:rPr>
                <w:rFonts w:ascii="GHEA Mariam" w:eastAsia="Calibri" w:hAnsi="GHEA Mariam" w:cs="Sylfaen"/>
                <w:color w:val="000000"/>
                <w:sz w:val="24"/>
                <w:szCs w:val="24"/>
                <w:lang w:val="hy-AM" w:eastAsia="en-US"/>
              </w:rPr>
              <w:t xml:space="preserve"> </w:t>
            </w:r>
            <w:r w:rsidRPr="00E064F9">
              <w:rPr>
                <w:rFonts w:ascii="GHEA Mariam" w:eastAsia="Calibri" w:hAnsi="GHEA Mariam" w:cs="Sylfaen"/>
                <w:color w:val="000000"/>
                <w:sz w:val="24"/>
                <w:szCs w:val="24"/>
                <w:lang w:eastAsia="en-US"/>
              </w:rPr>
              <w:t>(CNG)</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685578" w:rsidRPr="00E064F9" w:rsidRDefault="00685578" w:rsidP="00272E1E">
            <w:pPr>
              <w:spacing w:line="360" w:lineRule="auto"/>
              <w:jc w:val="center"/>
              <w:rPr>
                <w:rFonts w:ascii="GHEA Mariam" w:eastAsia="Calibri" w:hAnsi="GHEA Mariam" w:cs="Sylfaen"/>
                <w:color w:val="000000"/>
                <w:sz w:val="24"/>
                <w:szCs w:val="24"/>
                <w:lang w:val="hy-AM" w:eastAsia="en-US"/>
              </w:rPr>
            </w:pPr>
            <w:r w:rsidRPr="00E064F9">
              <w:rPr>
                <w:rFonts w:ascii="GHEA Mariam" w:eastAsia="Calibri" w:hAnsi="GHEA Mariam" w:cs="Sylfaen"/>
                <w:color w:val="000000"/>
                <w:sz w:val="24"/>
                <w:szCs w:val="24"/>
                <w:lang w:val="hy-AM" w:eastAsia="en-US"/>
              </w:rPr>
              <w:t>հատ</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685578" w:rsidRPr="00E064F9" w:rsidRDefault="00685578" w:rsidP="00272E1E">
            <w:pPr>
              <w:spacing w:line="360" w:lineRule="auto"/>
              <w:jc w:val="center"/>
              <w:rPr>
                <w:rFonts w:ascii="GHEA Mariam" w:eastAsia="Calibri" w:hAnsi="GHEA Mariam" w:cs="Calibri"/>
                <w:color w:val="000000"/>
                <w:sz w:val="24"/>
                <w:szCs w:val="24"/>
                <w:lang w:val="hy-AM" w:eastAsia="en-US"/>
              </w:rPr>
            </w:pPr>
            <w:r w:rsidRPr="00E064F9">
              <w:rPr>
                <w:rFonts w:ascii="GHEA Mariam" w:eastAsia="Calibri" w:hAnsi="GHEA Mariam" w:cs="Calibri"/>
                <w:color w:val="000000"/>
                <w:sz w:val="24"/>
                <w:szCs w:val="24"/>
                <w:lang w:val="hy-AM" w:eastAsia="en-US"/>
              </w:rPr>
              <w:t>5</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685578" w:rsidRPr="00E064F9" w:rsidRDefault="00685578" w:rsidP="00272E1E">
            <w:pPr>
              <w:spacing w:line="360" w:lineRule="auto"/>
              <w:jc w:val="center"/>
              <w:rPr>
                <w:rFonts w:ascii="GHEA Mariam" w:eastAsia="Calibri" w:hAnsi="GHEA Mariam" w:cs="Calibri"/>
                <w:sz w:val="24"/>
                <w:szCs w:val="24"/>
                <w:lang w:val="hy-AM" w:eastAsia="en-US"/>
              </w:rPr>
            </w:pPr>
            <w:r w:rsidRPr="00E064F9">
              <w:rPr>
                <w:rFonts w:ascii="GHEA Mariam" w:eastAsia="Calibri" w:hAnsi="GHEA Mariam" w:cs="Calibri"/>
                <w:sz w:val="24"/>
                <w:szCs w:val="24"/>
                <w:lang w:val="hy-AM" w:eastAsia="en-US"/>
              </w:rPr>
              <w:t>Չինաստան</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685578" w:rsidRPr="00E064F9" w:rsidRDefault="00685578" w:rsidP="00272E1E">
            <w:pPr>
              <w:spacing w:line="360" w:lineRule="auto"/>
              <w:jc w:val="center"/>
              <w:rPr>
                <w:rFonts w:ascii="GHEA Mariam" w:eastAsia="Calibri" w:hAnsi="GHEA Mariam" w:cs="Calibri"/>
                <w:color w:val="000000"/>
                <w:sz w:val="24"/>
                <w:szCs w:val="24"/>
                <w:lang w:val="hy-AM" w:eastAsia="en-US"/>
              </w:rPr>
            </w:pPr>
            <w:r w:rsidRPr="00E064F9">
              <w:rPr>
                <w:rFonts w:ascii="GHEA Mariam" w:eastAsia="Calibri" w:hAnsi="GHEA Mariam" w:cs="Calibri"/>
                <w:color w:val="000000"/>
                <w:sz w:val="24"/>
                <w:szCs w:val="24"/>
                <w:lang w:val="hy-AM" w:eastAsia="en-US"/>
              </w:rPr>
              <w:t>Չինաստան</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685578" w:rsidRPr="00E064F9" w:rsidRDefault="00685578" w:rsidP="00272E1E">
            <w:pPr>
              <w:spacing w:line="360" w:lineRule="auto"/>
              <w:jc w:val="center"/>
              <w:rPr>
                <w:rFonts w:ascii="GHEA Mariam" w:hAnsi="GHEA Mariam"/>
                <w:sz w:val="24"/>
                <w:szCs w:val="24"/>
                <w:lang w:val="hy-AM"/>
              </w:rPr>
            </w:pPr>
            <w:r w:rsidRPr="00E064F9">
              <w:rPr>
                <w:rFonts w:ascii="GHEA Mariam" w:hAnsi="GHEA Mariam"/>
                <w:sz w:val="24"/>
                <w:szCs w:val="24"/>
                <w:lang w:val="hy-AM"/>
              </w:rPr>
              <w:t>160 000 000</w:t>
            </w:r>
          </w:p>
        </w:tc>
        <w:tc>
          <w:tcPr>
            <w:tcW w:w="1418" w:type="dxa"/>
            <w:tcBorders>
              <w:left w:val="single" w:sz="4" w:space="0" w:color="auto"/>
            </w:tcBorders>
            <w:noWrap/>
            <w:vAlign w:val="center"/>
          </w:tcPr>
          <w:p w:rsidR="00685578" w:rsidRPr="00E064F9" w:rsidRDefault="00685578" w:rsidP="00272E1E">
            <w:pPr>
              <w:spacing w:before="100" w:beforeAutospacing="1" w:after="100" w:afterAutospacing="1" w:line="360" w:lineRule="auto"/>
              <w:jc w:val="center"/>
              <w:rPr>
                <w:rFonts w:ascii="GHEA Mariam" w:eastAsia="Calibri" w:hAnsi="GHEA Mariam" w:cs="Calibri"/>
                <w:color w:val="000000"/>
                <w:sz w:val="24"/>
                <w:szCs w:val="24"/>
                <w:lang w:eastAsia="en-US"/>
              </w:rPr>
            </w:pPr>
            <w:r w:rsidRPr="00E064F9">
              <w:rPr>
                <w:rFonts w:ascii="GHEA Mariam" w:eastAsia="Calibri" w:hAnsi="GHEA Mariam" w:cs="Calibri"/>
                <w:color w:val="000000"/>
                <w:sz w:val="24"/>
                <w:szCs w:val="24"/>
                <w:lang w:val="hy-AM" w:eastAsia="en-US"/>
              </w:rPr>
              <w:t>Գազային շարժիչով</w:t>
            </w:r>
            <w:r w:rsidRPr="00E064F9">
              <w:rPr>
                <w:rFonts w:ascii="GHEA Mariam" w:eastAsia="Calibri" w:hAnsi="GHEA Mariam" w:cs="Calibri"/>
                <w:color w:val="000000"/>
                <w:sz w:val="24"/>
                <w:szCs w:val="24"/>
                <w:lang w:eastAsia="en-US"/>
              </w:rPr>
              <w:t>,</w:t>
            </w:r>
            <w:r w:rsidRPr="00E064F9">
              <w:rPr>
                <w:rFonts w:ascii="GHEA Mariam" w:eastAsia="Calibri" w:hAnsi="GHEA Mariam" w:cs="Calibri"/>
                <w:color w:val="000000"/>
                <w:sz w:val="24"/>
                <w:szCs w:val="24"/>
                <w:lang w:val="hy-AM" w:eastAsia="en-US"/>
              </w:rPr>
              <w:t xml:space="preserve"> </w:t>
            </w:r>
            <w:r w:rsidRPr="00E064F9">
              <w:rPr>
                <w:rFonts w:ascii="GHEA Mariam" w:eastAsia="Calibri" w:hAnsi="GHEA Mariam" w:cs="Calibri"/>
                <w:color w:val="000000"/>
                <w:sz w:val="24"/>
                <w:szCs w:val="24"/>
                <w:lang w:eastAsia="en-US"/>
              </w:rPr>
              <w:t>EURO V</w:t>
            </w:r>
          </w:p>
        </w:tc>
      </w:tr>
      <w:tr w:rsidR="00E064F9" w:rsidRPr="00E064F9" w:rsidTr="00843502">
        <w:trPr>
          <w:trHeight w:val="597"/>
        </w:trPr>
        <w:tc>
          <w:tcPr>
            <w:tcW w:w="708" w:type="dxa"/>
            <w:noWrap/>
            <w:vAlign w:val="center"/>
          </w:tcPr>
          <w:p w:rsidR="00685578" w:rsidRPr="00E064F9" w:rsidRDefault="00685578" w:rsidP="00272E1E">
            <w:pPr>
              <w:spacing w:line="360" w:lineRule="auto"/>
              <w:jc w:val="center"/>
              <w:rPr>
                <w:rFonts w:ascii="GHEA Mariam" w:eastAsia="Calibri" w:hAnsi="GHEA Mariam"/>
                <w:color w:val="000000"/>
                <w:sz w:val="24"/>
                <w:szCs w:val="24"/>
                <w:lang w:eastAsia="en-US"/>
              </w:rPr>
            </w:pPr>
            <w:bookmarkStart w:id="2" w:name="_Hlk71640597"/>
          </w:p>
        </w:tc>
        <w:tc>
          <w:tcPr>
            <w:tcW w:w="1560" w:type="dxa"/>
            <w:tcBorders>
              <w:top w:val="single" w:sz="4" w:space="0" w:color="auto"/>
            </w:tcBorders>
            <w:noWrap/>
            <w:vAlign w:val="center"/>
          </w:tcPr>
          <w:p w:rsidR="00685578" w:rsidRPr="00E064F9" w:rsidRDefault="00685578" w:rsidP="00272E1E">
            <w:pPr>
              <w:spacing w:line="360" w:lineRule="auto"/>
              <w:jc w:val="center"/>
              <w:rPr>
                <w:rFonts w:ascii="GHEA Mariam" w:eastAsia="Calibri" w:hAnsi="GHEA Mariam"/>
                <w:b/>
                <w:bCs/>
                <w:sz w:val="24"/>
                <w:szCs w:val="24"/>
                <w:lang w:val="hy-AM" w:eastAsia="en-US"/>
              </w:rPr>
            </w:pPr>
            <w:r w:rsidRPr="00E064F9">
              <w:rPr>
                <w:rFonts w:ascii="GHEA Mariam" w:eastAsia="Calibri" w:hAnsi="GHEA Mariam" w:cs="Sylfaen"/>
                <w:b/>
                <w:bCs/>
                <w:color w:val="000000"/>
                <w:sz w:val="24"/>
                <w:szCs w:val="24"/>
                <w:lang w:val="hy-AM" w:eastAsia="en-US"/>
              </w:rPr>
              <w:t>Ընդամենը</w:t>
            </w:r>
          </w:p>
        </w:tc>
        <w:tc>
          <w:tcPr>
            <w:tcW w:w="1843" w:type="dxa"/>
            <w:tcBorders>
              <w:top w:val="single" w:sz="4" w:space="0" w:color="auto"/>
            </w:tcBorders>
            <w:vAlign w:val="center"/>
          </w:tcPr>
          <w:p w:rsidR="00685578" w:rsidRPr="00E064F9" w:rsidRDefault="00685578" w:rsidP="00272E1E">
            <w:pPr>
              <w:spacing w:line="360" w:lineRule="auto"/>
              <w:jc w:val="center"/>
              <w:rPr>
                <w:rFonts w:ascii="GHEA Mariam" w:eastAsia="Calibri" w:hAnsi="GHEA Mariam" w:cs="Sylfaen"/>
                <w:b/>
                <w:bCs/>
                <w:color w:val="000000"/>
                <w:sz w:val="24"/>
                <w:szCs w:val="24"/>
                <w:lang w:val="hy-AM" w:eastAsia="en-US"/>
              </w:rPr>
            </w:pPr>
          </w:p>
        </w:tc>
        <w:tc>
          <w:tcPr>
            <w:tcW w:w="2835" w:type="dxa"/>
            <w:tcBorders>
              <w:top w:val="single" w:sz="4" w:space="0" w:color="auto"/>
            </w:tcBorders>
            <w:vAlign w:val="center"/>
          </w:tcPr>
          <w:p w:rsidR="00685578" w:rsidRPr="00E064F9" w:rsidRDefault="00685578" w:rsidP="00272E1E">
            <w:pPr>
              <w:spacing w:line="360" w:lineRule="auto"/>
              <w:jc w:val="center"/>
              <w:rPr>
                <w:rFonts w:ascii="GHEA Mariam" w:eastAsia="Calibri" w:hAnsi="GHEA Mariam" w:cs="Calibri"/>
                <w:b/>
                <w:bCs/>
                <w:color w:val="000000"/>
                <w:sz w:val="24"/>
                <w:szCs w:val="24"/>
                <w:lang w:val="hy-AM" w:eastAsia="en-US"/>
              </w:rPr>
            </w:pPr>
          </w:p>
        </w:tc>
        <w:tc>
          <w:tcPr>
            <w:tcW w:w="1276" w:type="dxa"/>
            <w:tcBorders>
              <w:top w:val="single" w:sz="4" w:space="0" w:color="auto"/>
            </w:tcBorders>
            <w:noWrap/>
            <w:vAlign w:val="center"/>
          </w:tcPr>
          <w:p w:rsidR="00685578" w:rsidRPr="00E064F9" w:rsidRDefault="00685578" w:rsidP="00272E1E">
            <w:pPr>
              <w:spacing w:line="360" w:lineRule="auto"/>
              <w:jc w:val="center"/>
              <w:rPr>
                <w:rFonts w:ascii="GHEA Mariam" w:eastAsia="Calibri" w:hAnsi="GHEA Mariam" w:cs="Sylfaen"/>
                <w:b/>
                <w:bCs/>
                <w:color w:val="000000"/>
                <w:sz w:val="24"/>
                <w:szCs w:val="24"/>
                <w:lang w:val="hy-AM" w:eastAsia="en-US"/>
              </w:rPr>
            </w:pPr>
          </w:p>
        </w:tc>
        <w:tc>
          <w:tcPr>
            <w:tcW w:w="1276" w:type="dxa"/>
            <w:tcBorders>
              <w:top w:val="single" w:sz="4" w:space="0" w:color="auto"/>
            </w:tcBorders>
            <w:noWrap/>
            <w:vAlign w:val="center"/>
          </w:tcPr>
          <w:p w:rsidR="00685578" w:rsidRPr="00E064F9" w:rsidRDefault="00685578" w:rsidP="00272E1E">
            <w:pPr>
              <w:spacing w:line="360" w:lineRule="auto"/>
              <w:jc w:val="center"/>
              <w:rPr>
                <w:rFonts w:ascii="GHEA Mariam" w:eastAsia="Calibri" w:hAnsi="GHEA Mariam" w:cs="Calibri"/>
                <w:b/>
                <w:bCs/>
                <w:color w:val="000000"/>
                <w:sz w:val="24"/>
                <w:szCs w:val="24"/>
                <w:lang w:val="hy-AM" w:eastAsia="en-US"/>
              </w:rPr>
            </w:pPr>
          </w:p>
        </w:tc>
        <w:tc>
          <w:tcPr>
            <w:tcW w:w="1701" w:type="dxa"/>
            <w:tcBorders>
              <w:top w:val="single" w:sz="4" w:space="0" w:color="auto"/>
            </w:tcBorders>
            <w:noWrap/>
            <w:vAlign w:val="center"/>
          </w:tcPr>
          <w:p w:rsidR="00685578" w:rsidRPr="00E064F9" w:rsidRDefault="00685578" w:rsidP="00272E1E">
            <w:pPr>
              <w:spacing w:line="360" w:lineRule="auto"/>
              <w:jc w:val="center"/>
              <w:rPr>
                <w:rFonts w:ascii="GHEA Mariam" w:eastAsia="Calibri" w:hAnsi="GHEA Mariam" w:cs="Calibri"/>
                <w:b/>
                <w:bCs/>
                <w:sz w:val="24"/>
                <w:szCs w:val="24"/>
                <w:lang w:val="hy-AM" w:eastAsia="en-US"/>
              </w:rPr>
            </w:pPr>
          </w:p>
        </w:tc>
        <w:tc>
          <w:tcPr>
            <w:tcW w:w="1984" w:type="dxa"/>
            <w:tcBorders>
              <w:top w:val="single" w:sz="4" w:space="0" w:color="auto"/>
            </w:tcBorders>
            <w:vAlign w:val="center"/>
          </w:tcPr>
          <w:p w:rsidR="00685578" w:rsidRPr="00E064F9" w:rsidRDefault="00685578" w:rsidP="00272E1E">
            <w:pPr>
              <w:spacing w:line="360" w:lineRule="auto"/>
              <w:jc w:val="center"/>
              <w:rPr>
                <w:rFonts w:ascii="GHEA Mariam" w:eastAsia="Calibri" w:hAnsi="GHEA Mariam" w:cs="Calibri"/>
                <w:b/>
                <w:bCs/>
                <w:color w:val="000000"/>
                <w:sz w:val="24"/>
                <w:szCs w:val="24"/>
                <w:lang w:val="hy-AM"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685578" w:rsidRPr="00E064F9" w:rsidRDefault="00685578" w:rsidP="00272E1E">
            <w:pPr>
              <w:spacing w:line="360" w:lineRule="auto"/>
              <w:jc w:val="center"/>
              <w:rPr>
                <w:rFonts w:ascii="GHEA Mariam" w:eastAsia="Calibri" w:hAnsi="GHEA Mariam" w:cs="Calibri"/>
                <w:b/>
                <w:bCs/>
                <w:color w:val="000000"/>
                <w:sz w:val="24"/>
                <w:szCs w:val="24"/>
                <w:lang w:eastAsia="en-US"/>
              </w:rPr>
            </w:pPr>
            <w:r w:rsidRPr="00E064F9">
              <w:rPr>
                <w:rFonts w:ascii="GHEA Mariam" w:eastAsia="Calibri" w:hAnsi="GHEA Mariam" w:cs="Calibri"/>
                <w:b/>
                <w:bCs/>
                <w:color w:val="000000"/>
                <w:sz w:val="24"/>
                <w:szCs w:val="24"/>
                <w:lang w:eastAsia="en-US"/>
              </w:rPr>
              <w:t>160 000 000</w:t>
            </w:r>
          </w:p>
        </w:tc>
        <w:tc>
          <w:tcPr>
            <w:tcW w:w="1418" w:type="dxa"/>
            <w:noWrap/>
            <w:vAlign w:val="center"/>
          </w:tcPr>
          <w:p w:rsidR="00685578" w:rsidRPr="00E064F9" w:rsidRDefault="00685578" w:rsidP="00272E1E">
            <w:pPr>
              <w:spacing w:after="160" w:line="360" w:lineRule="auto"/>
              <w:jc w:val="center"/>
              <w:rPr>
                <w:rFonts w:ascii="GHEA Mariam" w:eastAsia="Calibri" w:hAnsi="GHEA Mariam" w:cs="Calibri"/>
                <w:color w:val="000000"/>
                <w:sz w:val="24"/>
                <w:szCs w:val="24"/>
                <w:lang w:val="hy-AM" w:eastAsia="en-US"/>
              </w:rPr>
            </w:pPr>
          </w:p>
        </w:tc>
      </w:tr>
      <w:bookmarkEnd w:id="2"/>
    </w:tbl>
    <w:p w:rsidR="00E064F9" w:rsidRDefault="00E064F9" w:rsidP="00C1709B">
      <w:pPr>
        <w:pStyle w:val="mechtex"/>
        <w:jc w:val="left"/>
        <w:rPr>
          <w:rFonts w:ascii="GHEA Mariam" w:hAnsi="GHEA Mariam" w:cs="Sylfaen"/>
          <w:sz w:val="24"/>
          <w:szCs w:val="24"/>
          <w:lang w:val="hy-AM"/>
        </w:rPr>
      </w:pPr>
    </w:p>
    <w:p w:rsidR="00E064F9" w:rsidRDefault="00E064F9" w:rsidP="00C1709B">
      <w:pPr>
        <w:pStyle w:val="mechtex"/>
        <w:jc w:val="left"/>
        <w:rPr>
          <w:rFonts w:ascii="GHEA Mariam" w:hAnsi="GHEA Mariam" w:cs="Sylfaen"/>
          <w:sz w:val="24"/>
          <w:szCs w:val="24"/>
          <w:lang w:val="hy-AM"/>
        </w:rPr>
      </w:pPr>
    </w:p>
    <w:p w:rsidR="00685578" w:rsidRPr="00574F02" w:rsidRDefault="00685578" w:rsidP="00E064F9">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85578" w:rsidRPr="00574F02" w:rsidRDefault="00685578" w:rsidP="00E064F9">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00E064F9">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Pr="00685578" w:rsidRDefault="00E064F9" w:rsidP="00E064F9">
      <w:pPr>
        <w:rPr>
          <w:rFonts w:ascii="GHEA Mariam" w:hAnsi="GHEA Mariam"/>
          <w:sz w:val="22"/>
          <w:szCs w:val="24"/>
          <w:lang w:val="hy-AM"/>
        </w:rPr>
      </w:pPr>
      <w:r>
        <w:rPr>
          <w:rFonts w:ascii="GHEA Mariam" w:hAnsi="GHEA Mariam" w:cs="Sylfaen"/>
          <w:sz w:val="24"/>
          <w:szCs w:val="24"/>
          <w:lang w:val="hy-AM"/>
        </w:rPr>
        <w:t xml:space="preserve">                                  </w:t>
      </w:r>
      <w:r w:rsidR="00685578" w:rsidRPr="00574F02">
        <w:rPr>
          <w:rFonts w:ascii="GHEA Mariam" w:hAnsi="GHEA Mariam" w:cs="Sylfaen"/>
          <w:sz w:val="24"/>
          <w:szCs w:val="24"/>
          <w:lang w:val="hy-AM"/>
        </w:rPr>
        <w:t>ՂԵԿԱՎԱՐ</w:t>
      </w:r>
      <w:r w:rsidR="00685578" w:rsidRPr="00574F02">
        <w:rPr>
          <w:rFonts w:ascii="GHEA Mariam" w:hAnsi="GHEA Mariam" w:cs="Arial Armenian"/>
          <w:sz w:val="24"/>
          <w:szCs w:val="24"/>
          <w:lang w:val="hy-AM"/>
        </w:rPr>
        <w:tab/>
        <w:t xml:space="preserve">                            </w:t>
      </w:r>
      <w:r w:rsidR="00685578">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85578">
        <w:rPr>
          <w:rFonts w:ascii="GHEA Mariam" w:hAnsi="GHEA Mariam" w:cs="Arial Armenian"/>
          <w:sz w:val="24"/>
          <w:szCs w:val="24"/>
          <w:lang w:val="hy-AM"/>
        </w:rPr>
        <w:t xml:space="preserve">   </w:t>
      </w:r>
      <w:r w:rsidR="00685578" w:rsidRPr="00574F02">
        <w:rPr>
          <w:rFonts w:ascii="GHEA Mariam" w:hAnsi="GHEA Mariam" w:cs="Arial Armenian"/>
          <w:sz w:val="24"/>
          <w:szCs w:val="24"/>
          <w:lang w:val="hy-AM"/>
        </w:rPr>
        <w:t>Ա</w:t>
      </w:r>
      <w:r w:rsidR="00685578" w:rsidRPr="00574F02">
        <w:rPr>
          <w:rFonts w:ascii="GHEA Mariam" w:hAnsi="GHEA Mariam" w:cs="Sylfaen"/>
          <w:sz w:val="24"/>
          <w:szCs w:val="24"/>
          <w:lang w:val="hy-AM"/>
        </w:rPr>
        <w:t>.</w:t>
      </w:r>
      <w:r w:rsidR="00685578" w:rsidRPr="00574F02">
        <w:rPr>
          <w:rFonts w:ascii="GHEA Mariam" w:hAnsi="GHEA Mariam" w:cs="Arial Armenian"/>
          <w:sz w:val="24"/>
          <w:szCs w:val="24"/>
          <w:lang w:val="hy-AM"/>
        </w:rPr>
        <w:t xml:space="preserve"> </w:t>
      </w:r>
      <w:r w:rsidR="00685578">
        <w:rPr>
          <w:rFonts w:ascii="GHEA Mariam" w:hAnsi="GHEA Mariam" w:cs="Arial Armenian"/>
          <w:sz w:val="24"/>
          <w:szCs w:val="24"/>
          <w:lang w:val="hy-AM"/>
        </w:rPr>
        <w:t>ՀԱՐՈՒ</w:t>
      </w:r>
      <w:r w:rsidR="00685578" w:rsidRPr="00574F02">
        <w:rPr>
          <w:rFonts w:ascii="GHEA Mariam" w:hAnsi="GHEA Mariam" w:cs="Arial Armenian"/>
          <w:sz w:val="24"/>
          <w:szCs w:val="24"/>
          <w:lang w:val="hy-AM"/>
        </w:rPr>
        <w:t>Թ</w:t>
      </w:r>
      <w:r w:rsidR="00685578">
        <w:rPr>
          <w:rFonts w:ascii="GHEA Mariam" w:hAnsi="GHEA Mariam" w:cs="Arial Armenian"/>
          <w:sz w:val="24"/>
          <w:szCs w:val="24"/>
          <w:lang w:val="hy-AM"/>
        </w:rPr>
        <w:t>ՅՈՒՆ</w:t>
      </w:r>
      <w:r w:rsidR="00685578" w:rsidRPr="00574F02">
        <w:rPr>
          <w:rFonts w:ascii="GHEA Mariam" w:hAnsi="GHEA Mariam" w:cs="Sylfaen"/>
          <w:sz w:val="24"/>
          <w:szCs w:val="24"/>
          <w:lang w:val="hy-AM"/>
        </w:rPr>
        <w:t>ՅԱՆ</w:t>
      </w:r>
    </w:p>
    <w:sectPr w:rsidR="004674F9" w:rsidRPr="00685578" w:rsidSect="00A8451B">
      <w:pgSz w:w="16834" w:h="11909" w:orient="landscape" w:code="9"/>
      <w:pgMar w:top="1276"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C83" w:rsidRDefault="004A2C83">
      <w:r>
        <w:separator/>
      </w:r>
    </w:p>
  </w:endnote>
  <w:endnote w:type="continuationSeparator" w:id="0">
    <w:p w:rsidR="004A2C83" w:rsidRDefault="004A2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C83" w:rsidRDefault="004A2C83">
      <w:r>
        <w:separator/>
      </w:r>
    </w:p>
  </w:footnote>
  <w:footnote w:type="continuationSeparator" w:id="0">
    <w:p w:rsidR="004A2C83" w:rsidRDefault="004A2C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1B3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3D"/>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C83"/>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578"/>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502"/>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2B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51B"/>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4F9"/>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2026-05-06T07:07:00Z</dcterms:created>
  <dcterms:modified xsi:type="dcterms:W3CDTF">2026-05-06T07:26:00Z</dcterms:modified>
</cp:coreProperties>
</file>