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BA1E8" w14:textId="77777777" w:rsidR="004B4E4C" w:rsidRDefault="004B4E4C" w:rsidP="004B7ADA">
      <w:pPr>
        <w:spacing w:line="360" w:lineRule="auto"/>
        <w:jc w:val="right"/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</w:pPr>
    </w:p>
    <w:p w14:paraId="2C4F313A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14180B3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78F33AF3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26297A15" w14:textId="78CBF2A5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7F3516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6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203D5092" w14:textId="4E6E4FC0" w:rsidR="009B5F32" w:rsidRPr="004B7ADA" w:rsidRDefault="0043550B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ԱՆՇԱՐԺ ԳՈՒՅՔ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4E4C">
        <w:rPr>
          <w:rFonts w:ascii="GHEA Grapalat" w:hAnsi="GHEA Grapalat"/>
          <w:b/>
          <w:i w:val="0"/>
          <w:sz w:val="24"/>
          <w:szCs w:val="24"/>
          <w:lang w:val="hy-AM"/>
        </w:rPr>
        <w:t>ՐԱՑՆԵԼՈՒ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4E4C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68F5BBA8" w14:textId="77777777" w:rsidR="006F5C9A" w:rsidRPr="00F74E75" w:rsidRDefault="009B5F32" w:rsidP="00917D5D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«Կառավարչական իրավահարաբերությունների կարգավորման մասին» օրենքի </w:t>
      </w:r>
      <w:r w:rsidR="00540E9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9</w:t>
      </w: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-րդ հոդվածի 5-րդ</w:t>
      </w:r>
      <w:r w:rsidR="00FF51C8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մասը`  Հայաստանի Հանրապետության կառավարությունը որոշում է.</w:t>
      </w:r>
    </w:p>
    <w:p w14:paraId="7A36C638" w14:textId="5FCFEB31" w:rsidR="006F5C9A" w:rsidRPr="00F74E75" w:rsidRDefault="006F5C9A" w:rsidP="00034BE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1</w:t>
      </w:r>
      <w:r w:rsidRPr="00F74E75">
        <w:rPr>
          <w:rFonts w:ascii="MS Mincho" w:eastAsia="MS Mincho" w:hAnsi="MS Mincho" w:cs="MS Mincho" w:hint="eastAsia"/>
          <w:i w:val="0"/>
          <w:kern w:val="32"/>
          <w:sz w:val="24"/>
          <w:szCs w:val="24"/>
          <w:lang w:val="pt-BR"/>
        </w:rPr>
        <w:t>․</w:t>
      </w: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Հայաստանի Հանրապետության սեփականություն հանդիսացող </w:t>
      </w:r>
      <w:r w:rsidR="007F76BA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Մարզ Կոտայք, համայնք Նոր Հաճն գյուղ </w:t>
      </w:r>
      <w:bookmarkStart w:id="0" w:name="_GoBack"/>
      <w:bookmarkEnd w:id="0"/>
      <w:r w:rsidR="00944DDF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Քանաքեռավան </w:t>
      </w:r>
      <w:r w:rsidR="007F76BA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հողամաս</w:t>
      </w:r>
      <w:r w:rsidR="00E07612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DA7E78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հասցեում գտնվող </w:t>
      </w:r>
      <w:r w:rsidR="0099076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323 800 </w:t>
      </w:r>
      <w:r w:rsidR="0099076E" w:rsidRPr="0099076E">
        <w:rPr>
          <w:rFonts w:ascii="GHEA Grapalat" w:hAnsi="GHEA Grapalat"/>
          <w:i w:val="0"/>
          <w:kern w:val="32"/>
          <w:sz w:val="24"/>
          <w:szCs w:val="24"/>
          <w:lang w:val="pt-BR"/>
        </w:rPr>
        <w:t>000</w:t>
      </w:r>
      <w:r w:rsidR="0099076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99076E" w:rsidRPr="00170E2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դրամ արժեքով </w:t>
      </w:r>
      <w:r w:rsidR="00170E27" w:rsidRPr="00170E27">
        <w:rPr>
          <w:rFonts w:ascii="GHEA Grapalat" w:hAnsi="GHEA Grapalat"/>
          <w:i w:val="0"/>
          <w:kern w:val="32"/>
          <w:sz w:val="24"/>
          <w:szCs w:val="24"/>
          <w:lang w:val="pt-BR"/>
        </w:rPr>
        <w:t>(ըստ վճռի)</w:t>
      </w:r>
      <w:r w:rsidR="009D0DE0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DF2FD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20,5657</w:t>
      </w:r>
      <w:r w:rsidR="009B4CDD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3A0697">
        <w:rPr>
          <w:rFonts w:ascii="GHEA Grapalat" w:hAnsi="GHEA Grapalat"/>
          <w:i w:val="0"/>
          <w:kern w:val="32"/>
          <w:sz w:val="24"/>
          <w:szCs w:val="24"/>
          <w:lang w:val="pt-BR"/>
        </w:rPr>
        <w:t>հեկտար</w:t>
      </w:r>
      <w:r w:rsidR="00487AC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հողամասը</w:t>
      </w:r>
      <w:r w:rsidR="00546455">
        <w:rPr>
          <w:rFonts w:ascii="GHEA Grapalat" w:hAnsi="GHEA Grapalat"/>
          <w:i w:val="0"/>
          <w:kern w:val="32"/>
          <w:sz w:val="24"/>
          <w:szCs w:val="24"/>
          <w:lang w:val="pt-BR"/>
        </w:rPr>
        <w:t>՝ որից</w:t>
      </w:r>
      <w:r w:rsidR="00487AC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917D5D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07-064-0215-0006 կադաստրային ծածկագրով հողամասից 8</w:t>
      </w:r>
      <w:r w:rsidR="003A0697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917D5D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083 </w:t>
      </w:r>
      <w:r w:rsidR="003A0697">
        <w:rPr>
          <w:rFonts w:ascii="GHEA Grapalat" w:hAnsi="GHEA Grapalat"/>
          <w:i w:val="0"/>
          <w:kern w:val="32"/>
          <w:sz w:val="24"/>
          <w:szCs w:val="24"/>
          <w:lang w:val="pt-BR"/>
        </w:rPr>
        <w:t>հեկտարը</w:t>
      </w:r>
      <w:r w:rsidR="00917D5D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արոտավայր է, 12</w:t>
      </w:r>
      <w:r w:rsidR="003A0697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917D5D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4826 </w:t>
      </w:r>
      <w:r w:rsidR="003A0697">
        <w:rPr>
          <w:rFonts w:ascii="GHEA Grapalat" w:hAnsi="GHEA Grapalat"/>
          <w:i w:val="0"/>
          <w:kern w:val="32"/>
          <w:sz w:val="24"/>
          <w:szCs w:val="24"/>
          <w:lang w:val="pt-BR"/>
        </w:rPr>
        <w:t>հեկտարը</w:t>
      </w:r>
      <w:r w:rsidR="00917D5D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՝ այլ հողատեսք</w:t>
      </w:r>
      <w:r w:rsidR="00034BE9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487AC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(</w:t>
      </w:r>
      <w:r w:rsidR="00DF2FD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26</w:t>
      </w:r>
      <w:r w:rsidR="00DF2FD3" w:rsidRPr="00F74E75">
        <w:rPr>
          <w:rFonts w:ascii="MS Mincho" w:eastAsia="MS Mincho" w:hAnsi="MS Mincho" w:cs="MS Mincho" w:hint="eastAsia"/>
          <w:i w:val="0"/>
          <w:kern w:val="32"/>
          <w:sz w:val="24"/>
          <w:szCs w:val="24"/>
          <w:lang w:val="pt-BR"/>
        </w:rPr>
        <w:t>․</w:t>
      </w:r>
      <w:r w:rsidR="00DF2FD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04</w:t>
      </w:r>
      <w:r w:rsidR="00DF2FD3" w:rsidRPr="00F74E75">
        <w:rPr>
          <w:rFonts w:ascii="MS Mincho" w:eastAsia="MS Mincho" w:hAnsi="MS Mincho" w:cs="MS Mincho" w:hint="eastAsia"/>
          <w:i w:val="0"/>
          <w:kern w:val="32"/>
          <w:sz w:val="24"/>
          <w:szCs w:val="24"/>
          <w:lang w:val="pt-BR"/>
        </w:rPr>
        <w:t>․</w:t>
      </w:r>
      <w:r w:rsidR="00DF2FD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2026 թվականին գրանցված </w:t>
      </w:r>
      <w:r w:rsidR="00E25A91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անշարժ գույքի նկատմամբ </w:t>
      </w:r>
      <w:r w:rsidR="00487AC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իրավունքների պետական գրանցման վկայական N </w:t>
      </w:r>
      <w:r w:rsidR="00DF2FD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26042026</w:t>
      </w:r>
      <w:r w:rsidR="00B04D9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-07-00</w:t>
      </w:r>
      <w:r w:rsidR="00DF2FD3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15</w:t>
      </w:r>
      <w:r w:rsidR="00487AC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, այսուհետ՝ Անշարժ գույք)</w:t>
      </w:r>
      <w:r w:rsidR="00E102F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ամրացնել </w:t>
      </w:r>
      <w:bookmarkStart w:id="1" w:name="_Hlk164348089"/>
      <w:r w:rsidR="00774190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</w:t>
      </w:r>
      <w:bookmarkEnd w:id="1"/>
      <w:r w:rsidR="00487ACB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տարածքային կառավարման և ենթակառուցվածքների նախարարության պետական գույքի կառավարման կոմիտեին։</w:t>
      </w:r>
    </w:p>
    <w:p w14:paraId="1EFFC81D" w14:textId="711B77E9" w:rsidR="004B4E4C" w:rsidRPr="00F74E75" w:rsidRDefault="006F5C9A" w:rsidP="00917D5D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hy-AM"/>
        </w:rPr>
      </w:pP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2</w:t>
      </w:r>
      <w:r w:rsidRPr="00F74E75">
        <w:rPr>
          <w:rFonts w:ascii="MS Mincho" w:eastAsia="MS Mincho" w:hAnsi="MS Mincho" w:cs="MS Mincho" w:hint="eastAsia"/>
          <w:i w:val="0"/>
          <w:kern w:val="32"/>
          <w:sz w:val="24"/>
          <w:szCs w:val="24"/>
          <w:lang w:val="pt-BR"/>
        </w:rPr>
        <w:t>․</w:t>
      </w:r>
      <w:r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7D1CA6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Հայաստանի Հանրապետության </w:t>
      </w:r>
      <w:r w:rsidR="00F57197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տարածքային կառավարման և ենթակառուցվածքների նախարարության պետական գույքի կառավարման կոմիտեի նախագահին՝ 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սույն որոշումն ուժի մեջ մտնելուց հետո </w:t>
      </w:r>
      <w:r w:rsidR="00053BB9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երկ</w:t>
      </w:r>
      <w:r w:rsidR="006E3299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ա</w:t>
      </w:r>
      <w:r w:rsidR="003A5635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>մսյա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ժամկետում իրականացնել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սույն որոշման 1-ին կետում նշված </w:t>
      </w:r>
      <w:r w:rsidR="00F57197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>Անշարժ գույքի միակողմանի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ընդունման </w:t>
      </w:r>
      <w:r w:rsidR="000572CF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>և հաշվառման</w:t>
      </w:r>
      <w:r w:rsidR="00BC62F6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="009B5F32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>աշխատանքները</w:t>
      </w:r>
      <w:r w:rsidR="00FC1303"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>։</w:t>
      </w:r>
      <w:r w:rsidRPr="00F74E75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</w:p>
    <w:p w14:paraId="217FF5A8" w14:textId="77777777" w:rsidR="00F74E75" w:rsidRDefault="00F74E75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61038069" w14:textId="6562FC8F" w:rsidR="006E3299" w:rsidRPr="00917D5D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917D5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5E62281D" w14:textId="77777777" w:rsidR="006E3299" w:rsidRPr="00917D5D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917D5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7C757DFC" w14:textId="77777777" w:rsidR="00D03EAA" w:rsidRPr="00917D5D" w:rsidRDefault="00D03EAA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3B4BB392" w14:textId="67A3129E" w:rsidR="00D03EAA" w:rsidRPr="00917D5D" w:rsidRDefault="00D03EAA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917D5D">
        <w:rPr>
          <w:rFonts w:ascii="GHEA Grapalat" w:hAnsi="GHEA Grapalat" w:cs="Arial"/>
          <w:bCs/>
          <w:kern w:val="32"/>
          <w:sz w:val="24"/>
          <w:szCs w:val="24"/>
          <w:lang w:val="hy-AM"/>
        </w:rPr>
        <w:lastRenderedPageBreak/>
        <w:t>Երևան</w:t>
      </w:r>
    </w:p>
    <w:sectPr w:rsidR="00D03EAA" w:rsidRPr="00917D5D" w:rsidSect="008173D0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0C8AA" w14:textId="77777777" w:rsidR="00514CD5" w:rsidRDefault="00514CD5" w:rsidP="00D1644A">
      <w:pPr>
        <w:spacing w:after="0" w:line="240" w:lineRule="auto"/>
      </w:pPr>
      <w:r>
        <w:separator/>
      </w:r>
    </w:p>
  </w:endnote>
  <w:endnote w:type="continuationSeparator" w:id="0">
    <w:p w14:paraId="5371EB35" w14:textId="77777777" w:rsidR="00514CD5" w:rsidRDefault="00514CD5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67397" w14:textId="77777777" w:rsidR="00514CD5" w:rsidRDefault="00514CD5" w:rsidP="00D1644A">
      <w:pPr>
        <w:spacing w:after="0" w:line="240" w:lineRule="auto"/>
      </w:pPr>
      <w:r>
        <w:separator/>
      </w:r>
    </w:p>
  </w:footnote>
  <w:footnote w:type="continuationSeparator" w:id="0">
    <w:p w14:paraId="33F3E13B" w14:textId="77777777" w:rsidR="00514CD5" w:rsidRDefault="00514CD5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202C"/>
    <w:rsid w:val="00001473"/>
    <w:rsid w:val="000030E3"/>
    <w:rsid w:val="0000799C"/>
    <w:rsid w:val="00012830"/>
    <w:rsid w:val="0002687E"/>
    <w:rsid w:val="00030E66"/>
    <w:rsid w:val="00034BE9"/>
    <w:rsid w:val="0004102D"/>
    <w:rsid w:val="000463E8"/>
    <w:rsid w:val="00053BB9"/>
    <w:rsid w:val="000572CF"/>
    <w:rsid w:val="00063348"/>
    <w:rsid w:val="00077724"/>
    <w:rsid w:val="00095450"/>
    <w:rsid w:val="000B7BCE"/>
    <w:rsid w:val="000E56BF"/>
    <w:rsid w:val="000F071F"/>
    <w:rsid w:val="001012D2"/>
    <w:rsid w:val="00111D5F"/>
    <w:rsid w:val="001123F5"/>
    <w:rsid w:val="001339FA"/>
    <w:rsid w:val="00135F4C"/>
    <w:rsid w:val="00145E2C"/>
    <w:rsid w:val="001472EB"/>
    <w:rsid w:val="00165CEC"/>
    <w:rsid w:val="00170E27"/>
    <w:rsid w:val="00182138"/>
    <w:rsid w:val="001827CB"/>
    <w:rsid w:val="00183203"/>
    <w:rsid w:val="00183BB6"/>
    <w:rsid w:val="001A202C"/>
    <w:rsid w:val="001F0105"/>
    <w:rsid w:val="001F5A4D"/>
    <w:rsid w:val="00223337"/>
    <w:rsid w:val="00241C92"/>
    <w:rsid w:val="0024398D"/>
    <w:rsid w:val="002532F1"/>
    <w:rsid w:val="00257420"/>
    <w:rsid w:val="00260959"/>
    <w:rsid w:val="00264ECA"/>
    <w:rsid w:val="002A4D83"/>
    <w:rsid w:val="002A608F"/>
    <w:rsid w:val="002B375B"/>
    <w:rsid w:val="002D3C92"/>
    <w:rsid w:val="002D4594"/>
    <w:rsid w:val="002D5262"/>
    <w:rsid w:val="002D7F9E"/>
    <w:rsid w:val="002E5F1B"/>
    <w:rsid w:val="002F103E"/>
    <w:rsid w:val="003012A4"/>
    <w:rsid w:val="003076C3"/>
    <w:rsid w:val="00307E1B"/>
    <w:rsid w:val="00312D32"/>
    <w:rsid w:val="0031784B"/>
    <w:rsid w:val="0033070A"/>
    <w:rsid w:val="003370F7"/>
    <w:rsid w:val="00346BEF"/>
    <w:rsid w:val="00356C69"/>
    <w:rsid w:val="003616A3"/>
    <w:rsid w:val="0037503D"/>
    <w:rsid w:val="00387B94"/>
    <w:rsid w:val="003909F5"/>
    <w:rsid w:val="003A0697"/>
    <w:rsid w:val="003A283E"/>
    <w:rsid w:val="003A5635"/>
    <w:rsid w:val="003D166A"/>
    <w:rsid w:val="003F1472"/>
    <w:rsid w:val="00423DC6"/>
    <w:rsid w:val="00425FCE"/>
    <w:rsid w:val="00427A6A"/>
    <w:rsid w:val="004301E4"/>
    <w:rsid w:val="004323E9"/>
    <w:rsid w:val="00432AA4"/>
    <w:rsid w:val="0043550B"/>
    <w:rsid w:val="00442271"/>
    <w:rsid w:val="00446015"/>
    <w:rsid w:val="00447080"/>
    <w:rsid w:val="00450666"/>
    <w:rsid w:val="00473103"/>
    <w:rsid w:val="004748FB"/>
    <w:rsid w:val="004848B6"/>
    <w:rsid w:val="00487ACB"/>
    <w:rsid w:val="00492B17"/>
    <w:rsid w:val="004A1B9C"/>
    <w:rsid w:val="004B4E4C"/>
    <w:rsid w:val="004B7ADA"/>
    <w:rsid w:val="004C3E14"/>
    <w:rsid w:val="004F4FC4"/>
    <w:rsid w:val="004F5A2A"/>
    <w:rsid w:val="00506410"/>
    <w:rsid w:val="00512BF3"/>
    <w:rsid w:val="00513ABF"/>
    <w:rsid w:val="00514CD5"/>
    <w:rsid w:val="0052051F"/>
    <w:rsid w:val="0053083D"/>
    <w:rsid w:val="00534135"/>
    <w:rsid w:val="00540E9B"/>
    <w:rsid w:val="00546455"/>
    <w:rsid w:val="005465E7"/>
    <w:rsid w:val="00582410"/>
    <w:rsid w:val="005A5DBD"/>
    <w:rsid w:val="005B0039"/>
    <w:rsid w:val="005B48D0"/>
    <w:rsid w:val="005C41F5"/>
    <w:rsid w:val="00615A98"/>
    <w:rsid w:val="00626D7A"/>
    <w:rsid w:val="00651DBA"/>
    <w:rsid w:val="00667D1A"/>
    <w:rsid w:val="00691F5E"/>
    <w:rsid w:val="006C4B65"/>
    <w:rsid w:val="006C56CC"/>
    <w:rsid w:val="006C5AE6"/>
    <w:rsid w:val="006E3299"/>
    <w:rsid w:val="006E4748"/>
    <w:rsid w:val="006F5C9A"/>
    <w:rsid w:val="00717562"/>
    <w:rsid w:val="007210B3"/>
    <w:rsid w:val="00723947"/>
    <w:rsid w:val="00726811"/>
    <w:rsid w:val="00736B4C"/>
    <w:rsid w:val="007477FE"/>
    <w:rsid w:val="00766DA0"/>
    <w:rsid w:val="00774190"/>
    <w:rsid w:val="00792A17"/>
    <w:rsid w:val="007957B5"/>
    <w:rsid w:val="007A47D9"/>
    <w:rsid w:val="007D1CA6"/>
    <w:rsid w:val="007E4E36"/>
    <w:rsid w:val="007F3516"/>
    <w:rsid w:val="007F76BA"/>
    <w:rsid w:val="0080170A"/>
    <w:rsid w:val="0081119D"/>
    <w:rsid w:val="008173D0"/>
    <w:rsid w:val="008221FC"/>
    <w:rsid w:val="00823E43"/>
    <w:rsid w:val="00831ED0"/>
    <w:rsid w:val="008408A4"/>
    <w:rsid w:val="00861C0B"/>
    <w:rsid w:val="00862E3C"/>
    <w:rsid w:val="00874724"/>
    <w:rsid w:val="008C17B7"/>
    <w:rsid w:val="008F3AB7"/>
    <w:rsid w:val="0090274F"/>
    <w:rsid w:val="0090650C"/>
    <w:rsid w:val="009124B7"/>
    <w:rsid w:val="00915C16"/>
    <w:rsid w:val="00915C2E"/>
    <w:rsid w:val="00917D5D"/>
    <w:rsid w:val="00924C0B"/>
    <w:rsid w:val="00927B7D"/>
    <w:rsid w:val="00930102"/>
    <w:rsid w:val="00944DDF"/>
    <w:rsid w:val="00961C89"/>
    <w:rsid w:val="009661FF"/>
    <w:rsid w:val="0099076E"/>
    <w:rsid w:val="009A249A"/>
    <w:rsid w:val="009A39BB"/>
    <w:rsid w:val="009A55DD"/>
    <w:rsid w:val="009B4CDD"/>
    <w:rsid w:val="009B5F32"/>
    <w:rsid w:val="009B7600"/>
    <w:rsid w:val="009C04D6"/>
    <w:rsid w:val="009C38CC"/>
    <w:rsid w:val="009D0DE0"/>
    <w:rsid w:val="009D159C"/>
    <w:rsid w:val="009F19BA"/>
    <w:rsid w:val="00A11854"/>
    <w:rsid w:val="00A30B53"/>
    <w:rsid w:val="00A44E94"/>
    <w:rsid w:val="00A60B67"/>
    <w:rsid w:val="00A62B80"/>
    <w:rsid w:val="00A638E3"/>
    <w:rsid w:val="00A7791E"/>
    <w:rsid w:val="00A87FD5"/>
    <w:rsid w:val="00AA1965"/>
    <w:rsid w:val="00AB27FA"/>
    <w:rsid w:val="00AC527C"/>
    <w:rsid w:val="00AD448C"/>
    <w:rsid w:val="00AE218B"/>
    <w:rsid w:val="00AE5B58"/>
    <w:rsid w:val="00AF025D"/>
    <w:rsid w:val="00B04D93"/>
    <w:rsid w:val="00B17693"/>
    <w:rsid w:val="00B32B90"/>
    <w:rsid w:val="00B37652"/>
    <w:rsid w:val="00B41CFD"/>
    <w:rsid w:val="00B42187"/>
    <w:rsid w:val="00B52FA5"/>
    <w:rsid w:val="00B65B3B"/>
    <w:rsid w:val="00B7174A"/>
    <w:rsid w:val="00B92121"/>
    <w:rsid w:val="00BA7255"/>
    <w:rsid w:val="00BB03B5"/>
    <w:rsid w:val="00BC55F8"/>
    <w:rsid w:val="00BC62F6"/>
    <w:rsid w:val="00BD17D3"/>
    <w:rsid w:val="00BD2743"/>
    <w:rsid w:val="00BE1AD4"/>
    <w:rsid w:val="00BF23B7"/>
    <w:rsid w:val="00C079B3"/>
    <w:rsid w:val="00C20611"/>
    <w:rsid w:val="00C20C4A"/>
    <w:rsid w:val="00C4314E"/>
    <w:rsid w:val="00C45162"/>
    <w:rsid w:val="00CE3C36"/>
    <w:rsid w:val="00CF0038"/>
    <w:rsid w:val="00CF5B7B"/>
    <w:rsid w:val="00CF74F4"/>
    <w:rsid w:val="00D0051B"/>
    <w:rsid w:val="00D03EAA"/>
    <w:rsid w:val="00D048B0"/>
    <w:rsid w:val="00D059D5"/>
    <w:rsid w:val="00D1644A"/>
    <w:rsid w:val="00D3577A"/>
    <w:rsid w:val="00D37DF9"/>
    <w:rsid w:val="00D535D0"/>
    <w:rsid w:val="00D820A0"/>
    <w:rsid w:val="00D929A7"/>
    <w:rsid w:val="00DA7E78"/>
    <w:rsid w:val="00DD4DB2"/>
    <w:rsid w:val="00DE4973"/>
    <w:rsid w:val="00DF0FA3"/>
    <w:rsid w:val="00DF2FD3"/>
    <w:rsid w:val="00E07612"/>
    <w:rsid w:val="00E102FB"/>
    <w:rsid w:val="00E25A91"/>
    <w:rsid w:val="00E27F25"/>
    <w:rsid w:val="00E33C75"/>
    <w:rsid w:val="00E4139F"/>
    <w:rsid w:val="00E44B1A"/>
    <w:rsid w:val="00E461ED"/>
    <w:rsid w:val="00E54906"/>
    <w:rsid w:val="00E7117B"/>
    <w:rsid w:val="00E7244B"/>
    <w:rsid w:val="00E73420"/>
    <w:rsid w:val="00EA06DC"/>
    <w:rsid w:val="00EA4CD9"/>
    <w:rsid w:val="00EB3AAF"/>
    <w:rsid w:val="00EE3046"/>
    <w:rsid w:val="00EF3BB4"/>
    <w:rsid w:val="00EF73E2"/>
    <w:rsid w:val="00F13735"/>
    <w:rsid w:val="00F143D0"/>
    <w:rsid w:val="00F20E15"/>
    <w:rsid w:val="00F27E66"/>
    <w:rsid w:val="00F45AA0"/>
    <w:rsid w:val="00F57197"/>
    <w:rsid w:val="00F74E75"/>
    <w:rsid w:val="00FA5B88"/>
    <w:rsid w:val="00FA5C83"/>
    <w:rsid w:val="00FC1303"/>
    <w:rsid w:val="00FC652C"/>
    <w:rsid w:val="00FD4871"/>
    <w:rsid w:val="00FD5D16"/>
    <w:rsid w:val="00FD657F"/>
    <w:rsid w:val="00FE18EF"/>
    <w:rsid w:val="00FF03D5"/>
    <w:rsid w:val="00FF3BC3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BDB60"/>
  <w15:docId w15:val="{A86537B9-BD08-432B-807E-5B970CB4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141</Words>
  <Characters>1047</Characters>
  <Application>Microsoft Office Word</Application>
  <DocSecurity>0</DocSecurity>
  <Lines>27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https://mul2.gov.am/tasks/1320349/oneclick?token=99fb764e6b78eb2ceebae35747bc4d7a</cp:keywords>
  <cp:lastModifiedBy>Sona Avetisyan</cp:lastModifiedBy>
  <cp:revision>75</cp:revision>
  <dcterms:created xsi:type="dcterms:W3CDTF">2024-04-25T07:38:00Z</dcterms:created>
  <dcterms:modified xsi:type="dcterms:W3CDTF">2026-05-07T05:33:00Z</dcterms:modified>
</cp:coreProperties>
</file>