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39921961" w:rsidR="0071727B" w:rsidRDefault="00837671" w:rsidP="00456519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578C8DE9" w14:textId="07117323" w:rsidR="00BB3E25" w:rsidRPr="00E46D22" w:rsidRDefault="00AD6653" w:rsidP="00080182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bookmarkStart w:id="0" w:name="_Hlk197516205"/>
      <w:r>
        <w:rPr>
          <w:rFonts w:ascii="GHEA Grapalat" w:hAnsi="GHEA Grapalat" w:cs="Arial Armenian"/>
          <w:sz w:val="24"/>
          <w:szCs w:val="24"/>
          <w:lang w:val="hy-AM" w:bidi="he-IL"/>
        </w:rPr>
        <w:t>Հայտնում եմ, որ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մարզ Տավուշ, համայնք Բերդ Բերդ ք. Սարալանջի փողոց 56 շինություն հասցեում գտնվող շուկայական արժեքին մոտարկված կադաստրային արժեքով 788,83 քառ</w:t>
      </w:r>
      <w:r w:rsidR="001E046D" w:rsidRPr="001E046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</w:t>
      </w:r>
      <w:r w:rsidR="001E046D" w:rsidRPr="001E046D">
        <w:rPr>
          <w:rFonts w:ascii="GHEA Grapalat" w:eastAsia="MS Mincho" w:hAnsi="GHEA Grapalat" w:cs="MS Mincho"/>
          <w:kern w:val="32"/>
          <w:sz w:val="24"/>
          <w:szCs w:val="24"/>
          <w:lang w:val="hy-AM"/>
        </w:rPr>
        <w:t xml:space="preserve"> 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ջրավազան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, 524,1 </w:t>
      </w:r>
      <w:bookmarkStart w:id="1" w:name="_Hlk226452681"/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քառ</w:t>
      </w:r>
      <w:r w:rsidR="001E046D" w:rsidRPr="001E046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 վարչական շենք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, </w:t>
      </w:r>
      <w:bookmarkEnd w:id="1"/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67,39 </w:t>
      </w:r>
      <w:bookmarkStart w:id="2" w:name="_Hlk226452631"/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քառ</w:t>
      </w:r>
      <w:r w:rsidR="001E046D" w:rsidRPr="001E046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 պահեստ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, </w:t>
      </w:r>
      <w:bookmarkEnd w:id="2"/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61,2 քառ</w:t>
      </w:r>
      <w:r w:rsidR="001E046D" w:rsidRPr="001E046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 պահեստ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, 52,4 քառ</w:t>
      </w:r>
      <w:r w:rsidR="001E046D" w:rsidRPr="001E046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 պահեստ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>, 217,83 քառ</w:t>
      </w:r>
      <w:r w:rsidR="001E046D" w:rsidRPr="001E046D">
        <w:rPr>
          <w:rFonts w:ascii="MS Mincho" w:eastAsia="MS Mincho" w:hAnsi="MS Mincho" w:cs="MS Mincho" w:hint="eastAsia"/>
          <w:kern w:val="32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մետր մակերեսով վարչական շենք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և դրանց զբաղեցրած, օգտագործման ու սպասարկման համար անհրաժեշտ  1,2294 հա մակերեսով հողամաս</w:t>
      </w:r>
      <w:r w:rsidR="001E046D">
        <w:rPr>
          <w:rFonts w:ascii="GHEA Grapalat" w:hAnsi="GHEA Grapalat"/>
          <w:kern w:val="32"/>
          <w:sz w:val="24"/>
          <w:szCs w:val="24"/>
          <w:lang w:val="hy-AM"/>
        </w:rPr>
        <w:t>ի</w:t>
      </w:r>
      <w:r w:rsidR="001E046D" w:rsidRPr="001E046D">
        <w:rPr>
          <w:rFonts w:ascii="GHEA Grapalat" w:hAnsi="GHEA Grapalat"/>
          <w:kern w:val="32"/>
          <w:sz w:val="24"/>
          <w:szCs w:val="24"/>
          <w:lang w:val="hy-AM"/>
        </w:rPr>
        <w:t xml:space="preserve"> 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 Անշարժ գույք)</w:t>
      </w:r>
      <w:r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նկատմամբ՝</w:t>
      </w:r>
      <w:r w:rsidR="007E0E21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ՀՀ վարչատարածքային բաժանման մասին 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07</w:t>
      </w:r>
      <w:r w:rsidR="001E046D" w:rsidRPr="001E046D">
        <w:rPr>
          <w:rFonts w:ascii="GHEA Grapalat" w:hAnsi="GHEA Grapalat" w:cs="Sylfaen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11</w:t>
      </w:r>
      <w:r w:rsidR="001E046D" w:rsidRPr="001E046D">
        <w:rPr>
          <w:rFonts w:ascii="GHEA Grapalat" w:hAnsi="GHEA Grapalat" w:cs="Sylfaen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1995թ</w:t>
      </w:r>
      <w:r w:rsidR="001E046D" w:rsidRPr="001E046D">
        <w:rPr>
          <w:rFonts w:ascii="GHEA Grapalat" w:hAnsi="GHEA Grapalat" w:cs="Sylfaen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թիվ </w:t>
      </w:r>
      <w:r w:rsid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ՀՕ-18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օրենքի և </w:t>
      </w:r>
      <w:r w:rsid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Բերդի</w:t>
      </w:r>
      <w:r w:rsidR="00D154BA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5E4745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h</w:t>
      </w:r>
      <w:r w:rsidR="008D60F8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ամայնքի ղեկավարի </w:t>
      </w:r>
      <w:r w:rsid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18</w:t>
      </w:r>
      <w:r w:rsidR="001E046D" w:rsidRPr="001E046D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04</w:t>
      </w:r>
      <w:r w:rsidR="001E046D" w:rsidRPr="001E046D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2025</w:t>
      </w:r>
      <w:r w:rsidR="008D60F8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թ. թիվ </w:t>
      </w:r>
      <w:r w:rsid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518</w:t>
      </w:r>
      <w:r w:rsidR="008D60F8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-Ա </w:t>
      </w:r>
      <w:r w:rsidR="00D154BA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որոշման հիմքով 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05</w:t>
      </w:r>
      <w:r w:rsidR="001E046D" w:rsidRPr="001E046D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05</w:t>
      </w:r>
      <w:r w:rsidR="001E046D" w:rsidRPr="001E046D">
        <w:rPr>
          <w:rFonts w:ascii="MS Mincho" w:eastAsia="MS Mincho" w:hAnsi="MS Mincho" w:cs="MS Mincho" w:hint="eastAsia"/>
          <w:noProof/>
          <w:color w:val="000000"/>
          <w:sz w:val="24"/>
          <w:szCs w:val="24"/>
          <w:lang w:val="hy-AM"/>
        </w:rPr>
        <w:t>․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2025 </w:t>
      </w:r>
      <w:r w:rsidR="005E4745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թվականին </w:t>
      </w:r>
      <w:r w:rsidR="00BB3E25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գրանցվել է </w:t>
      </w:r>
      <w:r w:rsidR="00C26928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սեփականության իրավունքը (</w:t>
      </w:r>
      <w:r w:rsidR="00BB3E25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վկայական </w:t>
      </w:r>
      <w:r w:rsidR="001E046D" w:rsidRPr="001E046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05052025-11-0049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)։ </w:t>
      </w:r>
    </w:p>
    <w:p w14:paraId="56E3E866" w14:textId="66DB3273" w:rsidR="00C26928" w:rsidRPr="00E46D22" w:rsidRDefault="00BB3E25" w:rsidP="00E46D22">
      <w:pPr>
        <w:spacing w:before="0" w:after="0" w:line="360" w:lineRule="auto"/>
        <w:ind w:left="0" w:firstLine="375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>Հաշվի առնելով, որ վ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երոնշյալ հասցեում գտնվող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անշարժ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գույքը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>որևէ պետական մարմնի ամրացված չէ</w:t>
      </w:r>
      <w:r w:rsidR="00EF3A03">
        <w:rPr>
          <w:rFonts w:ascii="GHEA Grapalat" w:hAnsi="GHEA Grapalat" w:cs="Arial Armenian"/>
          <w:sz w:val="24"/>
          <w:szCs w:val="24"/>
          <w:lang w:val="hy-AM" w:bidi="he-IL"/>
        </w:rPr>
        <w:t xml:space="preserve">, </w:t>
      </w:r>
      <w:r w:rsidR="00941B64">
        <w:rPr>
          <w:rFonts w:ascii="GHEA Grapalat" w:hAnsi="GHEA Grapalat" w:cs="Arial Armenian"/>
          <w:sz w:val="24"/>
          <w:szCs w:val="24"/>
          <w:lang w:val="hy-AM" w:bidi="he-IL"/>
        </w:rPr>
        <w:t>հողամասը հանդիսանում է հատուկ նշանակության</w:t>
      </w:r>
      <w:r w:rsidR="00EF3A03">
        <w:rPr>
          <w:rFonts w:ascii="GHEA Grapalat" w:hAnsi="GHEA Grapalat" w:cs="Arial Armenian"/>
          <w:sz w:val="24"/>
          <w:szCs w:val="24"/>
          <w:lang w:val="hy-AM" w:bidi="he-IL"/>
        </w:rPr>
        <w:t xml:space="preserve"> և հանգստի համար նախատեսված</w:t>
      </w:r>
      <w:r w:rsidR="00941B64">
        <w:rPr>
          <w:rFonts w:ascii="GHEA Grapalat" w:hAnsi="GHEA Grapalat" w:cs="Arial Armenian"/>
          <w:sz w:val="24"/>
          <w:szCs w:val="24"/>
          <w:lang w:val="hy-AM" w:bidi="he-IL"/>
        </w:rPr>
        <w:t xml:space="preserve">, </w:t>
      </w:r>
      <w:r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անհրաժեշտություն է առաջացել շրջանառել 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>անշարժ գույք</w:t>
      </w:r>
      <w:r w:rsidR="00EF3A03">
        <w:rPr>
          <w:rFonts w:ascii="GHEA Grapalat" w:hAnsi="GHEA Grapalat" w:cs="Arial Armenian"/>
          <w:sz w:val="24"/>
          <w:szCs w:val="24"/>
          <w:lang w:val="hy-AM" w:bidi="he-IL"/>
        </w:rPr>
        <w:t>ը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</w:t>
      </w:r>
      <w:r w:rsidR="00EF3A03">
        <w:rPr>
          <w:rFonts w:ascii="GHEA Grapalat" w:hAnsi="GHEA Grapalat" w:cs="Arial Armenian"/>
          <w:sz w:val="24"/>
          <w:szCs w:val="24"/>
          <w:lang w:val="hy-AM" w:bidi="he-IL"/>
        </w:rPr>
        <w:t>ամրացնելու վերաբերյալ</w:t>
      </w:r>
      <w:r w:rsidR="00C26928" w:rsidRPr="00E46D22">
        <w:rPr>
          <w:rFonts w:ascii="GHEA Grapalat" w:hAnsi="GHEA Grapalat" w:cs="Arial Armenian"/>
          <w:sz w:val="24"/>
          <w:szCs w:val="24"/>
          <w:lang w:val="hy-AM" w:bidi="he-IL"/>
        </w:rPr>
        <w:t xml:space="preserve"> համապատասխան իրավական ակտ։</w:t>
      </w:r>
    </w:p>
    <w:bookmarkEnd w:id="0"/>
    <w:p w14:paraId="5D6F7668" w14:textId="532C26CA" w:rsidR="004647FF" w:rsidRPr="00AD6653" w:rsidRDefault="004647FF" w:rsidP="00E46D22">
      <w:pPr>
        <w:autoSpaceDE w:val="0"/>
        <w:autoSpaceDN w:val="0"/>
        <w:adjustRightInd w:val="0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Հիմք ընդունելով  վերոգրյալը՝ </w:t>
      </w:r>
      <w:bookmarkStart w:id="3" w:name="_Hlk214446631"/>
      <w:r w:rsidR="00BB3E25" w:rsidRPr="00AD66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ՏԿԵ նախարարության պետական գույքի կառավարման </w:t>
      </w:r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կոմիտեն </w:t>
      </w:r>
      <w:bookmarkEnd w:id="3"/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մշակել է «Անշարժ գույք ամրացնելու մասին» ՀՀ կառավարության որոշման նախագիծը, որով առաջարկվում է </w:t>
      </w:r>
      <w:r w:rsidR="00192E71" w:rsidRPr="00AD6653">
        <w:rPr>
          <w:rFonts w:ascii="GHEA Grapalat" w:eastAsia="Times New Roman" w:hAnsi="GHEA Grapalat"/>
          <w:sz w:val="24"/>
          <w:szCs w:val="24"/>
          <w:lang w:val="hy-AM" w:eastAsia="ru-RU"/>
        </w:rPr>
        <w:t>անշարժ գույքն</w:t>
      </w:r>
      <w:r w:rsidR="00456E3C"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51B00"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ամրացնել </w:t>
      </w:r>
      <w:r w:rsidR="00192E71" w:rsidRPr="00AD66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 w:rsidR="00AB5DD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ՏԿԵ </w:t>
      </w:r>
      <w:r w:rsidR="00AB5DD9" w:rsidRPr="00AD665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նախարարության պետական գույքի կառավարման </w:t>
      </w:r>
      <w:r w:rsidR="00AB5DD9" w:rsidRPr="00E46D22">
        <w:rPr>
          <w:rFonts w:ascii="GHEA Grapalat" w:eastAsia="Times New Roman" w:hAnsi="GHEA Grapalat"/>
          <w:sz w:val="24"/>
          <w:szCs w:val="24"/>
          <w:lang w:val="hy-AM" w:eastAsia="ru-RU"/>
        </w:rPr>
        <w:t>կոմիտե</w:t>
      </w:r>
      <w:r w:rsidR="00AB5DD9">
        <w:rPr>
          <w:rFonts w:ascii="GHEA Grapalat" w:eastAsia="Times New Roman" w:hAnsi="GHEA Grapalat"/>
          <w:sz w:val="24"/>
          <w:szCs w:val="24"/>
          <w:lang w:val="hy-AM" w:eastAsia="ru-RU"/>
        </w:rPr>
        <w:t>ին</w:t>
      </w:r>
      <w:r w:rsidRPr="00AD6653">
        <w:rPr>
          <w:rFonts w:ascii="GHEA Grapalat" w:eastAsia="Times New Roman" w:hAnsi="GHEA Grapalat"/>
          <w:sz w:val="24"/>
          <w:szCs w:val="24"/>
          <w:lang w:val="hy-AM" w:eastAsia="ru-RU"/>
        </w:rPr>
        <w:t>։</w:t>
      </w:r>
    </w:p>
    <w:p w14:paraId="78C3908B" w14:textId="105999FA" w:rsidR="00C3454A" w:rsidRPr="004647FF" w:rsidRDefault="0062085A" w:rsidP="00651B00">
      <w:pPr>
        <w:pStyle w:val="mechtex"/>
        <w:spacing w:line="360" w:lineRule="auto"/>
        <w:ind w:firstLine="567"/>
        <w:jc w:val="both"/>
        <w:rPr>
          <w:rFonts w:ascii="GHEA Grapalat" w:hAnsi="GHEA Grapalat"/>
          <w:kern w:val="32"/>
          <w:sz w:val="24"/>
          <w:szCs w:val="24"/>
          <w:lang w:val="hy-AM"/>
        </w:rPr>
      </w:pPr>
      <w:bookmarkStart w:id="4" w:name="_Hlk202952563"/>
      <w:r w:rsidRPr="00651B00">
        <w:rPr>
          <w:rFonts w:ascii="GHEA Grapalat" w:hAnsi="GHEA Grapalat" w:cs="Arial"/>
          <w:sz w:val="24"/>
          <w:szCs w:val="24"/>
          <w:lang w:val="hy-AM"/>
        </w:rPr>
        <w:t xml:space="preserve">«Անշարժ գույք ամրացնելու </w:t>
      </w:r>
      <w:r w:rsidRPr="00626A31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207C3D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End w:id="4"/>
      <w:r w:rsidR="00D92228" w:rsidRPr="004647FF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FB8069E" w:rsidR="00D92228" w:rsidRPr="004647FF" w:rsidRDefault="00D92228" w:rsidP="00CD45D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kern w:val="32"/>
          <w:lang w:val="hy-AM" w:eastAsia="ru-RU"/>
        </w:rPr>
      </w:pPr>
      <w:r w:rsidRPr="004647FF">
        <w:rPr>
          <w:rFonts w:ascii="GHEA Grapalat" w:hAnsi="GHEA Grapalat"/>
          <w:kern w:val="32"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</w:t>
      </w:r>
      <w:r w:rsidR="008451E7" w:rsidRPr="004647FF">
        <w:rPr>
          <w:rFonts w:ascii="GHEA Grapalat" w:hAnsi="GHEA Grapalat"/>
          <w:kern w:val="32"/>
          <w:lang w:val="hy-AM" w:eastAsia="ru-RU"/>
        </w:rPr>
        <w:t>։</w:t>
      </w:r>
      <w:r w:rsidRPr="004647FF">
        <w:rPr>
          <w:rFonts w:ascii="GHEA Grapalat" w:hAnsi="GHEA Grapalat"/>
          <w:kern w:val="32"/>
          <w:lang w:val="hy-AM" w:eastAsia="ru-RU"/>
        </w:rPr>
        <w:t xml:space="preserve"> </w:t>
      </w:r>
    </w:p>
    <w:sectPr w:rsidR="00D92228" w:rsidRPr="004647FF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8C79A" w14:textId="77777777" w:rsidR="009F547A" w:rsidRDefault="009F547A" w:rsidP="00552734">
      <w:pPr>
        <w:spacing w:before="0" w:after="0"/>
      </w:pPr>
      <w:r>
        <w:separator/>
      </w:r>
    </w:p>
  </w:endnote>
  <w:endnote w:type="continuationSeparator" w:id="0">
    <w:p w14:paraId="60C4607C" w14:textId="77777777" w:rsidR="009F547A" w:rsidRDefault="009F547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1BCE0" w14:textId="77777777" w:rsidR="009F547A" w:rsidRDefault="009F547A" w:rsidP="00552734">
      <w:pPr>
        <w:spacing w:before="0" w:after="0"/>
      </w:pPr>
      <w:r>
        <w:separator/>
      </w:r>
    </w:p>
  </w:footnote>
  <w:footnote w:type="continuationSeparator" w:id="0">
    <w:p w14:paraId="4C103385" w14:textId="77777777" w:rsidR="009F547A" w:rsidRDefault="009F547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282"/>
    <w:rsid w:val="0005434D"/>
    <w:rsid w:val="00055ADF"/>
    <w:rsid w:val="000640B6"/>
    <w:rsid w:val="00065DFD"/>
    <w:rsid w:val="0007090E"/>
    <w:rsid w:val="000738A1"/>
    <w:rsid w:val="000753A5"/>
    <w:rsid w:val="00080182"/>
    <w:rsid w:val="00086163"/>
    <w:rsid w:val="00092927"/>
    <w:rsid w:val="00094B5D"/>
    <w:rsid w:val="000952CF"/>
    <w:rsid w:val="000A0368"/>
    <w:rsid w:val="000A22AB"/>
    <w:rsid w:val="000A2B5B"/>
    <w:rsid w:val="000A2E6E"/>
    <w:rsid w:val="000A3FF0"/>
    <w:rsid w:val="000B13E7"/>
    <w:rsid w:val="000B27D8"/>
    <w:rsid w:val="000B3236"/>
    <w:rsid w:val="000B49A6"/>
    <w:rsid w:val="000C2792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5CE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0D6E"/>
    <w:rsid w:val="0018237B"/>
    <w:rsid w:val="0018422F"/>
    <w:rsid w:val="00184C68"/>
    <w:rsid w:val="001859AD"/>
    <w:rsid w:val="00187290"/>
    <w:rsid w:val="001876E7"/>
    <w:rsid w:val="001906BF"/>
    <w:rsid w:val="00190E81"/>
    <w:rsid w:val="00191620"/>
    <w:rsid w:val="00192E71"/>
    <w:rsid w:val="00193603"/>
    <w:rsid w:val="00197570"/>
    <w:rsid w:val="001A4532"/>
    <w:rsid w:val="001A5991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46D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E70F5"/>
    <w:rsid w:val="001F0187"/>
    <w:rsid w:val="001F3BA0"/>
    <w:rsid w:val="001F3E10"/>
    <w:rsid w:val="00204A0E"/>
    <w:rsid w:val="00207C3D"/>
    <w:rsid w:val="00214BEF"/>
    <w:rsid w:val="00222CEC"/>
    <w:rsid w:val="00226959"/>
    <w:rsid w:val="00231776"/>
    <w:rsid w:val="00231F6E"/>
    <w:rsid w:val="0023428C"/>
    <w:rsid w:val="0023432A"/>
    <w:rsid w:val="0023461B"/>
    <w:rsid w:val="0023763F"/>
    <w:rsid w:val="00240382"/>
    <w:rsid w:val="002444A4"/>
    <w:rsid w:val="00245946"/>
    <w:rsid w:val="00247257"/>
    <w:rsid w:val="002476F0"/>
    <w:rsid w:val="0025108F"/>
    <w:rsid w:val="00253A6C"/>
    <w:rsid w:val="002570CE"/>
    <w:rsid w:val="00257C6E"/>
    <w:rsid w:val="00263DFA"/>
    <w:rsid w:val="0026732B"/>
    <w:rsid w:val="00270934"/>
    <w:rsid w:val="00273D77"/>
    <w:rsid w:val="002765E1"/>
    <w:rsid w:val="00277CAF"/>
    <w:rsid w:val="002801FF"/>
    <w:rsid w:val="002817CE"/>
    <w:rsid w:val="00282B31"/>
    <w:rsid w:val="00284E5F"/>
    <w:rsid w:val="00284EF5"/>
    <w:rsid w:val="00285EC5"/>
    <w:rsid w:val="0029373C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3119"/>
    <w:rsid w:val="002E429F"/>
    <w:rsid w:val="002E7B5C"/>
    <w:rsid w:val="002F103E"/>
    <w:rsid w:val="003013C8"/>
    <w:rsid w:val="00301BE2"/>
    <w:rsid w:val="00303814"/>
    <w:rsid w:val="003078BF"/>
    <w:rsid w:val="00310E24"/>
    <w:rsid w:val="00313C87"/>
    <w:rsid w:val="00314E06"/>
    <w:rsid w:val="00315870"/>
    <w:rsid w:val="003159C4"/>
    <w:rsid w:val="0031617D"/>
    <w:rsid w:val="0032358C"/>
    <w:rsid w:val="00325088"/>
    <w:rsid w:val="00331481"/>
    <w:rsid w:val="00340C6E"/>
    <w:rsid w:val="003449EC"/>
    <w:rsid w:val="00345289"/>
    <w:rsid w:val="003471C2"/>
    <w:rsid w:val="00351BF6"/>
    <w:rsid w:val="00354155"/>
    <w:rsid w:val="003550AB"/>
    <w:rsid w:val="00355591"/>
    <w:rsid w:val="00357975"/>
    <w:rsid w:val="00362FCD"/>
    <w:rsid w:val="003653C4"/>
    <w:rsid w:val="003661A1"/>
    <w:rsid w:val="00366FBE"/>
    <w:rsid w:val="00367476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06B8"/>
    <w:rsid w:val="003B3482"/>
    <w:rsid w:val="003B358D"/>
    <w:rsid w:val="003C3C80"/>
    <w:rsid w:val="003D0B24"/>
    <w:rsid w:val="003D28DF"/>
    <w:rsid w:val="003D3343"/>
    <w:rsid w:val="003E2AD1"/>
    <w:rsid w:val="003E3299"/>
    <w:rsid w:val="003F2CE4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35FB1"/>
    <w:rsid w:val="00442721"/>
    <w:rsid w:val="00443A54"/>
    <w:rsid w:val="00447977"/>
    <w:rsid w:val="00453C28"/>
    <w:rsid w:val="00454D3E"/>
    <w:rsid w:val="00456519"/>
    <w:rsid w:val="00456E3C"/>
    <w:rsid w:val="00457F1E"/>
    <w:rsid w:val="00460595"/>
    <w:rsid w:val="004623C2"/>
    <w:rsid w:val="004647FF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5A09"/>
    <w:rsid w:val="00506F62"/>
    <w:rsid w:val="005111C7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969D3"/>
    <w:rsid w:val="005A271D"/>
    <w:rsid w:val="005A4E6C"/>
    <w:rsid w:val="005A7516"/>
    <w:rsid w:val="005B3192"/>
    <w:rsid w:val="005B3897"/>
    <w:rsid w:val="005C3AFB"/>
    <w:rsid w:val="005D28C7"/>
    <w:rsid w:val="005D2D14"/>
    <w:rsid w:val="005E4745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2398"/>
    <w:rsid w:val="00613DAD"/>
    <w:rsid w:val="0061427A"/>
    <w:rsid w:val="00615DC8"/>
    <w:rsid w:val="00616BDB"/>
    <w:rsid w:val="0062085A"/>
    <w:rsid w:val="00625194"/>
    <w:rsid w:val="00626A31"/>
    <w:rsid w:val="00626B39"/>
    <w:rsid w:val="00626BA3"/>
    <w:rsid w:val="00627349"/>
    <w:rsid w:val="00630935"/>
    <w:rsid w:val="006312EA"/>
    <w:rsid w:val="006403A6"/>
    <w:rsid w:val="00641414"/>
    <w:rsid w:val="00650DBE"/>
    <w:rsid w:val="00651B00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2782"/>
    <w:rsid w:val="00683D62"/>
    <w:rsid w:val="006870B6"/>
    <w:rsid w:val="006872F8"/>
    <w:rsid w:val="006938BA"/>
    <w:rsid w:val="00694C2E"/>
    <w:rsid w:val="006A1AA0"/>
    <w:rsid w:val="006A270F"/>
    <w:rsid w:val="006A3987"/>
    <w:rsid w:val="006A5BC8"/>
    <w:rsid w:val="006A757D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E8E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15E8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344B"/>
    <w:rsid w:val="00773572"/>
    <w:rsid w:val="00774641"/>
    <w:rsid w:val="0077730E"/>
    <w:rsid w:val="007865FF"/>
    <w:rsid w:val="00787A6B"/>
    <w:rsid w:val="00791AD8"/>
    <w:rsid w:val="00795614"/>
    <w:rsid w:val="007A15AA"/>
    <w:rsid w:val="007A26B0"/>
    <w:rsid w:val="007A3895"/>
    <w:rsid w:val="007A67DB"/>
    <w:rsid w:val="007B6D81"/>
    <w:rsid w:val="007C35AC"/>
    <w:rsid w:val="007C53C4"/>
    <w:rsid w:val="007C7AA3"/>
    <w:rsid w:val="007D02B4"/>
    <w:rsid w:val="007D1BDF"/>
    <w:rsid w:val="007E0E21"/>
    <w:rsid w:val="007E7D70"/>
    <w:rsid w:val="007F2E37"/>
    <w:rsid w:val="007F5179"/>
    <w:rsid w:val="00802057"/>
    <w:rsid w:val="00813335"/>
    <w:rsid w:val="0081420B"/>
    <w:rsid w:val="008209AF"/>
    <w:rsid w:val="008223B0"/>
    <w:rsid w:val="00822F76"/>
    <w:rsid w:val="0083091F"/>
    <w:rsid w:val="00833551"/>
    <w:rsid w:val="00837671"/>
    <w:rsid w:val="00843AF9"/>
    <w:rsid w:val="008447F8"/>
    <w:rsid w:val="008451E7"/>
    <w:rsid w:val="00846F4B"/>
    <w:rsid w:val="0085176D"/>
    <w:rsid w:val="00856023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A6035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60F8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2F68"/>
    <w:rsid w:val="0091380E"/>
    <w:rsid w:val="0092117F"/>
    <w:rsid w:val="00924A20"/>
    <w:rsid w:val="009254A9"/>
    <w:rsid w:val="00930C31"/>
    <w:rsid w:val="00941B64"/>
    <w:rsid w:val="009431D5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941"/>
    <w:rsid w:val="00971FB0"/>
    <w:rsid w:val="009802F9"/>
    <w:rsid w:val="00981A08"/>
    <w:rsid w:val="00982C47"/>
    <w:rsid w:val="0098533A"/>
    <w:rsid w:val="0098549C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D0CF0"/>
    <w:rsid w:val="009E0E79"/>
    <w:rsid w:val="009E2464"/>
    <w:rsid w:val="009F547A"/>
    <w:rsid w:val="009F575D"/>
    <w:rsid w:val="00A00D45"/>
    <w:rsid w:val="00A0487A"/>
    <w:rsid w:val="00A05E21"/>
    <w:rsid w:val="00A076AB"/>
    <w:rsid w:val="00A1140C"/>
    <w:rsid w:val="00A1182F"/>
    <w:rsid w:val="00A17D15"/>
    <w:rsid w:val="00A205AA"/>
    <w:rsid w:val="00A2755F"/>
    <w:rsid w:val="00A306F5"/>
    <w:rsid w:val="00A30942"/>
    <w:rsid w:val="00A30D9B"/>
    <w:rsid w:val="00A33B0B"/>
    <w:rsid w:val="00A36E29"/>
    <w:rsid w:val="00A41EA5"/>
    <w:rsid w:val="00A43742"/>
    <w:rsid w:val="00A467DC"/>
    <w:rsid w:val="00A51E01"/>
    <w:rsid w:val="00A5325E"/>
    <w:rsid w:val="00A54101"/>
    <w:rsid w:val="00A55FF6"/>
    <w:rsid w:val="00A64466"/>
    <w:rsid w:val="00A717B9"/>
    <w:rsid w:val="00A757D6"/>
    <w:rsid w:val="00A76F3B"/>
    <w:rsid w:val="00A77714"/>
    <w:rsid w:val="00A83E4F"/>
    <w:rsid w:val="00A93E06"/>
    <w:rsid w:val="00A93E19"/>
    <w:rsid w:val="00A970D2"/>
    <w:rsid w:val="00AA6106"/>
    <w:rsid w:val="00AA6546"/>
    <w:rsid w:val="00AB36DE"/>
    <w:rsid w:val="00AB5DD9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D6653"/>
    <w:rsid w:val="00AE1EA1"/>
    <w:rsid w:val="00AE23FE"/>
    <w:rsid w:val="00AE3067"/>
    <w:rsid w:val="00AE666E"/>
    <w:rsid w:val="00AF19C5"/>
    <w:rsid w:val="00AF2FFB"/>
    <w:rsid w:val="00AF41F7"/>
    <w:rsid w:val="00B002E4"/>
    <w:rsid w:val="00B02D41"/>
    <w:rsid w:val="00B038E4"/>
    <w:rsid w:val="00B044C3"/>
    <w:rsid w:val="00B051C1"/>
    <w:rsid w:val="00B11314"/>
    <w:rsid w:val="00B12216"/>
    <w:rsid w:val="00B124ED"/>
    <w:rsid w:val="00B14AC0"/>
    <w:rsid w:val="00B1764F"/>
    <w:rsid w:val="00B22B2C"/>
    <w:rsid w:val="00B26D2E"/>
    <w:rsid w:val="00B30930"/>
    <w:rsid w:val="00B319BE"/>
    <w:rsid w:val="00B32412"/>
    <w:rsid w:val="00B466DF"/>
    <w:rsid w:val="00B47020"/>
    <w:rsid w:val="00B50032"/>
    <w:rsid w:val="00B50862"/>
    <w:rsid w:val="00B509E3"/>
    <w:rsid w:val="00B50C74"/>
    <w:rsid w:val="00B50D42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31A6"/>
    <w:rsid w:val="00B83D55"/>
    <w:rsid w:val="00B84108"/>
    <w:rsid w:val="00B84AF3"/>
    <w:rsid w:val="00B84F9B"/>
    <w:rsid w:val="00B9511B"/>
    <w:rsid w:val="00B9576E"/>
    <w:rsid w:val="00B96DC6"/>
    <w:rsid w:val="00B97FE8"/>
    <w:rsid w:val="00BA0E6E"/>
    <w:rsid w:val="00BA117C"/>
    <w:rsid w:val="00BB127E"/>
    <w:rsid w:val="00BB1875"/>
    <w:rsid w:val="00BB3E25"/>
    <w:rsid w:val="00BB735C"/>
    <w:rsid w:val="00BC44E6"/>
    <w:rsid w:val="00BC4D87"/>
    <w:rsid w:val="00BC75EB"/>
    <w:rsid w:val="00BD1C8A"/>
    <w:rsid w:val="00BE00BD"/>
    <w:rsid w:val="00BE0D91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17DFB"/>
    <w:rsid w:val="00C26928"/>
    <w:rsid w:val="00C30A5B"/>
    <w:rsid w:val="00C3454A"/>
    <w:rsid w:val="00C363AA"/>
    <w:rsid w:val="00C41DB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5C0"/>
    <w:rsid w:val="00CA1812"/>
    <w:rsid w:val="00CA3250"/>
    <w:rsid w:val="00CA75D9"/>
    <w:rsid w:val="00CB33B6"/>
    <w:rsid w:val="00CB4F37"/>
    <w:rsid w:val="00CB76C7"/>
    <w:rsid w:val="00CC03B9"/>
    <w:rsid w:val="00CC0A26"/>
    <w:rsid w:val="00CC571F"/>
    <w:rsid w:val="00CD3F59"/>
    <w:rsid w:val="00CD45DA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6990"/>
    <w:rsid w:val="00D07047"/>
    <w:rsid w:val="00D0764A"/>
    <w:rsid w:val="00D11951"/>
    <w:rsid w:val="00D154BA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0650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DF6ACA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46D22"/>
    <w:rsid w:val="00E512B4"/>
    <w:rsid w:val="00E67B78"/>
    <w:rsid w:val="00E71506"/>
    <w:rsid w:val="00E72B91"/>
    <w:rsid w:val="00E74818"/>
    <w:rsid w:val="00E75831"/>
    <w:rsid w:val="00E75C2D"/>
    <w:rsid w:val="00E75CB0"/>
    <w:rsid w:val="00E87AED"/>
    <w:rsid w:val="00E92751"/>
    <w:rsid w:val="00E93DEE"/>
    <w:rsid w:val="00E94CF1"/>
    <w:rsid w:val="00E97FFE"/>
    <w:rsid w:val="00EA3BCA"/>
    <w:rsid w:val="00EA3ECC"/>
    <w:rsid w:val="00EA61AF"/>
    <w:rsid w:val="00EB5BB9"/>
    <w:rsid w:val="00EC3357"/>
    <w:rsid w:val="00EC3C65"/>
    <w:rsid w:val="00EC4AE2"/>
    <w:rsid w:val="00EC7002"/>
    <w:rsid w:val="00EE0F53"/>
    <w:rsid w:val="00EE44D9"/>
    <w:rsid w:val="00EF3A03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863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99A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B38D0"/>
    <w:rsid w:val="00FC14AB"/>
    <w:rsid w:val="00FC16AB"/>
    <w:rsid w:val="00FC36FC"/>
    <w:rsid w:val="00FC3B0F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5625"/>
    <w:rsid w:val="00FE6D1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ACA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https://mul2-spm.gov.am/tasks/548649/oneclick?token=df8e5389ec4b14f51ac3c7f93338fe2d</cp:keywords>
  <cp:lastModifiedBy>User</cp:lastModifiedBy>
  <cp:revision>100</cp:revision>
  <cp:lastPrinted>2021-01-15T06:21:00Z</cp:lastPrinted>
  <dcterms:created xsi:type="dcterms:W3CDTF">2023-01-12T09:18:00Z</dcterms:created>
  <dcterms:modified xsi:type="dcterms:W3CDTF">2026-04-07T07:33:00Z</dcterms:modified>
</cp:coreProperties>
</file>