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1AE20" w14:textId="77777777" w:rsidR="005D06FF" w:rsidRPr="005D06FF" w:rsidRDefault="005D06FF" w:rsidP="005D06FF">
      <w:pPr>
        <w:spacing w:line="360" w:lineRule="auto"/>
        <w:ind w:firstLine="720"/>
        <w:jc w:val="center"/>
        <w:rPr>
          <w:rFonts w:ascii="GHEA Grapalat" w:hAnsi="GHEA Grapalat"/>
          <w:b/>
          <w:lang w:val="en-US"/>
        </w:rPr>
      </w:pPr>
      <w:r w:rsidRPr="005D06FF">
        <w:rPr>
          <w:rFonts w:ascii="GHEA Grapalat" w:hAnsi="GHEA Grapalat"/>
          <w:b/>
          <w:lang w:val="en-US"/>
        </w:rPr>
        <w:t>ԱՄՓՈՓԱԹԵՐԹ</w:t>
      </w:r>
    </w:p>
    <w:p w14:paraId="6E91C8BB" w14:textId="4587463B" w:rsidR="003E71E0" w:rsidRDefault="00F43598" w:rsidP="00C24313">
      <w:pPr>
        <w:spacing w:line="360" w:lineRule="auto"/>
        <w:ind w:firstLine="720"/>
        <w:jc w:val="center"/>
        <w:rPr>
          <w:rFonts w:ascii="GHEA Grapalat" w:hAnsi="GHEA Grapalat"/>
          <w:b/>
          <w:lang w:val="en-US"/>
        </w:rPr>
      </w:pPr>
      <w:r w:rsidRPr="00F43598">
        <w:rPr>
          <w:rFonts w:ascii="GHEA Grapalat" w:hAnsi="GHEA Grapalat"/>
          <w:b/>
          <w:lang w:val="en-US"/>
        </w:rPr>
        <w:t>«ՀԱՅԱՍՏԱՆԻ ՀԱՆՐԱՊԵՏՈՒԹՅԱՆ ԿԱՌԱՎԱՐՈՒԹՅԱՆ 2018 ԹՎԱԿԱՆԻ ՀՈԿՏԵՄԲԵՐԻ 10-Ի N 1146-Ն ՈՐՈՇՄԱՆ ՄԵՋ ՓՈՓՈԽՈՒԹՅՈՒՆ ԿԱՏԱՐԵԼՈՒ ՄԱՍԻՆ» ԿԱՌԱՎԱՐՈՒԹՅԱՆ ՈՐՈՇՄԱՆ</w:t>
      </w:r>
      <w:r>
        <w:rPr>
          <w:rFonts w:ascii="GHEA Grapalat" w:hAnsi="GHEA Grapalat"/>
          <w:b/>
        </w:rPr>
        <w:t xml:space="preserve"> </w:t>
      </w:r>
      <w:r w:rsidR="00C24313">
        <w:rPr>
          <w:rFonts w:ascii="GHEA Grapalat" w:hAnsi="GHEA Grapalat"/>
          <w:b/>
        </w:rPr>
        <w:t>ՆԱԽԱԳԾԻ</w:t>
      </w:r>
      <w:r w:rsidR="00C24313" w:rsidRPr="00A96943">
        <w:rPr>
          <w:rFonts w:ascii="GHEA Grapalat" w:hAnsi="GHEA Grapalat"/>
          <w:b/>
          <w:lang w:val="en-US"/>
        </w:rPr>
        <w:t xml:space="preserve"> ՎԵՐԱԲԵՐՅԱԼ</w:t>
      </w:r>
      <w:r w:rsidR="00C24313" w:rsidRPr="005D06FF">
        <w:rPr>
          <w:rFonts w:ascii="GHEA Grapalat" w:hAnsi="GHEA Grapalat"/>
          <w:b/>
          <w:lang w:val="en-US"/>
        </w:rPr>
        <w:t xml:space="preserve"> </w:t>
      </w:r>
      <w:r w:rsidR="005D06FF" w:rsidRPr="005D06FF">
        <w:rPr>
          <w:rFonts w:ascii="GHEA Grapalat" w:hAnsi="GHEA Grapalat"/>
          <w:b/>
          <w:lang w:val="en-US"/>
        </w:rPr>
        <w:t xml:space="preserve"> </w:t>
      </w:r>
    </w:p>
    <w:p w14:paraId="69CE963B" w14:textId="77777777" w:rsidR="00091DE7" w:rsidRPr="00652732" w:rsidRDefault="00091DE7" w:rsidP="00C97509">
      <w:pPr>
        <w:spacing w:line="360" w:lineRule="auto"/>
        <w:ind w:firstLine="720"/>
        <w:jc w:val="center"/>
        <w:rPr>
          <w:rFonts w:ascii="GHEA Grapalat" w:hAnsi="GHEA Grapalat"/>
          <w:b/>
        </w:rPr>
      </w:pP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4"/>
        <w:gridCol w:w="2622"/>
        <w:gridCol w:w="3932"/>
        <w:gridCol w:w="19"/>
      </w:tblGrid>
      <w:tr w:rsidR="005D06FF" w:rsidRPr="00652732" w14:paraId="6E030999" w14:textId="77777777" w:rsidTr="006B428B">
        <w:trPr>
          <w:trHeight w:val="368"/>
        </w:trPr>
        <w:tc>
          <w:tcPr>
            <w:tcW w:w="11266" w:type="dxa"/>
            <w:gridSpan w:val="2"/>
            <w:vMerge w:val="restart"/>
            <w:shd w:val="clear" w:color="auto" w:fill="BFBFBF" w:themeFill="background1" w:themeFillShade="BF"/>
          </w:tcPr>
          <w:p w14:paraId="35664FA5" w14:textId="77777777" w:rsidR="005D06FF" w:rsidRPr="00C1266A" w:rsidRDefault="00A96943" w:rsidP="00C1266A">
            <w:pPr>
              <w:pStyle w:val="ListParagraph"/>
              <w:numPr>
                <w:ilvl w:val="0"/>
                <w:numId w:val="46"/>
              </w:numPr>
              <w:spacing w:line="360" w:lineRule="auto"/>
              <w:jc w:val="center"/>
              <w:rPr>
                <w:rFonts w:ascii="GHEA Grapalat" w:hAnsi="GHEA Grapalat"/>
                <w:b/>
              </w:rPr>
            </w:pPr>
            <w:r w:rsidRPr="00C1266A">
              <w:rPr>
                <w:rFonts w:ascii="GHEA Grapalat" w:hAnsi="GHEA Grapalat" w:cs="Sylfaen"/>
                <w:b/>
              </w:rPr>
              <w:t>ԱՇԽԱՏԱՆՔԻ ԵՎ ՍՈՑԻԱԼԱԿԱՆ ՀԱՐՑԵՐԻ ՆԱԽԱՐԱՐ</w:t>
            </w:r>
            <w:r>
              <w:rPr>
                <w:rFonts w:ascii="GHEA Grapalat" w:hAnsi="GHEA Grapalat" w:cs="Sylfaen"/>
                <w:b/>
              </w:rPr>
              <w:t>ՈՒԹՅՈՒՆ</w:t>
            </w:r>
          </w:p>
        </w:tc>
        <w:tc>
          <w:tcPr>
            <w:tcW w:w="3951" w:type="dxa"/>
            <w:gridSpan w:val="2"/>
            <w:shd w:val="clear" w:color="auto" w:fill="BFBFBF" w:themeFill="background1" w:themeFillShade="BF"/>
          </w:tcPr>
          <w:p w14:paraId="310A2A3C" w14:textId="37D6C66B" w:rsidR="005D06FF" w:rsidRPr="00A256BE" w:rsidRDefault="00D260FF" w:rsidP="002479A7">
            <w:pPr>
              <w:autoSpaceDE w:val="0"/>
              <w:autoSpaceDN w:val="0"/>
              <w:adjustRightInd w:val="0"/>
              <w:spacing w:line="360" w:lineRule="auto"/>
              <w:ind w:firstLine="720"/>
              <w:jc w:val="center"/>
              <w:rPr>
                <w:rFonts w:ascii="GHEA Grapalat" w:hAnsi="GHEA Grapalat"/>
                <w:b/>
              </w:rPr>
            </w:pPr>
            <w:r>
              <w:rPr>
                <w:rFonts w:ascii="GHEA Grapalat" w:hAnsi="GHEA Grapalat"/>
                <w:b/>
              </w:rPr>
              <w:t>0</w:t>
            </w:r>
            <w:r w:rsidR="002479A7">
              <w:rPr>
                <w:rFonts w:ascii="GHEA Grapalat" w:hAnsi="GHEA Grapalat"/>
                <w:b/>
              </w:rPr>
              <w:t>7</w:t>
            </w:r>
            <w:r w:rsidR="00BA782D">
              <w:rPr>
                <w:rFonts w:ascii="GHEA Grapalat" w:hAnsi="GHEA Grapalat"/>
                <w:b/>
              </w:rPr>
              <w:t>.</w:t>
            </w:r>
            <w:r>
              <w:rPr>
                <w:rFonts w:ascii="GHEA Grapalat" w:hAnsi="GHEA Grapalat"/>
                <w:b/>
              </w:rPr>
              <w:t>07</w:t>
            </w:r>
            <w:r w:rsidR="005D06FF" w:rsidRPr="00A256BE">
              <w:rPr>
                <w:rFonts w:ascii="GHEA Grapalat" w:hAnsi="GHEA Grapalat"/>
                <w:b/>
              </w:rPr>
              <w:t>.202</w:t>
            </w:r>
            <w:r>
              <w:rPr>
                <w:rFonts w:ascii="GHEA Grapalat" w:hAnsi="GHEA Grapalat"/>
                <w:b/>
              </w:rPr>
              <w:t>6</w:t>
            </w:r>
            <w:r w:rsidR="005D06FF" w:rsidRPr="00A256BE">
              <w:rPr>
                <w:rFonts w:ascii="GHEA Grapalat" w:hAnsi="GHEA Grapalat"/>
                <w:b/>
              </w:rPr>
              <w:t>թ.</w:t>
            </w:r>
          </w:p>
        </w:tc>
      </w:tr>
      <w:tr w:rsidR="005D06FF" w:rsidRPr="00652732" w14:paraId="6BD20864" w14:textId="77777777" w:rsidTr="006B428B">
        <w:trPr>
          <w:trHeight w:val="102"/>
        </w:trPr>
        <w:tc>
          <w:tcPr>
            <w:tcW w:w="11266" w:type="dxa"/>
            <w:gridSpan w:val="2"/>
            <w:vMerge/>
            <w:shd w:val="clear" w:color="auto" w:fill="BFBFBF" w:themeFill="background1" w:themeFillShade="BF"/>
          </w:tcPr>
          <w:p w14:paraId="05942F91" w14:textId="77777777" w:rsidR="005D06FF" w:rsidRPr="00652732" w:rsidRDefault="005D06FF" w:rsidP="00303072">
            <w:pPr>
              <w:autoSpaceDE w:val="0"/>
              <w:autoSpaceDN w:val="0"/>
              <w:adjustRightInd w:val="0"/>
              <w:spacing w:line="360" w:lineRule="auto"/>
              <w:ind w:firstLine="720"/>
              <w:jc w:val="center"/>
              <w:rPr>
                <w:rFonts w:ascii="GHEA Grapalat" w:hAnsi="GHEA Grapalat"/>
              </w:rPr>
            </w:pPr>
          </w:p>
        </w:tc>
        <w:tc>
          <w:tcPr>
            <w:tcW w:w="3951" w:type="dxa"/>
            <w:gridSpan w:val="2"/>
            <w:shd w:val="clear" w:color="auto" w:fill="BFBFBF" w:themeFill="background1" w:themeFillShade="BF"/>
          </w:tcPr>
          <w:p w14:paraId="20F18041" w14:textId="6262D6E7" w:rsidR="005D06FF" w:rsidRPr="00652732" w:rsidRDefault="005D06FF" w:rsidP="00303072">
            <w:pPr>
              <w:autoSpaceDE w:val="0"/>
              <w:autoSpaceDN w:val="0"/>
              <w:adjustRightInd w:val="0"/>
              <w:spacing w:line="360" w:lineRule="auto"/>
              <w:ind w:firstLine="720"/>
              <w:jc w:val="center"/>
              <w:rPr>
                <w:rFonts w:ascii="GHEA Grapalat" w:hAnsi="GHEA Grapalat"/>
                <w:b/>
                <w:color w:val="000000"/>
                <w:lang w:val="en-US"/>
              </w:rPr>
            </w:pPr>
            <w:r w:rsidRPr="00A256BE">
              <w:rPr>
                <w:rFonts w:ascii="GHEA Grapalat" w:hAnsi="GHEA Grapalat"/>
                <w:b/>
              </w:rPr>
              <w:t xml:space="preserve">N </w:t>
            </w:r>
            <w:r w:rsidR="00D260FF" w:rsidRPr="00D260FF">
              <w:rPr>
                <w:rFonts w:ascii="GHEA Grapalat" w:hAnsi="GHEA Grapalat"/>
                <w:b/>
                <w:color w:val="000000"/>
              </w:rPr>
              <w:t>ԱԹ//17154-2026</w:t>
            </w:r>
          </w:p>
        </w:tc>
      </w:tr>
      <w:tr w:rsidR="006B428B" w:rsidRPr="00652732" w14:paraId="414E380E" w14:textId="77777777" w:rsidTr="006B428B">
        <w:trPr>
          <w:gridAfter w:val="1"/>
          <w:wAfter w:w="19" w:type="dxa"/>
          <w:trHeight w:val="512"/>
        </w:trPr>
        <w:tc>
          <w:tcPr>
            <w:tcW w:w="8644" w:type="dxa"/>
            <w:tcBorders>
              <w:bottom w:val="single" w:sz="4" w:space="0" w:color="auto"/>
            </w:tcBorders>
          </w:tcPr>
          <w:p w14:paraId="7398C8CE" w14:textId="631399E2" w:rsidR="006B428B" w:rsidRPr="005A13E1" w:rsidRDefault="00226448" w:rsidP="00226448">
            <w:pPr>
              <w:tabs>
                <w:tab w:val="left" w:pos="90"/>
              </w:tabs>
              <w:spacing w:line="360" w:lineRule="auto"/>
              <w:ind w:firstLine="720"/>
              <w:jc w:val="both"/>
              <w:rPr>
                <w:rFonts w:ascii="GHEA Grapalat" w:hAnsi="GHEA Grapalat"/>
              </w:rPr>
            </w:pPr>
            <w:r>
              <w:rPr>
                <w:rFonts w:ascii="Sylfaen" w:hAnsi="Sylfaen"/>
                <w:bCs/>
                <w:iCs/>
              </w:rPr>
              <w:t>«</w:t>
            </w:r>
            <w:r>
              <w:rPr>
                <w:rFonts w:ascii="GHEA Grapalat" w:hAnsi="GHEA Grapalat"/>
                <w:bCs/>
                <w:iCs/>
              </w:rPr>
              <w:t>Հ</w:t>
            </w:r>
            <w:r>
              <w:rPr>
                <w:rFonts w:ascii="GHEA Grapalat" w:hAnsi="GHEA Grapalat"/>
                <w:bCs/>
                <w:iCs/>
                <w:lang w:val="pt-BR"/>
              </w:rPr>
              <w:t xml:space="preserve">այաստանի </w:t>
            </w:r>
            <w:r>
              <w:rPr>
                <w:rFonts w:ascii="GHEA Grapalat" w:hAnsi="GHEA Grapalat"/>
                <w:bCs/>
                <w:iCs/>
              </w:rPr>
              <w:t>Հ</w:t>
            </w:r>
            <w:r w:rsidRPr="00F81CD2">
              <w:rPr>
                <w:rFonts w:ascii="GHEA Grapalat" w:hAnsi="GHEA Grapalat"/>
                <w:bCs/>
                <w:iCs/>
                <w:lang w:val="pt-BR"/>
              </w:rPr>
              <w:t>անրապետության կառավարության 2018 թվականի հոկտեմբերի 10-ի N 1146-Ն որոշման մեջ փոփոխություն կատարելու մասին</w:t>
            </w:r>
            <w:r>
              <w:rPr>
                <w:rFonts w:ascii="GHEA Grapalat" w:hAnsi="GHEA Grapalat"/>
                <w:bCs/>
                <w:iCs/>
              </w:rPr>
              <w:t xml:space="preserve">» </w:t>
            </w:r>
            <w:r w:rsidRPr="005F6537">
              <w:rPr>
                <w:rFonts w:ascii="GHEA Grapalat" w:hAnsi="GHEA Grapalat"/>
                <w:bCs/>
                <w:iCs/>
                <w:lang w:val="pt-BR"/>
              </w:rPr>
              <w:t>Հայաստանի Հանրապետության կառավարության որոշման նախագ</w:t>
            </w:r>
            <w:r>
              <w:rPr>
                <w:rFonts w:ascii="GHEA Grapalat" w:hAnsi="GHEA Grapalat"/>
                <w:bCs/>
                <w:iCs/>
              </w:rPr>
              <w:t>ծի</w:t>
            </w:r>
            <w:r w:rsidRPr="005F6537">
              <w:rPr>
                <w:rFonts w:ascii="GHEA Grapalat" w:hAnsi="GHEA Grapalat"/>
                <w:bCs/>
                <w:iCs/>
              </w:rPr>
              <w:t xml:space="preserve"> </w:t>
            </w:r>
            <w:r w:rsidRPr="00481F26">
              <w:rPr>
                <w:rFonts w:ascii="GHEA Grapalat" w:hAnsi="GHEA Grapalat"/>
              </w:rPr>
              <w:t>վերաբերյալ Աշխատանքի և սոցիալական հարցերի նախարարությունն առաջարկութ</w:t>
            </w:r>
            <w:r>
              <w:rPr>
                <w:rFonts w:ascii="GHEA Grapalat" w:hAnsi="GHEA Grapalat"/>
              </w:rPr>
              <w:t>յուններ և դիտողություններ չունի։</w:t>
            </w:r>
          </w:p>
        </w:tc>
        <w:tc>
          <w:tcPr>
            <w:tcW w:w="6554" w:type="dxa"/>
            <w:gridSpan w:val="2"/>
            <w:tcBorders>
              <w:bottom w:val="single" w:sz="4" w:space="0" w:color="auto"/>
            </w:tcBorders>
          </w:tcPr>
          <w:p w14:paraId="0D469BD3" w14:textId="5CF6F183" w:rsidR="006B428B" w:rsidRPr="009831E9" w:rsidRDefault="006B428B" w:rsidP="006B428B">
            <w:pPr>
              <w:spacing w:line="360" w:lineRule="auto"/>
              <w:ind w:firstLine="511"/>
              <w:jc w:val="both"/>
              <w:rPr>
                <w:rFonts w:ascii="GHEA Grapalat" w:hAnsi="GHEA Grapalat" w:cs="GHEA Grapalat"/>
              </w:rPr>
            </w:pPr>
          </w:p>
        </w:tc>
      </w:tr>
      <w:tr w:rsidR="006B428B" w:rsidRPr="00652732" w14:paraId="35241A9A" w14:textId="77777777" w:rsidTr="006B428B">
        <w:trPr>
          <w:trHeight w:val="368"/>
        </w:trPr>
        <w:tc>
          <w:tcPr>
            <w:tcW w:w="11266" w:type="dxa"/>
            <w:gridSpan w:val="2"/>
            <w:vMerge w:val="restart"/>
            <w:shd w:val="clear" w:color="auto" w:fill="C0C0C0"/>
          </w:tcPr>
          <w:p w14:paraId="70C950FE" w14:textId="77777777" w:rsidR="006B428B" w:rsidRPr="004D28BA" w:rsidRDefault="006B428B" w:rsidP="006B428B">
            <w:pPr>
              <w:pStyle w:val="ListParagraph"/>
              <w:numPr>
                <w:ilvl w:val="0"/>
                <w:numId w:val="47"/>
              </w:numPr>
              <w:spacing w:line="360" w:lineRule="auto"/>
              <w:jc w:val="center"/>
              <w:rPr>
                <w:rFonts w:ascii="GHEA Grapalat" w:hAnsi="GHEA Grapalat"/>
                <w:b/>
              </w:rPr>
            </w:pPr>
            <w:r w:rsidRPr="00B06DA4">
              <w:rPr>
                <w:rFonts w:ascii="GHEA Grapalat" w:hAnsi="GHEA Grapalat"/>
                <w:b/>
              </w:rPr>
              <w:t>ԱՌՈՂՋԱՊԱՀՈՒԹՅԱՆ</w:t>
            </w:r>
            <w:r>
              <w:rPr>
                <w:rFonts w:ascii="GHEA Grapalat" w:hAnsi="GHEA Grapalat"/>
                <w:b/>
              </w:rPr>
              <w:t xml:space="preserve"> </w:t>
            </w:r>
            <w:r w:rsidRPr="00A96943">
              <w:rPr>
                <w:rFonts w:ascii="GHEA Grapalat" w:hAnsi="GHEA Grapalat" w:cs="Sylfaen"/>
                <w:b/>
                <w:lang w:val="en-US"/>
              </w:rPr>
              <w:t>ՆԱԽԱՐԱՐ</w:t>
            </w:r>
            <w:r>
              <w:rPr>
                <w:rFonts w:ascii="GHEA Grapalat" w:hAnsi="GHEA Grapalat" w:cs="Sylfaen"/>
                <w:b/>
              </w:rPr>
              <w:t>ՈՒԹՅՈՒՆ</w:t>
            </w:r>
            <w:r>
              <w:rPr>
                <w:rFonts w:ascii="GHEA Grapalat" w:hAnsi="GHEA Grapalat"/>
                <w:b/>
              </w:rPr>
              <w:t xml:space="preserve"> </w:t>
            </w:r>
          </w:p>
          <w:p w14:paraId="76350D4B" w14:textId="77777777" w:rsidR="006B428B" w:rsidRPr="00561EB7" w:rsidRDefault="006B428B" w:rsidP="006B428B">
            <w:pPr>
              <w:pStyle w:val="ListParagraph"/>
              <w:spacing w:line="360" w:lineRule="auto"/>
              <w:rPr>
                <w:rFonts w:ascii="GHEA Grapalat" w:hAnsi="GHEA Grapalat"/>
                <w:b/>
                <w:color w:val="000000"/>
              </w:rPr>
            </w:pPr>
          </w:p>
        </w:tc>
        <w:tc>
          <w:tcPr>
            <w:tcW w:w="3951" w:type="dxa"/>
            <w:gridSpan w:val="2"/>
            <w:shd w:val="clear" w:color="auto" w:fill="BFBFBF" w:themeFill="background1" w:themeFillShade="BF"/>
          </w:tcPr>
          <w:p w14:paraId="6C4BDB2C" w14:textId="479FAA1A" w:rsidR="006B428B" w:rsidRPr="00A256BE" w:rsidRDefault="006B428B" w:rsidP="00657996">
            <w:pPr>
              <w:autoSpaceDE w:val="0"/>
              <w:autoSpaceDN w:val="0"/>
              <w:adjustRightInd w:val="0"/>
              <w:spacing w:line="360" w:lineRule="auto"/>
              <w:ind w:firstLine="720"/>
              <w:jc w:val="center"/>
              <w:rPr>
                <w:rFonts w:ascii="GHEA Grapalat" w:hAnsi="GHEA Grapalat"/>
                <w:b/>
              </w:rPr>
            </w:pPr>
            <w:r>
              <w:rPr>
                <w:rFonts w:ascii="GHEA Grapalat" w:hAnsi="GHEA Grapalat"/>
                <w:b/>
              </w:rPr>
              <w:t>2</w:t>
            </w:r>
            <w:r>
              <w:rPr>
                <w:rFonts w:ascii="GHEA Grapalat" w:hAnsi="GHEA Grapalat"/>
                <w:b/>
                <w:lang w:val="en-US"/>
              </w:rPr>
              <w:t>3</w:t>
            </w:r>
            <w:r>
              <w:rPr>
                <w:rFonts w:ascii="GHEA Grapalat" w:hAnsi="GHEA Grapalat"/>
                <w:b/>
              </w:rPr>
              <w:t>.0</w:t>
            </w:r>
            <w:r w:rsidR="00657996">
              <w:rPr>
                <w:rFonts w:ascii="GHEA Grapalat" w:hAnsi="GHEA Grapalat"/>
                <w:b/>
              </w:rPr>
              <w:t>4</w:t>
            </w:r>
            <w:r w:rsidRPr="00A256BE">
              <w:rPr>
                <w:rFonts w:ascii="GHEA Grapalat" w:hAnsi="GHEA Grapalat"/>
                <w:b/>
              </w:rPr>
              <w:t>.202</w:t>
            </w:r>
            <w:r w:rsidR="00657996">
              <w:rPr>
                <w:rFonts w:ascii="GHEA Grapalat" w:hAnsi="GHEA Grapalat"/>
                <w:b/>
              </w:rPr>
              <w:t>6</w:t>
            </w:r>
            <w:r w:rsidRPr="00A256BE">
              <w:rPr>
                <w:rFonts w:ascii="GHEA Grapalat" w:hAnsi="GHEA Grapalat"/>
                <w:b/>
              </w:rPr>
              <w:t>թ.</w:t>
            </w:r>
          </w:p>
        </w:tc>
      </w:tr>
      <w:tr w:rsidR="006B428B" w:rsidRPr="00652732" w14:paraId="6F41475C" w14:textId="77777777" w:rsidTr="006B428B">
        <w:trPr>
          <w:trHeight w:val="307"/>
        </w:trPr>
        <w:tc>
          <w:tcPr>
            <w:tcW w:w="11266" w:type="dxa"/>
            <w:gridSpan w:val="2"/>
            <w:vMerge/>
            <w:shd w:val="clear" w:color="auto" w:fill="C0C0C0"/>
          </w:tcPr>
          <w:p w14:paraId="451D43E9" w14:textId="77777777" w:rsidR="006B428B" w:rsidRPr="00652732" w:rsidRDefault="006B428B" w:rsidP="006B428B">
            <w:pPr>
              <w:autoSpaceDE w:val="0"/>
              <w:autoSpaceDN w:val="0"/>
              <w:adjustRightInd w:val="0"/>
              <w:spacing w:line="360" w:lineRule="auto"/>
              <w:ind w:firstLine="720"/>
              <w:jc w:val="center"/>
              <w:rPr>
                <w:rFonts w:ascii="GHEA Grapalat" w:hAnsi="GHEA Grapalat"/>
              </w:rPr>
            </w:pPr>
          </w:p>
        </w:tc>
        <w:tc>
          <w:tcPr>
            <w:tcW w:w="3951" w:type="dxa"/>
            <w:gridSpan w:val="2"/>
            <w:shd w:val="clear" w:color="auto" w:fill="BFBFBF" w:themeFill="background1" w:themeFillShade="BF"/>
          </w:tcPr>
          <w:p w14:paraId="0EC323CE" w14:textId="3079FA0F" w:rsidR="006B428B" w:rsidRPr="00652732" w:rsidRDefault="006B428B" w:rsidP="006B428B">
            <w:pPr>
              <w:autoSpaceDE w:val="0"/>
              <w:autoSpaceDN w:val="0"/>
              <w:adjustRightInd w:val="0"/>
              <w:spacing w:line="360" w:lineRule="auto"/>
              <w:ind w:firstLine="720"/>
              <w:jc w:val="center"/>
              <w:rPr>
                <w:rFonts w:ascii="GHEA Grapalat" w:hAnsi="GHEA Grapalat"/>
                <w:b/>
              </w:rPr>
            </w:pPr>
            <w:r w:rsidRPr="00A256BE">
              <w:rPr>
                <w:rFonts w:ascii="GHEA Grapalat" w:hAnsi="GHEA Grapalat"/>
                <w:b/>
              </w:rPr>
              <w:t xml:space="preserve">N </w:t>
            </w:r>
            <w:r w:rsidR="00657996" w:rsidRPr="00657996">
              <w:rPr>
                <w:rFonts w:ascii="GHEA Grapalat" w:hAnsi="GHEA Grapalat"/>
                <w:b/>
                <w:color w:val="000000"/>
                <w:lang w:val="en-US"/>
              </w:rPr>
              <w:t>ԱԱ/05/14318-2026</w:t>
            </w:r>
            <w:r w:rsidR="00657996">
              <w:rPr>
                <w:rFonts w:ascii="GHEA Grapalat" w:hAnsi="GHEA Grapalat"/>
                <w:b/>
                <w:color w:val="000000"/>
              </w:rPr>
              <w:t xml:space="preserve"> </w:t>
            </w:r>
            <w:r>
              <w:rPr>
                <w:rFonts w:ascii="GHEA Grapalat" w:hAnsi="GHEA Grapalat"/>
                <w:b/>
                <w:color w:val="000000"/>
                <w:lang w:val="en-US"/>
              </w:rPr>
              <w:t xml:space="preserve"> </w:t>
            </w:r>
          </w:p>
        </w:tc>
      </w:tr>
      <w:tr w:rsidR="006B428B" w:rsidRPr="00652732" w14:paraId="5AEA04E4" w14:textId="77777777" w:rsidTr="006B428B">
        <w:trPr>
          <w:gridAfter w:val="1"/>
          <w:wAfter w:w="19" w:type="dxa"/>
          <w:trHeight w:val="570"/>
        </w:trPr>
        <w:tc>
          <w:tcPr>
            <w:tcW w:w="8644" w:type="dxa"/>
          </w:tcPr>
          <w:p w14:paraId="365B9719" w14:textId="7E283ABA" w:rsidR="006B428B" w:rsidRPr="00226448" w:rsidRDefault="00226448" w:rsidP="00226448">
            <w:pPr>
              <w:spacing w:line="360" w:lineRule="auto"/>
              <w:ind w:firstLine="851"/>
              <w:jc w:val="both"/>
              <w:rPr>
                <w:rFonts w:ascii="GHEA Grapalat" w:hAnsi="GHEA Grapalat" w:cs="Sylfaen"/>
              </w:rPr>
            </w:pPr>
            <w:r>
              <w:rPr>
                <w:rFonts w:ascii="GHEA Grapalat" w:hAnsi="GHEA Grapalat" w:cs="Sylfaen"/>
              </w:rPr>
              <w:t xml:space="preserve">Հայտնում եմ, որ Առողջապահության նախարարությունը </w:t>
            </w:r>
            <w:r w:rsidRPr="00004F35">
              <w:rPr>
                <w:rFonts w:ascii="GHEA Grapalat" w:hAnsi="GHEA Grapalat" w:cs="Sylfaen"/>
              </w:rPr>
              <w:t>«Հայաստանի Հանրապետության կառավարության 2018 թվականի հոկտեմբերի 10-ի N 1146-Ն որոշման մեջ փոփոխություն կատարելու մասին» Կառավարության որոշման նախագծի վերաբերյալ առաջարկություններ</w:t>
            </w:r>
            <w:r>
              <w:rPr>
                <w:rFonts w:ascii="GHEA Grapalat" w:hAnsi="GHEA Grapalat" w:cs="Sylfaen"/>
              </w:rPr>
              <w:t xml:space="preserve"> և դիտողություններ</w:t>
            </w:r>
            <w:r w:rsidRPr="00004F35">
              <w:rPr>
                <w:rFonts w:ascii="GHEA Grapalat" w:hAnsi="GHEA Grapalat" w:cs="Sylfaen"/>
              </w:rPr>
              <w:t xml:space="preserve"> չունի:</w:t>
            </w:r>
          </w:p>
        </w:tc>
        <w:tc>
          <w:tcPr>
            <w:tcW w:w="6554" w:type="dxa"/>
            <w:gridSpan w:val="2"/>
          </w:tcPr>
          <w:p w14:paraId="72C06B87" w14:textId="64893ACE" w:rsidR="006B428B" w:rsidRPr="00D32416" w:rsidRDefault="006B428B" w:rsidP="00D32416">
            <w:pPr>
              <w:pStyle w:val="NormalWeb"/>
              <w:spacing w:before="0" w:beforeAutospacing="0" w:after="0" w:afterAutospacing="0" w:line="360" w:lineRule="auto"/>
              <w:ind w:firstLine="711"/>
              <w:jc w:val="both"/>
              <w:rPr>
                <w:rFonts w:ascii="GHEA Grapalat" w:hAnsi="GHEA Grapalat"/>
                <w:lang w:val="hy-AM"/>
              </w:rPr>
            </w:pPr>
          </w:p>
        </w:tc>
      </w:tr>
      <w:tr w:rsidR="006B428B" w:rsidRPr="00652732" w14:paraId="6B38AD0A" w14:textId="77777777" w:rsidTr="006B428B">
        <w:trPr>
          <w:gridAfter w:val="1"/>
          <w:wAfter w:w="19" w:type="dxa"/>
          <w:trHeight w:val="244"/>
        </w:trPr>
        <w:tc>
          <w:tcPr>
            <w:tcW w:w="11266" w:type="dxa"/>
            <w:gridSpan w:val="2"/>
            <w:vMerge w:val="restart"/>
            <w:shd w:val="clear" w:color="auto" w:fill="C0C0C0"/>
          </w:tcPr>
          <w:p w14:paraId="5ECA796A" w14:textId="77777777" w:rsidR="006B428B" w:rsidRPr="00C1266A" w:rsidRDefault="006B428B" w:rsidP="006B428B">
            <w:pPr>
              <w:pStyle w:val="ListParagraph"/>
              <w:numPr>
                <w:ilvl w:val="0"/>
                <w:numId w:val="47"/>
              </w:numPr>
              <w:spacing w:line="360" w:lineRule="auto"/>
              <w:jc w:val="center"/>
              <w:rPr>
                <w:rFonts w:ascii="GHEA Grapalat" w:hAnsi="GHEA Grapalat"/>
                <w:b/>
              </w:rPr>
            </w:pPr>
            <w:r w:rsidRPr="004F1D79">
              <w:rPr>
                <w:rFonts w:ascii="GHEA Grapalat" w:hAnsi="GHEA Grapalat"/>
                <w:b/>
              </w:rPr>
              <w:t xml:space="preserve">ԲԱՐՁՐ ՏԵԽՆՈԼՈԳԻԱԿԱՆ </w:t>
            </w:r>
            <w:r w:rsidRPr="00C1266A">
              <w:rPr>
                <w:rFonts w:ascii="GHEA Grapalat" w:hAnsi="GHEA Grapalat"/>
                <w:b/>
              </w:rPr>
              <w:t xml:space="preserve">ԱՐԴՅՈՒՆԱԲԵՐՈՒԹՅԱՆ </w:t>
            </w:r>
            <w:r w:rsidRPr="00C1266A">
              <w:rPr>
                <w:rFonts w:ascii="GHEA Grapalat" w:hAnsi="GHEA Grapalat" w:cs="Sylfaen"/>
                <w:b/>
                <w:lang w:val="en-US"/>
              </w:rPr>
              <w:t>ՆԱԽԱՐԱՐ</w:t>
            </w:r>
            <w:r w:rsidRPr="00C1266A">
              <w:rPr>
                <w:rFonts w:ascii="GHEA Grapalat" w:hAnsi="GHEA Grapalat" w:cs="Sylfaen"/>
                <w:b/>
              </w:rPr>
              <w:t>ՈՒԹՅՈՒՆ</w:t>
            </w:r>
          </w:p>
        </w:tc>
        <w:tc>
          <w:tcPr>
            <w:tcW w:w="3932" w:type="dxa"/>
            <w:shd w:val="clear" w:color="auto" w:fill="C0C0C0"/>
          </w:tcPr>
          <w:p w14:paraId="18A0C881" w14:textId="4277F4E9" w:rsidR="006B428B" w:rsidRPr="00A256BE" w:rsidRDefault="006B428B" w:rsidP="001E44D9">
            <w:pPr>
              <w:autoSpaceDE w:val="0"/>
              <w:autoSpaceDN w:val="0"/>
              <w:adjustRightInd w:val="0"/>
              <w:spacing w:line="360" w:lineRule="auto"/>
              <w:ind w:firstLine="720"/>
              <w:jc w:val="center"/>
              <w:rPr>
                <w:rFonts w:ascii="GHEA Grapalat" w:hAnsi="GHEA Grapalat"/>
                <w:b/>
              </w:rPr>
            </w:pPr>
            <w:r>
              <w:rPr>
                <w:rFonts w:ascii="GHEA Grapalat" w:hAnsi="GHEA Grapalat"/>
                <w:b/>
              </w:rPr>
              <w:t>2</w:t>
            </w:r>
            <w:r w:rsidR="001E44D9">
              <w:rPr>
                <w:rFonts w:ascii="GHEA Grapalat" w:hAnsi="GHEA Grapalat"/>
                <w:b/>
              </w:rPr>
              <w:t>2</w:t>
            </w:r>
            <w:r>
              <w:rPr>
                <w:rFonts w:ascii="GHEA Grapalat" w:hAnsi="GHEA Grapalat"/>
                <w:b/>
                <w:lang w:val="en-US"/>
              </w:rPr>
              <w:t>.</w:t>
            </w:r>
            <w:r>
              <w:rPr>
                <w:rFonts w:ascii="GHEA Grapalat" w:hAnsi="GHEA Grapalat"/>
                <w:b/>
              </w:rPr>
              <w:t>0</w:t>
            </w:r>
            <w:r w:rsidR="001E44D9">
              <w:rPr>
                <w:rFonts w:ascii="GHEA Grapalat" w:hAnsi="GHEA Grapalat"/>
                <w:b/>
              </w:rPr>
              <w:t>4</w:t>
            </w:r>
            <w:r w:rsidRPr="00A256BE">
              <w:rPr>
                <w:rFonts w:ascii="GHEA Grapalat" w:hAnsi="GHEA Grapalat"/>
                <w:b/>
              </w:rPr>
              <w:t>.202</w:t>
            </w:r>
            <w:r w:rsidR="001E44D9">
              <w:rPr>
                <w:rFonts w:ascii="GHEA Grapalat" w:hAnsi="GHEA Grapalat"/>
                <w:b/>
              </w:rPr>
              <w:t>6</w:t>
            </w:r>
            <w:r w:rsidRPr="00A256BE">
              <w:rPr>
                <w:rFonts w:ascii="GHEA Grapalat" w:hAnsi="GHEA Grapalat"/>
                <w:b/>
              </w:rPr>
              <w:t>թ.</w:t>
            </w:r>
          </w:p>
        </w:tc>
      </w:tr>
      <w:tr w:rsidR="006B428B" w:rsidRPr="00652732" w14:paraId="334D225C" w14:textId="77777777" w:rsidTr="006B428B">
        <w:trPr>
          <w:gridAfter w:val="1"/>
          <w:wAfter w:w="19" w:type="dxa"/>
          <w:trHeight w:val="254"/>
        </w:trPr>
        <w:tc>
          <w:tcPr>
            <w:tcW w:w="11266" w:type="dxa"/>
            <w:gridSpan w:val="2"/>
            <w:vMerge/>
            <w:shd w:val="clear" w:color="auto" w:fill="C0C0C0"/>
          </w:tcPr>
          <w:p w14:paraId="785350F7" w14:textId="77777777" w:rsidR="006B428B" w:rsidRPr="00652732" w:rsidRDefault="006B428B" w:rsidP="006B428B">
            <w:pPr>
              <w:spacing w:line="360" w:lineRule="auto"/>
              <w:ind w:firstLine="720"/>
              <w:rPr>
                <w:rFonts w:ascii="GHEA Grapalat" w:hAnsi="GHEA Grapalat"/>
              </w:rPr>
            </w:pPr>
          </w:p>
        </w:tc>
        <w:tc>
          <w:tcPr>
            <w:tcW w:w="3932" w:type="dxa"/>
            <w:shd w:val="clear" w:color="auto" w:fill="C0C0C0"/>
          </w:tcPr>
          <w:p w14:paraId="2F5608FF" w14:textId="084A88BD" w:rsidR="006B428B" w:rsidRPr="001E44D9" w:rsidRDefault="006B428B" w:rsidP="006B428B">
            <w:pPr>
              <w:autoSpaceDE w:val="0"/>
              <w:autoSpaceDN w:val="0"/>
              <w:adjustRightInd w:val="0"/>
              <w:spacing w:line="360" w:lineRule="auto"/>
              <w:ind w:firstLine="720"/>
              <w:jc w:val="center"/>
              <w:rPr>
                <w:rFonts w:ascii="GHEA Grapalat" w:hAnsi="GHEA Grapalat"/>
                <w:b/>
                <w:color w:val="000000"/>
              </w:rPr>
            </w:pPr>
            <w:r w:rsidRPr="004F1D79">
              <w:rPr>
                <w:rFonts w:ascii="GHEA Grapalat" w:hAnsi="GHEA Grapalat"/>
                <w:b/>
                <w:color w:val="000000"/>
                <w:lang w:val="en-US"/>
              </w:rPr>
              <w:t xml:space="preserve">N </w:t>
            </w:r>
            <w:r w:rsidR="001E44D9" w:rsidRPr="001E44D9">
              <w:rPr>
                <w:rFonts w:ascii="GHEA Grapalat" w:hAnsi="GHEA Grapalat"/>
                <w:b/>
                <w:color w:val="000000"/>
                <w:lang w:val="en-US"/>
              </w:rPr>
              <w:t>01/15.2/3180-2026</w:t>
            </w:r>
            <w:r w:rsidR="001E44D9">
              <w:rPr>
                <w:rFonts w:ascii="GHEA Grapalat" w:hAnsi="GHEA Grapalat"/>
                <w:b/>
                <w:color w:val="000000"/>
              </w:rPr>
              <w:t xml:space="preserve"> </w:t>
            </w:r>
          </w:p>
          <w:p w14:paraId="12A3DC75" w14:textId="77777777" w:rsidR="006B428B" w:rsidRPr="00652732" w:rsidRDefault="006B428B" w:rsidP="006B428B">
            <w:pPr>
              <w:autoSpaceDE w:val="0"/>
              <w:autoSpaceDN w:val="0"/>
              <w:adjustRightInd w:val="0"/>
              <w:spacing w:line="360" w:lineRule="auto"/>
              <w:ind w:firstLine="720"/>
              <w:jc w:val="center"/>
              <w:rPr>
                <w:rFonts w:ascii="GHEA Grapalat" w:hAnsi="GHEA Grapalat"/>
                <w:b/>
                <w:color w:val="000000"/>
              </w:rPr>
            </w:pPr>
          </w:p>
        </w:tc>
      </w:tr>
      <w:tr w:rsidR="006B428B" w:rsidRPr="00652732" w14:paraId="5E709C4B" w14:textId="77777777" w:rsidTr="006B428B">
        <w:trPr>
          <w:gridAfter w:val="1"/>
          <w:wAfter w:w="19" w:type="dxa"/>
          <w:trHeight w:val="512"/>
        </w:trPr>
        <w:tc>
          <w:tcPr>
            <w:tcW w:w="8644" w:type="dxa"/>
          </w:tcPr>
          <w:p w14:paraId="312C038E" w14:textId="3BE45BEF" w:rsidR="006B428B" w:rsidRPr="001E44D9" w:rsidRDefault="001E44D9" w:rsidP="00226448">
            <w:pPr>
              <w:pBdr>
                <w:top w:val="nil"/>
                <w:left w:val="nil"/>
                <w:bottom w:val="nil"/>
                <w:right w:val="nil"/>
                <w:between w:val="nil"/>
              </w:pBdr>
              <w:spacing w:line="360" w:lineRule="auto"/>
              <w:ind w:firstLine="851"/>
              <w:jc w:val="both"/>
              <w:rPr>
                <w:rFonts w:ascii="GHEA Grapalat" w:hAnsi="GHEA Grapalat" w:cs="Tahoma"/>
              </w:rPr>
            </w:pPr>
            <w:r w:rsidRPr="00226448">
              <w:rPr>
                <w:rFonts w:ascii="GHEA Grapalat" w:hAnsi="GHEA Grapalat" w:cs="Sylfaen"/>
              </w:rPr>
              <w:lastRenderedPageBreak/>
              <w:t>Նախագծի 1-ին կետով նախատեսվող՝ Հայաստանի Հանրապետության կառավարության 2018 թվականի հոկտեմբերի 10-ի N 1146-Ն որոշման 17-րդ կետի նոր խմբագրությամբ շարադվող 1-ին նախադասությունում «որի դեպքում» բառերից հետո առաջարկում եմ լրացնել «ֆիզիկական» բառը՝ նկատի ունենալով ՀՀ քաղաքացիական օրենսգրքի 22-րդ հոդվածով սահմանված պահանջը, համաձայն որի՝ քաղաքացին իրավունքներ և պարտականություններ է ձեռք բերում ու իրականացնում իր անվամբ, որը ներառում է նրա ազգանունը և անունը: Միաժամանակ, նկատի ունենալով, որ հիշյալ դրույթում օգտագործված «անձի անունը, ազգանունը և սեռը» ձևակերպումն իր իրավաբանական բնույթով կիրառելի է, բացառապես, ֆիզիկական անձանց նկատմամբ:</w:t>
            </w:r>
            <w:r w:rsidRPr="001E44D9">
              <w:rPr>
                <w:rFonts w:ascii="GHEA Grapalat" w:hAnsi="GHEA Grapalat" w:cs="Tahoma"/>
              </w:rPr>
              <w:t xml:space="preserve"> </w:t>
            </w:r>
          </w:p>
        </w:tc>
        <w:tc>
          <w:tcPr>
            <w:tcW w:w="6554" w:type="dxa"/>
            <w:gridSpan w:val="2"/>
          </w:tcPr>
          <w:p w14:paraId="6F067761" w14:textId="77777777" w:rsidR="006F5F65" w:rsidRPr="004A21EB" w:rsidRDefault="006F5F65" w:rsidP="006F5F65">
            <w:pPr>
              <w:pStyle w:val="NormalWeb"/>
              <w:spacing w:before="0" w:beforeAutospacing="0" w:after="0" w:afterAutospacing="0" w:line="360" w:lineRule="auto"/>
              <w:ind w:left="720"/>
              <w:jc w:val="center"/>
              <w:rPr>
                <w:rFonts w:ascii="GHEA Grapalat" w:hAnsi="GHEA Grapalat"/>
                <w:b/>
                <w:bCs/>
                <w:color w:val="000000"/>
                <w:shd w:val="clear" w:color="auto" w:fill="FFFFFF"/>
                <w:lang w:val="af-ZA"/>
              </w:rPr>
            </w:pPr>
            <w:r>
              <w:rPr>
                <w:rFonts w:ascii="GHEA Grapalat" w:hAnsi="GHEA Grapalat"/>
                <w:b/>
                <w:bCs/>
                <w:color w:val="000000"/>
                <w:shd w:val="clear" w:color="auto" w:fill="FFFFFF"/>
                <w:lang w:val="hy-AM"/>
              </w:rPr>
              <w:t>Ընդունվել է</w:t>
            </w:r>
          </w:p>
          <w:p w14:paraId="00913A27" w14:textId="4509D8BB" w:rsidR="006B428B" w:rsidRPr="00D93C52" w:rsidRDefault="006F5F65" w:rsidP="006F5F65">
            <w:pPr>
              <w:autoSpaceDE w:val="0"/>
              <w:autoSpaceDN w:val="0"/>
              <w:adjustRightInd w:val="0"/>
              <w:spacing w:line="360" w:lineRule="auto"/>
              <w:ind w:firstLine="720"/>
              <w:jc w:val="both"/>
              <w:rPr>
                <w:rFonts w:ascii="GHEA Grapalat" w:hAnsi="GHEA Grapalat"/>
              </w:rPr>
            </w:pPr>
            <w:r>
              <w:rPr>
                <w:rFonts w:ascii="GHEA Grapalat" w:hAnsi="GHEA Grapalat"/>
                <w:lang w:val="af-ZA"/>
              </w:rPr>
              <w:t>Նախագծում կատարվել է համապատասխան լրացում</w:t>
            </w:r>
            <w:r>
              <w:rPr>
                <w:rFonts w:ascii="GHEA Grapalat" w:hAnsi="GHEA Grapalat"/>
              </w:rPr>
              <w:t>:</w:t>
            </w:r>
            <w:r>
              <w:rPr>
                <w:rFonts w:ascii="GHEA Grapalat" w:hAnsi="GHEA Grapalat"/>
              </w:rPr>
              <w:t xml:space="preserve"> </w:t>
            </w:r>
          </w:p>
        </w:tc>
      </w:tr>
      <w:tr w:rsidR="006B428B" w:rsidRPr="00652732" w14:paraId="1AE26064" w14:textId="77777777" w:rsidTr="006B428B">
        <w:trPr>
          <w:gridAfter w:val="1"/>
          <w:wAfter w:w="19" w:type="dxa"/>
          <w:trHeight w:val="226"/>
        </w:trPr>
        <w:tc>
          <w:tcPr>
            <w:tcW w:w="11266" w:type="dxa"/>
            <w:gridSpan w:val="2"/>
            <w:vMerge w:val="restart"/>
            <w:shd w:val="clear" w:color="auto" w:fill="C0C0C0"/>
          </w:tcPr>
          <w:p w14:paraId="2128D6F2" w14:textId="77777777" w:rsidR="006B428B" w:rsidRPr="00652732" w:rsidRDefault="006B428B" w:rsidP="006B428B">
            <w:pPr>
              <w:autoSpaceDE w:val="0"/>
              <w:autoSpaceDN w:val="0"/>
              <w:adjustRightInd w:val="0"/>
              <w:spacing w:line="360" w:lineRule="auto"/>
              <w:ind w:firstLine="720"/>
              <w:jc w:val="center"/>
              <w:rPr>
                <w:rFonts w:ascii="GHEA Grapalat" w:hAnsi="GHEA Grapalat"/>
              </w:rPr>
            </w:pPr>
            <w:r w:rsidRPr="00652732">
              <w:rPr>
                <w:rFonts w:ascii="GHEA Grapalat" w:hAnsi="GHEA Grapalat"/>
                <w:b/>
              </w:rPr>
              <w:t xml:space="preserve">4. </w:t>
            </w:r>
            <w:r w:rsidRPr="00C1266A">
              <w:rPr>
                <w:rFonts w:ascii="GHEA Grapalat" w:hAnsi="GHEA Grapalat"/>
                <w:b/>
              </w:rPr>
              <w:t>ԷԿՈՆՈՄԻԿԱՅԻ ՆԱԽԱՐԱՐ</w:t>
            </w:r>
            <w:r>
              <w:rPr>
                <w:rFonts w:ascii="GHEA Grapalat" w:hAnsi="GHEA Grapalat"/>
                <w:b/>
              </w:rPr>
              <w:t>ՈՒԹՅՈՒՆ</w:t>
            </w:r>
          </w:p>
        </w:tc>
        <w:tc>
          <w:tcPr>
            <w:tcW w:w="3932" w:type="dxa"/>
            <w:shd w:val="clear" w:color="auto" w:fill="C0C0C0"/>
          </w:tcPr>
          <w:p w14:paraId="36CABDDC" w14:textId="55577C2B" w:rsidR="006B428B" w:rsidRPr="005D5A75" w:rsidRDefault="006B428B" w:rsidP="001F7DAB">
            <w:pPr>
              <w:autoSpaceDE w:val="0"/>
              <w:autoSpaceDN w:val="0"/>
              <w:adjustRightInd w:val="0"/>
              <w:spacing w:line="360" w:lineRule="auto"/>
              <w:ind w:firstLine="720"/>
              <w:jc w:val="center"/>
              <w:rPr>
                <w:rFonts w:ascii="GHEA Grapalat" w:hAnsi="GHEA Grapalat"/>
                <w:b/>
                <w:lang w:val="en-US"/>
              </w:rPr>
            </w:pPr>
            <w:r>
              <w:rPr>
                <w:rFonts w:ascii="GHEA Grapalat" w:hAnsi="GHEA Grapalat"/>
                <w:b/>
              </w:rPr>
              <w:t>23</w:t>
            </w:r>
            <w:r>
              <w:rPr>
                <w:rFonts w:ascii="GHEA Grapalat" w:hAnsi="GHEA Grapalat"/>
                <w:b/>
                <w:lang w:val="en-US"/>
              </w:rPr>
              <w:t>.</w:t>
            </w:r>
            <w:r>
              <w:rPr>
                <w:rFonts w:ascii="GHEA Grapalat" w:hAnsi="GHEA Grapalat"/>
                <w:b/>
              </w:rPr>
              <w:t>0</w:t>
            </w:r>
            <w:r w:rsidR="001F7DAB">
              <w:rPr>
                <w:rFonts w:ascii="GHEA Grapalat" w:hAnsi="GHEA Grapalat"/>
                <w:b/>
              </w:rPr>
              <w:t>4</w:t>
            </w:r>
            <w:r>
              <w:rPr>
                <w:rFonts w:ascii="GHEA Grapalat" w:hAnsi="GHEA Grapalat"/>
                <w:b/>
                <w:lang w:val="en-US"/>
              </w:rPr>
              <w:t>.202</w:t>
            </w:r>
            <w:r w:rsidR="001F7DAB">
              <w:rPr>
                <w:rFonts w:ascii="GHEA Grapalat" w:hAnsi="GHEA Grapalat"/>
                <w:b/>
              </w:rPr>
              <w:t>6</w:t>
            </w:r>
            <w:r>
              <w:rPr>
                <w:rFonts w:ascii="GHEA Grapalat" w:hAnsi="GHEA Grapalat"/>
                <w:b/>
                <w:lang w:val="en-US"/>
              </w:rPr>
              <w:t>թ.</w:t>
            </w:r>
          </w:p>
        </w:tc>
      </w:tr>
      <w:tr w:rsidR="006B428B" w:rsidRPr="00652732" w14:paraId="164CB21D" w14:textId="77777777" w:rsidTr="006B428B">
        <w:trPr>
          <w:gridAfter w:val="1"/>
          <w:wAfter w:w="19" w:type="dxa"/>
          <w:trHeight w:val="272"/>
        </w:trPr>
        <w:tc>
          <w:tcPr>
            <w:tcW w:w="11266" w:type="dxa"/>
            <w:gridSpan w:val="2"/>
            <w:vMerge/>
            <w:shd w:val="clear" w:color="auto" w:fill="C0C0C0"/>
          </w:tcPr>
          <w:p w14:paraId="79988A08" w14:textId="77777777" w:rsidR="006B428B" w:rsidRPr="00652732" w:rsidRDefault="006B428B" w:rsidP="006B428B">
            <w:pPr>
              <w:spacing w:line="360" w:lineRule="auto"/>
              <w:ind w:firstLine="720"/>
              <w:rPr>
                <w:rFonts w:ascii="GHEA Grapalat" w:hAnsi="GHEA Grapalat"/>
              </w:rPr>
            </w:pPr>
          </w:p>
        </w:tc>
        <w:tc>
          <w:tcPr>
            <w:tcW w:w="3932" w:type="dxa"/>
            <w:shd w:val="clear" w:color="auto" w:fill="C0C0C0"/>
          </w:tcPr>
          <w:p w14:paraId="6BF44D77" w14:textId="53A21013" w:rsidR="006B428B" w:rsidRPr="005D5A75" w:rsidRDefault="006B428B" w:rsidP="006B428B">
            <w:pPr>
              <w:autoSpaceDE w:val="0"/>
              <w:autoSpaceDN w:val="0"/>
              <w:adjustRightInd w:val="0"/>
              <w:spacing w:line="360" w:lineRule="auto"/>
              <w:ind w:firstLine="720"/>
              <w:jc w:val="center"/>
              <w:rPr>
                <w:rFonts w:ascii="GHEA Grapalat" w:hAnsi="GHEA Grapalat"/>
                <w:b/>
                <w:color w:val="000000"/>
                <w:lang w:val="en-US"/>
              </w:rPr>
            </w:pPr>
            <w:r w:rsidRPr="00A256BE">
              <w:rPr>
                <w:rFonts w:ascii="GHEA Grapalat" w:hAnsi="GHEA Grapalat"/>
                <w:b/>
              </w:rPr>
              <w:t>N</w:t>
            </w:r>
            <w:r w:rsidRPr="005D5A75">
              <w:rPr>
                <w:rFonts w:ascii="GHEA Grapalat" w:hAnsi="GHEA Grapalat"/>
                <w:b/>
                <w:color w:val="000000"/>
              </w:rPr>
              <w:t xml:space="preserve"> </w:t>
            </w:r>
            <w:r w:rsidR="001F7DAB" w:rsidRPr="001F7DAB">
              <w:rPr>
                <w:rFonts w:ascii="GHEA Grapalat" w:hAnsi="GHEA Grapalat"/>
                <w:b/>
                <w:color w:val="000000"/>
              </w:rPr>
              <w:t>01/11609-2026</w:t>
            </w:r>
            <w:r w:rsidR="001F7DAB">
              <w:rPr>
                <w:rFonts w:ascii="GHEA Grapalat" w:hAnsi="GHEA Grapalat"/>
                <w:b/>
                <w:color w:val="000000"/>
              </w:rPr>
              <w:t xml:space="preserve"> </w:t>
            </w:r>
          </w:p>
        </w:tc>
      </w:tr>
      <w:tr w:rsidR="006B428B" w:rsidRPr="00652732" w14:paraId="6345CF0A" w14:textId="77777777" w:rsidTr="006B428B">
        <w:trPr>
          <w:gridAfter w:val="1"/>
          <w:wAfter w:w="19" w:type="dxa"/>
          <w:trHeight w:val="512"/>
        </w:trPr>
        <w:tc>
          <w:tcPr>
            <w:tcW w:w="8644" w:type="dxa"/>
          </w:tcPr>
          <w:p w14:paraId="68661A39" w14:textId="207A40D4" w:rsidR="006B428B" w:rsidRPr="00226448" w:rsidRDefault="00226448" w:rsidP="00226448">
            <w:pPr>
              <w:spacing w:line="360" w:lineRule="auto"/>
              <w:ind w:firstLine="567"/>
              <w:jc w:val="both"/>
              <w:rPr>
                <w:rFonts w:ascii="GHEA Grapalat" w:hAnsi="GHEA Grapalat" w:cs="GHEA Grapalat"/>
                <w:bCs/>
              </w:rPr>
            </w:pPr>
            <w:r>
              <w:rPr>
                <w:rFonts w:ascii="GHEA Grapalat" w:hAnsi="GHEA Grapalat" w:cs="GHEA Grapalat"/>
                <w:bCs/>
              </w:rPr>
              <w:t>Էկոնոմիկայի նախարարությունը,</w:t>
            </w:r>
            <w:r w:rsidRPr="006420EA">
              <w:rPr>
                <w:rFonts w:ascii="GHEA Grapalat" w:hAnsi="GHEA Grapalat" w:cs="GHEA Grapalat"/>
                <w:bCs/>
              </w:rPr>
              <w:t xml:space="preserve"> ուսումնասիրելով «</w:t>
            </w:r>
            <w:r w:rsidRPr="0075320F">
              <w:rPr>
                <w:rFonts w:ascii="GHEA Grapalat" w:hAnsi="GHEA Grapalat" w:cs="GHEA Grapalat"/>
                <w:bCs/>
              </w:rPr>
              <w:t>Հայաստանի Հանրապետության կառավարության 2018 թվականի հոկտեմբերի 10-ի N 1146-Ն որոշման մեջ փոփոխություն կատարելու մասին</w:t>
            </w:r>
            <w:r w:rsidRPr="0075320F">
              <w:rPr>
                <w:rFonts w:ascii="GHEA Grapalat" w:hAnsi="GHEA Grapalat" w:cs="GHEA Grapalat" w:hint="eastAsia"/>
                <w:bCs/>
              </w:rPr>
              <w:t>»</w:t>
            </w:r>
            <w:r w:rsidRPr="0075320F">
              <w:rPr>
                <w:rFonts w:ascii="GHEA Grapalat" w:hAnsi="GHEA Grapalat" w:cs="GHEA Grapalat"/>
                <w:bCs/>
              </w:rPr>
              <w:t xml:space="preserve"> Կառավարության որոշման նախագիծը</w:t>
            </w:r>
            <w:r>
              <w:rPr>
                <w:rFonts w:ascii="GHEA Grapalat" w:hAnsi="GHEA Grapalat" w:cs="GHEA Grapalat"/>
                <w:bCs/>
              </w:rPr>
              <w:t>,</w:t>
            </w:r>
            <w:r>
              <w:rPr>
                <w:rFonts w:ascii="GHEA Grapalat" w:hAnsi="GHEA Grapalat" w:cs="GHEA Grapalat"/>
                <w:bCs/>
              </w:rPr>
              <w:t xml:space="preserve"> </w:t>
            </w:r>
            <w:r w:rsidRPr="00F868E4">
              <w:rPr>
                <w:rFonts w:ascii="GHEA Grapalat" w:hAnsi="GHEA Grapalat" w:cs="GHEA Grapalat"/>
                <w:bCs/>
              </w:rPr>
              <w:t>հայտնում է, որ</w:t>
            </w:r>
            <w:r>
              <w:rPr>
                <w:rFonts w:ascii="GHEA Grapalat" w:hAnsi="GHEA Grapalat" w:cs="GHEA Grapalat"/>
                <w:bCs/>
              </w:rPr>
              <w:t xml:space="preserve"> սկզբունքային</w:t>
            </w:r>
            <w:r w:rsidRPr="00F868E4">
              <w:rPr>
                <w:rFonts w:ascii="GHEA Grapalat" w:hAnsi="GHEA Grapalat" w:cs="GHEA Grapalat"/>
                <w:bCs/>
              </w:rPr>
              <w:t xml:space="preserve"> առաջարկություններ չունի։ </w:t>
            </w:r>
          </w:p>
        </w:tc>
        <w:tc>
          <w:tcPr>
            <w:tcW w:w="6554" w:type="dxa"/>
            <w:gridSpan w:val="2"/>
            <w:tcBorders>
              <w:bottom w:val="single" w:sz="4" w:space="0" w:color="auto"/>
            </w:tcBorders>
          </w:tcPr>
          <w:p w14:paraId="3008F904" w14:textId="0379A3A0" w:rsidR="006B428B" w:rsidRPr="00CE1085" w:rsidRDefault="006B428B" w:rsidP="006B428B">
            <w:pPr>
              <w:shd w:val="clear" w:color="auto" w:fill="FFFFFF"/>
              <w:tabs>
                <w:tab w:val="left" w:pos="1080"/>
              </w:tabs>
              <w:spacing w:line="360" w:lineRule="auto"/>
              <w:ind w:firstLine="720"/>
              <w:jc w:val="both"/>
              <w:rPr>
                <w:rFonts w:ascii="GHEA Grapalat" w:hAnsi="GHEA Grapalat"/>
              </w:rPr>
            </w:pPr>
            <w:r>
              <w:rPr>
                <w:rFonts w:ascii="GHEA Grapalat" w:hAnsi="GHEA Grapalat"/>
              </w:rPr>
              <w:t xml:space="preserve"> </w:t>
            </w:r>
          </w:p>
        </w:tc>
      </w:tr>
      <w:tr w:rsidR="006B428B" w:rsidRPr="00652732" w14:paraId="0972ABA1" w14:textId="77777777" w:rsidTr="006B428B">
        <w:trPr>
          <w:gridAfter w:val="1"/>
          <w:wAfter w:w="19" w:type="dxa"/>
          <w:trHeight w:val="312"/>
        </w:trPr>
        <w:tc>
          <w:tcPr>
            <w:tcW w:w="11266" w:type="dxa"/>
            <w:gridSpan w:val="2"/>
            <w:vMerge w:val="restart"/>
            <w:shd w:val="clear" w:color="auto" w:fill="C0C0C0"/>
          </w:tcPr>
          <w:p w14:paraId="4A019D94" w14:textId="77777777" w:rsidR="006B428B" w:rsidRPr="00387505" w:rsidRDefault="006B428B" w:rsidP="006B428B">
            <w:pPr>
              <w:spacing w:line="360" w:lineRule="auto"/>
              <w:ind w:firstLine="720"/>
              <w:jc w:val="center"/>
              <w:rPr>
                <w:rFonts w:ascii="GHEA Grapalat" w:hAnsi="GHEA Grapalat"/>
                <w:b/>
              </w:rPr>
            </w:pPr>
            <w:r w:rsidRPr="00652732">
              <w:rPr>
                <w:rFonts w:ascii="GHEA Grapalat" w:hAnsi="GHEA Grapalat"/>
                <w:b/>
              </w:rPr>
              <w:t xml:space="preserve">5. </w:t>
            </w:r>
            <w:r w:rsidRPr="00387505">
              <w:rPr>
                <w:rFonts w:ascii="GHEA Grapalat" w:hAnsi="GHEA Grapalat"/>
                <w:b/>
              </w:rPr>
              <w:t xml:space="preserve">ԿՐԹՈՒԹՅԱՆ, ԳԻՏՈՒԹՅԱՆ, ՄՇԱԿՈՒՅԹԻ </w:t>
            </w:r>
          </w:p>
          <w:p w14:paraId="3B070E78" w14:textId="77777777" w:rsidR="006B428B" w:rsidRPr="00387505" w:rsidRDefault="006B428B" w:rsidP="006B428B">
            <w:pPr>
              <w:spacing w:line="360" w:lineRule="auto"/>
              <w:ind w:firstLine="720"/>
              <w:jc w:val="center"/>
              <w:rPr>
                <w:rFonts w:ascii="GHEA Grapalat" w:hAnsi="GHEA Grapalat"/>
              </w:rPr>
            </w:pPr>
            <w:r w:rsidRPr="00387505">
              <w:rPr>
                <w:rFonts w:ascii="GHEA Grapalat" w:hAnsi="GHEA Grapalat"/>
                <w:b/>
              </w:rPr>
              <w:t>ԵՎ ՍՊՈՐՏԻ ՆԱԽԱՐԱՐ</w:t>
            </w:r>
            <w:r>
              <w:rPr>
                <w:rFonts w:ascii="GHEA Grapalat" w:hAnsi="GHEA Grapalat"/>
                <w:b/>
              </w:rPr>
              <w:t>ՈՒԹՅՈՒՆ</w:t>
            </w:r>
          </w:p>
        </w:tc>
        <w:tc>
          <w:tcPr>
            <w:tcW w:w="3932" w:type="dxa"/>
            <w:shd w:val="clear" w:color="auto" w:fill="C0C0C0"/>
          </w:tcPr>
          <w:p w14:paraId="18C2EFB5" w14:textId="247C3770" w:rsidR="006B428B" w:rsidRPr="00652732" w:rsidRDefault="006B428B" w:rsidP="00226448">
            <w:pPr>
              <w:autoSpaceDE w:val="0"/>
              <w:autoSpaceDN w:val="0"/>
              <w:adjustRightInd w:val="0"/>
              <w:spacing w:line="360" w:lineRule="auto"/>
              <w:ind w:firstLine="720"/>
              <w:jc w:val="center"/>
              <w:rPr>
                <w:rFonts w:ascii="GHEA Grapalat" w:hAnsi="GHEA Grapalat"/>
                <w:b/>
              </w:rPr>
            </w:pPr>
            <w:r>
              <w:rPr>
                <w:rFonts w:ascii="GHEA Grapalat" w:hAnsi="GHEA Grapalat"/>
                <w:b/>
              </w:rPr>
              <w:t>2</w:t>
            </w:r>
            <w:r w:rsidR="00226448">
              <w:rPr>
                <w:rFonts w:ascii="GHEA Grapalat" w:hAnsi="GHEA Grapalat"/>
                <w:b/>
              </w:rPr>
              <w:t>9</w:t>
            </w:r>
            <w:r>
              <w:rPr>
                <w:rFonts w:ascii="GHEA Grapalat" w:hAnsi="GHEA Grapalat"/>
                <w:b/>
                <w:lang w:val="en-US"/>
              </w:rPr>
              <w:t>.</w:t>
            </w:r>
            <w:r>
              <w:rPr>
                <w:rFonts w:ascii="GHEA Grapalat" w:hAnsi="GHEA Grapalat"/>
                <w:b/>
              </w:rPr>
              <w:t>0</w:t>
            </w:r>
            <w:r w:rsidR="00226448">
              <w:rPr>
                <w:rFonts w:ascii="GHEA Grapalat" w:hAnsi="GHEA Grapalat"/>
                <w:b/>
              </w:rPr>
              <w:t>4</w:t>
            </w:r>
            <w:r w:rsidRPr="00652732">
              <w:rPr>
                <w:rFonts w:ascii="GHEA Grapalat" w:hAnsi="GHEA Grapalat"/>
                <w:b/>
              </w:rPr>
              <w:t>.202</w:t>
            </w:r>
            <w:r w:rsidR="00226448">
              <w:rPr>
                <w:rFonts w:ascii="GHEA Grapalat" w:hAnsi="GHEA Grapalat"/>
                <w:b/>
              </w:rPr>
              <w:t>6</w:t>
            </w:r>
            <w:r w:rsidRPr="00652732">
              <w:rPr>
                <w:rFonts w:ascii="GHEA Grapalat" w:hAnsi="GHEA Grapalat"/>
                <w:b/>
              </w:rPr>
              <w:t>թ.</w:t>
            </w:r>
          </w:p>
        </w:tc>
      </w:tr>
      <w:tr w:rsidR="006B428B" w:rsidRPr="00652732" w14:paraId="4B60215A" w14:textId="77777777" w:rsidTr="006B428B">
        <w:trPr>
          <w:gridAfter w:val="1"/>
          <w:wAfter w:w="19" w:type="dxa"/>
          <w:trHeight w:val="186"/>
        </w:trPr>
        <w:tc>
          <w:tcPr>
            <w:tcW w:w="11266" w:type="dxa"/>
            <w:gridSpan w:val="2"/>
            <w:vMerge/>
            <w:shd w:val="clear" w:color="auto" w:fill="C0C0C0"/>
          </w:tcPr>
          <w:p w14:paraId="0F2EEDCC" w14:textId="77777777" w:rsidR="006B428B" w:rsidRPr="00652732" w:rsidRDefault="006B428B" w:rsidP="006B428B">
            <w:pPr>
              <w:spacing w:line="360" w:lineRule="auto"/>
              <w:ind w:firstLine="720"/>
              <w:rPr>
                <w:rFonts w:ascii="GHEA Grapalat" w:hAnsi="GHEA Grapalat"/>
              </w:rPr>
            </w:pPr>
          </w:p>
        </w:tc>
        <w:tc>
          <w:tcPr>
            <w:tcW w:w="3932" w:type="dxa"/>
            <w:shd w:val="clear" w:color="auto" w:fill="C0C0C0"/>
          </w:tcPr>
          <w:p w14:paraId="16656854" w14:textId="15BA2B1E" w:rsidR="006B428B" w:rsidRPr="00652732" w:rsidRDefault="006B428B" w:rsidP="006B428B">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00226448" w:rsidRPr="00226448">
              <w:rPr>
                <w:rFonts w:ascii="GHEA Grapalat" w:hAnsi="GHEA Grapalat"/>
                <w:b/>
              </w:rPr>
              <w:t>01/18.2/14128-2026</w:t>
            </w:r>
            <w:r w:rsidR="00226448">
              <w:rPr>
                <w:rFonts w:ascii="GHEA Grapalat" w:hAnsi="GHEA Grapalat"/>
                <w:b/>
              </w:rPr>
              <w:t xml:space="preserve"> </w:t>
            </w:r>
          </w:p>
        </w:tc>
      </w:tr>
      <w:tr w:rsidR="006B428B" w:rsidRPr="00652732" w14:paraId="650AB8F9" w14:textId="77777777" w:rsidTr="006B428B">
        <w:trPr>
          <w:gridAfter w:val="1"/>
          <w:wAfter w:w="19" w:type="dxa"/>
          <w:trHeight w:val="512"/>
        </w:trPr>
        <w:tc>
          <w:tcPr>
            <w:tcW w:w="8644" w:type="dxa"/>
          </w:tcPr>
          <w:p w14:paraId="3D923F21" w14:textId="36A2F201" w:rsidR="006B428B" w:rsidRPr="00226448" w:rsidRDefault="00226448" w:rsidP="0005441B">
            <w:pPr>
              <w:spacing w:line="360" w:lineRule="auto"/>
              <w:ind w:firstLine="567"/>
              <w:jc w:val="both"/>
              <w:rPr>
                <w:rFonts w:ascii="GHEA Grapalat" w:hAnsi="GHEA Grapalat"/>
              </w:rPr>
            </w:pPr>
            <w:r w:rsidRPr="0008597E">
              <w:rPr>
                <w:rFonts w:ascii="GHEA Grapalat" w:hAnsi="GHEA Grapalat"/>
              </w:rPr>
              <w:lastRenderedPageBreak/>
              <w:t xml:space="preserve">Հայտնում եմ, որ Կրթության, գիտության, մշակույթի և սպորտի նախարարությունը </w:t>
            </w:r>
            <w:r w:rsidRPr="00B1311E">
              <w:rPr>
                <w:rFonts w:ascii="GHEA Grapalat" w:hAnsi="GHEA Grapalat"/>
              </w:rPr>
              <w:t xml:space="preserve">«Հայաստանի Հանրապետության կառավարության 2018 թվականի հոկտեմբերի 10-ի N 1146-Ն որոշման մեջ փոփոխություն կատարելու մասին» Կառավարության որոշման </w:t>
            </w:r>
            <w:r>
              <w:rPr>
                <w:rFonts w:ascii="GHEA Grapalat" w:hAnsi="GHEA Grapalat"/>
              </w:rPr>
              <w:t>ն</w:t>
            </w:r>
            <w:r w:rsidRPr="0008597E">
              <w:rPr>
                <w:rFonts w:ascii="GHEA Grapalat" w:hAnsi="GHEA Grapalat"/>
                <w:bCs/>
                <w:iCs/>
              </w:rPr>
              <w:t>ախագծի</w:t>
            </w:r>
            <w:r w:rsidRPr="0008597E">
              <w:rPr>
                <w:rFonts w:ascii="GHEA Grapalat" w:hAnsi="GHEA Grapalat"/>
              </w:rPr>
              <w:t xml:space="preserve"> վերաբերյալ առաջարկություններ և դիտողություններ չունի:</w:t>
            </w:r>
            <w:r>
              <w:rPr>
                <w:rFonts w:ascii="GHEA Grapalat" w:hAnsi="GHEA Grapalat" w:cs="Times Armenian"/>
                <w:b/>
              </w:rPr>
              <w:t xml:space="preserve">  </w:t>
            </w:r>
          </w:p>
        </w:tc>
        <w:tc>
          <w:tcPr>
            <w:tcW w:w="6554" w:type="dxa"/>
            <w:gridSpan w:val="2"/>
          </w:tcPr>
          <w:p w14:paraId="2E8CA7B6" w14:textId="6295B3C8" w:rsidR="006B428B" w:rsidRPr="00652732" w:rsidRDefault="006B428B" w:rsidP="006B428B">
            <w:pPr>
              <w:spacing w:line="360" w:lineRule="auto"/>
              <w:ind w:firstLine="720"/>
              <w:jc w:val="both"/>
              <w:rPr>
                <w:rFonts w:ascii="GHEA Grapalat" w:hAnsi="GHEA Grapalat"/>
              </w:rPr>
            </w:pPr>
          </w:p>
        </w:tc>
      </w:tr>
      <w:tr w:rsidR="006B428B" w:rsidRPr="00652732" w14:paraId="6A5669B8" w14:textId="77777777" w:rsidTr="006B428B">
        <w:trPr>
          <w:gridAfter w:val="1"/>
          <w:wAfter w:w="19" w:type="dxa"/>
          <w:trHeight w:val="312"/>
        </w:trPr>
        <w:tc>
          <w:tcPr>
            <w:tcW w:w="11266" w:type="dxa"/>
            <w:gridSpan w:val="2"/>
            <w:vMerge w:val="restart"/>
            <w:shd w:val="clear" w:color="auto" w:fill="C0C0C0"/>
          </w:tcPr>
          <w:p w14:paraId="676709B6" w14:textId="77777777" w:rsidR="006B428B" w:rsidRPr="00AA5FB4" w:rsidRDefault="006B428B" w:rsidP="006B428B">
            <w:pPr>
              <w:spacing w:line="360" w:lineRule="auto"/>
              <w:ind w:firstLine="720"/>
              <w:jc w:val="center"/>
              <w:rPr>
                <w:rFonts w:ascii="GHEA Grapalat" w:hAnsi="GHEA Grapalat"/>
                <w:b/>
                <w:lang w:val="en-US"/>
              </w:rPr>
            </w:pPr>
            <w:r w:rsidRPr="00652732">
              <w:rPr>
                <w:rFonts w:ascii="GHEA Grapalat" w:hAnsi="GHEA Grapalat"/>
                <w:b/>
              </w:rPr>
              <w:t>6.</w:t>
            </w:r>
            <w:r w:rsidRPr="00652732">
              <w:rPr>
                <w:rFonts w:ascii="GHEA Grapalat" w:hAnsi="GHEA Grapalat"/>
              </w:rPr>
              <w:t xml:space="preserve"> </w:t>
            </w:r>
            <w:r>
              <w:rPr>
                <w:rFonts w:ascii="GHEA Grapalat" w:hAnsi="GHEA Grapalat"/>
                <w:b/>
              </w:rPr>
              <w:t>ՆԵՐՔԻՆ ԳՈՐԾԵՐԻ</w:t>
            </w:r>
            <w:r w:rsidRPr="00C1266A">
              <w:rPr>
                <w:rFonts w:ascii="GHEA Grapalat" w:hAnsi="GHEA Grapalat"/>
                <w:b/>
              </w:rPr>
              <w:t xml:space="preserve"> ՆԱԽԱՐԱՐ</w:t>
            </w:r>
            <w:r>
              <w:rPr>
                <w:rFonts w:ascii="GHEA Grapalat" w:hAnsi="GHEA Grapalat"/>
                <w:b/>
              </w:rPr>
              <w:t>ՈՒԹՅՈՒՆ</w:t>
            </w:r>
          </w:p>
        </w:tc>
        <w:tc>
          <w:tcPr>
            <w:tcW w:w="3932" w:type="dxa"/>
            <w:shd w:val="clear" w:color="auto" w:fill="C0C0C0"/>
          </w:tcPr>
          <w:p w14:paraId="76EC827A" w14:textId="07C04B2F" w:rsidR="006B428B" w:rsidRPr="00AA5FB4" w:rsidRDefault="00415E1F" w:rsidP="00415E1F">
            <w:pPr>
              <w:autoSpaceDE w:val="0"/>
              <w:autoSpaceDN w:val="0"/>
              <w:adjustRightInd w:val="0"/>
              <w:spacing w:line="360" w:lineRule="auto"/>
              <w:ind w:firstLine="720"/>
              <w:jc w:val="center"/>
              <w:rPr>
                <w:rFonts w:ascii="GHEA Grapalat" w:hAnsi="GHEA Grapalat"/>
                <w:b/>
                <w:lang w:val="en-US"/>
              </w:rPr>
            </w:pPr>
            <w:r>
              <w:rPr>
                <w:rFonts w:ascii="GHEA Grapalat" w:hAnsi="GHEA Grapalat"/>
                <w:b/>
              </w:rPr>
              <w:t>30</w:t>
            </w:r>
            <w:r w:rsidR="006B428B">
              <w:rPr>
                <w:rFonts w:ascii="GHEA Grapalat" w:hAnsi="GHEA Grapalat"/>
                <w:b/>
              </w:rPr>
              <w:t>.0</w:t>
            </w:r>
            <w:r>
              <w:rPr>
                <w:rFonts w:ascii="GHEA Grapalat" w:hAnsi="GHEA Grapalat"/>
                <w:b/>
              </w:rPr>
              <w:t>4</w:t>
            </w:r>
            <w:r w:rsidR="006B428B">
              <w:rPr>
                <w:rFonts w:ascii="GHEA Grapalat" w:hAnsi="GHEA Grapalat"/>
                <w:b/>
                <w:lang w:val="en-US"/>
              </w:rPr>
              <w:t>.202</w:t>
            </w:r>
            <w:r>
              <w:rPr>
                <w:rFonts w:ascii="GHEA Grapalat" w:hAnsi="GHEA Grapalat"/>
                <w:b/>
              </w:rPr>
              <w:t>6</w:t>
            </w:r>
            <w:r w:rsidR="006B428B">
              <w:rPr>
                <w:rFonts w:ascii="GHEA Grapalat" w:hAnsi="GHEA Grapalat"/>
                <w:b/>
                <w:lang w:val="en-US"/>
              </w:rPr>
              <w:t>թ.</w:t>
            </w:r>
          </w:p>
        </w:tc>
      </w:tr>
      <w:tr w:rsidR="006B428B" w:rsidRPr="00652732" w14:paraId="189CC51B" w14:textId="77777777" w:rsidTr="006B428B">
        <w:trPr>
          <w:gridAfter w:val="1"/>
          <w:wAfter w:w="19" w:type="dxa"/>
          <w:trHeight w:val="190"/>
        </w:trPr>
        <w:tc>
          <w:tcPr>
            <w:tcW w:w="11266" w:type="dxa"/>
            <w:gridSpan w:val="2"/>
            <w:vMerge/>
            <w:shd w:val="clear" w:color="auto" w:fill="C0C0C0"/>
          </w:tcPr>
          <w:p w14:paraId="1022AB29" w14:textId="77777777" w:rsidR="006B428B" w:rsidRPr="00652732" w:rsidRDefault="006B428B" w:rsidP="006B428B">
            <w:pPr>
              <w:spacing w:line="360" w:lineRule="auto"/>
              <w:ind w:firstLine="720"/>
              <w:rPr>
                <w:rFonts w:ascii="GHEA Grapalat" w:hAnsi="GHEA Grapalat"/>
              </w:rPr>
            </w:pPr>
          </w:p>
        </w:tc>
        <w:tc>
          <w:tcPr>
            <w:tcW w:w="3932" w:type="dxa"/>
            <w:shd w:val="clear" w:color="auto" w:fill="C0C0C0"/>
          </w:tcPr>
          <w:p w14:paraId="1D0D0C47" w14:textId="3EE180F5" w:rsidR="006B428B" w:rsidRPr="00D542CD" w:rsidRDefault="006B428B" w:rsidP="006B428B">
            <w:pPr>
              <w:autoSpaceDE w:val="0"/>
              <w:autoSpaceDN w:val="0"/>
              <w:adjustRightInd w:val="0"/>
              <w:spacing w:line="360" w:lineRule="auto"/>
              <w:ind w:firstLine="720"/>
              <w:jc w:val="center"/>
              <w:rPr>
                <w:rFonts w:ascii="GHEA Grapalat" w:hAnsi="GHEA Grapalat"/>
                <w:b/>
                <w:color w:val="000000"/>
                <w:lang w:val="en-US"/>
              </w:rPr>
            </w:pPr>
            <w:r w:rsidRPr="00652732">
              <w:rPr>
                <w:rFonts w:ascii="GHEA Grapalat" w:hAnsi="GHEA Grapalat"/>
                <w:b/>
              </w:rPr>
              <w:t>N</w:t>
            </w:r>
            <w:r w:rsidRPr="00AA5FB4">
              <w:rPr>
                <w:rFonts w:ascii="GHEA Grapalat" w:hAnsi="GHEA Grapalat"/>
                <w:b/>
                <w:color w:val="000000"/>
              </w:rPr>
              <w:t xml:space="preserve"> </w:t>
            </w:r>
            <w:r w:rsidR="00415E1F" w:rsidRPr="00415E1F">
              <w:rPr>
                <w:rFonts w:ascii="GHEA Grapalat" w:hAnsi="GHEA Grapalat"/>
                <w:b/>
                <w:color w:val="000000"/>
              </w:rPr>
              <w:t>43/6/124543-26</w:t>
            </w:r>
            <w:r w:rsidR="00415E1F">
              <w:rPr>
                <w:rFonts w:ascii="GHEA Grapalat" w:hAnsi="GHEA Grapalat"/>
                <w:b/>
                <w:color w:val="000000"/>
              </w:rPr>
              <w:t xml:space="preserve"> </w:t>
            </w:r>
            <w:r>
              <w:rPr>
                <w:rFonts w:ascii="GHEA Grapalat" w:hAnsi="GHEA Grapalat"/>
                <w:b/>
                <w:color w:val="000000"/>
                <w:lang w:val="en-US"/>
              </w:rPr>
              <w:t xml:space="preserve">  </w:t>
            </w:r>
          </w:p>
        </w:tc>
      </w:tr>
      <w:tr w:rsidR="006B428B" w:rsidRPr="00652732" w14:paraId="4C1C3435" w14:textId="77777777" w:rsidTr="006B428B">
        <w:trPr>
          <w:gridAfter w:val="1"/>
          <w:wAfter w:w="19" w:type="dxa"/>
          <w:trHeight w:val="512"/>
        </w:trPr>
        <w:tc>
          <w:tcPr>
            <w:tcW w:w="8644" w:type="dxa"/>
          </w:tcPr>
          <w:p w14:paraId="514250F5" w14:textId="2174E9E6" w:rsidR="006B428B" w:rsidRPr="005F11F0" w:rsidRDefault="00415E1F" w:rsidP="006B428B">
            <w:pPr>
              <w:shd w:val="clear" w:color="auto" w:fill="FFFFFF"/>
              <w:tabs>
                <w:tab w:val="left" w:pos="851"/>
              </w:tabs>
              <w:spacing w:line="360" w:lineRule="auto"/>
              <w:ind w:firstLine="720"/>
              <w:contextualSpacing/>
              <w:jc w:val="both"/>
              <w:rPr>
                <w:rFonts w:ascii="GHEA Grapalat" w:hAnsi="GHEA Grapalat"/>
                <w:bCs/>
                <w:color w:val="000000"/>
                <w:shd w:val="clear" w:color="auto" w:fill="FFFFFF"/>
              </w:rPr>
            </w:pPr>
            <w:r w:rsidRPr="00415E1F">
              <w:rPr>
                <w:rFonts w:ascii="GHEA Grapalat" w:hAnsi="GHEA Grapalat"/>
                <w:bCs/>
                <w:color w:val="000000"/>
                <w:shd w:val="clear" w:color="auto" w:fill="FFFFFF"/>
              </w:rPr>
              <w:t>ՀՀ ներքին գործերի նախարարությունում ուսումնասիրվել է Հայաստանի Հանրապետության կառավարության 2018 թվականի հոկտեմբերի 10-ի N 1146-Ն որոշման մեջ փոփոխություն կատարելու մասին» ՀՀ կառավարության որոշման նախագիծը, որի վերաբերյալ առաջարկություններ և առարկություններ չկան։</w:t>
            </w:r>
          </w:p>
        </w:tc>
        <w:tc>
          <w:tcPr>
            <w:tcW w:w="6554" w:type="dxa"/>
            <w:gridSpan w:val="2"/>
          </w:tcPr>
          <w:p w14:paraId="7828B106" w14:textId="77777777" w:rsidR="006B428B" w:rsidRPr="00A96943" w:rsidRDefault="006B428B" w:rsidP="006B428B">
            <w:pPr>
              <w:pStyle w:val="ListParagraph"/>
              <w:spacing w:line="360" w:lineRule="auto"/>
              <w:ind w:left="142" w:firstLine="427"/>
              <w:jc w:val="both"/>
              <w:rPr>
                <w:rFonts w:ascii="GHEA Grapalat" w:hAnsi="GHEA Grapalat"/>
                <w:color w:val="000000"/>
              </w:rPr>
            </w:pPr>
          </w:p>
        </w:tc>
      </w:tr>
      <w:tr w:rsidR="006B428B" w:rsidRPr="00652732" w14:paraId="447ECD3C" w14:textId="77777777" w:rsidTr="006B428B">
        <w:trPr>
          <w:gridAfter w:val="1"/>
          <w:wAfter w:w="19" w:type="dxa"/>
          <w:trHeight w:val="339"/>
        </w:trPr>
        <w:tc>
          <w:tcPr>
            <w:tcW w:w="11266" w:type="dxa"/>
            <w:gridSpan w:val="2"/>
            <w:vMerge w:val="restart"/>
            <w:shd w:val="clear" w:color="auto" w:fill="C0C0C0"/>
          </w:tcPr>
          <w:p w14:paraId="7450ED70" w14:textId="77777777" w:rsidR="006B428B" w:rsidRPr="00E4753F" w:rsidRDefault="006B428B" w:rsidP="006B428B">
            <w:pPr>
              <w:spacing w:line="360" w:lineRule="auto"/>
              <w:ind w:firstLine="720"/>
              <w:jc w:val="center"/>
              <w:rPr>
                <w:rFonts w:ascii="GHEA Grapalat" w:hAnsi="GHEA Grapalat"/>
                <w:b/>
                <w:lang w:val="en-US"/>
              </w:rPr>
            </w:pPr>
            <w:r w:rsidRPr="00652732">
              <w:rPr>
                <w:rFonts w:ascii="GHEA Grapalat" w:hAnsi="GHEA Grapalat"/>
                <w:b/>
              </w:rPr>
              <w:t>7.</w:t>
            </w:r>
            <w:r w:rsidRPr="00652732">
              <w:rPr>
                <w:rFonts w:ascii="GHEA Grapalat" w:hAnsi="GHEA Grapalat"/>
              </w:rPr>
              <w:t xml:space="preserve"> </w:t>
            </w:r>
            <w:r>
              <w:rPr>
                <w:rFonts w:ascii="GHEA Grapalat" w:hAnsi="GHEA Grapalat"/>
                <w:b/>
              </w:rPr>
              <w:t>ՇՐՋԱԿԱ ՄԻՋԱՎԱՅՐԻ</w:t>
            </w:r>
            <w:r w:rsidRPr="00C1266A">
              <w:rPr>
                <w:rFonts w:ascii="GHEA Grapalat" w:hAnsi="GHEA Grapalat"/>
                <w:b/>
              </w:rPr>
              <w:t xml:space="preserve"> ՆԱԽԱՐԱՐ</w:t>
            </w:r>
            <w:r>
              <w:rPr>
                <w:rFonts w:ascii="GHEA Grapalat" w:hAnsi="GHEA Grapalat"/>
                <w:b/>
              </w:rPr>
              <w:t>ՈՒԹՅՈՒՆ</w:t>
            </w:r>
          </w:p>
        </w:tc>
        <w:tc>
          <w:tcPr>
            <w:tcW w:w="3932" w:type="dxa"/>
            <w:shd w:val="clear" w:color="auto" w:fill="C0C0C0"/>
          </w:tcPr>
          <w:p w14:paraId="5FB1D680" w14:textId="6AA1E64A" w:rsidR="006B428B" w:rsidRPr="00652732" w:rsidRDefault="003446FD" w:rsidP="006B428B">
            <w:pPr>
              <w:autoSpaceDE w:val="0"/>
              <w:autoSpaceDN w:val="0"/>
              <w:adjustRightInd w:val="0"/>
              <w:spacing w:line="360" w:lineRule="auto"/>
              <w:ind w:firstLine="720"/>
              <w:jc w:val="center"/>
              <w:rPr>
                <w:rFonts w:ascii="GHEA Grapalat" w:hAnsi="GHEA Grapalat"/>
                <w:b/>
              </w:rPr>
            </w:pPr>
            <w:r>
              <w:rPr>
                <w:rFonts w:ascii="GHEA Grapalat" w:hAnsi="GHEA Grapalat"/>
                <w:b/>
              </w:rPr>
              <w:t>07</w:t>
            </w:r>
            <w:r w:rsidR="006B428B">
              <w:rPr>
                <w:rFonts w:ascii="GHEA Grapalat" w:hAnsi="GHEA Grapalat"/>
                <w:b/>
                <w:lang w:val="en-US"/>
              </w:rPr>
              <w:t>.</w:t>
            </w:r>
            <w:r>
              <w:rPr>
                <w:rFonts w:ascii="GHEA Grapalat" w:hAnsi="GHEA Grapalat"/>
                <w:b/>
              </w:rPr>
              <w:t>05</w:t>
            </w:r>
            <w:r w:rsidR="006B428B" w:rsidRPr="00652732">
              <w:rPr>
                <w:rFonts w:ascii="GHEA Grapalat" w:hAnsi="GHEA Grapalat"/>
                <w:b/>
              </w:rPr>
              <w:t>.202</w:t>
            </w:r>
            <w:r>
              <w:rPr>
                <w:rFonts w:ascii="GHEA Grapalat" w:hAnsi="GHEA Grapalat"/>
                <w:b/>
              </w:rPr>
              <w:t>6</w:t>
            </w:r>
            <w:r w:rsidR="006B428B" w:rsidRPr="00652732">
              <w:rPr>
                <w:rFonts w:ascii="GHEA Grapalat" w:hAnsi="GHEA Grapalat"/>
                <w:b/>
              </w:rPr>
              <w:t>թ.</w:t>
            </w:r>
          </w:p>
        </w:tc>
      </w:tr>
      <w:tr w:rsidR="006B428B" w:rsidRPr="00652732" w14:paraId="74BCE5F3" w14:textId="77777777" w:rsidTr="006B428B">
        <w:trPr>
          <w:gridAfter w:val="1"/>
          <w:wAfter w:w="19" w:type="dxa"/>
          <w:trHeight w:val="163"/>
        </w:trPr>
        <w:tc>
          <w:tcPr>
            <w:tcW w:w="11266" w:type="dxa"/>
            <w:gridSpan w:val="2"/>
            <w:vMerge/>
            <w:shd w:val="clear" w:color="auto" w:fill="C0C0C0"/>
          </w:tcPr>
          <w:p w14:paraId="4F943D61" w14:textId="77777777" w:rsidR="006B428B" w:rsidRPr="00652732" w:rsidRDefault="006B428B" w:rsidP="006B428B">
            <w:pPr>
              <w:spacing w:line="360" w:lineRule="auto"/>
              <w:ind w:firstLine="720"/>
              <w:jc w:val="center"/>
              <w:rPr>
                <w:rFonts w:ascii="GHEA Grapalat" w:hAnsi="GHEA Grapalat"/>
                <w:b/>
              </w:rPr>
            </w:pPr>
          </w:p>
        </w:tc>
        <w:tc>
          <w:tcPr>
            <w:tcW w:w="3932" w:type="dxa"/>
            <w:shd w:val="clear" w:color="auto" w:fill="C0C0C0"/>
          </w:tcPr>
          <w:p w14:paraId="05039021" w14:textId="692F9CA6" w:rsidR="006B428B" w:rsidRPr="00661DF3" w:rsidRDefault="006B428B" w:rsidP="006B428B">
            <w:pPr>
              <w:autoSpaceDE w:val="0"/>
              <w:autoSpaceDN w:val="0"/>
              <w:adjustRightInd w:val="0"/>
              <w:spacing w:line="360" w:lineRule="auto"/>
              <w:ind w:firstLine="720"/>
              <w:jc w:val="center"/>
              <w:rPr>
                <w:rFonts w:ascii="GHEA Grapalat" w:hAnsi="GHEA Grapalat"/>
                <w:b/>
              </w:rPr>
            </w:pPr>
            <w:r w:rsidRPr="00652732">
              <w:rPr>
                <w:rFonts w:ascii="GHEA Grapalat" w:hAnsi="GHEA Grapalat"/>
                <w:b/>
              </w:rPr>
              <w:t xml:space="preserve">N </w:t>
            </w:r>
            <w:r w:rsidR="003446FD" w:rsidRPr="003446FD">
              <w:rPr>
                <w:rFonts w:ascii="GHEA Grapalat" w:hAnsi="GHEA Grapalat"/>
                <w:b/>
              </w:rPr>
              <w:t>1/04.6/3927-2026</w:t>
            </w:r>
            <w:r w:rsidR="003446FD">
              <w:rPr>
                <w:rFonts w:ascii="GHEA Grapalat" w:hAnsi="GHEA Grapalat"/>
                <w:b/>
              </w:rPr>
              <w:t xml:space="preserve"> </w:t>
            </w:r>
          </w:p>
        </w:tc>
      </w:tr>
      <w:tr w:rsidR="006B428B" w:rsidRPr="00C71F64" w14:paraId="19F3DA5D" w14:textId="77777777" w:rsidTr="006B428B">
        <w:trPr>
          <w:gridAfter w:val="1"/>
          <w:wAfter w:w="19" w:type="dxa"/>
          <w:trHeight w:val="795"/>
        </w:trPr>
        <w:tc>
          <w:tcPr>
            <w:tcW w:w="8644" w:type="dxa"/>
          </w:tcPr>
          <w:p w14:paraId="4B438304" w14:textId="6CCF7043" w:rsidR="006B428B" w:rsidRPr="00B76775" w:rsidRDefault="00C908A1" w:rsidP="00C908A1">
            <w:pPr>
              <w:spacing w:line="360" w:lineRule="auto"/>
              <w:ind w:firstLine="720"/>
              <w:jc w:val="both"/>
              <w:rPr>
                <w:rFonts w:ascii="GHEA Grapalat" w:eastAsia="Calibri" w:hAnsi="GHEA Grapalat"/>
                <w:kern w:val="2"/>
                <w14:ligatures w14:val="standardContextual"/>
              </w:rPr>
            </w:pPr>
            <w:r>
              <w:rPr>
                <w:rFonts w:ascii="GHEA Grapalat" w:eastAsia="Calibri" w:hAnsi="GHEA Grapalat"/>
                <w:kern w:val="2"/>
                <w14:ligatures w14:val="standardContextual"/>
              </w:rPr>
              <w:t>Հ</w:t>
            </w:r>
            <w:r w:rsidRPr="00C908A1">
              <w:rPr>
                <w:rFonts w:ascii="GHEA Grapalat" w:eastAsia="Calibri" w:hAnsi="GHEA Grapalat"/>
                <w:kern w:val="2"/>
                <w14:ligatures w14:val="standardContextual"/>
              </w:rPr>
              <w:t xml:space="preserve">այտնում եմ, որ </w:t>
            </w:r>
            <w:r>
              <w:rPr>
                <w:rFonts w:ascii="GHEA Grapalat" w:eastAsia="Calibri" w:hAnsi="GHEA Grapalat"/>
                <w:kern w:val="2"/>
                <w14:ligatures w14:val="standardContextual"/>
              </w:rPr>
              <w:t>Շ</w:t>
            </w:r>
            <w:r w:rsidRPr="00C908A1">
              <w:rPr>
                <w:rFonts w:ascii="GHEA Grapalat" w:eastAsia="Calibri" w:hAnsi="GHEA Grapalat"/>
                <w:kern w:val="2"/>
                <w14:ligatures w14:val="standardContextual"/>
              </w:rPr>
              <w:t>րջակա միջավայրի նախարարությունը «Հայաստանի Հանրապետության կառավարության 2018 թվականի հոկտեմբերի 10-ի N 1146-Ն որոշման մեջ փոփոխություն կատարելու մասին» Կառավարության որոշման նախագծի վերաբերյալ առաջարկություններ և դիտողություններ չունի։</w:t>
            </w:r>
          </w:p>
        </w:tc>
        <w:tc>
          <w:tcPr>
            <w:tcW w:w="6554" w:type="dxa"/>
            <w:gridSpan w:val="2"/>
          </w:tcPr>
          <w:p w14:paraId="780604D2" w14:textId="19D72DD8" w:rsidR="006B428B" w:rsidRPr="00000A8F" w:rsidRDefault="006B428B" w:rsidP="006B428B">
            <w:pPr>
              <w:tabs>
                <w:tab w:val="left" w:pos="1020"/>
              </w:tabs>
              <w:spacing w:line="360" w:lineRule="auto"/>
              <w:ind w:firstLine="711"/>
              <w:jc w:val="both"/>
              <w:rPr>
                <w:rFonts w:ascii="GHEA Grapalat" w:hAnsi="GHEA Grapalat"/>
              </w:rPr>
            </w:pPr>
            <w:r>
              <w:rPr>
                <w:rFonts w:ascii="GHEA Grapalat" w:hAnsi="GHEA Grapalat"/>
              </w:rPr>
              <w:t xml:space="preserve"> </w:t>
            </w:r>
          </w:p>
        </w:tc>
      </w:tr>
      <w:tr w:rsidR="006B428B" w:rsidRPr="00652732" w14:paraId="0CAFE2E3" w14:textId="77777777" w:rsidTr="006B428B">
        <w:trPr>
          <w:gridAfter w:val="1"/>
          <w:wAfter w:w="19" w:type="dxa"/>
          <w:trHeight w:val="339"/>
        </w:trPr>
        <w:tc>
          <w:tcPr>
            <w:tcW w:w="11266" w:type="dxa"/>
            <w:gridSpan w:val="2"/>
            <w:vMerge w:val="restart"/>
            <w:shd w:val="clear" w:color="auto" w:fill="C0C0C0"/>
          </w:tcPr>
          <w:p w14:paraId="3B0CCED1" w14:textId="77777777" w:rsidR="006B428B" w:rsidRPr="00A96943" w:rsidRDefault="006B428B" w:rsidP="006B428B">
            <w:pPr>
              <w:spacing w:line="360" w:lineRule="auto"/>
              <w:ind w:firstLine="720"/>
              <w:jc w:val="center"/>
              <w:rPr>
                <w:rFonts w:ascii="GHEA Grapalat" w:hAnsi="GHEA Grapalat"/>
                <w:b/>
              </w:rPr>
            </w:pPr>
            <w:r w:rsidRPr="00A96943">
              <w:rPr>
                <w:rFonts w:ascii="GHEA Grapalat" w:hAnsi="GHEA Grapalat"/>
                <w:b/>
              </w:rPr>
              <w:t>8</w:t>
            </w:r>
            <w:r w:rsidRPr="00652732">
              <w:rPr>
                <w:rFonts w:ascii="GHEA Grapalat" w:hAnsi="GHEA Grapalat"/>
                <w:b/>
              </w:rPr>
              <w:t xml:space="preserve">. </w:t>
            </w:r>
            <w:r>
              <w:rPr>
                <w:rFonts w:ascii="GHEA Grapalat" w:hAnsi="GHEA Grapalat"/>
                <w:b/>
              </w:rPr>
              <w:t>ՊԱՇՏՊԱՆՈՒԹՅԱՆ ՆԱԽԱՐԱՐՈՒԹՅՈՒՆ</w:t>
            </w:r>
          </w:p>
        </w:tc>
        <w:tc>
          <w:tcPr>
            <w:tcW w:w="3932" w:type="dxa"/>
            <w:shd w:val="clear" w:color="auto" w:fill="C0C0C0"/>
          </w:tcPr>
          <w:p w14:paraId="75670821" w14:textId="3DF9BEE3" w:rsidR="006B428B" w:rsidRPr="00652732" w:rsidRDefault="006B428B" w:rsidP="00A65007">
            <w:pPr>
              <w:autoSpaceDE w:val="0"/>
              <w:autoSpaceDN w:val="0"/>
              <w:adjustRightInd w:val="0"/>
              <w:spacing w:line="360" w:lineRule="auto"/>
              <w:ind w:firstLine="720"/>
              <w:jc w:val="center"/>
              <w:rPr>
                <w:rFonts w:ascii="GHEA Grapalat" w:hAnsi="GHEA Grapalat"/>
                <w:b/>
              </w:rPr>
            </w:pPr>
            <w:r>
              <w:rPr>
                <w:rFonts w:ascii="GHEA Grapalat" w:hAnsi="GHEA Grapalat"/>
                <w:b/>
              </w:rPr>
              <w:t>2</w:t>
            </w:r>
            <w:r w:rsidR="00A65007">
              <w:rPr>
                <w:rFonts w:ascii="GHEA Grapalat" w:hAnsi="GHEA Grapalat"/>
                <w:b/>
              </w:rPr>
              <w:t>8</w:t>
            </w:r>
            <w:r w:rsidRPr="00652732">
              <w:rPr>
                <w:rFonts w:ascii="GHEA Grapalat" w:hAnsi="GHEA Grapalat"/>
                <w:b/>
              </w:rPr>
              <w:t>.</w:t>
            </w:r>
            <w:r w:rsidR="00A65007">
              <w:rPr>
                <w:rFonts w:ascii="GHEA Grapalat" w:hAnsi="GHEA Grapalat"/>
                <w:b/>
              </w:rPr>
              <w:t>04</w:t>
            </w:r>
            <w:r>
              <w:rPr>
                <w:rFonts w:ascii="GHEA Grapalat" w:hAnsi="GHEA Grapalat"/>
                <w:b/>
              </w:rPr>
              <w:t>.</w:t>
            </w:r>
            <w:r w:rsidRPr="00652732">
              <w:rPr>
                <w:rFonts w:ascii="GHEA Grapalat" w:hAnsi="GHEA Grapalat"/>
                <w:b/>
              </w:rPr>
              <w:t>202</w:t>
            </w:r>
            <w:r w:rsidR="00A65007">
              <w:rPr>
                <w:rFonts w:ascii="GHEA Grapalat" w:hAnsi="GHEA Grapalat"/>
                <w:b/>
              </w:rPr>
              <w:t>6</w:t>
            </w:r>
            <w:r w:rsidRPr="00652732">
              <w:rPr>
                <w:rFonts w:ascii="GHEA Grapalat" w:hAnsi="GHEA Grapalat"/>
                <w:b/>
              </w:rPr>
              <w:t>թ.</w:t>
            </w:r>
          </w:p>
        </w:tc>
      </w:tr>
      <w:tr w:rsidR="006B428B" w:rsidRPr="00652732" w14:paraId="075087F9" w14:textId="77777777" w:rsidTr="006B428B">
        <w:trPr>
          <w:gridAfter w:val="1"/>
          <w:wAfter w:w="19" w:type="dxa"/>
          <w:trHeight w:val="163"/>
        </w:trPr>
        <w:tc>
          <w:tcPr>
            <w:tcW w:w="11266" w:type="dxa"/>
            <w:gridSpan w:val="2"/>
            <w:vMerge/>
            <w:shd w:val="clear" w:color="auto" w:fill="C0C0C0"/>
          </w:tcPr>
          <w:p w14:paraId="529FCC8C" w14:textId="77777777" w:rsidR="006B428B" w:rsidRPr="00652732" w:rsidRDefault="006B428B" w:rsidP="006B428B">
            <w:pPr>
              <w:spacing w:line="360" w:lineRule="auto"/>
              <w:ind w:firstLine="720"/>
              <w:jc w:val="center"/>
              <w:rPr>
                <w:rFonts w:ascii="GHEA Grapalat" w:hAnsi="GHEA Grapalat"/>
                <w:b/>
              </w:rPr>
            </w:pPr>
          </w:p>
        </w:tc>
        <w:tc>
          <w:tcPr>
            <w:tcW w:w="3932" w:type="dxa"/>
            <w:shd w:val="clear" w:color="auto" w:fill="C0C0C0"/>
          </w:tcPr>
          <w:p w14:paraId="5776E588" w14:textId="2F8BB54B" w:rsidR="006B428B" w:rsidRPr="00652732" w:rsidRDefault="006B428B" w:rsidP="006B428B">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00A65007" w:rsidRPr="00A65007">
              <w:rPr>
                <w:rFonts w:ascii="GHEA Grapalat" w:hAnsi="GHEA Grapalat"/>
                <w:b/>
              </w:rPr>
              <w:t>ՊՆ/510/5674-2026</w:t>
            </w:r>
            <w:r w:rsidR="00A65007">
              <w:rPr>
                <w:rFonts w:ascii="GHEA Grapalat" w:hAnsi="GHEA Grapalat"/>
                <w:b/>
              </w:rPr>
              <w:t xml:space="preserve"> </w:t>
            </w:r>
          </w:p>
        </w:tc>
      </w:tr>
      <w:tr w:rsidR="006B428B" w:rsidRPr="00C71F64" w14:paraId="3F897BDB" w14:textId="77777777" w:rsidTr="006B428B">
        <w:trPr>
          <w:gridAfter w:val="1"/>
          <w:wAfter w:w="19" w:type="dxa"/>
          <w:trHeight w:val="795"/>
        </w:trPr>
        <w:tc>
          <w:tcPr>
            <w:tcW w:w="8644" w:type="dxa"/>
          </w:tcPr>
          <w:p w14:paraId="377D0EB5" w14:textId="18899075" w:rsidR="006B428B" w:rsidRPr="00A96943" w:rsidRDefault="00A65007" w:rsidP="006B428B">
            <w:pPr>
              <w:pStyle w:val="ListParagraph"/>
              <w:spacing w:line="360" w:lineRule="auto"/>
              <w:ind w:left="142" w:firstLine="567"/>
              <w:jc w:val="both"/>
              <w:rPr>
                <w:rFonts w:ascii="GHEA Grapalat" w:eastAsia="SimSun" w:hAnsi="GHEA Grapalat"/>
                <w:lang w:eastAsia="en-GB"/>
              </w:rPr>
            </w:pPr>
            <w:r>
              <w:rPr>
                <w:rFonts w:ascii="GHEA Grapalat" w:eastAsia="SimSun" w:hAnsi="GHEA Grapalat"/>
                <w:lang w:eastAsia="en-GB"/>
              </w:rPr>
              <w:lastRenderedPageBreak/>
              <w:t>Հ</w:t>
            </w:r>
            <w:r w:rsidRPr="00A65007">
              <w:rPr>
                <w:rFonts w:ascii="GHEA Grapalat" w:eastAsia="SimSun" w:hAnsi="GHEA Grapalat"/>
                <w:lang w:eastAsia="en-GB"/>
              </w:rPr>
              <w:t>այտնում եմ, որ «Հայաստանի Հանրապետության կառավարության 2018 թվականի հոկտեմբերի 10-ի N 1146-Ն որոշման մեջ փոփոխություն կատարելու մասին» Կառավարության որոշման նախագծի վերաբերյալ դիտողություններ և առաջարկություններ չունենք:</w:t>
            </w:r>
          </w:p>
        </w:tc>
        <w:tc>
          <w:tcPr>
            <w:tcW w:w="6554" w:type="dxa"/>
            <w:gridSpan w:val="2"/>
          </w:tcPr>
          <w:p w14:paraId="53AA18E2" w14:textId="77777777" w:rsidR="006B428B" w:rsidRPr="00873CA4" w:rsidRDefault="006B428B" w:rsidP="006B428B">
            <w:pPr>
              <w:tabs>
                <w:tab w:val="left" w:pos="1020"/>
              </w:tabs>
              <w:spacing w:line="360" w:lineRule="auto"/>
              <w:ind w:firstLine="711"/>
              <w:jc w:val="both"/>
              <w:rPr>
                <w:rFonts w:ascii="GHEA Grapalat" w:hAnsi="GHEA Grapalat"/>
              </w:rPr>
            </w:pPr>
          </w:p>
        </w:tc>
      </w:tr>
      <w:tr w:rsidR="006B428B" w:rsidRPr="00652732" w14:paraId="78186D1E" w14:textId="77777777" w:rsidTr="006B428B">
        <w:trPr>
          <w:gridAfter w:val="1"/>
          <w:wAfter w:w="19" w:type="dxa"/>
          <w:trHeight w:val="339"/>
        </w:trPr>
        <w:tc>
          <w:tcPr>
            <w:tcW w:w="11266" w:type="dxa"/>
            <w:gridSpan w:val="2"/>
            <w:vMerge w:val="restart"/>
            <w:shd w:val="clear" w:color="auto" w:fill="C0C0C0"/>
          </w:tcPr>
          <w:p w14:paraId="18614DAA" w14:textId="77777777" w:rsidR="006B428B" w:rsidRDefault="006B428B" w:rsidP="006B428B">
            <w:pPr>
              <w:spacing w:line="360" w:lineRule="auto"/>
              <w:ind w:firstLine="720"/>
              <w:jc w:val="center"/>
              <w:rPr>
                <w:rFonts w:ascii="GHEA Grapalat" w:hAnsi="GHEA Grapalat"/>
                <w:b/>
              </w:rPr>
            </w:pPr>
            <w:r w:rsidRPr="00DF1513">
              <w:rPr>
                <w:rFonts w:ascii="GHEA Grapalat" w:hAnsi="GHEA Grapalat"/>
                <w:b/>
              </w:rPr>
              <w:t>9</w:t>
            </w:r>
            <w:r w:rsidRPr="00652732">
              <w:rPr>
                <w:rFonts w:ascii="GHEA Grapalat" w:hAnsi="GHEA Grapalat"/>
                <w:b/>
              </w:rPr>
              <w:t>.</w:t>
            </w:r>
            <w:r w:rsidRPr="00652732">
              <w:rPr>
                <w:rFonts w:ascii="GHEA Grapalat" w:hAnsi="GHEA Grapalat"/>
              </w:rPr>
              <w:t xml:space="preserve"> </w:t>
            </w:r>
            <w:r w:rsidRPr="00DF1513">
              <w:rPr>
                <w:rFonts w:ascii="GHEA Grapalat" w:hAnsi="GHEA Grapalat"/>
                <w:b/>
              </w:rPr>
              <w:t xml:space="preserve">ՏԱՐԱԾՔԱՅԻՆ ԿԱՌԱՎԱՐՄԱՆ ԵՎ </w:t>
            </w:r>
          </w:p>
          <w:p w14:paraId="67ED22B6" w14:textId="77777777" w:rsidR="006B428B" w:rsidRPr="00DF1513" w:rsidRDefault="006B428B" w:rsidP="006B428B">
            <w:pPr>
              <w:spacing w:line="360" w:lineRule="auto"/>
              <w:ind w:firstLine="720"/>
              <w:jc w:val="center"/>
              <w:rPr>
                <w:rFonts w:ascii="GHEA Grapalat" w:hAnsi="GHEA Grapalat"/>
                <w:b/>
              </w:rPr>
            </w:pPr>
            <w:r w:rsidRPr="00DF1513">
              <w:rPr>
                <w:rFonts w:ascii="GHEA Grapalat" w:hAnsi="GHEA Grapalat"/>
                <w:b/>
              </w:rPr>
              <w:t>ԵՆԹԱԿԱՌՈՒՑՎԱԾՔՆԵՐԻ ՆԱԽԱՐԱՐ</w:t>
            </w:r>
            <w:r>
              <w:rPr>
                <w:rFonts w:ascii="GHEA Grapalat" w:hAnsi="GHEA Grapalat"/>
                <w:b/>
              </w:rPr>
              <w:t>ՈՒԹՅՈՒՆ</w:t>
            </w:r>
          </w:p>
        </w:tc>
        <w:tc>
          <w:tcPr>
            <w:tcW w:w="3932" w:type="dxa"/>
            <w:shd w:val="clear" w:color="auto" w:fill="C0C0C0"/>
          </w:tcPr>
          <w:p w14:paraId="0F59838D" w14:textId="6E590C2D" w:rsidR="006B428B" w:rsidRPr="00652732" w:rsidRDefault="006B428B" w:rsidP="00EE2B42">
            <w:pPr>
              <w:autoSpaceDE w:val="0"/>
              <w:autoSpaceDN w:val="0"/>
              <w:adjustRightInd w:val="0"/>
              <w:spacing w:line="360" w:lineRule="auto"/>
              <w:ind w:firstLine="720"/>
              <w:jc w:val="center"/>
              <w:rPr>
                <w:rFonts w:ascii="GHEA Grapalat" w:hAnsi="GHEA Grapalat"/>
                <w:b/>
              </w:rPr>
            </w:pPr>
            <w:r>
              <w:rPr>
                <w:rFonts w:ascii="GHEA Grapalat" w:hAnsi="GHEA Grapalat"/>
                <w:b/>
              </w:rPr>
              <w:t>2</w:t>
            </w:r>
            <w:r w:rsidR="00EE2B42">
              <w:rPr>
                <w:rFonts w:ascii="GHEA Grapalat" w:hAnsi="GHEA Grapalat"/>
                <w:b/>
              </w:rPr>
              <w:t>3</w:t>
            </w:r>
            <w:r>
              <w:rPr>
                <w:rFonts w:ascii="GHEA Grapalat" w:hAnsi="GHEA Grapalat"/>
                <w:b/>
                <w:lang w:val="en-US"/>
              </w:rPr>
              <w:t>.</w:t>
            </w:r>
            <w:r w:rsidR="00EE2B42">
              <w:rPr>
                <w:rFonts w:ascii="GHEA Grapalat" w:hAnsi="GHEA Grapalat"/>
                <w:b/>
              </w:rPr>
              <w:t>04</w:t>
            </w:r>
            <w:r w:rsidRPr="00652732">
              <w:rPr>
                <w:rFonts w:ascii="GHEA Grapalat" w:hAnsi="GHEA Grapalat"/>
                <w:b/>
              </w:rPr>
              <w:t>.202</w:t>
            </w:r>
            <w:r w:rsidR="00EE2B42">
              <w:rPr>
                <w:rFonts w:ascii="GHEA Grapalat" w:hAnsi="GHEA Grapalat"/>
                <w:b/>
              </w:rPr>
              <w:t>6</w:t>
            </w:r>
            <w:r w:rsidRPr="00652732">
              <w:rPr>
                <w:rFonts w:ascii="GHEA Grapalat" w:hAnsi="GHEA Grapalat"/>
                <w:b/>
              </w:rPr>
              <w:t>թ.</w:t>
            </w:r>
          </w:p>
        </w:tc>
      </w:tr>
      <w:tr w:rsidR="006B428B" w:rsidRPr="00652732" w14:paraId="2A0101D2" w14:textId="77777777" w:rsidTr="006B428B">
        <w:trPr>
          <w:gridAfter w:val="1"/>
          <w:wAfter w:w="19" w:type="dxa"/>
          <w:trHeight w:val="163"/>
        </w:trPr>
        <w:tc>
          <w:tcPr>
            <w:tcW w:w="11266" w:type="dxa"/>
            <w:gridSpan w:val="2"/>
            <w:vMerge/>
            <w:shd w:val="clear" w:color="auto" w:fill="C0C0C0"/>
          </w:tcPr>
          <w:p w14:paraId="5C1F213E" w14:textId="77777777" w:rsidR="006B428B" w:rsidRPr="00652732" w:rsidRDefault="006B428B" w:rsidP="006B428B">
            <w:pPr>
              <w:spacing w:line="360" w:lineRule="auto"/>
              <w:ind w:firstLine="720"/>
              <w:jc w:val="center"/>
              <w:rPr>
                <w:rFonts w:ascii="GHEA Grapalat" w:hAnsi="GHEA Grapalat"/>
                <w:b/>
              </w:rPr>
            </w:pPr>
          </w:p>
        </w:tc>
        <w:tc>
          <w:tcPr>
            <w:tcW w:w="3932" w:type="dxa"/>
            <w:shd w:val="clear" w:color="auto" w:fill="C0C0C0"/>
          </w:tcPr>
          <w:p w14:paraId="314B1F6A" w14:textId="17123C8D" w:rsidR="006B428B" w:rsidRPr="00652732" w:rsidRDefault="006B428B" w:rsidP="006B428B">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00EE2B42" w:rsidRPr="00EE2B42">
              <w:rPr>
                <w:rFonts w:ascii="GHEA Grapalat" w:hAnsi="GHEA Grapalat"/>
                <w:b/>
              </w:rPr>
              <w:t>ԴԽ//16337-2026</w:t>
            </w:r>
            <w:r w:rsidR="00EE2B42">
              <w:rPr>
                <w:rFonts w:ascii="GHEA Grapalat" w:hAnsi="GHEA Grapalat"/>
                <w:b/>
              </w:rPr>
              <w:t xml:space="preserve"> </w:t>
            </w:r>
          </w:p>
        </w:tc>
      </w:tr>
      <w:tr w:rsidR="006B428B" w:rsidRPr="00C71F64" w14:paraId="5899A0F0" w14:textId="77777777" w:rsidTr="006B428B">
        <w:trPr>
          <w:gridAfter w:val="1"/>
          <w:wAfter w:w="19" w:type="dxa"/>
          <w:trHeight w:val="795"/>
        </w:trPr>
        <w:tc>
          <w:tcPr>
            <w:tcW w:w="8644" w:type="dxa"/>
          </w:tcPr>
          <w:p w14:paraId="47FD90EE" w14:textId="5B5B8360" w:rsidR="006B428B" w:rsidRPr="00A96943" w:rsidRDefault="00EE2B42" w:rsidP="00EE2B42">
            <w:pPr>
              <w:pStyle w:val="ListParagraph"/>
              <w:spacing w:line="360" w:lineRule="auto"/>
              <w:ind w:left="142" w:firstLine="567"/>
              <w:jc w:val="both"/>
              <w:rPr>
                <w:rFonts w:ascii="GHEA Grapalat" w:eastAsia="SimSun" w:hAnsi="GHEA Grapalat"/>
                <w:lang w:eastAsia="en-GB"/>
              </w:rPr>
            </w:pPr>
            <w:r w:rsidRPr="00EE2B42">
              <w:rPr>
                <w:rFonts w:ascii="GHEA Grapalat" w:eastAsia="SimSun" w:hAnsi="GHEA Grapalat"/>
                <w:lang w:eastAsia="en-GB"/>
              </w:rPr>
              <w:t>Հայտնում ենք Ձեզ, որ «Հայաստանի Հանրապետության կառավարության 2018 թվականի հոկտեմբերի 10-ի N 1146-Ն որոշման մեջ փոփոխություն կատարելու մասին» ՀՀ կառավարության որոշման նախագծի վերաբերյալ  սկզբունքային դիտողություններ և առաջարկություններ չկան:</w:t>
            </w:r>
          </w:p>
        </w:tc>
        <w:tc>
          <w:tcPr>
            <w:tcW w:w="6554" w:type="dxa"/>
            <w:gridSpan w:val="2"/>
          </w:tcPr>
          <w:p w14:paraId="65ADD38C" w14:textId="77777777" w:rsidR="006B428B" w:rsidRPr="00650AFD" w:rsidRDefault="006B428B" w:rsidP="006B428B">
            <w:pPr>
              <w:tabs>
                <w:tab w:val="left" w:pos="1020"/>
              </w:tabs>
              <w:spacing w:line="360" w:lineRule="auto"/>
              <w:ind w:firstLine="711"/>
              <w:jc w:val="both"/>
              <w:rPr>
                <w:rFonts w:ascii="GHEA Grapalat" w:hAnsi="GHEA Grapalat"/>
              </w:rPr>
            </w:pPr>
          </w:p>
        </w:tc>
      </w:tr>
      <w:tr w:rsidR="006B428B" w:rsidRPr="00652732" w14:paraId="512B9F53" w14:textId="77777777" w:rsidTr="006B428B">
        <w:trPr>
          <w:gridAfter w:val="1"/>
          <w:wAfter w:w="19" w:type="dxa"/>
          <w:trHeight w:val="339"/>
        </w:trPr>
        <w:tc>
          <w:tcPr>
            <w:tcW w:w="11266" w:type="dxa"/>
            <w:gridSpan w:val="2"/>
            <w:vMerge w:val="restart"/>
            <w:shd w:val="clear" w:color="auto" w:fill="C0C0C0"/>
          </w:tcPr>
          <w:p w14:paraId="44820BC7" w14:textId="6DF25271" w:rsidR="006B428B" w:rsidRPr="00A96943" w:rsidRDefault="006B428B" w:rsidP="006B428B">
            <w:pPr>
              <w:spacing w:line="360" w:lineRule="auto"/>
              <w:ind w:firstLine="720"/>
              <w:jc w:val="center"/>
              <w:rPr>
                <w:rFonts w:ascii="GHEA Grapalat" w:hAnsi="GHEA Grapalat"/>
                <w:b/>
              </w:rPr>
            </w:pPr>
            <w:r>
              <w:rPr>
                <w:rFonts w:ascii="GHEA Grapalat" w:hAnsi="GHEA Grapalat"/>
                <w:b/>
              </w:rPr>
              <w:t>10. ԱՐՏԱՔԻՆ ԳՈՐԾԵՐԻ</w:t>
            </w:r>
            <w:r w:rsidRPr="00C1266A">
              <w:rPr>
                <w:rFonts w:ascii="GHEA Grapalat" w:hAnsi="GHEA Grapalat"/>
                <w:b/>
              </w:rPr>
              <w:t xml:space="preserve"> ՆԱԽԱՐԱՐ</w:t>
            </w:r>
            <w:r>
              <w:rPr>
                <w:rFonts w:ascii="GHEA Grapalat" w:hAnsi="GHEA Grapalat"/>
                <w:b/>
              </w:rPr>
              <w:t>ՈՒԹՅՈՒՆ</w:t>
            </w:r>
          </w:p>
        </w:tc>
        <w:tc>
          <w:tcPr>
            <w:tcW w:w="3932" w:type="dxa"/>
            <w:shd w:val="clear" w:color="auto" w:fill="C0C0C0"/>
          </w:tcPr>
          <w:p w14:paraId="4C0AB0C0" w14:textId="7AABFFC9" w:rsidR="006B428B" w:rsidRPr="00652732" w:rsidRDefault="00022CE4" w:rsidP="00022CE4">
            <w:pPr>
              <w:autoSpaceDE w:val="0"/>
              <w:autoSpaceDN w:val="0"/>
              <w:adjustRightInd w:val="0"/>
              <w:spacing w:line="360" w:lineRule="auto"/>
              <w:ind w:firstLine="720"/>
              <w:jc w:val="center"/>
              <w:rPr>
                <w:rFonts w:ascii="GHEA Grapalat" w:hAnsi="GHEA Grapalat"/>
                <w:b/>
              </w:rPr>
            </w:pPr>
            <w:r>
              <w:rPr>
                <w:rFonts w:ascii="GHEA Grapalat" w:hAnsi="GHEA Grapalat"/>
                <w:b/>
              </w:rPr>
              <w:t>28</w:t>
            </w:r>
            <w:r w:rsidR="006B428B" w:rsidRPr="00D7485B">
              <w:rPr>
                <w:rFonts w:ascii="GHEA Grapalat" w:hAnsi="GHEA Grapalat"/>
                <w:b/>
              </w:rPr>
              <w:t>.</w:t>
            </w:r>
            <w:r>
              <w:rPr>
                <w:rFonts w:ascii="GHEA Grapalat" w:hAnsi="GHEA Grapalat"/>
                <w:b/>
              </w:rPr>
              <w:t>04</w:t>
            </w:r>
            <w:r w:rsidR="006B428B" w:rsidRPr="00652732">
              <w:rPr>
                <w:rFonts w:ascii="GHEA Grapalat" w:hAnsi="GHEA Grapalat"/>
                <w:b/>
              </w:rPr>
              <w:t>.202</w:t>
            </w:r>
            <w:r>
              <w:rPr>
                <w:rFonts w:ascii="GHEA Grapalat" w:hAnsi="GHEA Grapalat"/>
                <w:b/>
              </w:rPr>
              <w:t>6</w:t>
            </w:r>
            <w:r w:rsidR="006B428B" w:rsidRPr="00652732">
              <w:rPr>
                <w:rFonts w:ascii="GHEA Grapalat" w:hAnsi="GHEA Grapalat"/>
                <w:b/>
              </w:rPr>
              <w:t>թ.</w:t>
            </w:r>
            <w:r w:rsidR="006B428B">
              <w:rPr>
                <w:rFonts w:ascii="GHEA Grapalat" w:hAnsi="GHEA Grapalat"/>
                <w:b/>
              </w:rPr>
              <w:t xml:space="preserve"> </w:t>
            </w:r>
          </w:p>
        </w:tc>
      </w:tr>
      <w:tr w:rsidR="006B428B" w:rsidRPr="00652732" w14:paraId="1643CC22" w14:textId="77777777" w:rsidTr="006B428B">
        <w:trPr>
          <w:gridAfter w:val="1"/>
          <w:wAfter w:w="19" w:type="dxa"/>
          <w:trHeight w:val="163"/>
        </w:trPr>
        <w:tc>
          <w:tcPr>
            <w:tcW w:w="11266" w:type="dxa"/>
            <w:gridSpan w:val="2"/>
            <w:vMerge/>
            <w:shd w:val="clear" w:color="auto" w:fill="C0C0C0"/>
          </w:tcPr>
          <w:p w14:paraId="118C0A5F" w14:textId="77777777" w:rsidR="006B428B" w:rsidRPr="00652732" w:rsidRDefault="006B428B" w:rsidP="006B428B">
            <w:pPr>
              <w:spacing w:line="360" w:lineRule="auto"/>
              <w:ind w:firstLine="720"/>
              <w:jc w:val="center"/>
              <w:rPr>
                <w:rFonts w:ascii="GHEA Grapalat" w:hAnsi="GHEA Grapalat"/>
                <w:b/>
              </w:rPr>
            </w:pPr>
          </w:p>
        </w:tc>
        <w:tc>
          <w:tcPr>
            <w:tcW w:w="3932" w:type="dxa"/>
            <w:shd w:val="clear" w:color="auto" w:fill="C0C0C0"/>
          </w:tcPr>
          <w:p w14:paraId="4476A279" w14:textId="3208DF04" w:rsidR="006B428B" w:rsidRPr="00652732" w:rsidRDefault="006B428B" w:rsidP="006B428B">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00022CE4" w:rsidRPr="00022CE4">
              <w:rPr>
                <w:rFonts w:ascii="GHEA Grapalat" w:hAnsi="GHEA Grapalat"/>
                <w:b/>
              </w:rPr>
              <w:t>1111/21639-26</w:t>
            </w:r>
          </w:p>
        </w:tc>
      </w:tr>
      <w:tr w:rsidR="006B428B" w:rsidRPr="00C71F64" w14:paraId="012E67A6" w14:textId="77777777" w:rsidTr="006B428B">
        <w:trPr>
          <w:gridAfter w:val="1"/>
          <w:wAfter w:w="19" w:type="dxa"/>
          <w:trHeight w:val="795"/>
        </w:trPr>
        <w:tc>
          <w:tcPr>
            <w:tcW w:w="8644" w:type="dxa"/>
          </w:tcPr>
          <w:p w14:paraId="53A7AA26" w14:textId="10CE6C72" w:rsidR="006B428B" w:rsidRPr="004B7D1C" w:rsidRDefault="002A5580" w:rsidP="006B428B">
            <w:pPr>
              <w:pStyle w:val="ListParagraph"/>
              <w:spacing w:line="360" w:lineRule="auto"/>
              <w:ind w:left="142" w:firstLine="567"/>
              <w:jc w:val="both"/>
              <w:rPr>
                <w:rFonts w:ascii="GHEA Grapalat" w:eastAsia="SimSun" w:hAnsi="GHEA Grapalat"/>
                <w:lang w:eastAsia="en-GB"/>
              </w:rPr>
            </w:pPr>
            <w:r w:rsidRPr="002A5580">
              <w:rPr>
                <w:rFonts w:ascii="GHEA Grapalat" w:eastAsia="SimSun" w:hAnsi="GHEA Grapalat"/>
                <w:lang w:eastAsia="en-GB"/>
              </w:rPr>
              <w:t>Հայտնում ենք, որ «Հայաստանի Հանրապետության կառավարության 2018 թվականի հոկտեմբերի 10-ի N 1146-Ն որոշման մեջ փոփոխություն կատարելու մասին» ՀՀ կառավարության որոշման նախագծի վերաբերյալ ՀՀ արտաքին գործերի նախարարությունը դիտողություններ և առաջարկություններ չունի:</w:t>
            </w:r>
            <w:r>
              <w:rPr>
                <w:rFonts w:ascii="GHEA Grapalat" w:eastAsia="SimSun" w:hAnsi="GHEA Grapalat"/>
                <w:lang w:eastAsia="en-GB"/>
              </w:rPr>
              <w:t xml:space="preserve"> </w:t>
            </w:r>
          </w:p>
        </w:tc>
        <w:tc>
          <w:tcPr>
            <w:tcW w:w="6554" w:type="dxa"/>
            <w:gridSpan w:val="2"/>
          </w:tcPr>
          <w:p w14:paraId="62375E6D" w14:textId="77777777" w:rsidR="006B428B" w:rsidRPr="00D7485B" w:rsidRDefault="006B428B" w:rsidP="006B428B">
            <w:pPr>
              <w:tabs>
                <w:tab w:val="left" w:pos="1020"/>
              </w:tabs>
              <w:spacing w:line="360" w:lineRule="auto"/>
              <w:ind w:firstLine="711"/>
              <w:jc w:val="both"/>
              <w:rPr>
                <w:rFonts w:ascii="GHEA Grapalat" w:hAnsi="GHEA Grapalat"/>
                <w:b/>
                <w:lang w:val="af-ZA"/>
              </w:rPr>
            </w:pPr>
          </w:p>
        </w:tc>
      </w:tr>
      <w:tr w:rsidR="006B428B" w:rsidRPr="00652732" w14:paraId="5B949399" w14:textId="77777777" w:rsidTr="006B428B">
        <w:trPr>
          <w:gridAfter w:val="1"/>
          <w:wAfter w:w="19" w:type="dxa"/>
          <w:trHeight w:val="339"/>
        </w:trPr>
        <w:tc>
          <w:tcPr>
            <w:tcW w:w="11266" w:type="dxa"/>
            <w:gridSpan w:val="2"/>
            <w:vMerge w:val="restart"/>
            <w:shd w:val="clear" w:color="auto" w:fill="C0C0C0"/>
          </w:tcPr>
          <w:p w14:paraId="6C4AFBEE" w14:textId="77777777" w:rsidR="006B428B" w:rsidRPr="00A96943" w:rsidRDefault="006B428B" w:rsidP="006B428B">
            <w:pPr>
              <w:spacing w:line="360" w:lineRule="auto"/>
              <w:ind w:firstLine="720"/>
              <w:jc w:val="center"/>
              <w:rPr>
                <w:rFonts w:ascii="GHEA Grapalat" w:hAnsi="GHEA Grapalat"/>
                <w:b/>
              </w:rPr>
            </w:pPr>
            <w:r>
              <w:rPr>
                <w:rFonts w:ascii="GHEA Grapalat" w:hAnsi="GHEA Grapalat"/>
                <w:b/>
              </w:rPr>
              <w:t xml:space="preserve">11. </w:t>
            </w:r>
            <w:r>
              <w:rPr>
                <w:rFonts w:ascii="GHEA Grapalat" w:eastAsia="SimSun" w:hAnsi="GHEA Grapalat"/>
                <w:b/>
                <w:lang w:eastAsia="en-GB"/>
              </w:rPr>
              <w:t>ՖԻՆԱՆՍՆԵՐԻ ՆԱԽԱՐԱՐՈՒԹՅՈՒՆ</w:t>
            </w:r>
          </w:p>
        </w:tc>
        <w:tc>
          <w:tcPr>
            <w:tcW w:w="3932" w:type="dxa"/>
            <w:shd w:val="clear" w:color="auto" w:fill="C0C0C0"/>
          </w:tcPr>
          <w:p w14:paraId="13AFD53F" w14:textId="4A71B31C" w:rsidR="006B428B" w:rsidRPr="00652732" w:rsidRDefault="00F86DCE" w:rsidP="006B428B">
            <w:pPr>
              <w:autoSpaceDE w:val="0"/>
              <w:autoSpaceDN w:val="0"/>
              <w:adjustRightInd w:val="0"/>
              <w:spacing w:line="360" w:lineRule="auto"/>
              <w:ind w:firstLine="720"/>
              <w:jc w:val="center"/>
              <w:rPr>
                <w:rFonts w:ascii="GHEA Grapalat" w:hAnsi="GHEA Grapalat"/>
                <w:b/>
              </w:rPr>
            </w:pPr>
            <w:r>
              <w:rPr>
                <w:rFonts w:ascii="GHEA Grapalat" w:hAnsi="GHEA Grapalat"/>
                <w:b/>
              </w:rPr>
              <w:t>08</w:t>
            </w:r>
            <w:r w:rsidR="006B428B" w:rsidRPr="00D7485B">
              <w:rPr>
                <w:rFonts w:ascii="GHEA Grapalat" w:hAnsi="GHEA Grapalat"/>
                <w:b/>
              </w:rPr>
              <w:t>.</w:t>
            </w:r>
            <w:r>
              <w:rPr>
                <w:rFonts w:ascii="GHEA Grapalat" w:hAnsi="GHEA Grapalat"/>
                <w:b/>
              </w:rPr>
              <w:t>05</w:t>
            </w:r>
            <w:r w:rsidR="006B428B" w:rsidRPr="00652732">
              <w:rPr>
                <w:rFonts w:ascii="GHEA Grapalat" w:hAnsi="GHEA Grapalat"/>
                <w:b/>
              </w:rPr>
              <w:t>.202</w:t>
            </w:r>
            <w:r>
              <w:rPr>
                <w:rFonts w:ascii="GHEA Grapalat" w:hAnsi="GHEA Grapalat"/>
                <w:b/>
              </w:rPr>
              <w:t>6</w:t>
            </w:r>
            <w:r w:rsidR="006B428B" w:rsidRPr="00652732">
              <w:rPr>
                <w:rFonts w:ascii="GHEA Grapalat" w:hAnsi="GHEA Grapalat"/>
                <w:b/>
              </w:rPr>
              <w:t>թ.</w:t>
            </w:r>
          </w:p>
        </w:tc>
      </w:tr>
      <w:tr w:rsidR="006B428B" w:rsidRPr="00652732" w14:paraId="628F0504" w14:textId="77777777" w:rsidTr="006B428B">
        <w:trPr>
          <w:gridAfter w:val="1"/>
          <w:wAfter w:w="19" w:type="dxa"/>
          <w:trHeight w:val="163"/>
        </w:trPr>
        <w:tc>
          <w:tcPr>
            <w:tcW w:w="11266" w:type="dxa"/>
            <w:gridSpan w:val="2"/>
            <w:vMerge/>
            <w:shd w:val="clear" w:color="auto" w:fill="C0C0C0"/>
          </w:tcPr>
          <w:p w14:paraId="6DEF39E2" w14:textId="77777777" w:rsidR="006B428B" w:rsidRPr="00652732" w:rsidRDefault="006B428B" w:rsidP="006B428B">
            <w:pPr>
              <w:spacing w:line="360" w:lineRule="auto"/>
              <w:ind w:firstLine="720"/>
              <w:jc w:val="center"/>
              <w:rPr>
                <w:rFonts w:ascii="GHEA Grapalat" w:hAnsi="GHEA Grapalat"/>
                <w:b/>
              </w:rPr>
            </w:pPr>
          </w:p>
        </w:tc>
        <w:tc>
          <w:tcPr>
            <w:tcW w:w="3932" w:type="dxa"/>
            <w:shd w:val="clear" w:color="auto" w:fill="C0C0C0"/>
          </w:tcPr>
          <w:p w14:paraId="0D8C831F" w14:textId="15FACC85" w:rsidR="006B428B" w:rsidRPr="00652732" w:rsidRDefault="006B428B" w:rsidP="006B428B">
            <w:pPr>
              <w:autoSpaceDE w:val="0"/>
              <w:autoSpaceDN w:val="0"/>
              <w:adjustRightInd w:val="0"/>
              <w:spacing w:line="360" w:lineRule="auto"/>
              <w:ind w:firstLine="720"/>
              <w:jc w:val="center"/>
              <w:rPr>
                <w:rFonts w:ascii="GHEA Grapalat" w:hAnsi="GHEA Grapalat"/>
                <w:b/>
                <w:color w:val="000000"/>
              </w:rPr>
            </w:pPr>
            <w:r w:rsidRPr="00652732">
              <w:rPr>
                <w:rFonts w:ascii="GHEA Grapalat" w:hAnsi="GHEA Grapalat"/>
                <w:b/>
              </w:rPr>
              <w:t xml:space="preserve">N </w:t>
            </w:r>
            <w:r w:rsidR="00F86DCE" w:rsidRPr="00F86DCE">
              <w:rPr>
                <w:rFonts w:ascii="GHEA Grapalat" w:hAnsi="GHEA Grapalat"/>
                <w:b/>
              </w:rPr>
              <w:t>01/11-4/12120-2026</w:t>
            </w:r>
            <w:r w:rsidR="00F86DCE">
              <w:rPr>
                <w:rFonts w:ascii="GHEA Grapalat" w:hAnsi="GHEA Grapalat"/>
                <w:b/>
              </w:rPr>
              <w:t xml:space="preserve"> </w:t>
            </w:r>
          </w:p>
        </w:tc>
      </w:tr>
      <w:tr w:rsidR="006B428B" w:rsidRPr="00D7485B" w14:paraId="0BB38BE1" w14:textId="77777777" w:rsidTr="006B428B">
        <w:trPr>
          <w:gridAfter w:val="1"/>
          <w:wAfter w:w="19" w:type="dxa"/>
          <w:trHeight w:val="795"/>
        </w:trPr>
        <w:tc>
          <w:tcPr>
            <w:tcW w:w="8644" w:type="dxa"/>
          </w:tcPr>
          <w:p w14:paraId="23C0529B" w14:textId="00D745EE" w:rsidR="006B428B" w:rsidRPr="00B85DCD" w:rsidRDefault="00B85DCD" w:rsidP="006B428B">
            <w:pPr>
              <w:spacing w:line="360" w:lineRule="auto"/>
              <w:ind w:firstLine="720"/>
              <w:jc w:val="both"/>
              <w:rPr>
                <w:rFonts w:ascii="GHEA Grapalat" w:hAnsi="GHEA Grapalat"/>
                <w:bCs/>
              </w:rPr>
            </w:pPr>
            <w:r w:rsidRPr="00B85DCD">
              <w:rPr>
                <w:rFonts w:ascii="GHEA Grapalat" w:hAnsi="GHEA Grapalat"/>
                <w:bCs/>
              </w:rPr>
              <w:lastRenderedPageBreak/>
              <w:t>ՀՀ ֆինանսների նախարարությունն ուսումնասիրել է «Հայաստանի Հանրապետության կառավարության 2018 թվականի հոկտեմբերի 10-ի N 1146-Ն որոշման մեջ փոփոխություն կատարելու մասին» ՀՀ կառավարության որոշման նախագիծը և հայտնում</w:t>
            </w:r>
            <w:bookmarkStart w:id="0" w:name="_GoBack"/>
            <w:bookmarkEnd w:id="0"/>
            <w:r w:rsidRPr="00B85DCD">
              <w:rPr>
                <w:rFonts w:ascii="GHEA Grapalat" w:hAnsi="GHEA Grapalat"/>
                <w:bCs/>
              </w:rPr>
              <w:t xml:space="preserve"> է, որ առաջարկություններ և դիտողություններ չունի:</w:t>
            </w:r>
          </w:p>
        </w:tc>
        <w:tc>
          <w:tcPr>
            <w:tcW w:w="6554" w:type="dxa"/>
            <w:gridSpan w:val="2"/>
          </w:tcPr>
          <w:p w14:paraId="242DCA38" w14:textId="2726AC9B" w:rsidR="006B428B" w:rsidRPr="00B97408" w:rsidRDefault="006B428B" w:rsidP="006B428B">
            <w:pPr>
              <w:tabs>
                <w:tab w:val="left" w:pos="1020"/>
              </w:tabs>
              <w:spacing w:line="360" w:lineRule="auto"/>
              <w:ind w:firstLine="711"/>
              <w:jc w:val="both"/>
              <w:rPr>
                <w:rFonts w:ascii="GHEA Grapalat" w:hAnsi="GHEA Grapalat"/>
              </w:rPr>
            </w:pPr>
          </w:p>
        </w:tc>
      </w:tr>
    </w:tbl>
    <w:p w14:paraId="3EF41140" w14:textId="77777777" w:rsidR="00932786" w:rsidRPr="006C247B" w:rsidRDefault="00932786" w:rsidP="00A96943">
      <w:pPr>
        <w:spacing w:line="360" w:lineRule="auto"/>
        <w:rPr>
          <w:rFonts w:ascii="GHEA Grapalat" w:hAnsi="GHEA Grapalat"/>
          <w:lang w:val="af-ZA"/>
        </w:rPr>
      </w:pPr>
    </w:p>
    <w:sectPr w:rsidR="00932786" w:rsidRPr="006C247B" w:rsidSect="000C75B8">
      <w:pgSz w:w="16838" w:h="11906" w:orient="landscape"/>
      <w:pgMar w:top="540" w:right="567"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92F2AF5" w16cex:dateUtc="2025-01-27T10:18:00Z"/>
  <w16cex:commentExtensible w16cex:durableId="07952079" w16cex:dateUtc="2025-01-27T10:20:00Z"/>
  <w16cex:commentExtensible w16cex:durableId="1C8CCAA8" w16cex:dateUtc="2025-01-27T10:23:00Z"/>
  <w16cex:commentExtensible w16cex:durableId="4BAF00A0" w16cex:dateUtc="2025-01-27T10:26:00Z"/>
  <w16cex:commentExtensible w16cex:durableId="63FE7370" w16cex:dateUtc="2025-01-27T10:26:00Z"/>
  <w16cex:commentExtensible w16cex:durableId="4BC9928C" w16cex:dateUtc="2025-01-27T10:28:00Z"/>
  <w16cex:commentExtensible w16cex:durableId="04AC3B57" w16cex:dateUtc="2025-01-27T12:05:00Z"/>
  <w16cex:commentExtensible w16cex:durableId="058CC6B7" w16cex:dateUtc="2025-01-27T14:12:00Z"/>
  <w16cex:commentExtensible w16cex:durableId="4CED8BE7" w16cex:dateUtc="2025-01-27T14:13:00Z"/>
  <w16cex:commentExtensible w16cex:durableId="30C2BF0C" w16cex:dateUtc="2025-01-27T11: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0A6B5F" w16cid:durableId="692F2AF5"/>
  <w16cid:commentId w16cid:paraId="25F28B7D" w16cid:durableId="07952079"/>
  <w16cid:commentId w16cid:paraId="63A6A211" w16cid:durableId="1C8CCAA8"/>
  <w16cid:commentId w16cid:paraId="33499FD0" w16cid:durableId="4BAF00A0"/>
  <w16cid:commentId w16cid:paraId="580E23FB" w16cid:durableId="63FE7370"/>
  <w16cid:commentId w16cid:paraId="16915BF0" w16cid:durableId="4BC9928C"/>
  <w16cid:commentId w16cid:paraId="15A6640C" w16cid:durableId="04AC3B57"/>
  <w16cid:commentId w16cid:paraId="168E6DAF" w16cid:durableId="058CC6B7"/>
  <w16cid:commentId w16cid:paraId="511DF35C" w16cid:durableId="4CED8BE7"/>
  <w16cid:commentId w16cid:paraId="10BB0915" w16cid:durableId="30C2BF0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802904" w14:textId="77777777" w:rsidR="00497935" w:rsidRDefault="00497935" w:rsidP="0054717D">
      <w:r>
        <w:separator/>
      </w:r>
    </w:p>
  </w:endnote>
  <w:endnote w:type="continuationSeparator" w:id="0">
    <w:p w14:paraId="56C73FE0" w14:textId="77777777" w:rsidR="00497935" w:rsidRDefault="00497935" w:rsidP="005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auto"/>
    <w:pitch w:val="variable"/>
    <w:sig w:usb0="A00006AF" w:usb1="5000204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5EDBB" w14:textId="77777777" w:rsidR="00497935" w:rsidRDefault="00497935" w:rsidP="0054717D">
      <w:r>
        <w:separator/>
      </w:r>
    </w:p>
  </w:footnote>
  <w:footnote w:type="continuationSeparator" w:id="0">
    <w:p w14:paraId="6DA30EE0" w14:textId="77777777" w:rsidR="00497935" w:rsidRDefault="00497935" w:rsidP="005471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1874CA"/>
    <w:multiLevelType w:val="hybridMultilevel"/>
    <w:tmpl w:val="5628C3D2"/>
    <w:lvl w:ilvl="0" w:tplc="CD4A1C56">
      <w:start w:val="1"/>
      <w:numFmt w:val="decimal"/>
      <w:lvlText w:val="%1."/>
      <w:lvlJc w:val="left"/>
      <w:pPr>
        <w:ind w:left="904" w:hanging="360"/>
      </w:pPr>
      <w:rPr>
        <w:rFonts w:eastAsia="Tahoma"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2" w15:restartNumberingAfterBreak="0">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15:restartNumberingAfterBreak="0">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4" w15:restartNumberingAfterBreak="0">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37C145F"/>
    <w:multiLevelType w:val="hybridMultilevel"/>
    <w:tmpl w:val="F294CA96"/>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1" w15:restartNumberingAfterBreak="0">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7" w15:restartNumberingAfterBreak="0">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1" w15:restartNumberingAfterBreak="0">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7" w15:restartNumberingAfterBreak="0">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9" w15:restartNumberingAfterBreak="0">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45"/>
  </w:num>
  <w:num w:numId="3">
    <w:abstractNumId w:val="10"/>
  </w:num>
  <w:num w:numId="4">
    <w:abstractNumId w:val="15"/>
  </w:num>
  <w:num w:numId="5">
    <w:abstractNumId w:val="49"/>
  </w:num>
  <w:num w:numId="6">
    <w:abstractNumId w:val="32"/>
  </w:num>
  <w:num w:numId="7">
    <w:abstractNumId w:val="41"/>
  </w:num>
  <w:num w:numId="8">
    <w:abstractNumId w:val="17"/>
  </w:num>
  <w:num w:numId="9">
    <w:abstractNumId w:val="27"/>
  </w:num>
  <w:num w:numId="10">
    <w:abstractNumId w:val="37"/>
  </w:num>
  <w:num w:numId="11">
    <w:abstractNumId w:val="6"/>
  </w:num>
  <w:num w:numId="12">
    <w:abstractNumId w:val="0"/>
  </w:num>
  <w:num w:numId="13">
    <w:abstractNumId w:val="31"/>
  </w:num>
  <w:num w:numId="14">
    <w:abstractNumId w:val="28"/>
  </w:num>
  <w:num w:numId="15">
    <w:abstractNumId w:val="42"/>
  </w:num>
  <w:num w:numId="16">
    <w:abstractNumId w:val="9"/>
  </w:num>
  <w:num w:numId="17">
    <w:abstractNumId w:val="25"/>
  </w:num>
  <w:num w:numId="18">
    <w:abstractNumId w:val="48"/>
  </w:num>
  <w:num w:numId="19">
    <w:abstractNumId w:val="12"/>
  </w:num>
  <w:num w:numId="20">
    <w:abstractNumId w:val="4"/>
  </w:num>
  <w:num w:numId="21">
    <w:abstractNumId w:val="21"/>
  </w:num>
  <w:num w:numId="22">
    <w:abstractNumId w:val="7"/>
  </w:num>
  <w:num w:numId="23">
    <w:abstractNumId w:val="24"/>
  </w:num>
  <w:num w:numId="24">
    <w:abstractNumId w:val="38"/>
  </w:num>
  <w:num w:numId="25">
    <w:abstractNumId w:val="33"/>
  </w:num>
  <w:num w:numId="26">
    <w:abstractNumId w:val="22"/>
  </w:num>
  <w:num w:numId="27">
    <w:abstractNumId w:val="23"/>
  </w:num>
  <w:num w:numId="28">
    <w:abstractNumId w:val="5"/>
  </w:num>
  <w:num w:numId="29">
    <w:abstractNumId w:val="20"/>
  </w:num>
  <w:num w:numId="30">
    <w:abstractNumId w:val="47"/>
  </w:num>
  <w:num w:numId="31">
    <w:abstractNumId w:val="11"/>
  </w:num>
  <w:num w:numId="32">
    <w:abstractNumId w:val="39"/>
  </w:num>
  <w:num w:numId="33">
    <w:abstractNumId w:val="2"/>
  </w:num>
  <w:num w:numId="34">
    <w:abstractNumId w:val="18"/>
  </w:num>
  <w:num w:numId="35">
    <w:abstractNumId w:val="43"/>
  </w:num>
  <w:num w:numId="36">
    <w:abstractNumId w:val="8"/>
  </w:num>
  <w:num w:numId="37">
    <w:abstractNumId w:val="16"/>
  </w:num>
  <w:num w:numId="38">
    <w:abstractNumId w:val="13"/>
  </w:num>
  <w:num w:numId="39">
    <w:abstractNumId w:val="35"/>
  </w:num>
  <w:num w:numId="40">
    <w:abstractNumId w:val="36"/>
  </w:num>
  <w:num w:numId="41">
    <w:abstractNumId w:val="40"/>
  </w:num>
  <w:num w:numId="42">
    <w:abstractNumId w:val="19"/>
  </w:num>
  <w:num w:numId="43">
    <w:abstractNumId w:val="46"/>
  </w:num>
  <w:num w:numId="44">
    <w:abstractNumId w:val="14"/>
  </w:num>
  <w:num w:numId="45">
    <w:abstractNumId w:val="44"/>
  </w:num>
  <w:num w:numId="46">
    <w:abstractNumId w:val="26"/>
  </w:num>
  <w:num w:numId="47">
    <w:abstractNumId w:val="3"/>
  </w:num>
  <w:num w:numId="48">
    <w:abstractNumId w:val="34"/>
  </w:num>
  <w:num w:numId="49">
    <w:abstractNumId w:val="29"/>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58F"/>
    <w:rsid w:val="00000A8F"/>
    <w:rsid w:val="000017F7"/>
    <w:rsid w:val="00005B4B"/>
    <w:rsid w:val="00006BF4"/>
    <w:rsid w:val="00007B9E"/>
    <w:rsid w:val="000103F0"/>
    <w:rsid w:val="00010B80"/>
    <w:rsid w:val="000121C1"/>
    <w:rsid w:val="00012DB8"/>
    <w:rsid w:val="000137F6"/>
    <w:rsid w:val="0001396C"/>
    <w:rsid w:val="00013FBF"/>
    <w:rsid w:val="00015E35"/>
    <w:rsid w:val="00015F3E"/>
    <w:rsid w:val="00016920"/>
    <w:rsid w:val="0001709A"/>
    <w:rsid w:val="00017A64"/>
    <w:rsid w:val="00017A8D"/>
    <w:rsid w:val="0002018C"/>
    <w:rsid w:val="00021C79"/>
    <w:rsid w:val="000220F4"/>
    <w:rsid w:val="00022CE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349B"/>
    <w:rsid w:val="0004428B"/>
    <w:rsid w:val="000442A8"/>
    <w:rsid w:val="00045242"/>
    <w:rsid w:val="0004612D"/>
    <w:rsid w:val="00046D17"/>
    <w:rsid w:val="00050BC5"/>
    <w:rsid w:val="000516FB"/>
    <w:rsid w:val="000517E7"/>
    <w:rsid w:val="000520ED"/>
    <w:rsid w:val="0005292E"/>
    <w:rsid w:val="000534BD"/>
    <w:rsid w:val="0005441B"/>
    <w:rsid w:val="00055D1E"/>
    <w:rsid w:val="00057391"/>
    <w:rsid w:val="00057604"/>
    <w:rsid w:val="00057D35"/>
    <w:rsid w:val="00061A9F"/>
    <w:rsid w:val="00062BCE"/>
    <w:rsid w:val="0006403B"/>
    <w:rsid w:val="00065363"/>
    <w:rsid w:val="0006687E"/>
    <w:rsid w:val="000700FA"/>
    <w:rsid w:val="000702F4"/>
    <w:rsid w:val="00071512"/>
    <w:rsid w:val="00071EF5"/>
    <w:rsid w:val="0007344E"/>
    <w:rsid w:val="00074DAB"/>
    <w:rsid w:val="00075441"/>
    <w:rsid w:val="000754AF"/>
    <w:rsid w:val="00075E68"/>
    <w:rsid w:val="00076F03"/>
    <w:rsid w:val="000805F5"/>
    <w:rsid w:val="00081B1D"/>
    <w:rsid w:val="000828CF"/>
    <w:rsid w:val="000834A7"/>
    <w:rsid w:val="00085DEA"/>
    <w:rsid w:val="00086505"/>
    <w:rsid w:val="00087744"/>
    <w:rsid w:val="00090CC3"/>
    <w:rsid w:val="00091779"/>
    <w:rsid w:val="00091DE7"/>
    <w:rsid w:val="000951CA"/>
    <w:rsid w:val="0009680A"/>
    <w:rsid w:val="000A0396"/>
    <w:rsid w:val="000A1C2C"/>
    <w:rsid w:val="000A2169"/>
    <w:rsid w:val="000A21E0"/>
    <w:rsid w:val="000A2491"/>
    <w:rsid w:val="000A2D72"/>
    <w:rsid w:val="000A345A"/>
    <w:rsid w:val="000A34FD"/>
    <w:rsid w:val="000A4D96"/>
    <w:rsid w:val="000A57B7"/>
    <w:rsid w:val="000A57E4"/>
    <w:rsid w:val="000A6283"/>
    <w:rsid w:val="000A73A3"/>
    <w:rsid w:val="000A7872"/>
    <w:rsid w:val="000B208E"/>
    <w:rsid w:val="000B2593"/>
    <w:rsid w:val="000B3199"/>
    <w:rsid w:val="000B53BB"/>
    <w:rsid w:val="000B6320"/>
    <w:rsid w:val="000B6B47"/>
    <w:rsid w:val="000B7985"/>
    <w:rsid w:val="000C06E5"/>
    <w:rsid w:val="000C0936"/>
    <w:rsid w:val="000C3E6F"/>
    <w:rsid w:val="000C75B8"/>
    <w:rsid w:val="000C7FA1"/>
    <w:rsid w:val="000D15B9"/>
    <w:rsid w:val="000D3376"/>
    <w:rsid w:val="000D3DC0"/>
    <w:rsid w:val="000D522B"/>
    <w:rsid w:val="000D5606"/>
    <w:rsid w:val="000D5E57"/>
    <w:rsid w:val="000D771A"/>
    <w:rsid w:val="000E0AB2"/>
    <w:rsid w:val="000E23FF"/>
    <w:rsid w:val="000E24BF"/>
    <w:rsid w:val="000E25CC"/>
    <w:rsid w:val="000E26CD"/>
    <w:rsid w:val="000E2A8E"/>
    <w:rsid w:val="000E2D62"/>
    <w:rsid w:val="000E39EC"/>
    <w:rsid w:val="000E4495"/>
    <w:rsid w:val="000E5085"/>
    <w:rsid w:val="000E5914"/>
    <w:rsid w:val="000E6C05"/>
    <w:rsid w:val="000F0CC5"/>
    <w:rsid w:val="000F1564"/>
    <w:rsid w:val="000F2585"/>
    <w:rsid w:val="000F64C2"/>
    <w:rsid w:val="000F7CCA"/>
    <w:rsid w:val="001008D7"/>
    <w:rsid w:val="001028DA"/>
    <w:rsid w:val="001047B4"/>
    <w:rsid w:val="00104FAC"/>
    <w:rsid w:val="00105D0F"/>
    <w:rsid w:val="001111B6"/>
    <w:rsid w:val="0011142B"/>
    <w:rsid w:val="0011239F"/>
    <w:rsid w:val="00112433"/>
    <w:rsid w:val="00113FEA"/>
    <w:rsid w:val="001142B0"/>
    <w:rsid w:val="00117373"/>
    <w:rsid w:val="00117542"/>
    <w:rsid w:val="00117571"/>
    <w:rsid w:val="00117BB9"/>
    <w:rsid w:val="0012020F"/>
    <w:rsid w:val="00122397"/>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326"/>
    <w:rsid w:val="00136669"/>
    <w:rsid w:val="001368BB"/>
    <w:rsid w:val="00140075"/>
    <w:rsid w:val="00140379"/>
    <w:rsid w:val="001407A8"/>
    <w:rsid w:val="0014127C"/>
    <w:rsid w:val="00142B03"/>
    <w:rsid w:val="0014520F"/>
    <w:rsid w:val="001467D2"/>
    <w:rsid w:val="0014687C"/>
    <w:rsid w:val="00146FCD"/>
    <w:rsid w:val="00147019"/>
    <w:rsid w:val="00147109"/>
    <w:rsid w:val="00150657"/>
    <w:rsid w:val="00151807"/>
    <w:rsid w:val="0015187D"/>
    <w:rsid w:val="001519AB"/>
    <w:rsid w:val="00153783"/>
    <w:rsid w:val="00154963"/>
    <w:rsid w:val="00154A03"/>
    <w:rsid w:val="00157869"/>
    <w:rsid w:val="00157E6E"/>
    <w:rsid w:val="00160F3A"/>
    <w:rsid w:val="00161948"/>
    <w:rsid w:val="00163ED6"/>
    <w:rsid w:val="00167C62"/>
    <w:rsid w:val="001704B0"/>
    <w:rsid w:val="001704E4"/>
    <w:rsid w:val="001716B0"/>
    <w:rsid w:val="001725AD"/>
    <w:rsid w:val="00173A77"/>
    <w:rsid w:val="00173DD2"/>
    <w:rsid w:val="00174012"/>
    <w:rsid w:val="00175293"/>
    <w:rsid w:val="001753E7"/>
    <w:rsid w:val="00176269"/>
    <w:rsid w:val="001802C1"/>
    <w:rsid w:val="00180BE4"/>
    <w:rsid w:val="00182038"/>
    <w:rsid w:val="00182CE9"/>
    <w:rsid w:val="00182FC1"/>
    <w:rsid w:val="001832C5"/>
    <w:rsid w:val="00183AA9"/>
    <w:rsid w:val="00184B14"/>
    <w:rsid w:val="00190AAA"/>
    <w:rsid w:val="00191D18"/>
    <w:rsid w:val="00193669"/>
    <w:rsid w:val="00196058"/>
    <w:rsid w:val="00196854"/>
    <w:rsid w:val="00196EBF"/>
    <w:rsid w:val="0019755D"/>
    <w:rsid w:val="001A01C3"/>
    <w:rsid w:val="001A1664"/>
    <w:rsid w:val="001A1B87"/>
    <w:rsid w:val="001A1DDD"/>
    <w:rsid w:val="001A2C65"/>
    <w:rsid w:val="001A4605"/>
    <w:rsid w:val="001A4E66"/>
    <w:rsid w:val="001A5C60"/>
    <w:rsid w:val="001A6370"/>
    <w:rsid w:val="001A722E"/>
    <w:rsid w:val="001A7589"/>
    <w:rsid w:val="001A7878"/>
    <w:rsid w:val="001A787F"/>
    <w:rsid w:val="001A7CD8"/>
    <w:rsid w:val="001B0FC7"/>
    <w:rsid w:val="001B21D2"/>
    <w:rsid w:val="001B25BE"/>
    <w:rsid w:val="001B3060"/>
    <w:rsid w:val="001B4133"/>
    <w:rsid w:val="001B49B1"/>
    <w:rsid w:val="001B4B93"/>
    <w:rsid w:val="001B4E20"/>
    <w:rsid w:val="001C18FA"/>
    <w:rsid w:val="001C198A"/>
    <w:rsid w:val="001C1A5E"/>
    <w:rsid w:val="001C2CD5"/>
    <w:rsid w:val="001C55C4"/>
    <w:rsid w:val="001C5D59"/>
    <w:rsid w:val="001C6717"/>
    <w:rsid w:val="001C6E0E"/>
    <w:rsid w:val="001C6E3A"/>
    <w:rsid w:val="001D18A5"/>
    <w:rsid w:val="001D65EA"/>
    <w:rsid w:val="001D6A99"/>
    <w:rsid w:val="001D6AD8"/>
    <w:rsid w:val="001E0CF2"/>
    <w:rsid w:val="001E11A2"/>
    <w:rsid w:val="001E13C5"/>
    <w:rsid w:val="001E1AFA"/>
    <w:rsid w:val="001E1B5A"/>
    <w:rsid w:val="001E44D9"/>
    <w:rsid w:val="001E5910"/>
    <w:rsid w:val="001E5CA3"/>
    <w:rsid w:val="001E67A3"/>
    <w:rsid w:val="001E6FF8"/>
    <w:rsid w:val="001E71DA"/>
    <w:rsid w:val="001E7E56"/>
    <w:rsid w:val="001F0E4F"/>
    <w:rsid w:val="001F1268"/>
    <w:rsid w:val="001F162D"/>
    <w:rsid w:val="001F2EC8"/>
    <w:rsid w:val="001F358A"/>
    <w:rsid w:val="001F4788"/>
    <w:rsid w:val="001F5CCB"/>
    <w:rsid w:val="001F7DAB"/>
    <w:rsid w:val="001F7E1C"/>
    <w:rsid w:val="00200F15"/>
    <w:rsid w:val="002014E7"/>
    <w:rsid w:val="00201DF1"/>
    <w:rsid w:val="00202027"/>
    <w:rsid w:val="00202C2B"/>
    <w:rsid w:val="00203685"/>
    <w:rsid w:val="00206240"/>
    <w:rsid w:val="0020666E"/>
    <w:rsid w:val="00206D30"/>
    <w:rsid w:val="0021029C"/>
    <w:rsid w:val="002104CA"/>
    <w:rsid w:val="00210760"/>
    <w:rsid w:val="002112C7"/>
    <w:rsid w:val="00211EF5"/>
    <w:rsid w:val="0021259B"/>
    <w:rsid w:val="00214358"/>
    <w:rsid w:val="002164D9"/>
    <w:rsid w:val="002218CC"/>
    <w:rsid w:val="002220C8"/>
    <w:rsid w:val="0022235D"/>
    <w:rsid w:val="00222785"/>
    <w:rsid w:val="00223D9E"/>
    <w:rsid w:val="00225FD5"/>
    <w:rsid w:val="00226448"/>
    <w:rsid w:val="002268FF"/>
    <w:rsid w:val="00226B4F"/>
    <w:rsid w:val="00226B8C"/>
    <w:rsid w:val="00227528"/>
    <w:rsid w:val="00231F8F"/>
    <w:rsid w:val="00232872"/>
    <w:rsid w:val="0023491A"/>
    <w:rsid w:val="00234D91"/>
    <w:rsid w:val="00234FD3"/>
    <w:rsid w:val="00235DB8"/>
    <w:rsid w:val="0023701A"/>
    <w:rsid w:val="00237CBB"/>
    <w:rsid w:val="00241E36"/>
    <w:rsid w:val="0024309D"/>
    <w:rsid w:val="00243A12"/>
    <w:rsid w:val="00243F4A"/>
    <w:rsid w:val="00245295"/>
    <w:rsid w:val="002479A7"/>
    <w:rsid w:val="00250B40"/>
    <w:rsid w:val="002514E2"/>
    <w:rsid w:val="00251601"/>
    <w:rsid w:val="00251E65"/>
    <w:rsid w:val="00253CD5"/>
    <w:rsid w:val="002548EA"/>
    <w:rsid w:val="00255498"/>
    <w:rsid w:val="00256FC1"/>
    <w:rsid w:val="00260423"/>
    <w:rsid w:val="00261605"/>
    <w:rsid w:val="00261B88"/>
    <w:rsid w:val="00261C47"/>
    <w:rsid w:val="00261F59"/>
    <w:rsid w:val="002627DB"/>
    <w:rsid w:val="00262DDE"/>
    <w:rsid w:val="002700F4"/>
    <w:rsid w:val="00272393"/>
    <w:rsid w:val="0027277D"/>
    <w:rsid w:val="002734EB"/>
    <w:rsid w:val="00273F8E"/>
    <w:rsid w:val="0027434F"/>
    <w:rsid w:val="002746E7"/>
    <w:rsid w:val="00275218"/>
    <w:rsid w:val="00275611"/>
    <w:rsid w:val="00275C3C"/>
    <w:rsid w:val="00281406"/>
    <w:rsid w:val="00282054"/>
    <w:rsid w:val="0028293B"/>
    <w:rsid w:val="00284232"/>
    <w:rsid w:val="00284E53"/>
    <w:rsid w:val="00284F76"/>
    <w:rsid w:val="00286775"/>
    <w:rsid w:val="00286DE0"/>
    <w:rsid w:val="0028700E"/>
    <w:rsid w:val="00290FD4"/>
    <w:rsid w:val="002911FB"/>
    <w:rsid w:val="00291BED"/>
    <w:rsid w:val="00292A47"/>
    <w:rsid w:val="00293036"/>
    <w:rsid w:val="00293338"/>
    <w:rsid w:val="002935C3"/>
    <w:rsid w:val="00293F2D"/>
    <w:rsid w:val="00294AC1"/>
    <w:rsid w:val="00294B9B"/>
    <w:rsid w:val="00294DAE"/>
    <w:rsid w:val="00295665"/>
    <w:rsid w:val="0029773E"/>
    <w:rsid w:val="002A0F68"/>
    <w:rsid w:val="002A0F74"/>
    <w:rsid w:val="002A1BD9"/>
    <w:rsid w:val="002A3529"/>
    <w:rsid w:val="002A3DC4"/>
    <w:rsid w:val="002A4087"/>
    <w:rsid w:val="002A48E3"/>
    <w:rsid w:val="002A511D"/>
    <w:rsid w:val="002A5563"/>
    <w:rsid w:val="002A5580"/>
    <w:rsid w:val="002A6051"/>
    <w:rsid w:val="002A6392"/>
    <w:rsid w:val="002A6AD6"/>
    <w:rsid w:val="002B04F2"/>
    <w:rsid w:val="002B076E"/>
    <w:rsid w:val="002B0E1A"/>
    <w:rsid w:val="002B1231"/>
    <w:rsid w:val="002B1265"/>
    <w:rsid w:val="002B13B6"/>
    <w:rsid w:val="002B2FAC"/>
    <w:rsid w:val="002B3AFF"/>
    <w:rsid w:val="002B49D0"/>
    <w:rsid w:val="002B4AB4"/>
    <w:rsid w:val="002B5DBC"/>
    <w:rsid w:val="002B6E6B"/>
    <w:rsid w:val="002C0440"/>
    <w:rsid w:val="002C0E13"/>
    <w:rsid w:val="002C231D"/>
    <w:rsid w:val="002C2D6F"/>
    <w:rsid w:val="002C3563"/>
    <w:rsid w:val="002C4503"/>
    <w:rsid w:val="002C48EC"/>
    <w:rsid w:val="002C4AD9"/>
    <w:rsid w:val="002C51E7"/>
    <w:rsid w:val="002C6A37"/>
    <w:rsid w:val="002C710E"/>
    <w:rsid w:val="002C77D0"/>
    <w:rsid w:val="002D0264"/>
    <w:rsid w:val="002D1231"/>
    <w:rsid w:val="002D1E56"/>
    <w:rsid w:val="002D264B"/>
    <w:rsid w:val="002D2CCE"/>
    <w:rsid w:val="002D39D6"/>
    <w:rsid w:val="002D3DC5"/>
    <w:rsid w:val="002D4E19"/>
    <w:rsid w:val="002D50E9"/>
    <w:rsid w:val="002D5DCE"/>
    <w:rsid w:val="002D5F90"/>
    <w:rsid w:val="002D6591"/>
    <w:rsid w:val="002D6A74"/>
    <w:rsid w:val="002D6C91"/>
    <w:rsid w:val="002D724D"/>
    <w:rsid w:val="002E0271"/>
    <w:rsid w:val="002E2C64"/>
    <w:rsid w:val="002E350C"/>
    <w:rsid w:val="002E39CA"/>
    <w:rsid w:val="002E551D"/>
    <w:rsid w:val="002E63CD"/>
    <w:rsid w:val="002E67D1"/>
    <w:rsid w:val="002F0491"/>
    <w:rsid w:val="002F1848"/>
    <w:rsid w:val="002F2BC1"/>
    <w:rsid w:val="002F2D29"/>
    <w:rsid w:val="002F41F6"/>
    <w:rsid w:val="002F4262"/>
    <w:rsid w:val="00300A99"/>
    <w:rsid w:val="00301F83"/>
    <w:rsid w:val="00303072"/>
    <w:rsid w:val="003035A5"/>
    <w:rsid w:val="00304BA9"/>
    <w:rsid w:val="00305114"/>
    <w:rsid w:val="00305749"/>
    <w:rsid w:val="003057BF"/>
    <w:rsid w:val="0030661F"/>
    <w:rsid w:val="003067ED"/>
    <w:rsid w:val="00310203"/>
    <w:rsid w:val="0031033A"/>
    <w:rsid w:val="0031054D"/>
    <w:rsid w:val="00310ACD"/>
    <w:rsid w:val="00311046"/>
    <w:rsid w:val="00311D5C"/>
    <w:rsid w:val="00312031"/>
    <w:rsid w:val="003137C7"/>
    <w:rsid w:val="003164BA"/>
    <w:rsid w:val="00316B4B"/>
    <w:rsid w:val="00317976"/>
    <w:rsid w:val="00320F9A"/>
    <w:rsid w:val="00320FB8"/>
    <w:rsid w:val="00321E72"/>
    <w:rsid w:val="00321FAC"/>
    <w:rsid w:val="00322556"/>
    <w:rsid w:val="0032397B"/>
    <w:rsid w:val="00331386"/>
    <w:rsid w:val="00332B36"/>
    <w:rsid w:val="00334C08"/>
    <w:rsid w:val="00334E67"/>
    <w:rsid w:val="003356CD"/>
    <w:rsid w:val="003364B2"/>
    <w:rsid w:val="00337B03"/>
    <w:rsid w:val="00337F59"/>
    <w:rsid w:val="0034130E"/>
    <w:rsid w:val="003414FE"/>
    <w:rsid w:val="00341C4D"/>
    <w:rsid w:val="003437E6"/>
    <w:rsid w:val="003446FD"/>
    <w:rsid w:val="00344729"/>
    <w:rsid w:val="0034676B"/>
    <w:rsid w:val="00346FB9"/>
    <w:rsid w:val="00351BEB"/>
    <w:rsid w:val="003523E1"/>
    <w:rsid w:val="0035466E"/>
    <w:rsid w:val="00355BEC"/>
    <w:rsid w:val="003575A6"/>
    <w:rsid w:val="00360686"/>
    <w:rsid w:val="003608CF"/>
    <w:rsid w:val="00360CA8"/>
    <w:rsid w:val="00362F98"/>
    <w:rsid w:val="00363858"/>
    <w:rsid w:val="00363DBD"/>
    <w:rsid w:val="00364514"/>
    <w:rsid w:val="00364EB2"/>
    <w:rsid w:val="003650FE"/>
    <w:rsid w:val="003651CB"/>
    <w:rsid w:val="00365A45"/>
    <w:rsid w:val="00365E51"/>
    <w:rsid w:val="00365FE2"/>
    <w:rsid w:val="00366074"/>
    <w:rsid w:val="003660AE"/>
    <w:rsid w:val="00366532"/>
    <w:rsid w:val="00367F6A"/>
    <w:rsid w:val="00370040"/>
    <w:rsid w:val="00370F28"/>
    <w:rsid w:val="003734D0"/>
    <w:rsid w:val="00373802"/>
    <w:rsid w:val="003745F3"/>
    <w:rsid w:val="003763CC"/>
    <w:rsid w:val="00377030"/>
    <w:rsid w:val="00377B92"/>
    <w:rsid w:val="00380E64"/>
    <w:rsid w:val="00380E7B"/>
    <w:rsid w:val="003810AD"/>
    <w:rsid w:val="00382E01"/>
    <w:rsid w:val="00383EF2"/>
    <w:rsid w:val="0038401A"/>
    <w:rsid w:val="00384295"/>
    <w:rsid w:val="003846E1"/>
    <w:rsid w:val="003857F7"/>
    <w:rsid w:val="00387362"/>
    <w:rsid w:val="00387505"/>
    <w:rsid w:val="00390025"/>
    <w:rsid w:val="00391395"/>
    <w:rsid w:val="003932AC"/>
    <w:rsid w:val="00393432"/>
    <w:rsid w:val="003940C6"/>
    <w:rsid w:val="00394619"/>
    <w:rsid w:val="00394B76"/>
    <w:rsid w:val="00395753"/>
    <w:rsid w:val="00395C50"/>
    <w:rsid w:val="00397840"/>
    <w:rsid w:val="003A2904"/>
    <w:rsid w:val="003A2946"/>
    <w:rsid w:val="003A5697"/>
    <w:rsid w:val="003A5FE8"/>
    <w:rsid w:val="003A62CE"/>
    <w:rsid w:val="003A635B"/>
    <w:rsid w:val="003A6BA2"/>
    <w:rsid w:val="003B0B8F"/>
    <w:rsid w:val="003B2488"/>
    <w:rsid w:val="003B2E27"/>
    <w:rsid w:val="003B419A"/>
    <w:rsid w:val="003B485A"/>
    <w:rsid w:val="003B4BE4"/>
    <w:rsid w:val="003B4E6A"/>
    <w:rsid w:val="003B51E2"/>
    <w:rsid w:val="003B5BAE"/>
    <w:rsid w:val="003B6DED"/>
    <w:rsid w:val="003B75CB"/>
    <w:rsid w:val="003C0492"/>
    <w:rsid w:val="003C0A26"/>
    <w:rsid w:val="003C2AD2"/>
    <w:rsid w:val="003C3456"/>
    <w:rsid w:val="003C4404"/>
    <w:rsid w:val="003C6178"/>
    <w:rsid w:val="003C62C1"/>
    <w:rsid w:val="003C683E"/>
    <w:rsid w:val="003D04E8"/>
    <w:rsid w:val="003D10F8"/>
    <w:rsid w:val="003D26F3"/>
    <w:rsid w:val="003D380A"/>
    <w:rsid w:val="003D3FC8"/>
    <w:rsid w:val="003D4134"/>
    <w:rsid w:val="003D47F4"/>
    <w:rsid w:val="003D496F"/>
    <w:rsid w:val="003D4985"/>
    <w:rsid w:val="003D4FAF"/>
    <w:rsid w:val="003D517E"/>
    <w:rsid w:val="003E0335"/>
    <w:rsid w:val="003E0A2E"/>
    <w:rsid w:val="003E2E90"/>
    <w:rsid w:val="003E3529"/>
    <w:rsid w:val="003E51EC"/>
    <w:rsid w:val="003E5409"/>
    <w:rsid w:val="003E6749"/>
    <w:rsid w:val="003E6AA1"/>
    <w:rsid w:val="003E7100"/>
    <w:rsid w:val="003E71E0"/>
    <w:rsid w:val="003F0D82"/>
    <w:rsid w:val="003F16E1"/>
    <w:rsid w:val="003F20EB"/>
    <w:rsid w:val="003F265E"/>
    <w:rsid w:val="003F35AA"/>
    <w:rsid w:val="003F5350"/>
    <w:rsid w:val="003F53F8"/>
    <w:rsid w:val="003F6F56"/>
    <w:rsid w:val="003F7A4E"/>
    <w:rsid w:val="004015EC"/>
    <w:rsid w:val="00401944"/>
    <w:rsid w:val="004037A6"/>
    <w:rsid w:val="00404445"/>
    <w:rsid w:val="00404D13"/>
    <w:rsid w:val="00405013"/>
    <w:rsid w:val="00407F21"/>
    <w:rsid w:val="00412A90"/>
    <w:rsid w:val="00412B6A"/>
    <w:rsid w:val="0041311E"/>
    <w:rsid w:val="00413557"/>
    <w:rsid w:val="00414161"/>
    <w:rsid w:val="004152F0"/>
    <w:rsid w:val="00415441"/>
    <w:rsid w:val="00415E1F"/>
    <w:rsid w:val="00416EEC"/>
    <w:rsid w:val="00416F97"/>
    <w:rsid w:val="00417AA5"/>
    <w:rsid w:val="00420040"/>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5F81"/>
    <w:rsid w:val="00437726"/>
    <w:rsid w:val="00440066"/>
    <w:rsid w:val="00440964"/>
    <w:rsid w:val="00440F7C"/>
    <w:rsid w:val="0044240A"/>
    <w:rsid w:val="004426B7"/>
    <w:rsid w:val="00442C56"/>
    <w:rsid w:val="00442D53"/>
    <w:rsid w:val="004430C2"/>
    <w:rsid w:val="0044390F"/>
    <w:rsid w:val="004444B0"/>
    <w:rsid w:val="004449F0"/>
    <w:rsid w:val="004454D2"/>
    <w:rsid w:val="00445AB1"/>
    <w:rsid w:val="00445D0C"/>
    <w:rsid w:val="00451437"/>
    <w:rsid w:val="0045221E"/>
    <w:rsid w:val="00452EDB"/>
    <w:rsid w:val="00454A54"/>
    <w:rsid w:val="00454D7D"/>
    <w:rsid w:val="00454D8C"/>
    <w:rsid w:val="00456BFD"/>
    <w:rsid w:val="00457237"/>
    <w:rsid w:val="00457296"/>
    <w:rsid w:val="004576A4"/>
    <w:rsid w:val="004600C0"/>
    <w:rsid w:val="00460374"/>
    <w:rsid w:val="00463275"/>
    <w:rsid w:val="004648BA"/>
    <w:rsid w:val="004663EE"/>
    <w:rsid w:val="00467105"/>
    <w:rsid w:val="0047340E"/>
    <w:rsid w:val="00473923"/>
    <w:rsid w:val="0047396C"/>
    <w:rsid w:val="00474518"/>
    <w:rsid w:val="00474FE0"/>
    <w:rsid w:val="004753ED"/>
    <w:rsid w:val="00477305"/>
    <w:rsid w:val="00477EDC"/>
    <w:rsid w:val="00480BE1"/>
    <w:rsid w:val="00480D22"/>
    <w:rsid w:val="00481787"/>
    <w:rsid w:val="00482D41"/>
    <w:rsid w:val="004834B1"/>
    <w:rsid w:val="00487B16"/>
    <w:rsid w:val="00490C3D"/>
    <w:rsid w:val="00491AB4"/>
    <w:rsid w:val="00492CAF"/>
    <w:rsid w:val="004935A8"/>
    <w:rsid w:val="004938D0"/>
    <w:rsid w:val="00496A0E"/>
    <w:rsid w:val="00496B37"/>
    <w:rsid w:val="00497935"/>
    <w:rsid w:val="004A21EB"/>
    <w:rsid w:val="004A32D4"/>
    <w:rsid w:val="004A60DA"/>
    <w:rsid w:val="004A7A27"/>
    <w:rsid w:val="004A7DAA"/>
    <w:rsid w:val="004B1063"/>
    <w:rsid w:val="004B1F16"/>
    <w:rsid w:val="004B210A"/>
    <w:rsid w:val="004B2846"/>
    <w:rsid w:val="004B30EB"/>
    <w:rsid w:val="004B445C"/>
    <w:rsid w:val="004B5143"/>
    <w:rsid w:val="004B5195"/>
    <w:rsid w:val="004B576F"/>
    <w:rsid w:val="004B652E"/>
    <w:rsid w:val="004B6E4B"/>
    <w:rsid w:val="004B7C5F"/>
    <w:rsid w:val="004B7D1C"/>
    <w:rsid w:val="004C03AB"/>
    <w:rsid w:val="004C09F1"/>
    <w:rsid w:val="004C1CA0"/>
    <w:rsid w:val="004C2263"/>
    <w:rsid w:val="004C405A"/>
    <w:rsid w:val="004C732B"/>
    <w:rsid w:val="004D1403"/>
    <w:rsid w:val="004D1588"/>
    <w:rsid w:val="004D2DE3"/>
    <w:rsid w:val="004D34DD"/>
    <w:rsid w:val="004D3DBD"/>
    <w:rsid w:val="004D3FED"/>
    <w:rsid w:val="004D4B8A"/>
    <w:rsid w:val="004D5650"/>
    <w:rsid w:val="004D5EDC"/>
    <w:rsid w:val="004D7552"/>
    <w:rsid w:val="004E155F"/>
    <w:rsid w:val="004E1A83"/>
    <w:rsid w:val="004E2A32"/>
    <w:rsid w:val="004E2F39"/>
    <w:rsid w:val="004E39D6"/>
    <w:rsid w:val="004E496A"/>
    <w:rsid w:val="004E4D43"/>
    <w:rsid w:val="004E5B63"/>
    <w:rsid w:val="004E5EE2"/>
    <w:rsid w:val="004E69CE"/>
    <w:rsid w:val="004F061C"/>
    <w:rsid w:val="004F1D79"/>
    <w:rsid w:val="004F1FFB"/>
    <w:rsid w:val="004F321C"/>
    <w:rsid w:val="004F3778"/>
    <w:rsid w:val="004F3A8A"/>
    <w:rsid w:val="004F52C1"/>
    <w:rsid w:val="004F584B"/>
    <w:rsid w:val="004F74CB"/>
    <w:rsid w:val="00501F67"/>
    <w:rsid w:val="00502902"/>
    <w:rsid w:val="00502B36"/>
    <w:rsid w:val="00504714"/>
    <w:rsid w:val="00504F68"/>
    <w:rsid w:val="005061AA"/>
    <w:rsid w:val="005070CD"/>
    <w:rsid w:val="005109EC"/>
    <w:rsid w:val="00510B27"/>
    <w:rsid w:val="00514215"/>
    <w:rsid w:val="005157FA"/>
    <w:rsid w:val="0051669A"/>
    <w:rsid w:val="005169D5"/>
    <w:rsid w:val="00516DE0"/>
    <w:rsid w:val="0051717A"/>
    <w:rsid w:val="005201CB"/>
    <w:rsid w:val="00521A7E"/>
    <w:rsid w:val="00522808"/>
    <w:rsid w:val="00522C22"/>
    <w:rsid w:val="00523AE4"/>
    <w:rsid w:val="005247DE"/>
    <w:rsid w:val="00525982"/>
    <w:rsid w:val="005261DF"/>
    <w:rsid w:val="00526E78"/>
    <w:rsid w:val="0052711D"/>
    <w:rsid w:val="0052765E"/>
    <w:rsid w:val="00531FBB"/>
    <w:rsid w:val="00535B13"/>
    <w:rsid w:val="00536987"/>
    <w:rsid w:val="0053782E"/>
    <w:rsid w:val="005400FE"/>
    <w:rsid w:val="00540C0F"/>
    <w:rsid w:val="00541FB9"/>
    <w:rsid w:val="0054717D"/>
    <w:rsid w:val="00547E05"/>
    <w:rsid w:val="005535E4"/>
    <w:rsid w:val="00554060"/>
    <w:rsid w:val="00554B0C"/>
    <w:rsid w:val="005628B2"/>
    <w:rsid w:val="00562F8E"/>
    <w:rsid w:val="0056382A"/>
    <w:rsid w:val="005647F3"/>
    <w:rsid w:val="00564F19"/>
    <w:rsid w:val="00567E23"/>
    <w:rsid w:val="00567F4F"/>
    <w:rsid w:val="00571AE5"/>
    <w:rsid w:val="00572AEA"/>
    <w:rsid w:val="00573688"/>
    <w:rsid w:val="00574D5F"/>
    <w:rsid w:val="0057603E"/>
    <w:rsid w:val="00576E96"/>
    <w:rsid w:val="00582894"/>
    <w:rsid w:val="00582CC1"/>
    <w:rsid w:val="00584860"/>
    <w:rsid w:val="00585B59"/>
    <w:rsid w:val="005861F5"/>
    <w:rsid w:val="005862AA"/>
    <w:rsid w:val="00586934"/>
    <w:rsid w:val="005875F9"/>
    <w:rsid w:val="005901A2"/>
    <w:rsid w:val="00590F1C"/>
    <w:rsid w:val="00592E2B"/>
    <w:rsid w:val="00594FA6"/>
    <w:rsid w:val="005968F4"/>
    <w:rsid w:val="00596F0E"/>
    <w:rsid w:val="005974E0"/>
    <w:rsid w:val="005A13E1"/>
    <w:rsid w:val="005A3BA4"/>
    <w:rsid w:val="005A3CDC"/>
    <w:rsid w:val="005A7F77"/>
    <w:rsid w:val="005B0024"/>
    <w:rsid w:val="005B04BD"/>
    <w:rsid w:val="005B0A4C"/>
    <w:rsid w:val="005B2F51"/>
    <w:rsid w:val="005B38B1"/>
    <w:rsid w:val="005B566E"/>
    <w:rsid w:val="005C2019"/>
    <w:rsid w:val="005C63F3"/>
    <w:rsid w:val="005D06FF"/>
    <w:rsid w:val="005D0B38"/>
    <w:rsid w:val="005D4901"/>
    <w:rsid w:val="005D498B"/>
    <w:rsid w:val="005E18F2"/>
    <w:rsid w:val="005E1BE8"/>
    <w:rsid w:val="005E25A2"/>
    <w:rsid w:val="005E3175"/>
    <w:rsid w:val="005E3505"/>
    <w:rsid w:val="005E4D15"/>
    <w:rsid w:val="005E4FD9"/>
    <w:rsid w:val="005E5A87"/>
    <w:rsid w:val="005E66E0"/>
    <w:rsid w:val="005E6AC4"/>
    <w:rsid w:val="005E6CB2"/>
    <w:rsid w:val="005E78E4"/>
    <w:rsid w:val="005E7F0E"/>
    <w:rsid w:val="005F1104"/>
    <w:rsid w:val="005F11F0"/>
    <w:rsid w:val="005F3B9B"/>
    <w:rsid w:val="005F5482"/>
    <w:rsid w:val="005F7F18"/>
    <w:rsid w:val="00600DBA"/>
    <w:rsid w:val="0060147D"/>
    <w:rsid w:val="006020B4"/>
    <w:rsid w:val="006020B6"/>
    <w:rsid w:val="00602E4C"/>
    <w:rsid w:val="00604403"/>
    <w:rsid w:val="006048DF"/>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30046"/>
    <w:rsid w:val="006303BE"/>
    <w:rsid w:val="00632D10"/>
    <w:rsid w:val="006330D8"/>
    <w:rsid w:val="006343D2"/>
    <w:rsid w:val="00634704"/>
    <w:rsid w:val="006359FF"/>
    <w:rsid w:val="006369F0"/>
    <w:rsid w:val="00636C49"/>
    <w:rsid w:val="00637B2F"/>
    <w:rsid w:val="00637C64"/>
    <w:rsid w:val="0064017A"/>
    <w:rsid w:val="006406DE"/>
    <w:rsid w:val="00640B82"/>
    <w:rsid w:val="0064276A"/>
    <w:rsid w:val="00642C96"/>
    <w:rsid w:val="006437EA"/>
    <w:rsid w:val="00643D27"/>
    <w:rsid w:val="00643F2B"/>
    <w:rsid w:val="006441D7"/>
    <w:rsid w:val="00645E95"/>
    <w:rsid w:val="00645F26"/>
    <w:rsid w:val="00650AFD"/>
    <w:rsid w:val="00652023"/>
    <w:rsid w:val="006524A9"/>
    <w:rsid w:val="00652732"/>
    <w:rsid w:val="006534D3"/>
    <w:rsid w:val="00653528"/>
    <w:rsid w:val="00653752"/>
    <w:rsid w:val="0065427B"/>
    <w:rsid w:val="00655628"/>
    <w:rsid w:val="0065606E"/>
    <w:rsid w:val="0065728D"/>
    <w:rsid w:val="00657996"/>
    <w:rsid w:val="00660E86"/>
    <w:rsid w:val="006610DC"/>
    <w:rsid w:val="00661DF3"/>
    <w:rsid w:val="00662053"/>
    <w:rsid w:val="0066240D"/>
    <w:rsid w:val="0066328E"/>
    <w:rsid w:val="00663D03"/>
    <w:rsid w:val="00664C41"/>
    <w:rsid w:val="006655EC"/>
    <w:rsid w:val="00666DEC"/>
    <w:rsid w:val="00670F3C"/>
    <w:rsid w:val="0067120F"/>
    <w:rsid w:val="00676237"/>
    <w:rsid w:val="00676470"/>
    <w:rsid w:val="006776C6"/>
    <w:rsid w:val="00677B75"/>
    <w:rsid w:val="006816A0"/>
    <w:rsid w:val="00684E46"/>
    <w:rsid w:val="00685EF3"/>
    <w:rsid w:val="006865CF"/>
    <w:rsid w:val="00690E64"/>
    <w:rsid w:val="00692005"/>
    <w:rsid w:val="00692D94"/>
    <w:rsid w:val="006938EA"/>
    <w:rsid w:val="00693DED"/>
    <w:rsid w:val="00694B12"/>
    <w:rsid w:val="006950B8"/>
    <w:rsid w:val="00696074"/>
    <w:rsid w:val="00696A12"/>
    <w:rsid w:val="006A0117"/>
    <w:rsid w:val="006A060C"/>
    <w:rsid w:val="006A09C7"/>
    <w:rsid w:val="006A1446"/>
    <w:rsid w:val="006A1966"/>
    <w:rsid w:val="006A1B41"/>
    <w:rsid w:val="006A1E56"/>
    <w:rsid w:val="006A4A34"/>
    <w:rsid w:val="006A729E"/>
    <w:rsid w:val="006B04F6"/>
    <w:rsid w:val="006B0B3B"/>
    <w:rsid w:val="006B21A6"/>
    <w:rsid w:val="006B231C"/>
    <w:rsid w:val="006B428B"/>
    <w:rsid w:val="006B42D0"/>
    <w:rsid w:val="006B62F8"/>
    <w:rsid w:val="006B753E"/>
    <w:rsid w:val="006C0845"/>
    <w:rsid w:val="006C1CB9"/>
    <w:rsid w:val="006C247B"/>
    <w:rsid w:val="006C2623"/>
    <w:rsid w:val="006C2F2C"/>
    <w:rsid w:val="006C324E"/>
    <w:rsid w:val="006C407B"/>
    <w:rsid w:val="006C5A85"/>
    <w:rsid w:val="006C601C"/>
    <w:rsid w:val="006C7038"/>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E53"/>
    <w:rsid w:val="006E502C"/>
    <w:rsid w:val="006E5314"/>
    <w:rsid w:val="006E5453"/>
    <w:rsid w:val="006E5676"/>
    <w:rsid w:val="006E6B68"/>
    <w:rsid w:val="006E6CBB"/>
    <w:rsid w:val="006E7306"/>
    <w:rsid w:val="006E7DAB"/>
    <w:rsid w:val="006F0CF3"/>
    <w:rsid w:val="006F15CB"/>
    <w:rsid w:val="006F1BA6"/>
    <w:rsid w:val="006F1F08"/>
    <w:rsid w:val="006F2A15"/>
    <w:rsid w:val="006F2B01"/>
    <w:rsid w:val="006F2B5E"/>
    <w:rsid w:val="006F58C5"/>
    <w:rsid w:val="006F5F6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67BC"/>
    <w:rsid w:val="007216A2"/>
    <w:rsid w:val="00723573"/>
    <w:rsid w:val="0072453D"/>
    <w:rsid w:val="00727C7D"/>
    <w:rsid w:val="00727D32"/>
    <w:rsid w:val="00727D5A"/>
    <w:rsid w:val="00727E7E"/>
    <w:rsid w:val="00727F7A"/>
    <w:rsid w:val="00732722"/>
    <w:rsid w:val="00732A35"/>
    <w:rsid w:val="007339AB"/>
    <w:rsid w:val="00734716"/>
    <w:rsid w:val="00735FBB"/>
    <w:rsid w:val="00741249"/>
    <w:rsid w:val="0074187F"/>
    <w:rsid w:val="00741943"/>
    <w:rsid w:val="00742369"/>
    <w:rsid w:val="00743D98"/>
    <w:rsid w:val="007443D5"/>
    <w:rsid w:val="00744F15"/>
    <w:rsid w:val="007461B3"/>
    <w:rsid w:val="0074627D"/>
    <w:rsid w:val="00746545"/>
    <w:rsid w:val="00746A2C"/>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1012"/>
    <w:rsid w:val="0078145A"/>
    <w:rsid w:val="00782428"/>
    <w:rsid w:val="00782562"/>
    <w:rsid w:val="007828B4"/>
    <w:rsid w:val="00782920"/>
    <w:rsid w:val="00783D7B"/>
    <w:rsid w:val="00786583"/>
    <w:rsid w:val="007907A3"/>
    <w:rsid w:val="0079594E"/>
    <w:rsid w:val="00795E6E"/>
    <w:rsid w:val="00796B81"/>
    <w:rsid w:val="00797026"/>
    <w:rsid w:val="007976F6"/>
    <w:rsid w:val="00797A64"/>
    <w:rsid w:val="00797B07"/>
    <w:rsid w:val="007A1ADB"/>
    <w:rsid w:val="007A231C"/>
    <w:rsid w:val="007A439D"/>
    <w:rsid w:val="007A453A"/>
    <w:rsid w:val="007A46A5"/>
    <w:rsid w:val="007A61DE"/>
    <w:rsid w:val="007A7D57"/>
    <w:rsid w:val="007A7DB9"/>
    <w:rsid w:val="007B18AC"/>
    <w:rsid w:val="007B1993"/>
    <w:rsid w:val="007B19A2"/>
    <w:rsid w:val="007B1CC8"/>
    <w:rsid w:val="007B26A2"/>
    <w:rsid w:val="007B2A60"/>
    <w:rsid w:val="007B44DB"/>
    <w:rsid w:val="007B56F2"/>
    <w:rsid w:val="007B575D"/>
    <w:rsid w:val="007B5DBD"/>
    <w:rsid w:val="007B6EDA"/>
    <w:rsid w:val="007B70F4"/>
    <w:rsid w:val="007C2156"/>
    <w:rsid w:val="007C2177"/>
    <w:rsid w:val="007C4200"/>
    <w:rsid w:val="007C492D"/>
    <w:rsid w:val="007C4AB4"/>
    <w:rsid w:val="007C5586"/>
    <w:rsid w:val="007C560D"/>
    <w:rsid w:val="007C5C15"/>
    <w:rsid w:val="007C62BF"/>
    <w:rsid w:val="007C6F05"/>
    <w:rsid w:val="007D2EE0"/>
    <w:rsid w:val="007D3597"/>
    <w:rsid w:val="007D4B36"/>
    <w:rsid w:val="007D6132"/>
    <w:rsid w:val="007D7040"/>
    <w:rsid w:val="007D7088"/>
    <w:rsid w:val="007E013A"/>
    <w:rsid w:val="007E05A0"/>
    <w:rsid w:val="007E0979"/>
    <w:rsid w:val="007E0AB3"/>
    <w:rsid w:val="007E123D"/>
    <w:rsid w:val="007E13DE"/>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6866"/>
    <w:rsid w:val="0081782D"/>
    <w:rsid w:val="00823201"/>
    <w:rsid w:val="00823709"/>
    <w:rsid w:val="00823F5A"/>
    <w:rsid w:val="00824041"/>
    <w:rsid w:val="00824A5E"/>
    <w:rsid w:val="00825CF2"/>
    <w:rsid w:val="00826012"/>
    <w:rsid w:val="0082677C"/>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DA1"/>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ACF"/>
    <w:rsid w:val="00871078"/>
    <w:rsid w:val="00871F7D"/>
    <w:rsid w:val="008734EF"/>
    <w:rsid w:val="00873CA4"/>
    <w:rsid w:val="008764CA"/>
    <w:rsid w:val="00880D95"/>
    <w:rsid w:val="008813F0"/>
    <w:rsid w:val="00881AA1"/>
    <w:rsid w:val="00881E3A"/>
    <w:rsid w:val="008840C8"/>
    <w:rsid w:val="00885B4A"/>
    <w:rsid w:val="008868B4"/>
    <w:rsid w:val="00887A81"/>
    <w:rsid w:val="00890BF6"/>
    <w:rsid w:val="00891BCB"/>
    <w:rsid w:val="008921EA"/>
    <w:rsid w:val="00892A2F"/>
    <w:rsid w:val="008937E6"/>
    <w:rsid w:val="00894A2C"/>
    <w:rsid w:val="00895578"/>
    <w:rsid w:val="0089693F"/>
    <w:rsid w:val="008969A3"/>
    <w:rsid w:val="008A15A9"/>
    <w:rsid w:val="008A22E7"/>
    <w:rsid w:val="008A3565"/>
    <w:rsid w:val="008A3974"/>
    <w:rsid w:val="008A52C9"/>
    <w:rsid w:val="008B08C9"/>
    <w:rsid w:val="008B1932"/>
    <w:rsid w:val="008B2C49"/>
    <w:rsid w:val="008B36C6"/>
    <w:rsid w:val="008B3A0B"/>
    <w:rsid w:val="008B48F5"/>
    <w:rsid w:val="008B5AE1"/>
    <w:rsid w:val="008C0158"/>
    <w:rsid w:val="008C3103"/>
    <w:rsid w:val="008C31B5"/>
    <w:rsid w:val="008C4EC7"/>
    <w:rsid w:val="008C57A7"/>
    <w:rsid w:val="008C71B2"/>
    <w:rsid w:val="008C752A"/>
    <w:rsid w:val="008C77D8"/>
    <w:rsid w:val="008D0357"/>
    <w:rsid w:val="008D112B"/>
    <w:rsid w:val="008D121C"/>
    <w:rsid w:val="008D29A1"/>
    <w:rsid w:val="008D2AB2"/>
    <w:rsid w:val="008D35A0"/>
    <w:rsid w:val="008D3CB5"/>
    <w:rsid w:val="008D471D"/>
    <w:rsid w:val="008D4D08"/>
    <w:rsid w:val="008D621E"/>
    <w:rsid w:val="008E00D2"/>
    <w:rsid w:val="008E0645"/>
    <w:rsid w:val="008E0AA4"/>
    <w:rsid w:val="008E14D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C4B"/>
    <w:rsid w:val="00901A9B"/>
    <w:rsid w:val="00901AB7"/>
    <w:rsid w:val="00905131"/>
    <w:rsid w:val="009055C9"/>
    <w:rsid w:val="00906BAF"/>
    <w:rsid w:val="00906F7E"/>
    <w:rsid w:val="00906FD3"/>
    <w:rsid w:val="00907F5B"/>
    <w:rsid w:val="009101B0"/>
    <w:rsid w:val="00910D6B"/>
    <w:rsid w:val="00912630"/>
    <w:rsid w:val="00913CF2"/>
    <w:rsid w:val="009143D4"/>
    <w:rsid w:val="00914BD9"/>
    <w:rsid w:val="00916523"/>
    <w:rsid w:val="00917898"/>
    <w:rsid w:val="00922083"/>
    <w:rsid w:val="00922A89"/>
    <w:rsid w:val="00922C95"/>
    <w:rsid w:val="00924361"/>
    <w:rsid w:val="00924A75"/>
    <w:rsid w:val="00925543"/>
    <w:rsid w:val="0092658B"/>
    <w:rsid w:val="0092742F"/>
    <w:rsid w:val="0092788F"/>
    <w:rsid w:val="00927D42"/>
    <w:rsid w:val="00930D73"/>
    <w:rsid w:val="00931B59"/>
    <w:rsid w:val="0093270E"/>
    <w:rsid w:val="00932786"/>
    <w:rsid w:val="0093306D"/>
    <w:rsid w:val="00933691"/>
    <w:rsid w:val="009348B8"/>
    <w:rsid w:val="00934ADE"/>
    <w:rsid w:val="00935F5B"/>
    <w:rsid w:val="00940590"/>
    <w:rsid w:val="00941AB4"/>
    <w:rsid w:val="009421BB"/>
    <w:rsid w:val="00942481"/>
    <w:rsid w:val="00944E20"/>
    <w:rsid w:val="0094564C"/>
    <w:rsid w:val="00945927"/>
    <w:rsid w:val="009469B8"/>
    <w:rsid w:val="00946ADA"/>
    <w:rsid w:val="00946D3C"/>
    <w:rsid w:val="00947594"/>
    <w:rsid w:val="00950453"/>
    <w:rsid w:val="009508C3"/>
    <w:rsid w:val="009518C1"/>
    <w:rsid w:val="009526C7"/>
    <w:rsid w:val="00953137"/>
    <w:rsid w:val="009557BC"/>
    <w:rsid w:val="00955AFC"/>
    <w:rsid w:val="00955B53"/>
    <w:rsid w:val="009572B7"/>
    <w:rsid w:val="0095798C"/>
    <w:rsid w:val="009605F4"/>
    <w:rsid w:val="00960723"/>
    <w:rsid w:val="0096182D"/>
    <w:rsid w:val="00961E3B"/>
    <w:rsid w:val="00961F20"/>
    <w:rsid w:val="0096650F"/>
    <w:rsid w:val="009665D6"/>
    <w:rsid w:val="009676A1"/>
    <w:rsid w:val="00971026"/>
    <w:rsid w:val="00971BF1"/>
    <w:rsid w:val="00971C73"/>
    <w:rsid w:val="00973314"/>
    <w:rsid w:val="009741CF"/>
    <w:rsid w:val="00977D7A"/>
    <w:rsid w:val="00980DC3"/>
    <w:rsid w:val="00981BA5"/>
    <w:rsid w:val="009831E9"/>
    <w:rsid w:val="0098357F"/>
    <w:rsid w:val="00984098"/>
    <w:rsid w:val="00984D7E"/>
    <w:rsid w:val="009852F6"/>
    <w:rsid w:val="00985BCC"/>
    <w:rsid w:val="00985EFB"/>
    <w:rsid w:val="009870B9"/>
    <w:rsid w:val="00987B46"/>
    <w:rsid w:val="00990782"/>
    <w:rsid w:val="0099422E"/>
    <w:rsid w:val="00996A73"/>
    <w:rsid w:val="009A0BA1"/>
    <w:rsid w:val="009A0C56"/>
    <w:rsid w:val="009A0EEB"/>
    <w:rsid w:val="009A2C60"/>
    <w:rsid w:val="009A3D17"/>
    <w:rsid w:val="009A41E7"/>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998"/>
    <w:rsid w:val="009C2B59"/>
    <w:rsid w:val="009C447A"/>
    <w:rsid w:val="009C5E84"/>
    <w:rsid w:val="009C61AE"/>
    <w:rsid w:val="009C6B14"/>
    <w:rsid w:val="009D0143"/>
    <w:rsid w:val="009D1329"/>
    <w:rsid w:val="009D1B04"/>
    <w:rsid w:val="009D2CE0"/>
    <w:rsid w:val="009D2D74"/>
    <w:rsid w:val="009D3703"/>
    <w:rsid w:val="009D38EC"/>
    <w:rsid w:val="009D3EBD"/>
    <w:rsid w:val="009D4A98"/>
    <w:rsid w:val="009D72EC"/>
    <w:rsid w:val="009D7A23"/>
    <w:rsid w:val="009E11C0"/>
    <w:rsid w:val="009E27A1"/>
    <w:rsid w:val="009E3404"/>
    <w:rsid w:val="009E3D08"/>
    <w:rsid w:val="009E42E7"/>
    <w:rsid w:val="009E5845"/>
    <w:rsid w:val="009E5C4E"/>
    <w:rsid w:val="009E777E"/>
    <w:rsid w:val="009F081D"/>
    <w:rsid w:val="009F0FD0"/>
    <w:rsid w:val="009F1EEA"/>
    <w:rsid w:val="009F4963"/>
    <w:rsid w:val="009F4E2F"/>
    <w:rsid w:val="009F5682"/>
    <w:rsid w:val="009F7BA5"/>
    <w:rsid w:val="00A00874"/>
    <w:rsid w:val="00A0111A"/>
    <w:rsid w:val="00A03F00"/>
    <w:rsid w:val="00A04274"/>
    <w:rsid w:val="00A04B2F"/>
    <w:rsid w:val="00A05E2E"/>
    <w:rsid w:val="00A0737C"/>
    <w:rsid w:val="00A10AD3"/>
    <w:rsid w:val="00A10D32"/>
    <w:rsid w:val="00A11D58"/>
    <w:rsid w:val="00A1284E"/>
    <w:rsid w:val="00A12AC7"/>
    <w:rsid w:val="00A1530F"/>
    <w:rsid w:val="00A176C4"/>
    <w:rsid w:val="00A1777E"/>
    <w:rsid w:val="00A20F84"/>
    <w:rsid w:val="00A23050"/>
    <w:rsid w:val="00A246D2"/>
    <w:rsid w:val="00A2578F"/>
    <w:rsid w:val="00A2769E"/>
    <w:rsid w:val="00A2775E"/>
    <w:rsid w:val="00A30C61"/>
    <w:rsid w:val="00A32F23"/>
    <w:rsid w:val="00A345D9"/>
    <w:rsid w:val="00A35775"/>
    <w:rsid w:val="00A35B10"/>
    <w:rsid w:val="00A36719"/>
    <w:rsid w:val="00A368C6"/>
    <w:rsid w:val="00A36928"/>
    <w:rsid w:val="00A4599F"/>
    <w:rsid w:val="00A461D3"/>
    <w:rsid w:val="00A46F15"/>
    <w:rsid w:val="00A502F3"/>
    <w:rsid w:val="00A505CA"/>
    <w:rsid w:val="00A53E2B"/>
    <w:rsid w:val="00A555B3"/>
    <w:rsid w:val="00A55703"/>
    <w:rsid w:val="00A55795"/>
    <w:rsid w:val="00A5724F"/>
    <w:rsid w:val="00A57A4E"/>
    <w:rsid w:val="00A60B56"/>
    <w:rsid w:val="00A60BAE"/>
    <w:rsid w:val="00A61263"/>
    <w:rsid w:val="00A61E82"/>
    <w:rsid w:val="00A63DCD"/>
    <w:rsid w:val="00A65007"/>
    <w:rsid w:val="00A65FEB"/>
    <w:rsid w:val="00A66B1B"/>
    <w:rsid w:val="00A701A7"/>
    <w:rsid w:val="00A71254"/>
    <w:rsid w:val="00A71317"/>
    <w:rsid w:val="00A715B9"/>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943"/>
    <w:rsid w:val="00A96D79"/>
    <w:rsid w:val="00A970C0"/>
    <w:rsid w:val="00AA00E5"/>
    <w:rsid w:val="00AA23BE"/>
    <w:rsid w:val="00AA2B78"/>
    <w:rsid w:val="00AA4AF9"/>
    <w:rsid w:val="00AA5D88"/>
    <w:rsid w:val="00AA5FB4"/>
    <w:rsid w:val="00AA6F76"/>
    <w:rsid w:val="00AA7516"/>
    <w:rsid w:val="00AA7D38"/>
    <w:rsid w:val="00AB1473"/>
    <w:rsid w:val="00AB18F0"/>
    <w:rsid w:val="00AB2295"/>
    <w:rsid w:val="00AB2BAB"/>
    <w:rsid w:val="00AB3139"/>
    <w:rsid w:val="00AB35E6"/>
    <w:rsid w:val="00AB4555"/>
    <w:rsid w:val="00AB4AAE"/>
    <w:rsid w:val="00AB5CC2"/>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E0A1A"/>
    <w:rsid w:val="00AE1363"/>
    <w:rsid w:val="00AE2F69"/>
    <w:rsid w:val="00AE442C"/>
    <w:rsid w:val="00AE4E8E"/>
    <w:rsid w:val="00AE71DF"/>
    <w:rsid w:val="00AE7D23"/>
    <w:rsid w:val="00AF010B"/>
    <w:rsid w:val="00AF0EF7"/>
    <w:rsid w:val="00AF1176"/>
    <w:rsid w:val="00AF1B99"/>
    <w:rsid w:val="00AF2288"/>
    <w:rsid w:val="00AF2883"/>
    <w:rsid w:val="00AF2DCB"/>
    <w:rsid w:val="00AF2EE6"/>
    <w:rsid w:val="00AF33A9"/>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3F6E"/>
    <w:rsid w:val="00B241D3"/>
    <w:rsid w:val="00B242F4"/>
    <w:rsid w:val="00B2654B"/>
    <w:rsid w:val="00B26958"/>
    <w:rsid w:val="00B33168"/>
    <w:rsid w:val="00B340E8"/>
    <w:rsid w:val="00B34FFC"/>
    <w:rsid w:val="00B36FC2"/>
    <w:rsid w:val="00B37679"/>
    <w:rsid w:val="00B37FA1"/>
    <w:rsid w:val="00B40F8C"/>
    <w:rsid w:val="00B42AE9"/>
    <w:rsid w:val="00B43F2A"/>
    <w:rsid w:val="00B44E9C"/>
    <w:rsid w:val="00B46BCA"/>
    <w:rsid w:val="00B47529"/>
    <w:rsid w:val="00B50EDA"/>
    <w:rsid w:val="00B50F06"/>
    <w:rsid w:val="00B52C1E"/>
    <w:rsid w:val="00B52CC0"/>
    <w:rsid w:val="00B5348F"/>
    <w:rsid w:val="00B54091"/>
    <w:rsid w:val="00B54808"/>
    <w:rsid w:val="00B54B80"/>
    <w:rsid w:val="00B56168"/>
    <w:rsid w:val="00B5676A"/>
    <w:rsid w:val="00B60DA0"/>
    <w:rsid w:val="00B6281E"/>
    <w:rsid w:val="00B62882"/>
    <w:rsid w:val="00B62940"/>
    <w:rsid w:val="00B635B9"/>
    <w:rsid w:val="00B6403E"/>
    <w:rsid w:val="00B6439F"/>
    <w:rsid w:val="00B6534A"/>
    <w:rsid w:val="00B65F88"/>
    <w:rsid w:val="00B65F97"/>
    <w:rsid w:val="00B67ED9"/>
    <w:rsid w:val="00B70339"/>
    <w:rsid w:val="00B70C4D"/>
    <w:rsid w:val="00B71866"/>
    <w:rsid w:val="00B729AF"/>
    <w:rsid w:val="00B72A93"/>
    <w:rsid w:val="00B7328C"/>
    <w:rsid w:val="00B73635"/>
    <w:rsid w:val="00B74AB3"/>
    <w:rsid w:val="00B74E8F"/>
    <w:rsid w:val="00B75546"/>
    <w:rsid w:val="00B7599D"/>
    <w:rsid w:val="00B76775"/>
    <w:rsid w:val="00B80CA5"/>
    <w:rsid w:val="00B817DE"/>
    <w:rsid w:val="00B82D40"/>
    <w:rsid w:val="00B85DCD"/>
    <w:rsid w:val="00B8663A"/>
    <w:rsid w:val="00B86D6D"/>
    <w:rsid w:val="00B872DA"/>
    <w:rsid w:val="00B873E5"/>
    <w:rsid w:val="00B8745B"/>
    <w:rsid w:val="00B8768A"/>
    <w:rsid w:val="00B90383"/>
    <w:rsid w:val="00B9073B"/>
    <w:rsid w:val="00B911B7"/>
    <w:rsid w:val="00B91D5E"/>
    <w:rsid w:val="00B950FA"/>
    <w:rsid w:val="00B956C5"/>
    <w:rsid w:val="00B95BEC"/>
    <w:rsid w:val="00B96A3E"/>
    <w:rsid w:val="00B971C3"/>
    <w:rsid w:val="00B97408"/>
    <w:rsid w:val="00BA2669"/>
    <w:rsid w:val="00BA505E"/>
    <w:rsid w:val="00BA5683"/>
    <w:rsid w:val="00BA724F"/>
    <w:rsid w:val="00BA76DB"/>
    <w:rsid w:val="00BA782D"/>
    <w:rsid w:val="00BB072C"/>
    <w:rsid w:val="00BB4509"/>
    <w:rsid w:val="00BB5952"/>
    <w:rsid w:val="00BB6291"/>
    <w:rsid w:val="00BB63F9"/>
    <w:rsid w:val="00BC0035"/>
    <w:rsid w:val="00BC25DD"/>
    <w:rsid w:val="00BC3786"/>
    <w:rsid w:val="00BC37F5"/>
    <w:rsid w:val="00BC3A24"/>
    <w:rsid w:val="00BC3F99"/>
    <w:rsid w:val="00BC4794"/>
    <w:rsid w:val="00BC4B7A"/>
    <w:rsid w:val="00BC5EDB"/>
    <w:rsid w:val="00BC7028"/>
    <w:rsid w:val="00BD0181"/>
    <w:rsid w:val="00BD1AFE"/>
    <w:rsid w:val="00BD3292"/>
    <w:rsid w:val="00BD38A7"/>
    <w:rsid w:val="00BD5A92"/>
    <w:rsid w:val="00BD79F7"/>
    <w:rsid w:val="00BE0F7D"/>
    <w:rsid w:val="00BE12AF"/>
    <w:rsid w:val="00BE2B93"/>
    <w:rsid w:val="00BE2FA3"/>
    <w:rsid w:val="00BE3334"/>
    <w:rsid w:val="00BE5558"/>
    <w:rsid w:val="00BE726E"/>
    <w:rsid w:val="00BE76D8"/>
    <w:rsid w:val="00BF3C0B"/>
    <w:rsid w:val="00BF48A5"/>
    <w:rsid w:val="00BF56EC"/>
    <w:rsid w:val="00BF59EE"/>
    <w:rsid w:val="00C0042B"/>
    <w:rsid w:val="00C0237A"/>
    <w:rsid w:val="00C059D8"/>
    <w:rsid w:val="00C06319"/>
    <w:rsid w:val="00C064AE"/>
    <w:rsid w:val="00C1266A"/>
    <w:rsid w:val="00C13728"/>
    <w:rsid w:val="00C13864"/>
    <w:rsid w:val="00C13F53"/>
    <w:rsid w:val="00C1450C"/>
    <w:rsid w:val="00C14D14"/>
    <w:rsid w:val="00C16446"/>
    <w:rsid w:val="00C1730A"/>
    <w:rsid w:val="00C175E0"/>
    <w:rsid w:val="00C216BE"/>
    <w:rsid w:val="00C22863"/>
    <w:rsid w:val="00C235A4"/>
    <w:rsid w:val="00C23EAD"/>
    <w:rsid w:val="00C24313"/>
    <w:rsid w:val="00C246F9"/>
    <w:rsid w:val="00C2536A"/>
    <w:rsid w:val="00C25817"/>
    <w:rsid w:val="00C259F6"/>
    <w:rsid w:val="00C2605C"/>
    <w:rsid w:val="00C27616"/>
    <w:rsid w:val="00C304A4"/>
    <w:rsid w:val="00C3113B"/>
    <w:rsid w:val="00C3260F"/>
    <w:rsid w:val="00C32CCC"/>
    <w:rsid w:val="00C37379"/>
    <w:rsid w:val="00C40D85"/>
    <w:rsid w:val="00C41C15"/>
    <w:rsid w:val="00C45340"/>
    <w:rsid w:val="00C46FA6"/>
    <w:rsid w:val="00C502BA"/>
    <w:rsid w:val="00C51812"/>
    <w:rsid w:val="00C53722"/>
    <w:rsid w:val="00C55EBC"/>
    <w:rsid w:val="00C623C8"/>
    <w:rsid w:val="00C6264C"/>
    <w:rsid w:val="00C62A2B"/>
    <w:rsid w:val="00C63654"/>
    <w:rsid w:val="00C64146"/>
    <w:rsid w:val="00C6467F"/>
    <w:rsid w:val="00C65530"/>
    <w:rsid w:val="00C6555C"/>
    <w:rsid w:val="00C662DD"/>
    <w:rsid w:val="00C66FD6"/>
    <w:rsid w:val="00C708C0"/>
    <w:rsid w:val="00C70EC2"/>
    <w:rsid w:val="00C71E91"/>
    <w:rsid w:val="00C71F64"/>
    <w:rsid w:val="00C7213E"/>
    <w:rsid w:val="00C7276E"/>
    <w:rsid w:val="00C72A41"/>
    <w:rsid w:val="00C72CDC"/>
    <w:rsid w:val="00C75763"/>
    <w:rsid w:val="00C772C8"/>
    <w:rsid w:val="00C7738B"/>
    <w:rsid w:val="00C802C0"/>
    <w:rsid w:val="00C807C9"/>
    <w:rsid w:val="00C828E7"/>
    <w:rsid w:val="00C830D9"/>
    <w:rsid w:val="00C84997"/>
    <w:rsid w:val="00C84DD4"/>
    <w:rsid w:val="00C84EB4"/>
    <w:rsid w:val="00C85ECA"/>
    <w:rsid w:val="00C908A1"/>
    <w:rsid w:val="00C9173A"/>
    <w:rsid w:val="00C91B0E"/>
    <w:rsid w:val="00C9298B"/>
    <w:rsid w:val="00C92E0E"/>
    <w:rsid w:val="00C933C0"/>
    <w:rsid w:val="00C93548"/>
    <w:rsid w:val="00C93712"/>
    <w:rsid w:val="00C94A39"/>
    <w:rsid w:val="00C94B81"/>
    <w:rsid w:val="00C95DBA"/>
    <w:rsid w:val="00C968FC"/>
    <w:rsid w:val="00C97509"/>
    <w:rsid w:val="00CA00F5"/>
    <w:rsid w:val="00CA13AB"/>
    <w:rsid w:val="00CA2957"/>
    <w:rsid w:val="00CA29E3"/>
    <w:rsid w:val="00CA3BD5"/>
    <w:rsid w:val="00CA41B3"/>
    <w:rsid w:val="00CA54F6"/>
    <w:rsid w:val="00CA5CF7"/>
    <w:rsid w:val="00CA5DBB"/>
    <w:rsid w:val="00CA694C"/>
    <w:rsid w:val="00CA7A94"/>
    <w:rsid w:val="00CA7B69"/>
    <w:rsid w:val="00CB0B2D"/>
    <w:rsid w:val="00CB276E"/>
    <w:rsid w:val="00CB5357"/>
    <w:rsid w:val="00CB5BF1"/>
    <w:rsid w:val="00CB6761"/>
    <w:rsid w:val="00CB682C"/>
    <w:rsid w:val="00CB695F"/>
    <w:rsid w:val="00CB77B2"/>
    <w:rsid w:val="00CB7C44"/>
    <w:rsid w:val="00CC0034"/>
    <w:rsid w:val="00CC0151"/>
    <w:rsid w:val="00CC1C1B"/>
    <w:rsid w:val="00CC24AA"/>
    <w:rsid w:val="00CC565F"/>
    <w:rsid w:val="00CC59C4"/>
    <w:rsid w:val="00CC5AED"/>
    <w:rsid w:val="00CC6C62"/>
    <w:rsid w:val="00CD1D85"/>
    <w:rsid w:val="00CD38BD"/>
    <w:rsid w:val="00CD430E"/>
    <w:rsid w:val="00CD4334"/>
    <w:rsid w:val="00CD5310"/>
    <w:rsid w:val="00CD5897"/>
    <w:rsid w:val="00CD65ED"/>
    <w:rsid w:val="00CD6C24"/>
    <w:rsid w:val="00CE0939"/>
    <w:rsid w:val="00CE1085"/>
    <w:rsid w:val="00CE3D6F"/>
    <w:rsid w:val="00CE5E8E"/>
    <w:rsid w:val="00CE6C61"/>
    <w:rsid w:val="00CF1217"/>
    <w:rsid w:val="00CF15D3"/>
    <w:rsid w:val="00CF20A3"/>
    <w:rsid w:val="00CF3547"/>
    <w:rsid w:val="00CF399B"/>
    <w:rsid w:val="00CF3C00"/>
    <w:rsid w:val="00CF5BAA"/>
    <w:rsid w:val="00CF7602"/>
    <w:rsid w:val="00CF7EB6"/>
    <w:rsid w:val="00D0247B"/>
    <w:rsid w:val="00D02880"/>
    <w:rsid w:val="00D02D21"/>
    <w:rsid w:val="00D03BC1"/>
    <w:rsid w:val="00D03E9B"/>
    <w:rsid w:val="00D04070"/>
    <w:rsid w:val="00D04966"/>
    <w:rsid w:val="00D06B73"/>
    <w:rsid w:val="00D06BCC"/>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0FF"/>
    <w:rsid w:val="00D2654E"/>
    <w:rsid w:val="00D3171A"/>
    <w:rsid w:val="00D31832"/>
    <w:rsid w:val="00D31884"/>
    <w:rsid w:val="00D31D6B"/>
    <w:rsid w:val="00D32416"/>
    <w:rsid w:val="00D32A22"/>
    <w:rsid w:val="00D32DB9"/>
    <w:rsid w:val="00D331DC"/>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3B0C"/>
    <w:rsid w:val="00D53D47"/>
    <w:rsid w:val="00D53FB2"/>
    <w:rsid w:val="00D540C7"/>
    <w:rsid w:val="00D542CD"/>
    <w:rsid w:val="00D54CDB"/>
    <w:rsid w:val="00D55922"/>
    <w:rsid w:val="00D57C86"/>
    <w:rsid w:val="00D6008B"/>
    <w:rsid w:val="00D624FC"/>
    <w:rsid w:val="00D62F63"/>
    <w:rsid w:val="00D639EE"/>
    <w:rsid w:val="00D64E0C"/>
    <w:rsid w:val="00D65054"/>
    <w:rsid w:val="00D652AC"/>
    <w:rsid w:val="00D67F3C"/>
    <w:rsid w:val="00D71F5C"/>
    <w:rsid w:val="00D72FA3"/>
    <w:rsid w:val="00D7485B"/>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4079"/>
    <w:rsid w:val="00DA454B"/>
    <w:rsid w:val="00DA52DF"/>
    <w:rsid w:val="00DB0E7E"/>
    <w:rsid w:val="00DB0F48"/>
    <w:rsid w:val="00DB1636"/>
    <w:rsid w:val="00DB1CE9"/>
    <w:rsid w:val="00DB2C1E"/>
    <w:rsid w:val="00DB3416"/>
    <w:rsid w:val="00DB3EE7"/>
    <w:rsid w:val="00DB44D2"/>
    <w:rsid w:val="00DB648C"/>
    <w:rsid w:val="00DB72FA"/>
    <w:rsid w:val="00DB7404"/>
    <w:rsid w:val="00DC281B"/>
    <w:rsid w:val="00DC34C1"/>
    <w:rsid w:val="00DC517F"/>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CDD"/>
    <w:rsid w:val="00DE3EF4"/>
    <w:rsid w:val="00DE457C"/>
    <w:rsid w:val="00DE4D1F"/>
    <w:rsid w:val="00DE4E34"/>
    <w:rsid w:val="00DE50C5"/>
    <w:rsid w:val="00DE5499"/>
    <w:rsid w:val="00DE7AC5"/>
    <w:rsid w:val="00DE7DD1"/>
    <w:rsid w:val="00DF07E3"/>
    <w:rsid w:val="00DF0BAD"/>
    <w:rsid w:val="00DF1513"/>
    <w:rsid w:val="00DF63CF"/>
    <w:rsid w:val="00DF6DA6"/>
    <w:rsid w:val="00DF7D22"/>
    <w:rsid w:val="00DF7EB6"/>
    <w:rsid w:val="00E0185A"/>
    <w:rsid w:val="00E020A5"/>
    <w:rsid w:val="00E024C9"/>
    <w:rsid w:val="00E03D4A"/>
    <w:rsid w:val="00E049D7"/>
    <w:rsid w:val="00E06BA5"/>
    <w:rsid w:val="00E10B7D"/>
    <w:rsid w:val="00E10DD8"/>
    <w:rsid w:val="00E1359B"/>
    <w:rsid w:val="00E14E0F"/>
    <w:rsid w:val="00E152B8"/>
    <w:rsid w:val="00E20408"/>
    <w:rsid w:val="00E21033"/>
    <w:rsid w:val="00E24A3A"/>
    <w:rsid w:val="00E268C6"/>
    <w:rsid w:val="00E26A70"/>
    <w:rsid w:val="00E26D69"/>
    <w:rsid w:val="00E276E3"/>
    <w:rsid w:val="00E333D9"/>
    <w:rsid w:val="00E35E33"/>
    <w:rsid w:val="00E35E7B"/>
    <w:rsid w:val="00E364DD"/>
    <w:rsid w:val="00E36C85"/>
    <w:rsid w:val="00E377EA"/>
    <w:rsid w:val="00E378D9"/>
    <w:rsid w:val="00E37CAB"/>
    <w:rsid w:val="00E409A7"/>
    <w:rsid w:val="00E40A74"/>
    <w:rsid w:val="00E40DBC"/>
    <w:rsid w:val="00E4104C"/>
    <w:rsid w:val="00E41AD6"/>
    <w:rsid w:val="00E420DA"/>
    <w:rsid w:val="00E42270"/>
    <w:rsid w:val="00E4332F"/>
    <w:rsid w:val="00E439E7"/>
    <w:rsid w:val="00E45D53"/>
    <w:rsid w:val="00E46EB5"/>
    <w:rsid w:val="00E471FC"/>
    <w:rsid w:val="00E4753F"/>
    <w:rsid w:val="00E47985"/>
    <w:rsid w:val="00E51DA9"/>
    <w:rsid w:val="00E549A4"/>
    <w:rsid w:val="00E54C2E"/>
    <w:rsid w:val="00E551EC"/>
    <w:rsid w:val="00E55AD4"/>
    <w:rsid w:val="00E55FE9"/>
    <w:rsid w:val="00E56069"/>
    <w:rsid w:val="00E56545"/>
    <w:rsid w:val="00E56C59"/>
    <w:rsid w:val="00E60441"/>
    <w:rsid w:val="00E61252"/>
    <w:rsid w:val="00E6243B"/>
    <w:rsid w:val="00E65BAA"/>
    <w:rsid w:val="00E66B6E"/>
    <w:rsid w:val="00E67497"/>
    <w:rsid w:val="00E71919"/>
    <w:rsid w:val="00E71D00"/>
    <w:rsid w:val="00E7353F"/>
    <w:rsid w:val="00E74B6B"/>
    <w:rsid w:val="00E75143"/>
    <w:rsid w:val="00E76840"/>
    <w:rsid w:val="00E76D42"/>
    <w:rsid w:val="00E80763"/>
    <w:rsid w:val="00E833C1"/>
    <w:rsid w:val="00E8474B"/>
    <w:rsid w:val="00E849B1"/>
    <w:rsid w:val="00E84EFE"/>
    <w:rsid w:val="00E90472"/>
    <w:rsid w:val="00E90B8A"/>
    <w:rsid w:val="00E921C8"/>
    <w:rsid w:val="00E9308E"/>
    <w:rsid w:val="00E93BF6"/>
    <w:rsid w:val="00E95537"/>
    <w:rsid w:val="00E95F1C"/>
    <w:rsid w:val="00E97D38"/>
    <w:rsid w:val="00EA1253"/>
    <w:rsid w:val="00EA1FC2"/>
    <w:rsid w:val="00EA20FA"/>
    <w:rsid w:val="00EA2B4C"/>
    <w:rsid w:val="00EA3089"/>
    <w:rsid w:val="00EA392E"/>
    <w:rsid w:val="00EA4351"/>
    <w:rsid w:val="00EA5A45"/>
    <w:rsid w:val="00EB0CF0"/>
    <w:rsid w:val="00EB0E7C"/>
    <w:rsid w:val="00EB1725"/>
    <w:rsid w:val="00EB2156"/>
    <w:rsid w:val="00EB3502"/>
    <w:rsid w:val="00EB584B"/>
    <w:rsid w:val="00EB6DFA"/>
    <w:rsid w:val="00EB6E4B"/>
    <w:rsid w:val="00EB7BBA"/>
    <w:rsid w:val="00EB7C88"/>
    <w:rsid w:val="00EB7D4C"/>
    <w:rsid w:val="00EB7DF1"/>
    <w:rsid w:val="00EC0B95"/>
    <w:rsid w:val="00EC2C97"/>
    <w:rsid w:val="00EC33A1"/>
    <w:rsid w:val="00EC5A8B"/>
    <w:rsid w:val="00EC6558"/>
    <w:rsid w:val="00EC7F6F"/>
    <w:rsid w:val="00ED18CB"/>
    <w:rsid w:val="00ED5FEF"/>
    <w:rsid w:val="00ED70FF"/>
    <w:rsid w:val="00ED7234"/>
    <w:rsid w:val="00EE090F"/>
    <w:rsid w:val="00EE0AFA"/>
    <w:rsid w:val="00EE2B42"/>
    <w:rsid w:val="00EE361F"/>
    <w:rsid w:val="00EE3FED"/>
    <w:rsid w:val="00EE5219"/>
    <w:rsid w:val="00EE6AD1"/>
    <w:rsid w:val="00EE75CC"/>
    <w:rsid w:val="00EF07DA"/>
    <w:rsid w:val="00EF0CED"/>
    <w:rsid w:val="00F01A1D"/>
    <w:rsid w:val="00F0328F"/>
    <w:rsid w:val="00F046D9"/>
    <w:rsid w:val="00F05002"/>
    <w:rsid w:val="00F05BAD"/>
    <w:rsid w:val="00F066E9"/>
    <w:rsid w:val="00F06DF3"/>
    <w:rsid w:val="00F072E3"/>
    <w:rsid w:val="00F10565"/>
    <w:rsid w:val="00F169B1"/>
    <w:rsid w:val="00F16A4C"/>
    <w:rsid w:val="00F16B7A"/>
    <w:rsid w:val="00F173DE"/>
    <w:rsid w:val="00F177E4"/>
    <w:rsid w:val="00F20785"/>
    <w:rsid w:val="00F24F43"/>
    <w:rsid w:val="00F26D79"/>
    <w:rsid w:val="00F308E2"/>
    <w:rsid w:val="00F3291B"/>
    <w:rsid w:val="00F33FD1"/>
    <w:rsid w:val="00F364FA"/>
    <w:rsid w:val="00F37D2A"/>
    <w:rsid w:val="00F40729"/>
    <w:rsid w:val="00F41FF4"/>
    <w:rsid w:val="00F43598"/>
    <w:rsid w:val="00F4698B"/>
    <w:rsid w:val="00F47B82"/>
    <w:rsid w:val="00F509ED"/>
    <w:rsid w:val="00F5276F"/>
    <w:rsid w:val="00F52E07"/>
    <w:rsid w:val="00F52F99"/>
    <w:rsid w:val="00F531A3"/>
    <w:rsid w:val="00F539B3"/>
    <w:rsid w:val="00F53A0B"/>
    <w:rsid w:val="00F54971"/>
    <w:rsid w:val="00F57A9D"/>
    <w:rsid w:val="00F60773"/>
    <w:rsid w:val="00F6085D"/>
    <w:rsid w:val="00F60D55"/>
    <w:rsid w:val="00F61034"/>
    <w:rsid w:val="00F613EA"/>
    <w:rsid w:val="00F62EB8"/>
    <w:rsid w:val="00F63F4A"/>
    <w:rsid w:val="00F65E10"/>
    <w:rsid w:val="00F668F4"/>
    <w:rsid w:val="00F67BBD"/>
    <w:rsid w:val="00F67FF5"/>
    <w:rsid w:val="00F706EF"/>
    <w:rsid w:val="00F70C61"/>
    <w:rsid w:val="00F718AC"/>
    <w:rsid w:val="00F72004"/>
    <w:rsid w:val="00F72DC7"/>
    <w:rsid w:val="00F74209"/>
    <w:rsid w:val="00F803B3"/>
    <w:rsid w:val="00F80E6E"/>
    <w:rsid w:val="00F814FC"/>
    <w:rsid w:val="00F81DF4"/>
    <w:rsid w:val="00F81E5F"/>
    <w:rsid w:val="00F8360E"/>
    <w:rsid w:val="00F83F49"/>
    <w:rsid w:val="00F853B6"/>
    <w:rsid w:val="00F85915"/>
    <w:rsid w:val="00F86953"/>
    <w:rsid w:val="00F86DCE"/>
    <w:rsid w:val="00F87164"/>
    <w:rsid w:val="00F87462"/>
    <w:rsid w:val="00F87E42"/>
    <w:rsid w:val="00F903B7"/>
    <w:rsid w:val="00F90902"/>
    <w:rsid w:val="00F924E6"/>
    <w:rsid w:val="00F938B6"/>
    <w:rsid w:val="00F93D18"/>
    <w:rsid w:val="00F94A45"/>
    <w:rsid w:val="00F9581A"/>
    <w:rsid w:val="00F963BE"/>
    <w:rsid w:val="00F971B5"/>
    <w:rsid w:val="00F97394"/>
    <w:rsid w:val="00F9739F"/>
    <w:rsid w:val="00F9796C"/>
    <w:rsid w:val="00FA0914"/>
    <w:rsid w:val="00FA0EED"/>
    <w:rsid w:val="00FA16F5"/>
    <w:rsid w:val="00FA3D95"/>
    <w:rsid w:val="00FA4A3E"/>
    <w:rsid w:val="00FA4AD2"/>
    <w:rsid w:val="00FA5BED"/>
    <w:rsid w:val="00FB0A4E"/>
    <w:rsid w:val="00FB21AC"/>
    <w:rsid w:val="00FB28D9"/>
    <w:rsid w:val="00FB3D42"/>
    <w:rsid w:val="00FB3F1E"/>
    <w:rsid w:val="00FB4766"/>
    <w:rsid w:val="00FB5D35"/>
    <w:rsid w:val="00FB5E71"/>
    <w:rsid w:val="00FB6D57"/>
    <w:rsid w:val="00FC111F"/>
    <w:rsid w:val="00FC152C"/>
    <w:rsid w:val="00FC17BD"/>
    <w:rsid w:val="00FC37BC"/>
    <w:rsid w:val="00FC492A"/>
    <w:rsid w:val="00FC6CDD"/>
    <w:rsid w:val="00FC783A"/>
    <w:rsid w:val="00FD2557"/>
    <w:rsid w:val="00FD2791"/>
    <w:rsid w:val="00FD2955"/>
    <w:rsid w:val="00FD2AB1"/>
    <w:rsid w:val="00FD2DA0"/>
    <w:rsid w:val="00FD5C5A"/>
    <w:rsid w:val="00FD6806"/>
    <w:rsid w:val="00FD712F"/>
    <w:rsid w:val="00FD7D16"/>
    <w:rsid w:val="00FE0EAD"/>
    <w:rsid w:val="00FE1099"/>
    <w:rsid w:val="00FE33C4"/>
    <w:rsid w:val="00FE5B01"/>
    <w:rsid w:val="00FE6640"/>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0DD29E"/>
  <w15:docId w15:val="{25715829-4577-45CD-AEF4-16A5F725C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247B"/>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 w:type="character" w:customStyle="1" w:styleId="mechtexChar">
    <w:name w:val="mechtex Char"/>
    <w:link w:val="mechtex"/>
    <w:locked/>
    <w:rsid w:val="00971BF1"/>
    <w:rPr>
      <w:rFonts w:ascii="Arial Armenian" w:hAnsi="Arial Armenian"/>
      <w:lang w:eastAsia="ru-RU"/>
    </w:rPr>
  </w:style>
  <w:style w:type="paragraph" w:customStyle="1" w:styleId="mechtex">
    <w:name w:val="mechtex"/>
    <w:basedOn w:val="Normal"/>
    <w:link w:val="mechtexChar"/>
    <w:rsid w:val="00971BF1"/>
    <w:pPr>
      <w:jc w:val="center"/>
    </w:pPr>
    <w:rPr>
      <w:rFonts w:ascii="Arial Armenian" w:hAnsi="Arial Armeni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99566242">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3859203">
      <w:bodyDiv w:val="1"/>
      <w:marLeft w:val="0"/>
      <w:marRight w:val="0"/>
      <w:marTop w:val="0"/>
      <w:marBottom w:val="0"/>
      <w:divBdr>
        <w:top w:val="none" w:sz="0" w:space="0" w:color="auto"/>
        <w:left w:val="none" w:sz="0" w:space="0" w:color="auto"/>
        <w:bottom w:val="none" w:sz="0" w:space="0" w:color="auto"/>
        <w:right w:val="none" w:sz="0" w:space="0" w:color="auto"/>
      </w:divBdr>
      <w:divsChild>
        <w:div w:id="1350133685">
          <w:marLeft w:val="0"/>
          <w:marRight w:val="0"/>
          <w:marTop w:val="0"/>
          <w:marBottom w:val="0"/>
          <w:divBdr>
            <w:top w:val="none" w:sz="0" w:space="0" w:color="auto"/>
            <w:left w:val="none" w:sz="0" w:space="0" w:color="auto"/>
            <w:bottom w:val="none" w:sz="0" w:space="0" w:color="auto"/>
            <w:right w:val="none" w:sz="0" w:space="0" w:color="auto"/>
          </w:divBdr>
          <w:divsChild>
            <w:div w:id="104826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84421">
      <w:bodyDiv w:val="1"/>
      <w:marLeft w:val="0"/>
      <w:marRight w:val="0"/>
      <w:marTop w:val="0"/>
      <w:marBottom w:val="0"/>
      <w:divBdr>
        <w:top w:val="none" w:sz="0" w:space="0" w:color="auto"/>
        <w:left w:val="none" w:sz="0" w:space="0" w:color="auto"/>
        <w:bottom w:val="none" w:sz="0" w:space="0" w:color="auto"/>
        <w:right w:val="none" w:sz="0" w:space="0" w:color="auto"/>
      </w:divBdr>
      <w:divsChild>
        <w:div w:id="358773589">
          <w:marLeft w:val="0"/>
          <w:marRight w:val="0"/>
          <w:marTop w:val="0"/>
          <w:marBottom w:val="0"/>
          <w:divBdr>
            <w:top w:val="none" w:sz="0" w:space="0" w:color="auto"/>
            <w:left w:val="none" w:sz="0" w:space="0" w:color="auto"/>
            <w:bottom w:val="none" w:sz="0" w:space="0" w:color="auto"/>
            <w:right w:val="none" w:sz="0" w:space="0" w:color="auto"/>
          </w:divBdr>
          <w:divsChild>
            <w:div w:id="156494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3201491">
      <w:bodyDiv w:val="1"/>
      <w:marLeft w:val="0"/>
      <w:marRight w:val="0"/>
      <w:marTop w:val="0"/>
      <w:marBottom w:val="0"/>
      <w:divBdr>
        <w:top w:val="none" w:sz="0" w:space="0" w:color="auto"/>
        <w:left w:val="none" w:sz="0" w:space="0" w:color="auto"/>
        <w:bottom w:val="none" w:sz="0" w:space="0" w:color="auto"/>
        <w:right w:val="none" w:sz="0" w:space="0" w:color="auto"/>
      </w:divBdr>
      <w:divsChild>
        <w:div w:id="1859922703">
          <w:marLeft w:val="0"/>
          <w:marRight w:val="0"/>
          <w:marTop w:val="0"/>
          <w:marBottom w:val="0"/>
          <w:divBdr>
            <w:top w:val="none" w:sz="0" w:space="0" w:color="auto"/>
            <w:left w:val="none" w:sz="0" w:space="0" w:color="auto"/>
            <w:bottom w:val="none" w:sz="0" w:space="0" w:color="auto"/>
            <w:right w:val="none" w:sz="0" w:space="0" w:color="auto"/>
          </w:divBdr>
          <w:divsChild>
            <w:div w:id="156390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03562">
      <w:bodyDiv w:val="1"/>
      <w:marLeft w:val="0"/>
      <w:marRight w:val="0"/>
      <w:marTop w:val="0"/>
      <w:marBottom w:val="0"/>
      <w:divBdr>
        <w:top w:val="none" w:sz="0" w:space="0" w:color="auto"/>
        <w:left w:val="none" w:sz="0" w:space="0" w:color="auto"/>
        <w:bottom w:val="none" w:sz="0" w:space="0" w:color="auto"/>
        <w:right w:val="none" w:sz="0" w:space="0" w:color="auto"/>
      </w:divBdr>
      <w:divsChild>
        <w:div w:id="901526819">
          <w:marLeft w:val="0"/>
          <w:marRight w:val="0"/>
          <w:marTop w:val="0"/>
          <w:marBottom w:val="0"/>
          <w:divBdr>
            <w:top w:val="none" w:sz="0" w:space="0" w:color="auto"/>
            <w:left w:val="none" w:sz="0" w:space="0" w:color="auto"/>
            <w:bottom w:val="none" w:sz="0" w:space="0" w:color="auto"/>
            <w:right w:val="none" w:sz="0" w:space="0" w:color="auto"/>
          </w:divBdr>
          <w:divsChild>
            <w:div w:id="6372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1156555">
      <w:bodyDiv w:val="1"/>
      <w:marLeft w:val="0"/>
      <w:marRight w:val="0"/>
      <w:marTop w:val="0"/>
      <w:marBottom w:val="0"/>
      <w:divBdr>
        <w:top w:val="none" w:sz="0" w:space="0" w:color="auto"/>
        <w:left w:val="none" w:sz="0" w:space="0" w:color="auto"/>
        <w:bottom w:val="none" w:sz="0" w:space="0" w:color="auto"/>
        <w:right w:val="none" w:sz="0" w:space="0" w:color="auto"/>
      </w:divBdr>
      <w:divsChild>
        <w:div w:id="819922701">
          <w:marLeft w:val="0"/>
          <w:marRight w:val="0"/>
          <w:marTop w:val="0"/>
          <w:marBottom w:val="0"/>
          <w:divBdr>
            <w:top w:val="none" w:sz="0" w:space="0" w:color="auto"/>
            <w:left w:val="none" w:sz="0" w:space="0" w:color="auto"/>
            <w:bottom w:val="none" w:sz="0" w:space="0" w:color="auto"/>
            <w:right w:val="none" w:sz="0" w:space="0" w:color="auto"/>
          </w:divBdr>
          <w:divsChild>
            <w:div w:id="14602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76984671">
      <w:bodyDiv w:val="1"/>
      <w:marLeft w:val="0"/>
      <w:marRight w:val="0"/>
      <w:marTop w:val="0"/>
      <w:marBottom w:val="0"/>
      <w:divBdr>
        <w:top w:val="none" w:sz="0" w:space="0" w:color="auto"/>
        <w:left w:val="none" w:sz="0" w:space="0" w:color="auto"/>
        <w:bottom w:val="none" w:sz="0" w:space="0" w:color="auto"/>
        <w:right w:val="none" w:sz="0" w:space="0" w:color="auto"/>
      </w:divBdr>
      <w:divsChild>
        <w:div w:id="1603609893">
          <w:marLeft w:val="0"/>
          <w:marRight w:val="0"/>
          <w:marTop w:val="0"/>
          <w:marBottom w:val="0"/>
          <w:divBdr>
            <w:top w:val="none" w:sz="0" w:space="0" w:color="auto"/>
            <w:left w:val="none" w:sz="0" w:space="0" w:color="auto"/>
            <w:bottom w:val="none" w:sz="0" w:space="0" w:color="auto"/>
            <w:right w:val="none" w:sz="0" w:space="0" w:color="auto"/>
          </w:divBdr>
          <w:divsChild>
            <w:div w:id="60230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660667">
      <w:bodyDiv w:val="1"/>
      <w:marLeft w:val="0"/>
      <w:marRight w:val="0"/>
      <w:marTop w:val="0"/>
      <w:marBottom w:val="0"/>
      <w:divBdr>
        <w:top w:val="none" w:sz="0" w:space="0" w:color="auto"/>
        <w:left w:val="none" w:sz="0" w:space="0" w:color="auto"/>
        <w:bottom w:val="none" w:sz="0" w:space="0" w:color="auto"/>
        <w:right w:val="none" w:sz="0" w:space="0" w:color="auto"/>
      </w:divBdr>
      <w:divsChild>
        <w:div w:id="838890279">
          <w:marLeft w:val="0"/>
          <w:marRight w:val="0"/>
          <w:marTop w:val="0"/>
          <w:marBottom w:val="0"/>
          <w:divBdr>
            <w:top w:val="none" w:sz="0" w:space="0" w:color="auto"/>
            <w:left w:val="none" w:sz="0" w:space="0" w:color="auto"/>
            <w:bottom w:val="none" w:sz="0" w:space="0" w:color="auto"/>
            <w:right w:val="none" w:sz="0" w:space="0" w:color="auto"/>
          </w:divBdr>
          <w:divsChild>
            <w:div w:id="144010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5694062">
      <w:bodyDiv w:val="1"/>
      <w:marLeft w:val="0"/>
      <w:marRight w:val="0"/>
      <w:marTop w:val="0"/>
      <w:marBottom w:val="0"/>
      <w:divBdr>
        <w:top w:val="none" w:sz="0" w:space="0" w:color="auto"/>
        <w:left w:val="none" w:sz="0" w:space="0" w:color="auto"/>
        <w:bottom w:val="none" w:sz="0" w:space="0" w:color="auto"/>
        <w:right w:val="none" w:sz="0" w:space="0" w:color="auto"/>
      </w:divBdr>
      <w:divsChild>
        <w:div w:id="1092512387">
          <w:marLeft w:val="0"/>
          <w:marRight w:val="0"/>
          <w:marTop w:val="0"/>
          <w:marBottom w:val="0"/>
          <w:divBdr>
            <w:top w:val="none" w:sz="0" w:space="0" w:color="auto"/>
            <w:left w:val="none" w:sz="0" w:space="0" w:color="auto"/>
            <w:bottom w:val="none" w:sz="0" w:space="0" w:color="auto"/>
            <w:right w:val="none" w:sz="0" w:space="0" w:color="auto"/>
          </w:divBdr>
          <w:divsChild>
            <w:div w:id="73066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53961116">
      <w:bodyDiv w:val="1"/>
      <w:marLeft w:val="0"/>
      <w:marRight w:val="0"/>
      <w:marTop w:val="0"/>
      <w:marBottom w:val="0"/>
      <w:divBdr>
        <w:top w:val="none" w:sz="0" w:space="0" w:color="auto"/>
        <w:left w:val="none" w:sz="0" w:space="0" w:color="auto"/>
        <w:bottom w:val="none" w:sz="0" w:space="0" w:color="auto"/>
        <w:right w:val="none" w:sz="0" w:space="0" w:color="auto"/>
      </w:divBdr>
      <w:divsChild>
        <w:div w:id="260262124">
          <w:marLeft w:val="0"/>
          <w:marRight w:val="0"/>
          <w:marTop w:val="0"/>
          <w:marBottom w:val="0"/>
          <w:divBdr>
            <w:top w:val="none" w:sz="0" w:space="0" w:color="auto"/>
            <w:left w:val="none" w:sz="0" w:space="0" w:color="auto"/>
            <w:bottom w:val="none" w:sz="0" w:space="0" w:color="auto"/>
            <w:right w:val="none" w:sz="0" w:space="0" w:color="auto"/>
          </w:divBdr>
          <w:divsChild>
            <w:div w:id="79425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127340">
      <w:bodyDiv w:val="1"/>
      <w:marLeft w:val="0"/>
      <w:marRight w:val="0"/>
      <w:marTop w:val="0"/>
      <w:marBottom w:val="0"/>
      <w:divBdr>
        <w:top w:val="none" w:sz="0" w:space="0" w:color="auto"/>
        <w:left w:val="none" w:sz="0" w:space="0" w:color="auto"/>
        <w:bottom w:val="none" w:sz="0" w:space="0" w:color="auto"/>
        <w:right w:val="none" w:sz="0" w:space="0" w:color="auto"/>
      </w:divBdr>
      <w:divsChild>
        <w:div w:id="1364943713">
          <w:marLeft w:val="0"/>
          <w:marRight w:val="0"/>
          <w:marTop w:val="0"/>
          <w:marBottom w:val="0"/>
          <w:divBdr>
            <w:top w:val="none" w:sz="0" w:space="0" w:color="auto"/>
            <w:left w:val="none" w:sz="0" w:space="0" w:color="auto"/>
            <w:bottom w:val="none" w:sz="0" w:space="0" w:color="auto"/>
            <w:right w:val="none" w:sz="0" w:space="0" w:color="auto"/>
          </w:divBdr>
          <w:divsChild>
            <w:div w:id="58380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3524156">
      <w:bodyDiv w:val="1"/>
      <w:marLeft w:val="0"/>
      <w:marRight w:val="0"/>
      <w:marTop w:val="0"/>
      <w:marBottom w:val="0"/>
      <w:divBdr>
        <w:top w:val="none" w:sz="0" w:space="0" w:color="auto"/>
        <w:left w:val="none" w:sz="0" w:space="0" w:color="auto"/>
        <w:bottom w:val="none" w:sz="0" w:space="0" w:color="auto"/>
        <w:right w:val="none" w:sz="0" w:space="0" w:color="auto"/>
      </w:divBdr>
      <w:divsChild>
        <w:div w:id="299959837">
          <w:marLeft w:val="0"/>
          <w:marRight w:val="0"/>
          <w:marTop w:val="0"/>
          <w:marBottom w:val="0"/>
          <w:divBdr>
            <w:top w:val="none" w:sz="0" w:space="0" w:color="auto"/>
            <w:left w:val="none" w:sz="0" w:space="0" w:color="auto"/>
            <w:bottom w:val="none" w:sz="0" w:space="0" w:color="auto"/>
            <w:right w:val="none" w:sz="0" w:space="0" w:color="auto"/>
          </w:divBdr>
          <w:divsChild>
            <w:div w:id="114701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50891">
      <w:bodyDiv w:val="1"/>
      <w:marLeft w:val="0"/>
      <w:marRight w:val="0"/>
      <w:marTop w:val="0"/>
      <w:marBottom w:val="0"/>
      <w:divBdr>
        <w:top w:val="none" w:sz="0" w:space="0" w:color="auto"/>
        <w:left w:val="none" w:sz="0" w:space="0" w:color="auto"/>
        <w:bottom w:val="none" w:sz="0" w:space="0" w:color="auto"/>
        <w:right w:val="none" w:sz="0" w:space="0" w:color="auto"/>
      </w:divBdr>
      <w:divsChild>
        <w:div w:id="844706536">
          <w:marLeft w:val="0"/>
          <w:marRight w:val="0"/>
          <w:marTop w:val="0"/>
          <w:marBottom w:val="0"/>
          <w:divBdr>
            <w:top w:val="none" w:sz="0" w:space="0" w:color="auto"/>
            <w:left w:val="none" w:sz="0" w:space="0" w:color="auto"/>
            <w:bottom w:val="none" w:sz="0" w:space="0" w:color="auto"/>
            <w:right w:val="none" w:sz="0" w:space="0" w:color="auto"/>
          </w:divBdr>
          <w:divsChild>
            <w:div w:id="164831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492494">
      <w:bodyDiv w:val="1"/>
      <w:marLeft w:val="0"/>
      <w:marRight w:val="0"/>
      <w:marTop w:val="0"/>
      <w:marBottom w:val="0"/>
      <w:divBdr>
        <w:top w:val="none" w:sz="0" w:space="0" w:color="auto"/>
        <w:left w:val="none" w:sz="0" w:space="0" w:color="auto"/>
        <w:bottom w:val="none" w:sz="0" w:space="0" w:color="auto"/>
        <w:right w:val="none" w:sz="0" w:space="0" w:color="auto"/>
      </w:divBdr>
      <w:divsChild>
        <w:div w:id="335158974">
          <w:marLeft w:val="0"/>
          <w:marRight w:val="0"/>
          <w:marTop w:val="0"/>
          <w:marBottom w:val="0"/>
          <w:divBdr>
            <w:top w:val="none" w:sz="0" w:space="0" w:color="auto"/>
            <w:left w:val="none" w:sz="0" w:space="0" w:color="auto"/>
            <w:bottom w:val="none" w:sz="0" w:space="0" w:color="auto"/>
            <w:right w:val="none" w:sz="0" w:space="0" w:color="auto"/>
          </w:divBdr>
          <w:divsChild>
            <w:div w:id="62038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265720">
      <w:bodyDiv w:val="1"/>
      <w:marLeft w:val="0"/>
      <w:marRight w:val="0"/>
      <w:marTop w:val="0"/>
      <w:marBottom w:val="0"/>
      <w:divBdr>
        <w:top w:val="none" w:sz="0" w:space="0" w:color="auto"/>
        <w:left w:val="none" w:sz="0" w:space="0" w:color="auto"/>
        <w:bottom w:val="none" w:sz="0" w:space="0" w:color="auto"/>
        <w:right w:val="none" w:sz="0" w:space="0" w:color="auto"/>
      </w:divBdr>
      <w:divsChild>
        <w:div w:id="115368538">
          <w:marLeft w:val="0"/>
          <w:marRight w:val="0"/>
          <w:marTop w:val="0"/>
          <w:marBottom w:val="0"/>
          <w:divBdr>
            <w:top w:val="none" w:sz="0" w:space="0" w:color="auto"/>
            <w:left w:val="none" w:sz="0" w:space="0" w:color="auto"/>
            <w:bottom w:val="none" w:sz="0" w:space="0" w:color="auto"/>
            <w:right w:val="none" w:sz="0" w:space="0" w:color="auto"/>
          </w:divBdr>
          <w:divsChild>
            <w:div w:id="10609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495808301">
      <w:bodyDiv w:val="1"/>
      <w:marLeft w:val="0"/>
      <w:marRight w:val="0"/>
      <w:marTop w:val="0"/>
      <w:marBottom w:val="0"/>
      <w:divBdr>
        <w:top w:val="none" w:sz="0" w:space="0" w:color="auto"/>
        <w:left w:val="none" w:sz="0" w:space="0" w:color="auto"/>
        <w:bottom w:val="none" w:sz="0" w:space="0" w:color="auto"/>
        <w:right w:val="none" w:sz="0" w:space="0" w:color="auto"/>
      </w:divBdr>
      <w:divsChild>
        <w:div w:id="188492151">
          <w:marLeft w:val="0"/>
          <w:marRight w:val="0"/>
          <w:marTop w:val="0"/>
          <w:marBottom w:val="0"/>
          <w:divBdr>
            <w:top w:val="none" w:sz="0" w:space="0" w:color="auto"/>
            <w:left w:val="none" w:sz="0" w:space="0" w:color="auto"/>
            <w:bottom w:val="none" w:sz="0" w:space="0" w:color="auto"/>
            <w:right w:val="none" w:sz="0" w:space="0" w:color="auto"/>
          </w:divBdr>
          <w:divsChild>
            <w:div w:id="79622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23791469">
      <w:bodyDiv w:val="1"/>
      <w:marLeft w:val="0"/>
      <w:marRight w:val="0"/>
      <w:marTop w:val="0"/>
      <w:marBottom w:val="0"/>
      <w:divBdr>
        <w:top w:val="none" w:sz="0" w:space="0" w:color="auto"/>
        <w:left w:val="none" w:sz="0" w:space="0" w:color="auto"/>
        <w:bottom w:val="none" w:sz="0" w:space="0" w:color="auto"/>
        <w:right w:val="none" w:sz="0" w:space="0" w:color="auto"/>
      </w:divBdr>
      <w:divsChild>
        <w:div w:id="1508713155">
          <w:marLeft w:val="0"/>
          <w:marRight w:val="0"/>
          <w:marTop w:val="0"/>
          <w:marBottom w:val="0"/>
          <w:divBdr>
            <w:top w:val="none" w:sz="0" w:space="0" w:color="auto"/>
            <w:left w:val="none" w:sz="0" w:space="0" w:color="auto"/>
            <w:bottom w:val="none" w:sz="0" w:space="0" w:color="auto"/>
            <w:right w:val="none" w:sz="0" w:space="0" w:color="auto"/>
          </w:divBdr>
          <w:divsChild>
            <w:div w:id="190933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345264">
      <w:bodyDiv w:val="1"/>
      <w:marLeft w:val="0"/>
      <w:marRight w:val="0"/>
      <w:marTop w:val="0"/>
      <w:marBottom w:val="0"/>
      <w:divBdr>
        <w:top w:val="none" w:sz="0" w:space="0" w:color="auto"/>
        <w:left w:val="none" w:sz="0" w:space="0" w:color="auto"/>
        <w:bottom w:val="none" w:sz="0" w:space="0" w:color="auto"/>
        <w:right w:val="none" w:sz="0" w:space="0" w:color="auto"/>
      </w:divBdr>
      <w:divsChild>
        <w:div w:id="1481732390">
          <w:marLeft w:val="0"/>
          <w:marRight w:val="0"/>
          <w:marTop w:val="0"/>
          <w:marBottom w:val="0"/>
          <w:divBdr>
            <w:top w:val="none" w:sz="0" w:space="0" w:color="auto"/>
            <w:left w:val="none" w:sz="0" w:space="0" w:color="auto"/>
            <w:bottom w:val="none" w:sz="0" w:space="0" w:color="auto"/>
            <w:right w:val="none" w:sz="0" w:space="0" w:color="auto"/>
          </w:divBdr>
          <w:divsChild>
            <w:div w:id="70028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552794">
      <w:bodyDiv w:val="1"/>
      <w:marLeft w:val="0"/>
      <w:marRight w:val="0"/>
      <w:marTop w:val="0"/>
      <w:marBottom w:val="0"/>
      <w:divBdr>
        <w:top w:val="none" w:sz="0" w:space="0" w:color="auto"/>
        <w:left w:val="none" w:sz="0" w:space="0" w:color="auto"/>
        <w:bottom w:val="none" w:sz="0" w:space="0" w:color="auto"/>
        <w:right w:val="none" w:sz="0" w:space="0" w:color="auto"/>
      </w:divBdr>
      <w:divsChild>
        <w:div w:id="498155439">
          <w:marLeft w:val="0"/>
          <w:marRight w:val="0"/>
          <w:marTop w:val="0"/>
          <w:marBottom w:val="0"/>
          <w:divBdr>
            <w:top w:val="none" w:sz="0" w:space="0" w:color="auto"/>
            <w:left w:val="none" w:sz="0" w:space="0" w:color="auto"/>
            <w:bottom w:val="none" w:sz="0" w:space="0" w:color="auto"/>
            <w:right w:val="none" w:sz="0" w:space="0" w:color="auto"/>
          </w:divBdr>
          <w:divsChild>
            <w:div w:id="4125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83091486">
      <w:bodyDiv w:val="1"/>
      <w:marLeft w:val="0"/>
      <w:marRight w:val="0"/>
      <w:marTop w:val="0"/>
      <w:marBottom w:val="0"/>
      <w:divBdr>
        <w:top w:val="none" w:sz="0" w:space="0" w:color="auto"/>
        <w:left w:val="none" w:sz="0" w:space="0" w:color="auto"/>
        <w:bottom w:val="none" w:sz="0" w:space="0" w:color="auto"/>
        <w:right w:val="none" w:sz="0" w:space="0" w:color="auto"/>
      </w:divBdr>
      <w:divsChild>
        <w:div w:id="394427423">
          <w:marLeft w:val="0"/>
          <w:marRight w:val="0"/>
          <w:marTop w:val="0"/>
          <w:marBottom w:val="0"/>
          <w:divBdr>
            <w:top w:val="none" w:sz="0" w:space="0" w:color="auto"/>
            <w:left w:val="none" w:sz="0" w:space="0" w:color="auto"/>
            <w:bottom w:val="none" w:sz="0" w:space="0" w:color="auto"/>
            <w:right w:val="none" w:sz="0" w:space="0" w:color="auto"/>
          </w:divBdr>
          <w:divsChild>
            <w:div w:id="38988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93367">
      <w:bodyDiv w:val="1"/>
      <w:marLeft w:val="0"/>
      <w:marRight w:val="0"/>
      <w:marTop w:val="0"/>
      <w:marBottom w:val="0"/>
      <w:divBdr>
        <w:top w:val="none" w:sz="0" w:space="0" w:color="auto"/>
        <w:left w:val="none" w:sz="0" w:space="0" w:color="auto"/>
        <w:bottom w:val="none" w:sz="0" w:space="0" w:color="auto"/>
        <w:right w:val="none" w:sz="0" w:space="0" w:color="auto"/>
      </w:divBdr>
      <w:divsChild>
        <w:div w:id="1541165368">
          <w:marLeft w:val="0"/>
          <w:marRight w:val="0"/>
          <w:marTop w:val="0"/>
          <w:marBottom w:val="0"/>
          <w:divBdr>
            <w:top w:val="none" w:sz="0" w:space="0" w:color="auto"/>
            <w:left w:val="none" w:sz="0" w:space="0" w:color="auto"/>
            <w:bottom w:val="none" w:sz="0" w:space="0" w:color="auto"/>
            <w:right w:val="none" w:sz="0" w:space="0" w:color="auto"/>
          </w:divBdr>
          <w:divsChild>
            <w:div w:id="148099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24883">
      <w:bodyDiv w:val="1"/>
      <w:marLeft w:val="0"/>
      <w:marRight w:val="0"/>
      <w:marTop w:val="0"/>
      <w:marBottom w:val="0"/>
      <w:divBdr>
        <w:top w:val="none" w:sz="0" w:space="0" w:color="auto"/>
        <w:left w:val="none" w:sz="0" w:space="0" w:color="auto"/>
        <w:bottom w:val="none" w:sz="0" w:space="0" w:color="auto"/>
        <w:right w:val="none" w:sz="0" w:space="0" w:color="auto"/>
      </w:divBdr>
      <w:divsChild>
        <w:div w:id="948976156">
          <w:marLeft w:val="0"/>
          <w:marRight w:val="0"/>
          <w:marTop w:val="0"/>
          <w:marBottom w:val="0"/>
          <w:divBdr>
            <w:top w:val="none" w:sz="0" w:space="0" w:color="auto"/>
            <w:left w:val="none" w:sz="0" w:space="0" w:color="auto"/>
            <w:bottom w:val="none" w:sz="0" w:space="0" w:color="auto"/>
            <w:right w:val="none" w:sz="0" w:space="0" w:color="auto"/>
          </w:divBdr>
          <w:divsChild>
            <w:div w:id="206059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596654">
      <w:bodyDiv w:val="1"/>
      <w:marLeft w:val="0"/>
      <w:marRight w:val="0"/>
      <w:marTop w:val="0"/>
      <w:marBottom w:val="0"/>
      <w:divBdr>
        <w:top w:val="none" w:sz="0" w:space="0" w:color="auto"/>
        <w:left w:val="none" w:sz="0" w:space="0" w:color="auto"/>
        <w:bottom w:val="none" w:sz="0" w:space="0" w:color="auto"/>
        <w:right w:val="none" w:sz="0" w:space="0" w:color="auto"/>
      </w:divBdr>
      <w:divsChild>
        <w:div w:id="573584703">
          <w:marLeft w:val="0"/>
          <w:marRight w:val="0"/>
          <w:marTop w:val="0"/>
          <w:marBottom w:val="0"/>
          <w:divBdr>
            <w:top w:val="none" w:sz="0" w:space="0" w:color="auto"/>
            <w:left w:val="none" w:sz="0" w:space="0" w:color="auto"/>
            <w:bottom w:val="none" w:sz="0" w:space="0" w:color="auto"/>
            <w:right w:val="none" w:sz="0" w:space="0" w:color="auto"/>
          </w:divBdr>
          <w:divsChild>
            <w:div w:id="96955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587160">
      <w:bodyDiv w:val="1"/>
      <w:marLeft w:val="0"/>
      <w:marRight w:val="0"/>
      <w:marTop w:val="0"/>
      <w:marBottom w:val="0"/>
      <w:divBdr>
        <w:top w:val="none" w:sz="0" w:space="0" w:color="auto"/>
        <w:left w:val="none" w:sz="0" w:space="0" w:color="auto"/>
        <w:bottom w:val="none" w:sz="0" w:space="0" w:color="auto"/>
        <w:right w:val="none" w:sz="0" w:space="0" w:color="auto"/>
      </w:divBdr>
      <w:divsChild>
        <w:div w:id="2125079311">
          <w:marLeft w:val="0"/>
          <w:marRight w:val="0"/>
          <w:marTop w:val="0"/>
          <w:marBottom w:val="0"/>
          <w:divBdr>
            <w:top w:val="none" w:sz="0" w:space="0" w:color="auto"/>
            <w:left w:val="none" w:sz="0" w:space="0" w:color="auto"/>
            <w:bottom w:val="none" w:sz="0" w:space="0" w:color="auto"/>
            <w:right w:val="none" w:sz="0" w:space="0" w:color="auto"/>
          </w:divBdr>
          <w:divsChild>
            <w:div w:id="1094981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798760206">
      <w:bodyDiv w:val="1"/>
      <w:marLeft w:val="0"/>
      <w:marRight w:val="0"/>
      <w:marTop w:val="0"/>
      <w:marBottom w:val="0"/>
      <w:divBdr>
        <w:top w:val="none" w:sz="0" w:space="0" w:color="auto"/>
        <w:left w:val="none" w:sz="0" w:space="0" w:color="auto"/>
        <w:bottom w:val="none" w:sz="0" w:space="0" w:color="auto"/>
        <w:right w:val="none" w:sz="0" w:space="0" w:color="auto"/>
      </w:divBdr>
      <w:divsChild>
        <w:div w:id="451442885">
          <w:marLeft w:val="0"/>
          <w:marRight w:val="0"/>
          <w:marTop w:val="0"/>
          <w:marBottom w:val="0"/>
          <w:divBdr>
            <w:top w:val="none" w:sz="0" w:space="0" w:color="auto"/>
            <w:left w:val="none" w:sz="0" w:space="0" w:color="auto"/>
            <w:bottom w:val="none" w:sz="0" w:space="0" w:color="auto"/>
            <w:right w:val="none" w:sz="0" w:space="0" w:color="auto"/>
          </w:divBdr>
          <w:divsChild>
            <w:div w:id="1721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73522">
      <w:bodyDiv w:val="1"/>
      <w:marLeft w:val="0"/>
      <w:marRight w:val="0"/>
      <w:marTop w:val="0"/>
      <w:marBottom w:val="0"/>
      <w:divBdr>
        <w:top w:val="none" w:sz="0" w:space="0" w:color="auto"/>
        <w:left w:val="none" w:sz="0" w:space="0" w:color="auto"/>
        <w:bottom w:val="none" w:sz="0" w:space="0" w:color="auto"/>
        <w:right w:val="none" w:sz="0" w:space="0" w:color="auto"/>
      </w:divBdr>
      <w:divsChild>
        <w:div w:id="324171642">
          <w:marLeft w:val="0"/>
          <w:marRight w:val="0"/>
          <w:marTop w:val="0"/>
          <w:marBottom w:val="0"/>
          <w:divBdr>
            <w:top w:val="none" w:sz="0" w:space="0" w:color="auto"/>
            <w:left w:val="none" w:sz="0" w:space="0" w:color="auto"/>
            <w:bottom w:val="none" w:sz="0" w:space="0" w:color="auto"/>
            <w:right w:val="none" w:sz="0" w:space="0" w:color="auto"/>
          </w:divBdr>
          <w:divsChild>
            <w:div w:id="66814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15494575">
      <w:bodyDiv w:val="1"/>
      <w:marLeft w:val="0"/>
      <w:marRight w:val="0"/>
      <w:marTop w:val="0"/>
      <w:marBottom w:val="0"/>
      <w:divBdr>
        <w:top w:val="none" w:sz="0" w:space="0" w:color="auto"/>
        <w:left w:val="none" w:sz="0" w:space="0" w:color="auto"/>
        <w:bottom w:val="none" w:sz="0" w:space="0" w:color="auto"/>
        <w:right w:val="none" w:sz="0" w:space="0" w:color="auto"/>
      </w:divBdr>
      <w:divsChild>
        <w:div w:id="1230581925">
          <w:marLeft w:val="0"/>
          <w:marRight w:val="0"/>
          <w:marTop w:val="0"/>
          <w:marBottom w:val="0"/>
          <w:divBdr>
            <w:top w:val="none" w:sz="0" w:space="0" w:color="auto"/>
            <w:left w:val="none" w:sz="0" w:space="0" w:color="auto"/>
            <w:bottom w:val="none" w:sz="0" w:space="0" w:color="auto"/>
            <w:right w:val="none" w:sz="0" w:space="0" w:color="auto"/>
          </w:divBdr>
          <w:divsChild>
            <w:div w:id="162018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24316">
      <w:bodyDiv w:val="1"/>
      <w:marLeft w:val="0"/>
      <w:marRight w:val="0"/>
      <w:marTop w:val="0"/>
      <w:marBottom w:val="0"/>
      <w:divBdr>
        <w:top w:val="none" w:sz="0" w:space="0" w:color="auto"/>
        <w:left w:val="none" w:sz="0" w:space="0" w:color="auto"/>
        <w:bottom w:val="none" w:sz="0" w:space="0" w:color="auto"/>
        <w:right w:val="none" w:sz="0" w:space="0" w:color="auto"/>
      </w:divBdr>
      <w:divsChild>
        <w:div w:id="1124537633">
          <w:marLeft w:val="0"/>
          <w:marRight w:val="0"/>
          <w:marTop w:val="0"/>
          <w:marBottom w:val="0"/>
          <w:divBdr>
            <w:top w:val="none" w:sz="0" w:space="0" w:color="auto"/>
            <w:left w:val="none" w:sz="0" w:space="0" w:color="auto"/>
            <w:bottom w:val="none" w:sz="0" w:space="0" w:color="auto"/>
            <w:right w:val="none" w:sz="0" w:space="0" w:color="auto"/>
          </w:divBdr>
          <w:divsChild>
            <w:div w:id="28416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8804576">
      <w:bodyDiv w:val="1"/>
      <w:marLeft w:val="0"/>
      <w:marRight w:val="0"/>
      <w:marTop w:val="0"/>
      <w:marBottom w:val="0"/>
      <w:divBdr>
        <w:top w:val="none" w:sz="0" w:space="0" w:color="auto"/>
        <w:left w:val="none" w:sz="0" w:space="0" w:color="auto"/>
        <w:bottom w:val="none" w:sz="0" w:space="0" w:color="auto"/>
        <w:right w:val="none" w:sz="0" w:space="0" w:color="auto"/>
      </w:divBdr>
      <w:divsChild>
        <w:div w:id="908416406">
          <w:marLeft w:val="0"/>
          <w:marRight w:val="0"/>
          <w:marTop w:val="0"/>
          <w:marBottom w:val="0"/>
          <w:divBdr>
            <w:top w:val="none" w:sz="0" w:space="0" w:color="auto"/>
            <w:left w:val="none" w:sz="0" w:space="0" w:color="auto"/>
            <w:bottom w:val="none" w:sz="0" w:space="0" w:color="auto"/>
            <w:right w:val="none" w:sz="0" w:space="0" w:color="auto"/>
          </w:divBdr>
          <w:divsChild>
            <w:div w:id="166817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88747">
      <w:bodyDiv w:val="1"/>
      <w:marLeft w:val="0"/>
      <w:marRight w:val="0"/>
      <w:marTop w:val="0"/>
      <w:marBottom w:val="0"/>
      <w:divBdr>
        <w:top w:val="none" w:sz="0" w:space="0" w:color="auto"/>
        <w:left w:val="none" w:sz="0" w:space="0" w:color="auto"/>
        <w:bottom w:val="none" w:sz="0" w:space="0" w:color="auto"/>
        <w:right w:val="none" w:sz="0" w:space="0" w:color="auto"/>
      </w:divBdr>
      <w:divsChild>
        <w:div w:id="556168555">
          <w:marLeft w:val="0"/>
          <w:marRight w:val="0"/>
          <w:marTop w:val="0"/>
          <w:marBottom w:val="0"/>
          <w:divBdr>
            <w:top w:val="none" w:sz="0" w:space="0" w:color="auto"/>
            <w:left w:val="none" w:sz="0" w:space="0" w:color="auto"/>
            <w:bottom w:val="none" w:sz="0" w:space="0" w:color="auto"/>
            <w:right w:val="none" w:sz="0" w:space="0" w:color="auto"/>
          </w:divBdr>
          <w:divsChild>
            <w:div w:id="9144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7322">
      <w:bodyDiv w:val="1"/>
      <w:marLeft w:val="0"/>
      <w:marRight w:val="0"/>
      <w:marTop w:val="0"/>
      <w:marBottom w:val="0"/>
      <w:divBdr>
        <w:top w:val="none" w:sz="0" w:space="0" w:color="auto"/>
        <w:left w:val="none" w:sz="0" w:space="0" w:color="auto"/>
        <w:bottom w:val="none" w:sz="0" w:space="0" w:color="auto"/>
        <w:right w:val="none" w:sz="0" w:space="0" w:color="auto"/>
      </w:divBdr>
      <w:divsChild>
        <w:div w:id="1987273224">
          <w:marLeft w:val="0"/>
          <w:marRight w:val="0"/>
          <w:marTop w:val="0"/>
          <w:marBottom w:val="0"/>
          <w:divBdr>
            <w:top w:val="none" w:sz="0" w:space="0" w:color="auto"/>
            <w:left w:val="none" w:sz="0" w:space="0" w:color="auto"/>
            <w:bottom w:val="none" w:sz="0" w:space="0" w:color="auto"/>
            <w:right w:val="none" w:sz="0" w:space="0" w:color="auto"/>
          </w:divBdr>
          <w:divsChild>
            <w:div w:id="186968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668951">
      <w:bodyDiv w:val="1"/>
      <w:marLeft w:val="0"/>
      <w:marRight w:val="0"/>
      <w:marTop w:val="0"/>
      <w:marBottom w:val="0"/>
      <w:divBdr>
        <w:top w:val="none" w:sz="0" w:space="0" w:color="auto"/>
        <w:left w:val="none" w:sz="0" w:space="0" w:color="auto"/>
        <w:bottom w:val="none" w:sz="0" w:space="0" w:color="auto"/>
        <w:right w:val="none" w:sz="0" w:space="0" w:color="auto"/>
      </w:divBdr>
      <w:divsChild>
        <w:div w:id="1925264255">
          <w:marLeft w:val="0"/>
          <w:marRight w:val="0"/>
          <w:marTop w:val="0"/>
          <w:marBottom w:val="0"/>
          <w:divBdr>
            <w:top w:val="none" w:sz="0" w:space="0" w:color="auto"/>
            <w:left w:val="none" w:sz="0" w:space="0" w:color="auto"/>
            <w:bottom w:val="none" w:sz="0" w:space="0" w:color="auto"/>
            <w:right w:val="none" w:sz="0" w:space="0" w:color="auto"/>
          </w:divBdr>
          <w:divsChild>
            <w:div w:id="41682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120919">
      <w:bodyDiv w:val="1"/>
      <w:marLeft w:val="0"/>
      <w:marRight w:val="0"/>
      <w:marTop w:val="0"/>
      <w:marBottom w:val="0"/>
      <w:divBdr>
        <w:top w:val="none" w:sz="0" w:space="0" w:color="auto"/>
        <w:left w:val="none" w:sz="0" w:space="0" w:color="auto"/>
        <w:bottom w:val="none" w:sz="0" w:space="0" w:color="auto"/>
        <w:right w:val="none" w:sz="0" w:space="0" w:color="auto"/>
      </w:divBdr>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0056571">
      <w:bodyDiv w:val="1"/>
      <w:marLeft w:val="0"/>
      <w:marRight w:val="0"/>
      <w:marTop w:val="0"/>
      <w:marBottom w:val="0"/>
      <w:divBdr>
        <w:top w:val="none" w:sz="0" w:space="0" w:color="auto"/>
        <w:left w:val="none" w:sz="0" w:space="0" w:color="auto"/>
        <w:bottom w:val="none" w:sz="0" w:space="0" w:color="auto"/>
        <w:right w:val="none" w:sz="0" w:space="0" w:color="auto"/>
      </w:divBdr>
      <w:divsChild>
        <w:div w:id="410010335">
          <w:marLeft w:val="0"/>
          <w:marRight w:val="0"/>
          <w:marTop w:val="0"/>
          <w:marBottom w:val="0"/>
          <w:divBdr>
            <w:top w:val="none" w:sz="0" w:space="0" w:color="auto"/>
            <w:left w:val="none" w:sz="0" w:space="0" w:color="auto"/>
            <w:bottom w:val="none" w:sz="0" w:space="0" w:color="auto"/>
            <w:right w:val="none" w:sz="0" w:space="0" w:color="auto"/>
          </w:divBdr>
          <w:divsChild>
            <w:div w:id="16767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4411473">
      <w:bodyDiv w:val="1"/>
      <w:marLeft w:val="0"/>
      <w:marRight w:val="0"/>
      <w:marTop w:val="0"/>
      <w:marBottom w:val="0"/>
      <w:divBdr>
        <w:top w:val="none" w:sz="0" w:space="0" w:color="auto"/>
        <w:left w:val="none" w:sz="0" w:space="0" w:color="auto"/>
        <w:bottom w:val="none" w:sz="0" w:space="0" w:color="auto"/>
        <w:right w:val="none" w:sz="0" w:space="0" w:color="auto"/>
      </w:divBdr>
      <w:divsChild>
        <w:div w:id="433015785">
          <w:marLeft w:val="0"/>
          <w:marRight w:val="0"/>
          <w:marTop w:val="0"/>
          <w:marBottom w:val="0"/>
          <w:divBdr>
            <w:top w:val="none" w:sz="0" w:space="0" w:color="auto"/>
            <w:left w:val="none" w:sz="0" w:space="0" w:color="auto"/>
            <w:bottom w:val="none" w:sz="0" w:space="0" w:color="auto"/>
            <w:right w:val="none" w:sz="0" w:space="0" w:color="auto"/>
          </w:divBdr>
          <w:divsChild>
            <w:div w:id="4062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06157603">
      <w:bodyDiv w:val="1"/>
      <w:marLeft w:val="0"/>
      <w:marRight w:val="0"/>
      <w:marTop w:val="0"/>
      <w:marBottom w:val="0"/>
      <w:divBdr>
        <w:top w:val="none" w:sz="0" w:space="0" w:color="auto"/>
        <w:left w:val="none" w:sz="0" w:space="0" w:color="auto"/>
        <w:bottom w:val="none" w:sz="0" w:space="0" w:color="auto"/>
        <w:right w:val="none" w:sz="0" w:space="0" w:color="auto"/>
      </w:divBdr>
      <w:divsChild>
        <w:div w:id="1653145768">
          <w:marLeft w:val="0"/>
          <w:marRight w:val="0"/>
          <w:marTop w:val="0"/>
          <w:marBottom w:val="0"/>
          <w:divBdr>
            <w:top w:val="none" w:sz="0" w:space="0" w:color="auto"/>
            <w:left w:val="none" w:sz="0" w:space="0" w:color="auto"/>
            <w:bottom w:val="none" w:sz="0" w:space="0" w:color="auto"/>
            <w:right w:val="none" w:sz="0" w:space="0" w:color="auto"/>
          </w:divBdr>
          <w:divsChild>
            <w:div w:id="42627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2586">
      <w:bodyDiv w:val="1"/>
      <w:marLeft w:val="0"/>
      <w:marRight w:val="0"/>
      <w:marTop w:val="0"/>
      <w:marBottom w:val="0"/>
      <w:divBdr>
        <w:top w:val="none" w:sz="0" w:space="0" w:color="auto"/>
        <w:left w:val="none" w:sz="0" w:space="0" w:color="auto"/>
        <w:bottom w:val="none" w:sz="0" w:space="0" w:color="auto"/>
        <w:right w:val="none" w:sz="0" w:space="0" w:color="auto"/>
      </w:divBdr>
    </w:div>
    <w:div w:id="1344167811">
      <w:bodyDiv w:val="1"/>
      <w:marLeft w:val="0"/>
      <w:marRight w:val="0"/>
      <w:marTop w:val="0"/>
      <w:marBottom w:val="0"/>
      <w:divBdr>
        <w:top w:val="none" w:sz="0" w:space="0" w:color="auto"/>
        <w:left w:val="none" w:sz="0" w:space="0" w:color="auto"/>
        <w:bottom w:val="none" w:sz="0" w:space="0" w:color="auto"/>
        <w:right w:val="none" w:sz="0" w:space="0" w:color="auto"/>
      </w:divBdr>
      <w:divsChild>
        <w:div w:id="1352224879">
          <w:marLeft w:val="0"/>
          <w:marRight w:val="0"/>
          <w:marTop w:val="0"/>
          <w:marBottom w:val="0"/>
          <w:divBdr>
            <w:top w:val="none" w:sz="0" w:space="0" w:color="auto"/>
            <w:left w:val="none" w:sz="0" w:space="0" w:color="auto"/>
            <w:bottom w:val="none" w:sz="0" w:space="0" w:color="auto"/>
            <w:right w:val="none" w:sz="0" w:space="0" w:color="auto"/>
          </w:divBdr>
          <w:divsChild>
            <w:div w:id="42716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880420">
      <w:bodyDiv w:val="1"/>
      <w:marLeft w:val="0"/>
      <w:marRight w:val="0"/>
      <w:marTop w:val="0"/>
      <w:marBottom w:val="0"/>
      <w:divBdr>
        <w:top w:val="none" w:sz="0" w:space="0" w:color="auto"/>
        <w:left w:val="none" w:sz="0" w:space="0" w:color="auto"/>
        <w:bottom w:val="none" w:sz="0" w:space="0" w:color="auto"/>
        <w:right w:val="none" w:sz="0" w:space="0" w:color="auto"/>
      </w:divBdr>
      <w:divsChild>
        <w:div w:id="1877810252">
          <w:marLeft w:val="0"/>
          <w:marRight w:val="0"/>
          <w:marTop w:val="0"/>
          <w:marBottom w:val="0"/>
          <w:divBdr>
            <w:top w:val="none" w:sz="0" w:space="0" w:color="auto"/>
            <w:left w:val="none" w:sz="0" w:space="0" w:color="auto"/>
            <w:bottom w:val="none" w:sz="0" w:space="0" w:color="auto"/>
            <w:right w:val="none" w:sz="0" w:space="0" w:color="auto"/>
          </w:divBdr>
          <w:divsChild>
            <w:div w:id="16963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679976">
      <w:bodyDiv w:val="1"/>
      <w:marLeft w:val="0"/>
      <w:marRight w:val="0"/>
      <w:marTop w:val="0"/>
      <w:marBottom w:val="0"/>
      <w:divBdr>
        <w:top w:val="none" w:sz="0" w:space="0" w:color="auto"/>
        <w:left w:val="none" w:sz="0" w:space="0" w:color="auto"/>
        <w:bottom w:val="none" w:sz="0" w:space="0" w:color="auto"/>
        <w:right w:val="none" w:sz="0" w:space="0" w:color="auto"/>
      </w:divBdr>
      <w:divsChild>
        <w:div w:id="164635784">
          <w:marLeft w:val="0"/>
          <w:marRight w:val="0"/>
          <w:marTop w:val="0"/>
          <w:marBottom w:val="0"/>
          <w:divBdr>
            <w:top w:val="none" w:sz="0" w:space="0" w:color="auto"/>
            <w:left w:val="none" w:sz="0" w:space="0" w:color="auto"/>
            <w:bottom w:val="none" w:sz="0" w:space="0" w:color="auto"/>
            <w:right w:val="none" w:sz="0" w:space="0" w:color="auto"/>
          </w:divBdr>
          <w:divsChild>
            <w:div w:id="164994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4908814">
      <w:bodyDiv w:val="1"/>
      <w:marLeft w:val="0"/>
      <w:marRight w:val="0"/>
      <w:marTop w:val="0"/>
      <w:marBottom w:val="0"/>
      <w:divBdr>
        <w:top w:val="none" w:sz="0" w:space="0" w:color="auto"/>
        <w:left w:val="none" w:sz="0" w:space="0" w:color="auto"/>
        <w:bottom w:val="none" w:sz="0" w:space="0" w:color="auto"/>
        <w:right w:val="none" w:sz="0" w:space="0" w:color="auto"/>
      </w:divBdr>
      <w:divsChild>
        <w:div w:id="592394033">
          <w:marLeft w:val="0"/>
          <w:marRight w:val="0"/>
          <w:marTop w:val="0"/>
          <w:marBottom w:val="0"/>
          <w:divBdr>
            <w:top w:val="none" w:sz="0" w:space="0" w:color="auto"/>
            <w:left w:val="none" w:sz="0" w:space="0" w:color="auto"/>
            <w:bottom w:val="none" w:sz="0" w:space="0" w:color="auto"/>
            <w:right w:val="none" w:sz="0" w:space="0" w:color="auto"/>
          </w:divBdr>
          <w:divsChild>
            <w:div w:id="173127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21382">
      <w:bodyDiv w:val="1"/>
      <w:marLeft w:val="0"/>
      <w:marRight w:val="0"/>
      <w:marTop w:val="0"/>
      <w:marBottom w:val="0"/>
      <w:divBdr>
        <w:top w:val="none" w:sz="0" w:space="0" w:color="auto"/>
        <w:left w:val="none" w:sz="0" w:space="0" w:color="auto"/>
        <w:bottom w:val="none" w:sz="0" w:space="0" w:color="auto"/>
        <w:right w:val="none" w:sz="0" w:space="0" w:color="auto"/>
      </w:divBdr>
      <w:divsChild>
        <w:div w:id="1034816575">
          <w:marLeft w:val="0"/>
          <w:marRight w:val="0"/>
          <w:marTop w:val="0"/>
          <w:marBottom w:val="0"/>
          <w:divBdr>
            <w:top w:val="none" w:sz="0" w:space="0" w:color="auto"/>
            <w:left w:val="none" w:sz="0" w:space="0" w:color="auto"/>
            <w:bottom w:val="none" w:sz="0" w:space="0" w:color="auto"/>
            <w:right w:val="none" w:sz="0" w:space="0" w:color="auto"/>
          </w:divBdr>
          <w:divsChild>
            <w:div w:id="109216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19477">
      <w:bodyDiv w:val="1"/>
      <w:marLeft w:val="0"/>
      <w:marRight w:val="0"/>
      <w:marTop w:val="0"/>
      <w:marBottom w:val="0"/>
      <w:divBdr>
        <w:top w:val="none" w:sz="0" w:space="0" w:color="auto"/>
        <w:left w:val="none" w:sz="0" w:space="0" w:color="auto"/>
        <w:bottom w:val="none" w:sz="0" w:space="0" w:color="auto"/>
        <w:right w:val="none" w:sz="0" w:space="0" w:color="auto"/>
      </w:divBdr>
      <w:divsChild>
        <w:div w:id="1199004771">
          <w:marLeft w:val="0"/>
          <w:marRight w:val="0"/>
          <w:marTop w:val="0"/>
          <w:marBottom w:val="0"/>
          <w:divBdr>
            <w:top w:val="none" w:sz="0" w:space="0" w:color="auto"/>
            <w:left w:val="none" w:sz="0" w:space="0" w:color="auto"/>
            <w:bottom w:val="none" w:sz="0" w:space="0" w:color="auto"/>
            <w:right w:val="none" w:sz="0" w:space="0" w:color="auto"/>
          </w:divBdr>
          <w:divsChild>
            <w:div w:id="1396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19352804">
      <w:bodyDiv w:val="1"/>
      <w:marLeft w:val="0"/>
      <w:marRight w:val="0"/>
      <w:marTop w:val="0"/>
      <w:marBottom w:val="0"/>
      <w:divBdr>
        <w:top w:val="none" w:sz="0" w:space="0" w:color="auto"/>
        <w:left w:val="none" w:sz="0" w:space="0" w:color="auto"/>
        <w:bottom w:val="none" w:sz="0" w:space="0" w:color="auto"/>
        <w:right w:val="none" w:sz="0" w:space="0" w:color="auto"/>
      </w:divBdr>
      <w:divsChild>
        <w:div w:id="23024499">
          <w:marLeft w:val="0"/>
          <w:marRight w:val="0"/>
          <w:marTop w:val="0"/>
          <w:marBottom w:val="0"/>
          <w:divBdr>
            <w:top w:val="none" w:sz="0" w:space="0" w:color="auto"/>
            <w:left w:val="none" w:sz="0" w:space="0" w:color="auto"/>
            <w:bottom w:val="none" w:sz="0" w:space="0" w:color="auto"/>
            <w:right w:val="none" w:sz="0" w:space="0" w:color="auto"/>
          </w:divBdr>
          <w:divsChild>
            <w:div w:id="208371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9077753">
      <w:bodyDiv w:val="1"/>
      <w:marLeft w:val="0"/>
      <w:marRight w:val="0"/>
      <w:marTop w:val="0"/>
      <w:marBottom w:val="0"/>
      <w:divBdr>
        <w:top w:val="none" w:sz="0" w:space="0" w:color="auto"/>
        <w:left w:val="none" w:sz="0" w:space="0" w:color="auto"/>
        <w:bottom w:val="none" w:sz="0" w:space="0" w:color="auto"/>
        <w:right w:val="none" w:sz="0" w:space="0" w:color="auto"/>
      </w:divBdr>
      <w:divsChild>
        <w:div w:id="458501568">
          <w:marLeft w:val="0"/>
          <w:marRight w:val="0"/>
          <w:marTop w:val="0"/>
          <w:marBottom w:val="0"/>
          <w:divBdr>
            <w:top w:val="none" w:sz="0" w:space="0" w:color="auto"/>
            <w:left w:val="none" w:sz="0" w:space="0" w:color="auto"/>
            <w:bottom w:val="none" w:sz="0" w:space="0" w:color="auto"/>
            <w:right w:val="none" w:sz="0" w:space="0" w:color="auto"/>
          </w:divBdr>
          <w:divsChild>
            <w:div w:id="74156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556505">
      <w:bodyDiv w:val="1"/>
      <w:marLeft w:val="0"/>
      <w:marRight w:val="0"/>
      <w:marTop w:val="0"/>
      <w:marBottom w:val="0"/>
      <w:divBdr>
        <w:top w:val="none" w:sz="0" w:space="0" w:color="auto"/>
        <w:left w:val="none" w:sz="0" w:space="0" w:color="auto"/>
        <w:bottom w:val="none" w:sz="0" w:space="0" w:color="auto"/>
        <w:right w:val="none" w:sz="0" w:space="0" w:color="auto"/>
      </w:divBdr>
      <w:divsChild>
        <w:div w:id="1511870936">
          <w:marLeft w:val="0"/>
          <w:marRight w:val="0"/>
          <w:marTop w:val="0"/>
          <w:marBottom w:val="0"/>
          <w:divBdr>
            <w:top w:val="none" w:sz="0" w:space="0" w:color="auto"/>
            <w:left w:val="none" w:sz="0" w:space="0" w:color="auto"/>
            <w:bottom w:val="none" w:sz="0" w:space="0" w:color="auto"/>
            <w:right w:val="none" w:sz="0" w:space="0" w:color="auto"/>
          </w:divBdr>
          <w:divsChild>
            <w:div w:id="198904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06064">
      <w:bodyDiv w:val="1"/>
      <w:marLeft w:val="0"/>
      <w:marRight w:val="0"/>
      <w:marTop w:val="0"/>
      <w:marBottom w:val="0"/>
      <w:divBdr>
        <w:top w:val="none" w:sz="0" w:space="0" w:color="auto"/>
        <w:left w:val="none" w:sz="0" w:space="0" w:color="auto"/>
        <w:bottom w:val="none" w:sz="0" w:space="0" w:color="auto"/>
        <w:right w:val="none" w:sz="0" w:space="0" w:color="auto"/>
      </w:divBdr>
      <w:divsChild>
        <w:div w:id="1292401577">
          <w:marLeft w:val="0"/>
          <w:marRight w:val="0"/>
          <w:marTop w:val="0"/>
          <w:marBottom w:val="0"/>
          <w:divBdr>
            <w:top w:val="none" w:sz="0" w:space="0" w:color="auto"/>
            <w:left w:val="none" w:sz="0" w:space="0" w:color="auto"/>
            <w:bottom w:val="none" w:sz="0" w:space="0" w:color="auto"/>
            <w:right w:val="none" w:sz="0" w:space="0" w:color="auto"/>
          </w:divBdr>
          <w:divsChild>
            <w:div w:id="143467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40960055">
      <w:bodyDiv w:val="1"/>
      <w:marLeft w:val="0"/>
      <w:marRight w:val="0"/>
      <w:marTop w:val="0"/>
      <w:marBottom w:val="0"/>
      <w:divBdr>
        <w:top w:val="none" w:sz="0" w:space="0" w:color="auto"/>
        <w:left w:val="none" w:sz="0" w:space="0" w:color="auto"/>
        <w:bottom w:val="none" w:sz="0" w:space="0" w:color="auto"/>
        <w:right w:val="none" w:sz="0" w:space="0" w:color="auto"/>
      </w:divBdr>
      <w:divsChild>
        <w:div w:id="432361057">
          <w:marLeft w:val="0"/>
          <w:marRight w:val="0"/>
          <w:marTop w:val="0"/>
          <w:marBottom w:val="0"/>
          <w:divBdr>
            <w:top w:val="none" w:sz="0" w:space="0" w:color="auto"/>
            <w:left w:val="none" w:sz="0" w:space="0" w:color="auto"/>
            <w:bottom w:val="none" w:sz="0" w:space="0" w:color="auto"/>
            <w:right w:val="none" w:sz="0" w:space="0" w:color="auto"/>
          </w:divBdr>
          <w:divsChild>
            <w:div w:id="49723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1414327">
      <w:bodyDiv w:val="1"/>
      <w:marLeft w:val="0"/>
      <w:marRight w:val="0"/>
      <w:marTop w:val="0"/>
      <w:marBottom w:val="0"/>
      <w:divBdr>
        <w:top w:val="none" w:sz="0" w:space="0" w:color="auto"/>
        <w:left w:val="none" w:sz="0" w:space="0" w:color="auto"/>
        <w:bottom w:val="none" w:sz="0" w:space="0" w:color="auto"/>
        <w:right w:val="none" w:sz="0" w:space="0" w:color="auto"/>
      </w:divBdr>
      <w:divsChild>
        <w:div w:id="216012504">
          <w:marLeft w:val="0"/>
          <w:marRight w:val="0"/>
          <w:marTop w:val="0"/>
          <w:marBottom w:val="0"/>
          <w:divBdr>
            <w:top w:val="none" w:sz="0" w:space="0" w:color="auto"/>
            <w:left w:val="none" w:sz="0" w:space="0" w:color="auto"/>
            <w:bottom w:val="none" w:sz="0" w:space="0" w:color="auto"/>
            <w:right w:val="none" w:sz="0" w:space="0" w:color="auto"/>
          </w:divBdr>
          <w:divsChild>
            <w:div w:id="18903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82335583">
      <w:bodyDiv w:val="1"/>
      <w:marLeft w:val="0"/>
      <w:marRight w:val="0"/>
      <w:marTop w:val="0"/>
      <w:marBottom w:val="0"/>
      <w:divBdr>
        <w:top w:val="none" w:sz="0" w:space="0" w:color="auto"/>
        <w:left w:val="none" w:sz="0" w:space="0" w:color="auto"/>
        <w:bottom w:val="none" w:sz="0" w:space="0" w:color="auto"/>
        <w:right w:val="none" w:sz="0" w:space="0" w:color="auto"/>
      </w:divBdr>
      <w:divsChild>
        <w:div w:id="273446055">
          <w:marLeft w:val="0"/>
          <w:marRight w:val="0"/>
          <w:marTop w:val="0"/>
          <w:marBottom w:val="0"/>
          <w:divBdr>
            <w:top w:val="none" w:sz="0" w:space="0" w:color="auto"/>
            <w:left w:val="none" w:sz="0" w:space="0" w:color="auto"/>
            <w:bottom w:val="none" w:sz="0" w:space="0" w:color="auto"/>
            <w:right w:val="none" w:sz="0" w:space="0" w:color="auto"/>
          </w:divBdr>
          <w:divsChild>
            <w:div w:id="126218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033011">
      <w:bodyDiv w:val="1"/>
      <w:marLeft w:val="0"/>
      <w:marRight w:val="0"/>
      <w:marTop w:val="0"/>
      <w:marBottom w:val="0"/>
      <w:divBdr>
        <w:top w:val="none" w:sz="0" w:space="0" w:color="auto"/>
        <w:left w:val="none" w:sz="0" w:space="0" w:color="auto"/>
        <w:bottom w:val="none" w:sz="0" w:space="0" w:color="auto"/>
        <w:right w:val="none" w:sz="0" w:space="0" w:color="auto"/>
      </w:divBdr>
      <w:divsChild>
        <w:div w:id="827479337">
          <w:marLeft w:val="0"/>
          <w:marRight w:val="0"/>
          <w:marTop w:val="0"/>
          <w:marBottom w:val="0"/>
          <w:divBdr>
            <w:top w:val="none" w:sz="0" w:space="0" w:color="auto"/>
            <w:left w:val="none" w:sz="0" w:space="0" w:color="auto"/>
            <w:bottom w:val="none" w:sz="0" w:space="0" w:color="auto"/>
            <w:right w:val="none" w:sz="0" w:space="0" w:color="auto"/>
          </w:divBdr>
          <w:divsChild>
            <w:div w:id="209770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946272">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898205610">
      <w:bodyDiv w:val="1"/>
      <w:marLeft w:val="0"/>
      <w:marRight w:val="0"/>
      <w:marTop w:val="0"/>
      <w:marBottom w:val="0"/>
      <w:divBdr>
        <w:top w:val="none" w:sz="0" w:space="0" w:color="auto"/>
        <w:left w:val="none" w:sz="0" w:space="0" w:color="auto"/>
        <w:bottom w:val="none" w:sz="0" w:space="0" w:color="auto"/>
        <w:right w:val="none" w:sz="0" w:space="0" w:color="auto"/>
      </w:divBdr>
      <w:divsChild>
        <w:div w:id="1594389621">
          <w:marLeft w:val="0"/>
          <w:marRight w:val="0"/>
          <w:marTop w:val="0"/>
          <w:marBottom w:val="0"/>
          <w:divBdr>
            <w:top w:val="none" w:sz="0" w:space="0" w:color="auto"/>
            <w:left w:val="none" w:sz="0" w:space="0" w:color="auto"/>
            <w:bottom w:val="none" w:sz="0" w:space="0" w:color="auto"/>
            <w:right w:val="none" w:sz="0" w:space="0" w:color="auto"/>
          </w:divBdr>
          <w:divsChild>
            <w:div w:id="19662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401587">
      <w:bodyDiv w:val="1"/>
      <w:marLeft w:val="0"/>
      <w:marRight w:val="0"/>
      <w:marTop w:val="0"/>
      <w:marBottom w:val="0"/>
      <w:divBdr>
        <w:top w:val="none" w:sz="0" w:space="0" w:color="auto"/>
        <w:left w:val="none" w:sz="0" w:space="0" w:color="auto"/>
        <w:bottom w:val="none" w:sz="0" w:space="0" w:color="auto"/>
        <w:right w:val="none" w:sz="0" w:space="0" w:color="auto"/>
      </w:divBdr>
      <w:divsChild>
        <w:div w:id="847063299">
          <w:marLeft w:val="0"/>
          <w:marRight w:val="0"/>
          <w:marTop w:val="0"/>
          <w:marBottom w:val="0"/>
          <w:divBdr>
            <w:top w:val="none" w:sz="0" w:space="0" w:color="auto"/>
            <w:left w:val="none" w:sz="0" w:space="0" w:color="auto"/>
            <w:bottom w:val="none" w:sz="0" w:space="0" w:color="auto"/>
            <w:right w:val="none" w:sz="0" w:space="0" w:color="auto"/>
          </w:divBdr>
          <w:divsChild>
            <w:div w:id="21970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95929">
      <w:bodyDiv w:val="1"/>
      <w:marLeft w:val="0"/>
      <w:marRight w:val="0"/>
      <w:marTop w:val="0"/>
      <w:marBottom w:val="0"/>
      <w:divBdr>
        <w:top w:val="none" w:sz="0" w:space="0" w:color="auto"/>
        <w:left w:val="none" w:sz="0" w:space="0" w:color="auto"/>
        <w:bottom w:val="none" w:sz="0" w:space="0" w:color="auto"/>
        <w:right w:val="none" w:sz="0" w:space="0" w:color="auto"/>
      </w:divBdr>
      <w:divsChild>
        <w:div w:id="1025255849">
          <w:marLeft w:val="0"/>
          <w:marRight w:val="0"/>
          <w:marTop w:val="0"/>
          <w:marBottom w:val="0"/>
          <w:divBdr>
            <w:top w:val="none" w:sz="0" w:space="0" w:color="auto"/>
            <w:left w:val="none" w:sz="0" w:space="0" w:color="auto"/>
            <w:bottom w:val="none" w:sz="0" w:space="0" w:color="auto"/>
            <w:right w:val="none" w:sz="0" w:space="0" w:color="auto"/>
          </w:divBdr>
          <w:divsChild>
            <w:div w:id="189616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16956999">
      <w:bodyDiv w:val="1"/>
      <w:marLeft w:val="0"/>
      <w:marRight w:val="0"/>
      <w:marTop w:val="0"/>
      <w:marBottom w:val="0"/>
      <w:divBdr>
        <w:top w:val="none" w:sz="0" w:space="0" w:color="auto"/>
        <w:left w:val="none" w:sz="0" w:space="0" w:color="auto"/>
        <w:bottom w:val="none" w:sz="0" w:space="0" w:color="auto"/>
        <w:right w:val="none" w:sz="0" w:space="0" w:color="auto"/>
      </w:divBdr>
      <w:divsChild>
        <w:div w:id="1896428278">
          <w:marLeft w:val="0"/>
          <w:marRight w:val="0"/>
          <w:marTop w:val="0"/>
          <w:marBottom w:val="0"/>
          <w:divBdr>
            <w:top w:val="none" w:sz="0" w:space="0" w:color="auto"/>
            <w:left w:val="none" w:sz="0" w:space="0" w:color="auto"/>
            <w:bottom w:val="none" w:sz="0" w:space="0" w:color="auto"/>
            <w:right w:val="none" w:sz="0" w:space="0" w:color="auto"/>
          </w:divBdr>
          <w:divsChild>
            <w:div w:id="58426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499806">
      <w:bodyDiv w:val="1"/>
      <w:marLeft w:val="0"/>
      <w:marRight w:val="0"/>
      <w:marTop w:val="0"/>
      <w:marBottom w:val="0"/>
      <w:divBdr>
        <w:top w:val="none" w:sz="0" w:space="0" w:color="auto"/>
        <w:left w:val="none" w:sz="0" w:space="0" w:color="auto"/>
        <w:bottom w:val="none" w:sz="0" w:space="0" w:color="auto"/>
        <w:right w:val="none" w:sz="0" w:space="0" w:color="auto"/>
      </w:divBdr>
      <w:divsChild>
        <w:div w:id="354963609">
          <w:marLeft w:val="0"/>
          <w:marRight w:val="0"/>
          <w:marTop w:val="0"/>
          <w:marBottom w:val="0"/>
          <w:divBdr>
            <w:top w:val="none" w:sz="0" w:space="0" w:color="auto"/>
            <w:left w:val="none" w:sz="0" w:space="0" w:color="auto"/>
            <w:bottom w:val="none" w:sz="0" w:space="0" w:color="auto"/>
            <w:right w:val="none" w:sz="0" w:space="0" w:color="auto"/>
          </w:divBdr>
          <w:divsChild>
            <w:div w:id="107173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744320">
      <w:bodyDiv w:val="1"/>
      <w:marLeft w:val="0"/>
      <w:marRight w:val="0"/>
      <w:marTop w:val="0"/>
      <w:marBottom w:val="0"/>
      <w:divBdr>
        <w:top w:val="none" w:sz="0" w:space="0" w:color="auto"/>
        <w:left w:val="none" w:sz="0" w:space="0" w:color="auto"/>
        <w:bottom w:val="none" w:sz="0" w:space="0" w:color="auto"/>
        <w:right w:val="none" w:sz="0" w:space="0" w:color="auto"/>
      </w:divBdr>
      <w:divsChild>
        <w:div w:id="392781140">
          <w:marLeft w:val="0"/>
          <w:marRight w:val="0"/>
          <w:marTop w:val="0"/>
          <w:marBottom w:val="0"/>
          <w:divBdr>
            <w:top w:val="none" w:sz="0" w:space="0" w:color="auto"/>
            <w:left w:val="none" w:sz="0" w:space="0" w:color="auto"/>
            <w:bottom w:val="none" w:sz="0" w:space="0" w:color="auto"/>
            <w:right w:val="none" w:sz="0" w:space="0" w:color="auto"/>
          </w:divBdr>
          <w:divsChild>
            <w:div w:id="112218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5810691">
      <w:bodyDiv w:val="1"/>
      <w:marLeft w:val="0"/>
      <w:marRight w:val="0"/>
      <w:marTop w:val="0"/>
      <w:marBottom w:val="0"/>
      <w:divBdr>
        <w:top w:val="none" w:sz="0" w:space="0" w:color="auto"/>
        <w:left w:val="none" w:sz="0" w:space="0" w:color="auto"/>
        <w:bottom w:val="none" w:sz="0" w:space="0" w:color="auto"/>
        <w:right w:val="none" w:sz="0" w:space="0" w:color="auto"/>
      </w:divBdr>
    </w:div>
    <w:div w:id="2073042481">
      <w:bodyDiv w:val="1"/>
      <w:marLeft w:val="0"/>
      <w:marRight w:val="0"/>
      <w:marTop w:val="0"/>
      <w:marBottom w:val="0"/>
      <w:divBdr>
        <w:top w:val="none" w:sz="0" w:space="0" w:color="auto"/>
        <w:left w:val="none" w:sz="0" w:space="0" w:color="auto"/>
        <w:bottom w:val="none" w:sz="0" w:space="0" w:color="auto"/>
        <w:right w:val="none" w:sz="0" w:space="0" w:color="auto"/>
      </w:divBdr>
      <w:divsChild>
        <w:div w:id="1756440290">
          <w:marLeft w:val="0"/>
          <w:marRight w:val="0"/>
          <w:marTop w:val="0"/>
          <w:marBottom w:val="0"/>
          <w:divBdr>
            <w:top w:val="none" w:sz="0" w:space="0" w:color="auto"/>
            <w:left w:val="none" w:sz="0" w:space="0" w:color="auto"/>
            <w:bottom w:val="none" w:sz="0" w:space="0" w:color="auto"/>
            <w:right w:val="none" w:sz="0" w:space="0" w:color="auto"/>
          </w:divBdr>
          <w:divsChild>
            <w:div w:id="18517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89690652">
      <w:bodyDiv w:val="1"/>
      <w:marLeft w:val="0"/>
      <w:marRight w:val="0"/>
      <w:marTop w:val="0"/>
      <w:marBottom w:val="0"/>
      <w:divBdr>
        <w:top w:val="none" w:sz="0" w:space="0" w:color="auto"/>
        <w:left w:val="none" w:sz="0" w:space="0" w:color="auto"/>
        <w:bottom w:val="none" w:sz="0" w:space="0" w:color="auto"/>
        <w:right w:val="none" w:sz="0" w:space="0" w:color="auto"/>
      </w:divBdr>
      <w:divsChild>
        <w:div w:id="1723673249">
          <w:marLeft w:val="0"/>
          <w:marRight w:val="0"/>
          <w:marTop w:val="0"/>
          <w:marBottom w:val="0"/>
          <w:divBdr>
            <w:top w:val="none" w:sz="0" w:space="0" w:color="auto"/>
            <w:left w:val="none" w:sz="0" w:space="0" w:color="auto"/>
            <w:bottom w:val="none" w:sz="0" w:space="0" w:color="auto"/>
            <w:right w:val="none" w:sz="0" w:space="0" w:color="auto"/>
          </w:divBdr>
          <w:divsChild>
            <w:div w:id="161154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64378A-EC9A-4988-8F3D-466D28D1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641</Words>
  <Characters>3655</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https:/mul2-moj.gov.am/tasks/315155/oneclick/AMPOPATERT_3.docx?token=51cfc479e592ed34e3c22421359f83ef</cp:keywords>
  <cp:lastModifiedBy>Seda Paronikyan</cp:lastModifiedBy>
  <cp:revision>22</cp:revision>
  <cp:lastPrinted>2025-07-03T15:40:00Z</cp:lastPrinted>
  <dcterms:created xsi:type="dcterms:W3CDTF">2026-05-08T13:13:00Z</dcterms:created>
  <dcterms:modified xsi:type="dcterms:W3CDTF">2026-05-08T14:02:00Z</dcterms:modified>
</cp:coreProperties>
</file>