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26EA" w:rsidRPr="00C36763" w:rsidRDefault="009F26EA" w:rsidP="00695E5E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C36763">
        <w:rPr>
          <w:rFonts w:ascii="GHEA Grapalat" w:hAnsi="GHEA Grapalat"/>
          <w:b/>
          <w:bCs/>
          <w:sz w:val="24"/>
          <w:szCs w:val="24"/>
          <w:lang w:val="hy-AM"/>
        </w:rPr>
        <w:t>ԱՄՓՈՓԱԹԵՐԹ</w:t>
      </w:r>
    </w:p>
    <w:p w:rsidR="005513D4" w:rsidRPr="006F2516" w:rsidRDefault="00553694" w:rsidP="00086F27">
      <w:pPr>
        <w:spacing w:before="360" w:after="240"/>
        <w:ind w:left="180" w:hanging="576"/>
        <w:jc w:val="center"/>
        <w:rPr>
          <w:rFonts w:ascii="GHEA Grapalat" w:hAnsi="GHEA Grapalat" w:cs="Arial Unicode"/>
          <w:b/>
          <w:color w:val="000000"/>
          <w:szCs w:val="24"/>
          <w:lang w:val="hy-AM"/>
        </w:rPr>
      </w:pPr>
      <w:r w:rsidRPr="00553694">
        <w:rPr>
          <w:rFonts w:ascii="Arial" w:eastAsia="Calibri" w:hAnsi="Arial" w:cs="Arial"/>
          <w:b/>
          <w:bCs/>
          <w:szCs w:val="24"/>
          <w:lang w:val="af-ZA"/>
        </w:rPr>
        <w:t>««ՀԱՅԱՍՏԱՆԻ ՀԱՆՐԱՊԵՏՈՒԹՅԱՆ 2026 ԹՎԱԿԱՆԻ ՊԵՏԱԿԱՆ ԲՅՈՒՋԵԻ ՄԱՍԻՆ» ՀԱՅԱՍՏԱՆԻ ՀԱՆՐԱՊԵՏՈՒԹՅԱՆ ՕՐԵՆՔՈՒՄ ՎԵՐԱԲԱՇԽՈՒՄ, ՓՈՓՈԽՈՒԹՅՈՒՆՆԵՐ, ԼՐԱՑՈՒՄ, ՀԱՅԱՍՏԱՆԻ ՀԱՆՐԱՊԵՏՈՒԹՅԱՆ ԿԱՌԱՎԱՐՈՒԹՅԱՆ 2025 ԹՎԱԿԱՆԻ ԴԵԿՏԵՄԲԵՐԻ 25-Ի N 1910-Ն ՈՐՈՇՄԱՆ ՄԵՋ ՓՈՓՈԽՈՒԹՅՈՒՆՆԵՐ ԵՎ ԼՐԱՑՈՒՄՆԵՐ ԿԱՏԱՐԵԼՈՒ ԵՎ ՀԱՅԱՍՏԱՆԻ ՀԱՆՐԱՊԵՏՈՒԹՅԱՆ ՔԱՂԱՔԱՇԻՆՈՒԹՅԱՆ ԿՈՄԻՏԵԻՆ ԳՈՒՄԱՐ ՀԱՏԿԱՑՆԵԼՈՒ ՄԱՍԻՆ»</w:t>
      </w:r>
    </w:p>
    <w:tbl>
      <w:tblPr>
        <w:tblpPr w:leftFromText="180" w:rightFromText="180" w:vertAnchor="page" w:horzAnchor="margin" w:tblpX="85" w:tblpY="4381"/>
        <w:tblW w:w="15115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825"/>
        <w:gridCol w:w="7290"/>
      </w:tblGrid>
      <w:tr w:rsidR="00DB498B" w:rsidRPr="00983231" w:rsidTr="00E72A07">
        <w:trPr>
          <w:trHeight w:val="656"/>
          <w:tblCellSpacing w:w="0" w:type="dxa"/>
        </w:trPr>
        <w:tc>
          <w:tcPr>
            <w:tcW w:w="7825" w:type="dxa"/>
            <w:vMerge w:val="restart"/>
            <w:shd w:val="clear" w:color="auto" w:fill="D9D9D9" w:themeFill="background1" w:themeFillShade="D9"/>
            <w:hideMark/>
          </w:tcPr>
          <w:p w:rsidR="00DB498B" w:rsidRPr="00983231" w:rsidRDefault="00DB498B" w:rsidP="00C5761A">
            <w:pPr>
              <w:pStyle w:val="ListParagraph"/>
              <w:numPr>
                <w:ilvl w:val="0"/>
                <w:numId w:val="12"/>
              </w:numPr>
              <w:spacing w:after="0"/>
              <w:ind w:right="21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8323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ՀՀ </w:t>
            </w:r>
            <w:r w:rsidRPr="0098323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 xml:space="preserve"> ֆինանսների նախարարություն</w:t>
            </w:r>
          </w:p>
        </w:tc>
        <w:tc>
          <w:tcPr>
            <w:tcW w:w="7290" w:type="dxa"/>
            <w:shd w:val="clear" w:color="auto" w:fill="D9D9D9" w:themeFill="background1" w:themeFillShade="D9"/>
          </w:tcPr>
          <w:p w:rsidR="00DB498B" w:rsidRPr="00983231" w:rsidRDefault="00553694" w:rsidP="00553694">
            <w:pPr>
              <w:spacing w:after="0"/>
              <w:ind w:left="132" w:right="214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11</w:t>
            </w:r>
            <w:r w:rsidR="00DB498B" w:rsidRPr="0098323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</w:t>
            </w:r>
            <w:r w:rsidR="00DB498B" w:rsidRPr="0098323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5</w:t>
            </w:r>
            <w:r w:rsidR="0029303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6</w:t>
            </w:r>
            <w:r w:rsidR="00DB498B" w:rsidRPr="0098323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DB498B" w:rsidRPr="00983231" w:rsidTr="00E72A07">
        <w:trPr>
          <w:trHeight w:val="656"/>
          <w:tblCellSpacing w:w="0" w:type="dxa"/>
        </w:trPr>
        <w:tc>
          <w:tcPr>
            <w:tcW w:w="7825" w:type="dxa"/>
            <w:vMerge/>
            <w:shd w:val="clear" w:color="auto" w:fill="D9D9D9" w:themeFill="background1" w:themeFillShade="D9"/>
            <w:hideMark/>
          </w:tcPr>
          <w:p w:rsidR="00DB498B" w:rsidRPr="00983231" w:rsidRDefault="00DB498B" w:rsidP="00C5761A">
            <w:pPr>
              <w:spacing w:after="0"/>
              <w:ind w:left="132" w:right="214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7290" w:type="dxa"/>
            <w:shd w:val="clear" w:color="auto" w:fill="auto"/>
          </w:tcPr>
          <w:p w:rsidR="00DB498B" w:rsidRPr="00983231" w:rsidRDefault="00DB498B" w:rsidP="00C5761A">
            <w:pPr>
              <w:spacing w:after="0"/>
              <w:ind w:left="132" w:right="214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335E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 xml:space="preserve">N </w:t>
            </w:r>
            <w:r w:rsidR="00335EDA" w:rsidRPr="00335E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="0029303C" w:rsidRPr="0029303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="00553694">
              <w:t xml:space="preserve"> </w:t>
            </w:r>
            <w:r w:rsidR="00553694" w:rsidRPr="005536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01/9-1/12250-2026</w:t>
            </w:r>
          </w:p>
        </w:tc>
      </w:tr>
      <w:tr w:rsidR="00EC08F8" w:rsidRPr="00F44F23" w:rsidTr="00E72A07">
        <w:trPr>
          <w:trHeight w:val="656"/>
          <w:tblCellSpacing w:w="0" w:type="dxa"/>
        </w:trPr>
        <w:tc>
          <w:tcPr>
            <w:tcW w:w="78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3694" w:rsidRPr="00553694" w:rsidRDefault="00553694" w:rsidP="00553694">
            <w:pPr>
              <w:pStyle w:val="ListParagraph"/>
              <w:widowControl w:val="0"/>
              <w:numPr>
                <w:ilvl w:val="0"/>
                <w:numId w:val="18"/>
              </w:numPr>
              <w:shd w:val="clear" w:color="auto" w:fill="FFFFFF"/>
              <w:spacing w:after="0"/>
              <w:ind w:right="233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53694">
              <w:rPr>
                <w:rFonts w:ascii="GHEA Grapalat" w:hAnsi="GHEA Grapalat"/>
                <w:sz w:val="24"/>
                <w:szCs w:val="24"/>
                <w:lang w:val="hy-AM"/>
              </w:rPr>
              <w:t>Նախագծով առաջարկվում է ՀՀ 2026թ-ի պետական բյուջեի ՀՀ քաղաքաշինության կոմիտեի պատվիրատվությամբ իրականացվող «1103» ծրագրի «11002. Նորմատիվատեխնիկական փաստաթղթերի մշակում և տեղայնացում» միջոցառման գծով նախատեսված միջոցներից 9.0 մլն դրամ վերաբաշխել նույն ծրագրի «21001. Քաղաքաշինության բնագավառում պետական ծրագրերի իրականացման ապահովում» միջոցառմանը, հասարակական նշանակության շենքերում բազմակի օգտագործման օրինակելի նախագծերի մշակման նպատակով:</w:t>
            </w:r>
          </w:p>
          <w:p w:rsidR="00553694" w:rsidRPr="00553694" w:rsidRDefault="00553694" w:rsidP="00553694">
            <w:pPr>
              <w:pStyle w:val="ListParagraph"/>
              <w:widowControl w:val="0"/>
              <w:numPr>
                <w:ilvl w:val="0"/>
                <w:numId w:val="18"/>
              </w:numPr>
              <w:shd w:val="clear" w:color="auto" w:fill="FFFFFF"/>
              <w:spacing w:after="0"/>
              <w:ind w:right="233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53694">
              <w:rPr>
                <w:rFonts w:ascii="GHEA Grapalat" w:hAnsi="GHEA Grapalat"/>
                <w:sz w:val="24"/>
                <w:szCs w:val="24"/>
                <w:lang w:val="hy-AM"/>
              </w:rPr>
              <w:t xml:space="preserve">Այս կապակցությամբ անհրաժեշտ ենք համարում նշել, որ ՀՀ կառավարության 04.12.2026թ-ի N 1761-Ն որոշման հավելվածով հաստատված պետական բյուջեում </w:t>
            </w:r>
            <w:r w:rsidRPr="00553694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վերաբաշխումների և կառավարության պահուստային ֆոնդից հատկացումների իրականացման կարգի 38-րդ կետի 7-րդ ենթակետի համաձայն՝ արտաքին վերաբաշխումներ չեն կարող իրականացվել, եթե հավելյալ ծախսային կարիքի ֆինանսավորման առաջարկը բյուջեի պլանավորման փուլում չի համարվել առաջնահերթ և չի ներառվել տվյալ տարվա պետական բյուջեի մասին օրենքի՝ լրացուցիչ ծախսերի առաջնահերթությունների հավելվածում: </w:t>
            </w:r>
          </w:p>
          <w:p w:rsidR="00553694" w:rsidRPr="00553694" w:rsidRDefault="00553694" w:rsidP="00553694">
            <w:pPr>
              <w:pStyle w:val="ListParagraph"/>
              <w:widowControl w:val="0"/>
              <w:numPr>
                <w:ilvl w:val="0"/>
                <w:numId w:val="18"/>
              </w:numPr>
              <w:shd w:val="clear" w:color="auto" w:fill="FFFFFF"/>
              <w:spacing w:after="0"/>
              <w:ind w:right="233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53694">
              <w:rPr>
                <w:rFonts w:ascii="GHEA Grapalat" w:hAnsi="GHEA Grapalat"/>
                <w:sz w:val="24"/>
                <w:szCs w:val="24"/>
                <w:lang w:val="hy-AM"/>
              </w:rPr>
              <w:tab/>
              <w:t xml:space="preserve">Խնդրո առարկա դեպքում օրինակելի նախագծերի մշակման համար անհրաժեշտ կանխատեսելի միջոցները չեն ընդգրկվել ՀՀ 2026թ. պետական բյուջեի առաջնահերթությունների ցանկում: </w:t>
            </w:r>
          </w:p>
          <w:p w:rsidR="00EC08F8" w:rsidRPr="00632DE8" w:rsidRDefault="00553694" w:rsidP="00553694">
            <w:pPr>
              <w:widowControl w:val="0"/>
              <w:numPr>
                <w:ilvl w:val="0"/>
                <w:numId w:val="18"/>
              </w:numPr>
              <w:shd w:val="clear" w:color="auto" w:fill="FFFFFF"/>
              <w:spacing w:after="0"/>
              <w:ind w:right="233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53694">
              <w:rPr>
                <w:rFonts w:ascii="GHEA Grapalat" w:hAnsi="GHEA Grapalat"/>
                <w:sz w:val="24"/>
                <w:szCs w:val="24"/>
                <w:lang w:val="hy-AM"/>
              </w:rPr>
              <w:tab/>
              <w:t>Հաշվի առնելով վերոնշյալը և այն, որ Նախագծի վերաբերյալ բովանդակային առումով առարկություններ չունենք՝ առաջարկում ենք վերաբաշխումն իրականացնել ՀՀ կառավարության պահուստային ֆոնդի ներգրավմամբ, իսկ Նախագծի վերնագրում «կատարելու» բառից հետո լրացնել «և Հայաստանի Հանրապետության քաղաքաշինության կոմիտեին գումար հատկացնելու» բառերը: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553694" w:rsidRDefault="00553694" w:rsidP="00553694">
            <w:pPr>
              <w:spacing w:after="0"/>
              <w:ind w:left="158" w:firstLine="562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553694" w:rsidRDefault="00553694" w:rsidP="00553694">
            <w:pPr>
              <w:spacing w:after="0"/>
              <w:ind w:left="158" w:firstLine="562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553694" w:rsidRDefault="00553694" w:rsidP="00553694">
            <w:pPr>
              <w:spacing w:after="0"/>
              <w:ind w:left="158" w:firstLine="562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553694" w:rsidRDefault="00553694" w:rsidP="00553694">
            <w:pPr>
              <w:spacing w:after="0"/>
              <w:ind w:left="158" w:firstLine="562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553694" w:rsidRDefault="00553694" w:rsidP="00553694">
            <w:pPr>
              <w:spacing w:after="0"/>
              <w:ind w:left="158" w:firstLine="562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EC08F8" w:rsidRDefault="00553694" w:rsidP="00553694">
            <w:pPr>
              <w:spacing w:after="0"/>
              <w:ind w:left="158" w:firstLine="562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Ընդունվել է: </w:t>
            </w:r>
          </w:p>
          <w:p w:rsidR="00553694" w:rsidRPr="00553694" w:rsidRDefault="00553694" w:rsidP="00553694">
            <w:pPr>
              <w:spacing w:after="0"/>
              <w:ind w:left="158" w:firstLine="562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Կատարվել է համապատասխ</w:t>
            </w:r>
            <w:bookmarkStart w:id="0" w:name="_GoBack"/>
            <w:bookmarkEnd w:id="0"/>
            <w:r>
              <w:rPr>
                <w:rFonts w:ascii="GHEA Grapalat" w:hAnsi="GHEA Grapalat"/>
                <w:sz w:val="24"/>
                <w:szCs w:val="24"/>
                <w:lang w:val="en-US"/>
              </w:rPr>
              <w:t>ան փոփոխությունները:</w:t>
            </w:r>
          </w:p>
        </w:tc>
      </w:tr>
    </w:tbl>
    <w:p w:rsidR="002766DD" w:rsidRPr="007A3ADB" w:rsidRDefault="002766DD">
      <w:pPr>
        <w:rPr>
          <w:lang w:val="hy-AM"/>
        </w:rPr>
      </w:pPr>
    </w:p>
    <w:sectPr w:rsidR="002766DD" w:rsidRPr="007A3ADB" w:rsidSect="00DB498B">
      <w:pgSz w:w="16838" w:h="11906" w:orient="landscape"/>
      <w:pgMar w:top="1440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618D" w:rsidRDefault="004D618D" w:rsidP="009F26EA">
      <w:pPr>
        <w:spacing w:after="0" w:line="240" w:lineRule="auto"/>
      </w:pPr>
      <w:r>
        <w:separator/>
      </w:r>
    </w:p>
  </w:endnote>
  <w:endnote w:type="continuationSeparator" w:id="0">
    <w:p w:rsidR="004D618D" w:rsidRDefault="004D618D" w:rsidP="009F26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618D" w:rsidRDefault="004D618D" w:rsidP="009F26EA">
      <w:pPr>
        <w:spacing w:after="0" w:line="240" w:lineRule="auto"/>
      </w:pPr>
      <w:r>
        <w:separator/>
      </w:r>
    </w:p>
  </w:footnote>
  <w:footnote w:type="continuationSeparator" w:id="0">
    <w:p w:rsidR="004D618D" w:rsidRDefault="004D618D" w:rsidP="009F26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AB07C7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9220976"/>
    <w:multiLevelType w:val="hybridMultilevel"/>
    <w:tmpl w:val="1F542422"/>
    <w:lvl w:ilvl="0" w:tplc="4F88647A">
      <w:start w:val="1"/>
      <w:numFmt w:val="decimal"/>
      <w:lvlText w:val="%1."/>
      <w:lvlJc w:val="left"/>
      <w:pPr>
        <w:ind w:left="360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7391C00"/>
    <w:multiLevelType w:val="hybridMultilevel"/>
    <w:tmpl w:val="B3E27E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F9196E"/>
    <w:multiLevelType w:val="hybridMultilevel"/>
    <w:tmpl w:val="616832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EF46E5"/>
    <w:multiLevelType w:val="hybridMultilevel"/>
    <w:tmpl w:val="0D8E5146"/>
    <w:lvl w:ilvl="0" w:tplc="04090001">
      <w:start w:val="1"/>
      <w:numFmt w:val="bullet"/>
      <w:lvlText w:val=""/>
      <w:lvlJc w:val="left"/>
      <w:pPr>
        <w:ind w:left="85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12" w:hanging="360"/>
      </w:pPr>
      <w:rPr>
        <w:rFonts w:ascii="Wingdings" w:hAnsi="Wingdings" w:hint="default"/>
      </w:rPr>
    </w:lvl>
  </w:abstractNum>
  <w:abstractNum w:abstractNumId="5" w15:restartNumberingAfterBreak="0">
    <w:nsid w:val="24A1705A"/>
    <w:multiLevelType w:val="hybridMultilevel"/>
    <w:tmpl w:val="EB6AE5A4"/>
    <w:lvl w:ilvl="0" w:tplc="04090001">
      <w:start w:val="1"/>
      <w:numFmt w:val="bullet"/>
      <w:lvlText w:val=""/>
      <w:lvlJc w:val="left"/>
      <w:pPr>
        <w:ind w:left="135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9" w:hanging="360"/>
      </w:pPr>
      <w:rPr>
        <w:rFonts w:ascii="Wingdings" w:hAnsi="Wingdings" w:hint="default"/>
      </w:rPr>
    </w:lvl>
  </w:abstractNum>
  <w:abstractNum w:abstractNumId="6" w15:restartNumberingAfterBreak="0">
    <w:nsid w:val="286D18B7"/>
    <w:multiLevelType w:val="hybridMultilevel"/>
    <w:tmpl w:val="D01C39B2"/>
    <w:lvl w:ilvl="0" w:tplc="0409000F">
      <w:start w:val="1"/>
      <w:numFmt w:val="decimal"/>
      <w:lvlText w:val="%1."/>
      <w:lvlJc w:val="left"/>
      <w:pPr>
        <w:ind w:left="928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9C32B5"/>
    <w:multiLevelType w:val="hybridMultilevel"/>
    <w:tmpl w:val="3844D8C6"/>
    <w:lvl w:ilvl="0" w:tplc="50E6FB0A">
      <w:start w:val="28"/>
      <w:numFmt w:val="bullet"/>
      <w:lvlText w:val="-"/>
      <w:lvlJc w:val="left"/>
      <w:pPr>
        <w:ind w:left="492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52" w:hanging="360"/>
      </w:pPr>
      <w:rPr>
        <w:rFonts w:ascii="Wingdings" w:hAnsi="Wingdings" w:hint="default"/>
      </w:rPr>
    </w:lvl>
  </w:abstractNum>
  <w:abstractNum w:abstractNumId="8" w15:restartNumberingAfterBreak="0">
    <w:nsid w:val="2B701ECA"/>
    <w:multiLevelType w:val="hybridMultilevel"/>
    <w:tmpl w:val="D01C39B2"/>
    <w:lvl w:ilvl="0" w:tplc="0409000F">
      <w:start w:val="1"/>
      <w:numFmt w:val="decimal"/>
      <w:lvlText w:val="%1."/>
      <w:lvlJc w:val="left"/>
      <w:pPr>
        <w:ind w:left="90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DA000A8"/>
    <w:multiLevelType w:val="hybridMultilevel"/>
    <w:tmpl w:val="AA225582"/>
    <w:lvl w:ilvl="0" w:tplc="315E30CE">
      <w:start w:val="1"/>
      <w:numFmt w:val="decimal"/>
      <w:lvlText w:val="%1."/>
      <w:lvlJc w:val="left"/>
      <w:pPr>
        <w:ind w:left="49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12" w:hanging="360"/>
      </w:pPr>
    </w:lvl>
    <w:lvl w:ilvl="2" w:tplc="0409001B" w:tentative="1">
      <w:start w:val="1"/>
      <w:numFmt w:val="lowerRoman"/>
      <w:lvlText w:val="%3."/>
      <w:lvlJc w:val="right"/>
      <w:pPr>
        <w:ind w:left="1932" w:hanging="180"/>
      </w:pPr>
    </w:lvl>
    <w:lvl w:ilvl="3" w:tplc="0409000F" w:tentative="1">
      <w:start w:val="1"/>
      <w:numFmt w:val="decimal"/>
      <w:lvlText w:val="%4."/>
      <w:lvlJc w:val="left"/>
      <w:pPr>
        <w:ind w:left="2652" w:hanging="360"/>
      </w:pPr>
    </w:lvl>
    <w:lvl w:ilvl="4" w:tplc="04090019" w:tentative="1">
      <w:start w:val="1"/>
      <w:numFmt w:val="lowerLetter"/>
      <w:lvlText w:val="%5."/>
      <w:lvlJc w:val="left"/>
      <w:pPr>
        <w:ind w:left="3372" w:hanging="360"/>
      </w:pPr>
    </w:lvl>
    <w:lvl w:ilvl="5" w:tplc="0409001B" w:tentative="1">
      <w:start w:val="1"/>
      <w:numFmt w:val="lowerRoman"/>
      <w:lvlText w:val="%6."/>
      <w:lvlJc w:val="right"/>
      <w:pPr>
        <w:ind w:left="4092" w:hanging="180"/>
      </w:pPr>
    </w:lvl>
    <w:lvl w:ilvl="6" w:tplc="0409000F" w:tentative="1">
      <w:start w:val="1"/>
      <w:numFmt w:val="decimal"/>
      <w:lvlText w:val="%7."/>
      <w:lvlJc w:val="left"/>
      <w:pPr>
        <w:ind w:left="4812" w:hanging="360"/>
      </w:pPr>
    </w:lvl>
    <w:lvl w:ilvl="7" w:tplc="04090019" w:tentative="1">
      <w:start w:val="1"/>
      <w:numFmt w:val="lowerLetter"/>
      <w:lvlText w:val="%8."/>
      <w:lvlJc w:val="left"/>
      <w:pPr>
        <w:ind w:left="5532" w:hanging="360"/>
      </w:pPr>
    </w:lvl>
    <w:lvl w:ilvl="8" w:tplc="0409001B" w:tentative="1">
      <w:start w:val="1"/>
      <w:numFmt w:val="lowerRoman"/>
      <w:lvlText w:val="%9."/>
      <w:lvlJc w:val="right"/>
      <w:pPr>
        <w:ind w:left="6252" w:hanging="180"/>
      </w:pPr>
    </w:lvl>
  </w:abstractNum>
  <w:abstractNum w:abstractNumId="10" w15:restartNumberingAfterBreak="0">
    <w:nsid w:val="33E17090"/>
    <w:multiLevelType w:val="hybridMultilevel"/>
    <w:tmpl w:val="1D3CF8CC"/>
    <w:lvl w:ilvl="0" w:tplc="0409000F">
      <w:start w:val="6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BC1822"/>
    <w:multiLevelType w:val="hybridMultilevel"/>
    <w:tmpl w:val="D01C39B2"/>
    <w:lvl w:ilvl="0" w:tplc="0409000F">
      <w:start w:val="1"/>
      <w:numFmt w:val="decimal"/>
      <w:lvlText w:val="%1."/>
      <w:lvlJc w:val="left"/>
      <w:pPr>
        <w:ind w:left="45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81F3A7B"/>
    <w:multiLevelType w:val="hybridMultilevel"/>
    <w:tmpl w:val="30CE95E8"/>
    <w:lvl w:ilvl="0" w:tplc="1060754A">
      <w:start w:val="4"/>
      <w:numFmt w:val="bullet"/>
      <w:lvlText w:val="-"/>
      <w:lvlJc w:val="left"/>
      <w:pPr>
        <w:ind w:left="492" w:hanging="360"/>
      </w:pPr>
      <w:rPr>
        <w:rFonts w:ascii="GHEA Grapalat" w:eastAsia="Times New Roman" w:hAnsi="GHEA Grapalat" w:cs="Sylfae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2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52" w:hanging="360"/>
      </w:pPr>
      <w:rPr>
        <w:rFonts w:ascii="Wingdings" w:hAnsi="Wingdings" w:hint="default"/>
      </w:rPr>
    </w:lvl>
  </w:abstractNum>
  <w:abstractNum w:abstractNumId="13" w15:restartNumberingAfterBreak="0">
    <w:nsid w:val="41337D14"/>
    <w:multiLevelType w:val="hybridMultilevel"/>
    <w:tmpl w:val="E028232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 w15:restartNumberingAfterBreak="0">
    <w:nsid w:val="44397AD5"/>
    <w:multiLevelType w:val="hybridMultilevel"/>
    <w:tmpl w:val="D01C39B2"/>
    <w:lvl w:ilvl="0" w:tplc="0409000F">
      <w:start w:val="1"/>
      <w:numFmt w:val="decimal"/>
      <w:lvlText w:val="%1."/>
      <w:lvlJc w:val="left"/>
      <w:pPr>
        <w:ind w:left="928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4791101"/>
    <w:multiLevelType w:val="hybridMultilevel"/>
    <w:tmpl w:val="1A6285C4"/>
    <w:lvl w:ilvl="0" w:tplc="8C645CB2">
      <w:numFmt w:val="bullet"/>
      <w:lvlText w:val="-"/>
      <w:lvlJc w:val="left"/>
      <w:pPr>
        <w:ind w:left="720" w:hanging="360"/>
      </w:pPr>
      <w:rPr>
        <w:rFonts w:ascii="GHEA Grapalat" w:eastAsia="Calibri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D5F0D00"/>
    <w:multiLevelType w:val="hybridMultilevel"/>
    <w:tmpl w:val="2FBEEDB4"/>
    <w:lvl w:ilvl="0" w:tplc="D44616D4">
      <w:start w:val="16"/>
      <w:numFmt w:val="bullet"/>
      <w:lvlText w:val="-"/>
      <w:lvlJc w:val="left"/>
      <w:pPr>
        <w:ind w:left="492" w:hanging="360"/>
      </w:pPr>
      <w:rPr>
        <w:rFonts w:ascii="GHEA Grapalat" w:eastAsiaTheme="minorHAnsi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2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52" w:hanging="360"/>
      </w:pPr>
      <w:rPr>
        <w:rFonts w:ascii="Wingdings" w:hAnsi="Wingdings" w:hint="default"/>
      </w:rPr>
    </w:lvl>
  </w:abstractNum>
  <w:abstractNum w:abstractNumId="17" w15:restartNumberingAfterBreak="0">
    <w:nsid w:val="500A5A9B"/>
    <w:multiLevelType w:val="hybridMultilevel"/>
    <w:tmpl w:val="4DC4AF98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8" w15:restartNumberingAfterBreak="0">
    <w:nsid w:val="5A357A20"/>
    <w:multiLevelType w:val="hybridMultilevel"/>
    <w:tmpl w:val="0BA4F4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C131A0C"/>
    <w:multiLevelType w:val="hybridMultilevel"/>
    <w:tmpl w:val="3070C310"/>
    <w:lvl w:ilvl="0" w:tplc="CD26E8CC">
      <w:start w:val="1"/>
      <w:numFmt w:val="decimal"/>
      <w:lvlText w:val="%1."/>
      <w:lvlJc w:val="left"/>
      <w:pPr>
        <w:ind w:left="786" w:hanging="3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0" w15:restartNumberingAfterBreak="0">
    <w:nsid w:val="6305087F"/>
    <w:multiLevelType w:val="hybridMultilevel"/>
    <w:tmpl w:val="3070C310"/>
    <w:lvl w:ilvl="0" w:tplc="CD26E8CC">
      <w:start w:val="1"/>
      <w:numFmt w:val="decimal"/>
      <w:lvlText w:val="%1."/>
      <w:lvlJc w:val="left"/>
      <w:pPr>
        <w:ind w:left="786" w:hanging="3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1" w15:restartNumberingAfterBreak="0">
    <w:nsid w:val="66493DBB"/>
    <w:multiLevelType w:val="hybridMultilevel"/>
    <w:tmpl w:val="616832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A3704D2"/>
    <w:multiLevelType w:val="hybridMultilevel"/>
    <w:tmpl w:val="F4AAB52C"/>
    <w:lvl w:ilvl="0" w:tplc="04090011">
      <w:start w:val="1"/>
      <w:numFmt w:val="decimal"/>
      <w:lvlText w:val="%1)"/>
      <w:lvlJc w:val="left"/>
      <w:pPr>
        <w:ind w:left="1282" w:hanging="360"/>
      </w:pPr>
    </w:lvl>
    <w:lvl w:ilvl="1" w:tplc="04090019">
      <w:start w:val="1"/>
      <w:numFmt w:val="lowerLetter"/>
      <w:lvlText w:val="%2."/>
      <w:lvlJc w:val="left"/>
      <w:pPr>
        <w:ind w:left="2002" w:hanging="360"/>
      </w:pPr>
    </w:lvl>
    <w:lvl w:ilvl="2" w:tplc="0409001B">
      <w:start w:val="1"/>
      <w:numFmt w:val="lowerRoman"/>
      <w:lvlText w:val="%3."/>
      <w:lvlJc w:val="right"/>
      <w:pPr>
        <w:ind w:left="2722" w:hanging="180"/>
      </w:pPr>
    </w:lvl>
    <w:lvl w:ilvl="3" w:tplc="0409000F">
      <w:start w:val="1"/>
      <w:numFmt w:val="decimal"/>
      <w:lvlText w:val="%4."/>
      <w:lvlJc w:val="left"/>
      <w:pPr>
        <w:ind w:left="3442" w:hanging="360"/>
      </w:pPr>
    </w:lvl>
    <w:lvl w:ilvl="4" w:tplc="04090019">
      <w:start w:val="1"/>
      <w:numFmt w:val="lowerLetter"/>
      <w:lvlText w:val="%5."/>
      <w:lvlJc w:val="left"/>
      <w:pPr>
        <w:ind w:left="4162" w:hanging="360"/>
      </w:pPr>
    </w:lvl>
    <w:lvl w:ilvl="5" w:tplc="0409001B">
      <w:start w:val="1"/>
      <w:numFmt w:val="lowerRoman"/>
      <w:lvlText w:val="%6."/>
      <w:lvlJc w:val="right"/>
      <w:pPr>
        <w:ind w:left="4882" w:hanging="180"/>
      </w:pPr>
    </w:lvl>
    <w:lvl w:ilvl="6" w:tplc="0409000F">
      <w:start w:val="1"/>
      <w:numFmt w:val="decimal"/>
      <w:lvlText w:val="%7."/>
      <w:lvlJc w:val="left"/>
      <w:pPr>
        <w:ind w:left="5602" w:hanging="360"/>
      </w:pPr>
    </w:lvl>
    <w:lvl w:ilvl="7" w:tplc="04090019">
      <w:start w:val="1"/>
      <w:numFmt w:val="lowerLetter"/>
      <w:lvlText w:val="%8."/>
      <w:lvlJc w:val="left"/>
      <w:pPr>
        <w:ind w:left="6322" w:hanging="360"/>
      </w:pPr>
    </w:lvl>
    <w:lvl w:ilvl="8" w:tplc="0409001B">
      <w:start w:val="1"/>
      <w:numFmt w:val="lowerRoman"/>
      <w:lvlText w:val="%9."/>
      <w:lvlJc w:val="right"/>
      <w:pPr>
        <w:ind w:left="7042" w:hanging="180"/>
      </w:pPr>
    </w:lvl>
  </w:abstractNum>
  <w:abstractNum w:abstractNumId="23" w15:restartNumberingAfterBreak="0">
    <w:nsid w:val="6BD64604"/>
    <w:multiLevelType w:val="hybridMultilevel"/>
    <w:tmpl w:val="8B42D82E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6CBF2A1A"/>
    <w:multiLevelType w:val="hybridMultilevel"/>
    <w:tmpl w:val="D01C39B2"/>
    <w:lvl w:ilvl="0" w:tplc="0409000F">
      <w:start w:val="1"/>
      <w:numFmt w:val="decimal"/>
      <w:lvlText w:val="%1."/>
      <w:lvlJc w:val="left"/>
      <w:pPr>
        <w:ind w:left="928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CE845D0"/>
    <w:multiLevelType w:val="hybridMultilevel"/>
    <w:tmpl w:val="D01C39B2"/>
    <w:lvl w:ilvl="0" w:tplc="0409000F">
      <w:start w:val="1"/>
      <w:numFmt w:val="decimal"/>
      <w:lvlText w:val="%1."/>
      <w:lvlJc w:val="left"/>
      <w:pPr>
        <w:ind w:left="928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B6A70A6"/>
    <w:multiLevelType w:val="hybridMultilevel"/>
    <w:tmpl w:val="3070C310"/>
    <w:lvl w:ilvl="0" w:tplc="CD26E8CC">
      <w:start w:val="1"/>
      <w:numFmt w:val="decimal"/>
      <w:lvlText w:val="%1."/>
      <w:lvlJc w:val="left"/>
      <w:pPr>
        <w:ind w:left="786" w:hanging="3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7"/>
  </w:num>
  <w:num w:numId="2">
    <w:abstractNumId w:val="16"/>
  </w:num>
  <w:num w:numId="3">
    <w:abstractNumId w:val="26"/>
  </w:num>
  <w:num w:numId="4">
    <w:abstractNumId w:val="22"/>
  </w:num>
  <w:num w:numId="5">
    <w:abstractNumId w:val="23"/>
  </w:num>
  <w:num w:numId="6">
    <w:abstractNumId w:val="5"/>
  </w:num>
  <w:num w:numId="7">
    <w:abstractNumId w:val="20"/>
  </w:num>
  <w:num w:numId="8">
    <w:abstractNumId w:val="19"/>
  </w:num>
  <w:num w:numId="9">
    <w:abstractNumId w:val="12"/>
  </w:num>
  <w:num w:numId="10">
    <w:abstractNumId w:val="13"/>
  </w:num>
  <w:num w:numId="11">
    <w:abstractNumId w:val="2"/>
  </w:num>
  <w:num w:numId="12">
    <w:abstractNumId w:val="1"/>
  </w:num>
  <w:num w:numId="13">
    <w:abstractNumId w:val="0"/>
  </w:num>
  <w:num w:numId="14">
    <w:abstractNumId w:val="9"/>
  </w:num>
  <w:num w:numId="15">
    <w:abstractNumId w:val="15"/>
  </w:num>
  <w:num w:numId="16">
    <w:abstractNumId w:val="4"/>
  </w:num>
  <w:num w:numId="17">
    <w:abstractNumId w:val="8"/>
  </w:num>
  <w:num w:numId="18">
    <w:abstractNumId w:val="3"/>
  </w:num>
  <w:num w:numId="19">
    <w:abstractNumId w:val="21"/>
  </w:num>
  <w:num w:numId="20">
    <w:abstractNumId w:val="25"/>
  </w:num>
  <w:num w:numId="21">
    <w:abstractNumId w:val="24"/>
  </w:num>
  <w:num w:numId="22">
    <w:abstractNumId w:val="14"/>
  </w:num>
  <w:num w:numId="23">
    <w:abstractNumId w:val="6"/>
  </w:num>
  <w:num w:numId="24">
    <w:abstractNumId w:val="11"/>
  </w:num>
  <w:num w:numId="25">
    <w:abstractNumId w:val="10"/>
  </w:num>
  <w:num w:numId="26">
    <w:abstractNumId w:val="17"/>
  </w:num>
  <w:num w:numId="27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3ADB"/>
    <w:rsid w:val="00004DC2"/>
    <w:rsid w:val="000061B6"/>
    <w:rsid w:val="00017BEE"/>
    <w:rsid w:val="00022A49"/>
    <w:rsid w:val="00034DB2"/>
    <w:rsid w:val="00037006"/>
    <w:rsid w:val="00043135"/>
    <w:rsid w:val="00053347"/>
    <w:rsid w:val="00056F54"/>
    <w:rsid w:val="000645D6"/>
    <w:rsid w:val="00065A73"/>
    <w:rsid w:val="00071F76"/>
    <w:rsid w:val="00072453"/>
    <w:rsid w:val="00085076"/>
    <w:rsid w:val="00086F27"/>
    <w:rsid w:val="0008793D"/>
    <w:rsid w:val="00091A12"/>
    <w:rsid w:val="00091A79"/>
    <w:rsid w:val="000A0E77"/>
    <w:rsid w:val="000A43DC"/>
    <w:rsid w:val="000A50D9"/>
    <w:rsid w:val="000B53A4"/>
    <w:rsid w:val="000C0223"/>
    <w:rsid w:val="000C2447"/>
    <w:rsid w:val="000C283E"/>
    <w:rsid w:val="000C4CEC"/>
    <w:rsid w:val="000D270C"/>
    <w:rsid w:val="000D7E42"/>
    <w:rsid w:val="000E4604"/>
    <w:rsid w:val="000F652E"/>
    <w:rsid w:val="0010010D"/>
    <w:rsid w:val="001011A6"/>
    <w:rsid w:val="00102B3D"/>
    <w:rsid w:val="00103D63"/>
    <w:rsid w:val="001052D7"/>
    <w:rsid w:val="00111320"/>
    <w:rsid w:val="00112C2F"/>
    <w:rsid w:val="001149B7"/>
    <w:rsid w:val="001163C2"/>
    <w:rsid w:val="00116B68"/>
    <w:rsid w:val="00117365"/>
    <w:rsid w:val="001208DA"/>
    <w:rsid w:val="00131CBF"/>
    <w:rsid w:val="00134544"/>
    <w:rsid w:val="001374E5"/>
    <w:rsid w:val="00143498"/>
    <w:rsid w:val="0016316B"/>
    <w:rsid w:val="001675D6"/>
    <w:rsid w:val="00170F0C"/>
    <w:rsid w:val="001718DC"/>
    <w:rsid w:val="00173175"/>
    <w:rsid w:val="00175B11"/>
    <w:rsid w:val="00191B19"/>
    <w:rsid w:val="00194CC5"/>
    <w:rsid w:val="001972C7"/>
    <w:rsid w:val="001A0870"/>
    <w:rsid w:val="001A466B"/>
    <w:rsid w:val="001A471F"/>
    <w:rsid w:val="001A57B0"/>
    <w:rsid w:val="001B1C2E"/>
    <w:rsid w:val="001C7342"/>
    <w:rsid w:val="001D0C47"/>
    <w:rsid w:val="001D196D"/>
    <w:rsid w:val="001D63AF"/>
    <w:rsid w:val="001E0D02"/>
    <w:rsid w:val="001E256A"/>
    <w:rsid w:val="001E4924"/>
    <w:rsid w:val="001F4D1D"/>
    <w:rsid w:val="00201E73"/>
    <w:rsid w:val="002022F9"/>
    <w:rsid w:val="00202481"/>
    <w:rsid w:val="00205CF6"/>
    <w:rsid w:val="0021092A"/>
    <w:rsid w:val="00213282"/>
    <w:rsid w:val="00216933"/>
    <w:rsid w:val="00216D73"/>
    <w:rsid w:val="002266DC"/>
    <w:rsid w:val="00231DA1"/>
    <w:rsid w:val="00232271"/>
    <w:rsid w:val="002330F3"/>
    <w:rsid w:val="002333D5"/>
    <w:rsid w:val="00240DEE"/>
    <w:rsid w:val="00247C9A"/>
    <w:rsid w:val="0025735C"/>
    <w:rsid w:val="002621D5"/>
    <w:rsid w:val="00263E92"/>
    <w:rsid w:val="00273450"/>
    <w:rsid w:val="00275EF2"/>
    <w:rsid w:val="002766DD"/>
    <w:rsid w:val="00284FEA"/>
    <w:rsid w:val="00285659"/>
    <w:rsid w:val="00286F0B"/>
    <w:rsid w:val="0029303C"/>
    <w:rsid w:val="00293693"/>
    <w:rsid w:val="00295F58"/>
    <w:rsid w:val="002A39B6"/>
    <w:rsid w:val="002A3B1E"/>
    <w:rsid w:val="002A592E"/>
    <w:rsid w:val="002A63A4"/>
    <w:rsid w:val="002A751D"/>
    <w:rsid w:val="002B0A83"/>
    <w:rsid w:val="002B19DA"/>
    <w:rsid w:val="002B3763"/>
    <w:rsid w:val="002D183D"/>
    <w:rsid w:val="002D1EDC"/>
    <w:rsid w:val="002D4165"/>
    <w:rsid w:val="002D5E81"/>
    <w:rsid w:val="002E42A6"/>
    <w:rsid w:val="002E7D7D"/>
    <w:rsid w:val="002F4EF6"/>
    <w:rsid w:val="00300D77"/>
    <w:rsid w:val="00300FD9"/>
    <w:rsid w:val="00302FD5"/>
    <w:rsid w:val="00305199"/>
    <w:rsid w:val="003131E8"/>
    <w:rsid w:val="00321B8F"/>
    <w:rsid w:val="00322D19"/>
    <w:rsid w:val="00325023"/>
    <w:rsid w:val="00325496"/>
    <w:rsid w:val="00330648"/>
    <w:rsid w:val="00335EDA"/>
    <w:rsid w:val="003378CA"/>
    <w:rsid w:val="0034622C"/>
    <w:rsid w:val="003472BE"/>
    <w:rsid w:val="00350CB5"/>
    <w:rsid w:val="00352BDD"/>
    <w:rsid w:val="00353477"/>
    <w:rsid w:val="00354039"/>
    <w:rsid w:val="00365A91"/>
    <w:rsid w:val="00373392"/>
    <w:rsid w:val="00382F17"/>
    <w:rsid w:val="00396A22"/>
    <w:rsid w:val="003A01BB"/>
    <w:rsid w:val="003A1497"/>
    <w:rsid w:val="003A1FA8"/>
    <w:rsid w:val="003A6EC5"/>
    <w:rsid w:val="003B0402"/>
    <w:rsid w:val="003B0FA2"/>
    <w:rsid w:val="003B16F0"/>
    <w:rsid w:val="003B1A58"/>
    <w:rsid w:val="003C18D2"/>
    <w:rsid w:val="003C3470"/>
    <w:rsid w:val="003C5E73"/>
    <w:rsid w:val="003D2E0F"/>
    <w:rsid w:val="003D79BF"/>
    <w:rsid w:val="003E2822"/>
    <w:rsid w:val="00404C83"/>
    <w:rsid w:val="0040535A"/>
    <w:rsid w:val="00420338"/>
    <w:rsid w:val="00422CC8"/>
    <w:rsid w:val="00426431"/>
    <w:rsid w:val="00437ED2"/>
    <w:rsid w:val="0045226C"/>
    <w:rsid w:val="00457C42"/>
    <w:rsid w:val="004605CE"/>
    <w:rsid w:val="0048183D"/>
    <w:rsid w:val="0048496A"/>
    <w:rsid w:val="004A20BA"/>
    <w:rsid w:val="004A3C0D"/>
    <w:rsid w:val="004A6C04"/>
    <w:rsid w:val="004B1F4B"/>
    <w:rsid w:val="004D4711"/>
    <w:rsid w:val="004D4F85"/>
    <w:rsid w:val="004D618D"/>
    <w:rsid w:val="004E109B"/>
    <w:rsid w:val="004F066E"/>
    <w:rsid w:val="004F77E1"/>
    <w:rsid w:val="00502000"/>
    <w:rsid w:val="00504015"/>
    <w:rsid w:val="005076E1"/>
    <w:rsid w:val="005102BA"/>
    <w:rsid w:val="005108AA"/>
    <w:rsid w:val="00512110"/>
    <w:rsid w:val="00520550"/>
    <w:rsid w:val="00522C9D"/>
    <w:rsid w:val="00532780"/>
    <w:rsid w:val="00533298"/>
    <w:rsid w:val="005332CC"/>
    <w:rsid w:val="00537EA7"/>
    <w:rsid w:val="005513D4"/>
    <w:rsid w:val="00552989"/>
    <w:rsid w:val="00553694"/>
    <w:rsid w:val="0055469D"/>
    <w:rsid w:val="00561430"/>
    <w:rsid w:val="00574E58"/>
    <w:rsid w:val="005876B5"/>
    <w:rsid w:val="00591C88"/>
    <w:rsid w:val="00592CC9"/>
    <w:rsid w:val="005A135D"/>
    <w:rsid w:val="005A1C94"/>
    <w:rsid w:val="005B4DAF"/>
    <w:rsid w:val="005C0260"/>
    <w:rsid w:val="005C4B88"/>
    <w:rsid w:val="005D01DC"/>
    <w:rsid w:val="005F68D9"/>
    <w:rsid w:val="006003AC"/>
    <w:rsid w:val="006119A5"/>
    <w:rsid w:val="0062482A"/>
    <w:rsid w:val="006260F0"/>
    <w:rsid w:val="00632DE8"/>
    <w:rsid w:val="00634128"/>
    <w:rsid w:val="00641C49"/>
    <w:rsid w:val="00643F8E"/>
    <w:rsid w:val="00645BAB"/>
    <w:rsid w:val="00651CC0"/>
    <w:rsid w:val="00660FF1"/>
    <w:rsid w:val="006672DE"/>
    <w:rsid w:val="00671AD9"/>
    <w:rsid w:val="00674C40"/>
    <w:rsid w:val="00676705"/>
    <w:rsid w:val="00682199"/>
    <w:rsid w:val="00682B1F"/>
    <w:rsid w:val="006931E0"/>
    <w:rsid w:val="00695E5E"/>
    <w:rsid w:val="0069679A"/>
    <w:rsid w:val="00696ADF"/>
    <w:rsid w:val="006B2D0B"/>
    <w:rsid w:val="006B724D"/>
    <w:rsid w:val="006C2771"/>
    <w:rsid w:val="006D5C8F"/>
    <w:rsid w:val="006E4F40"/>
    <w:rsid w:val="006E64C9"/>
    <w:rsid w:val="006F0083"/>
    <w:rsid w:val="006F5F9D"/>
    <w:rsid w:val="00700B98"/>
    <w:rsid w:val="00703BB3"/>
    <w:rsid w:val="00703FE5"/>
    <w:rsid w:val="00704563"/>
    <w:rsid w:val="00704668"/>
    <w:rsid w:val="007047A7"/>
    <w:rsid w:val="00705227"/>
    <w:rsid w:val="00707BBC"/>
    <w:rsid w:val="00710EDF"/>
    <w:rsid w:val="00714691"/>
    <w:rsid w:val="00715A98"/>
    <w:rsid w:val="007174EA"/>
    <w:rsid w:val="007267DF"/>
    <w:rsid w:val="00733E96"/>
    <w:rsid w:val="007362EA"/>
    <w:rsid w:val="007417DA"/>
    <w:rsid w:val="00746009"/>
    <w:rsid w:val="00746570"/>
    <w:rsid w:val="00746FC3"/>
    <w:rsid w:val="0074764C"/>
    <w:rsid w:val="007543D7"/>
    <w:rsid w:val="00766C2B"/>
    <w:rsid w:val="0077375D"/>
    <w:rsid w:val="007A3ADB"/>
    <w:rsid w:val="007A6CC1"/>
    <w:rsid w:val="007B0F07"/>
    <w:rsid w:val="007B10D7"/>
    <w:rsid w:val="007B5E7B"/>
    <w:rsid w:val="007D5437"/>
    <w:rsid w:val="007E30D1"/>
    <w:rsid w:val="007E7424"/>
    <w:rsid w:val="00807831"/>
    <w:rsid w:val="00814611"/>
    <w:rsid w:val="008272C5"/>
    <w:rsid w:val="00832F19"/>
    <w:rsid w:val="00833CC9"/>
    <w:rsid w:val="008344B8"/>
    <w:rsid w:val="00850AF0"/>
    <w:rsid w:val="008518F2"/>
    <w:rsid w:val="008539AA"/>
    <w:rsid w:val="00857A95"/>
    <w:rsid w:val="00861968"/>
    <w:rsid w:val="00862B3E"/>
    <w:rsid w:val="008632BE"/>
    <w:rsid w:val="00867B88"/>
    <w:rsid w:val="00873135"/>
    <w:rsid w:val="00882FBB"/>
    <w:rsid w:val="00891097"/>
    <w:rsid w:val="00893A22"/>
    <w:rsid w:val="0089798F"/>
    <w:rsid w:val="008A41BB"/>
    <w:rsid w:val="008A68A2"/>
    <w:rsid w:val="008A7755"/>
    <w:rsid w:val="008B6FCC"/>
    <w:rsid w:val="008B7455"/>
    <w:rsid w:val="008C0748"/>
    <w:rsid w:val="008C393B"/>
    <w:rsid w:val="008D7F19"/>
    <w:rsid w:val="008E3367"/>
    <w:rsid w:val="008F295F"/>
    <w:rsid w:val="00920CF9"/>
    <w:rsid w:val="00924509"/>
    <w:rsid w:val="00940666"/>
    <w:rsid w:val="00944B38"/>
    <w:rsid w:val="0094652E"/>
    <w:rsid w:val="00947733"/>
    <w:rsid w:val="00950866"/>
    <w:rsid w:val="009646B5"/>
    <w:rsid w:val="0096540D"/>
    <w:rsid w:val="0096588D"/>
    <w:rsid w:val="009716AF"/>
    <w:rsid w:val="009823C2"/>
    <w:rsid w:val="00982B7B"/>
    <w:rsid w:val="00983231"/>
    <w:rsid w:val="00987901"/>
    <w:rsid w:val="00991294"/>
    <w:rsid w:val="00993CAA"/>
    <w:rsid w:val="009A40C5"/>
    <w:rsid w:val="009A54AB"/>
    <w:rsid w:val="009A7DAF"/>
    <w:rsid w:val="009B21C9"/>
    <w:rsid w:val="009B5C4E"/>
    <w:rsid w:val="009C220A"/>
    <w:rsid w:val="009D0124"/>
    <w:rsid w:val="009D1F3C"/>
    <w:rsid w:val="009E2FA2"/>
    <w:rsid w:val="009E40A8"/>
    <w:rsid w:val="009E60C2"/>
    <w:rsid w:val="009F12FC"/>
    <w:rsid w:val="009F263D"/>
    <w:rsid w:val="009F26EA"/>
    <w:rsid w:val="00A153E0"/>
    <w:rsid w:val="00A24E26"/>
    <w:rsid w:val="00A27F5C"/>
    <w:rsid w:val="00A51C1A"/>
    <w:rsid w:val="00A53F15"/>
    <w:rsid w:val="00A60547"/>
    <w:rsid w:val="00A63C36"/>
    <w:rsid w:val="00A673E6"/>
    <w:rsid w:val="00A67DA4"/>
    <w:rsid w:val="00A70BD8"/>
    <w:rsid w:val="00A77F70"/>
    <w:rsid w:val="00A83447"/>
    <w:rsid w:val="00A86320"/>
    <w:rsid w:val="00A93911"/>
    <w:rsid w:val="00A93D61"/>
    <w:rsid w:val="00AA26BC"/>
    <w:rsid w:val="00AA395C"/>
    <w:rsid w:val="00AA417E"/>
    <w:rsid w:val="00AA54BA"/>
    <w:rsid w:val="00AA5BA8"/>
    <w:rsid w:val="00AA77CB"/>
    <w:rsid w:val="00AB1223"/>
    <w:rsid w:val="00AC30EC"/>
    <w:rsid w:val="00AD28DE"/>
    <w:rsid w:val="00AD63A4"/>
    <w:rsid w:val="00AD797F"/>
    <w:rsid w:val="00AD7BB6"/>
    <w:rsid w:val="00AD7D3E"/>
    <w:rsid w:val="00AE1B8C"/>
    <w:rsid w:val="00AE4248"/>
    <w:rsid w:val="00AE5CF6"/>
    <w:rsid w:val="00AF1287"/>
    <w:rsid w:val="00AF204A"/>
    <w:rsid w:val="00AF2323"/>
    <w:rsid w:val="00AF29BB"/>
    <w:rsid w:val="00B03440"/>
    <w:rsid w:val="00B03DAC"/>
    <w:rsid w:val="00B06DA3"/>
    <w:rsid w:val="00B15425"/>
    <w:rsid w:val="00B20406"/>
    <w:rsid w:val="00B2166B"/>
    <w:rsid w:val="00B304B1"/>
    <w:rsid w:val="00B33CED"/>
    <w:rsid w:val="00B33FAB"/>
    <w:rsid w:val="00B35229"/>
    <w:rsid w:val="00B522B5"/>
    <w:rsid w:val="00B548B9"/>
    <w:rsid w:val="00B57540"/>
    <w:rsid w:val="00B64BAC"/>
    <w:rsid w:val="00B6758F"/>
    <w:rsid w:val="00B67916"/>
    <w:rsid w:val="00B7001A"/>
    <w:rsid w:val="00B75CEA"/>
    <w:rsid w:val="00B8724E"/>
    <w:rsid w:val="00B91EC7"/>
    <w:rsid w:val="00B92DDE"/>
    <w:rsid w:val="00B96BC4"/>
    <w:rsid w:val="00B96DC4"/>
    <w:rsid w:val="00B97D00"/>
    <w:rsid w:val="00BA0D66"/>
    <w:rsid w:val="00BA1C02"/>
    <w:rsid w:val="00BB0C8C"/>
    <w:rsid w:val="00BB28F4"/>
    <w:rsid w:val="00BC5CBA"/>
    <w:rsid w:val="00BC6473"/>
    <w:rsid w:val="00BC685F"/>
    <w:rsid w:val="00BD138D"/>
    <w:rsid w:val="00BD7D0F"/>
    <w:rsid w:val="00BE0014"/>
    <w:rsid w:val="00BE6F44"/>
    <w:rsid w:val="00BE79B4"/>
    <w:rsid w:val="00BF3E06"/>
    <w:rsid w:val="00C0070A"/>
    <w:rsid w:val="00C02451"/>
    <w:rsid w:val="00C07AB2"/>
    <w:rsid w:val="00C146A3"/>
    <w:rsid w:val="00C16D78"/>
    <w:rsid w:val="00C2010C"/>
    <w:rsid w:val="00C2449B"/>
    <w:rsid w:val="00C36251"/>
    <w:rsid w:val="00C375B0"/>
    <w:rsid w:val="00C42C20"/>
    <w:rsid w:val="00C43260"/>
    <w:rsid w:val="00C57344"/>
    <w:rsid w:val="00C5761A"/>
    <w:rsid w:val="00C60F2E"/>
    <w:rsid w:val="00C62896"/>
    <w:rsid w:val="00C64667"/>
    <w:rsid w:val="00C70BFF"/>
    <w:rsid w:val="00C80A4A"/>
    <w:rsid w:val="00C81BB7"/>
    <w:rsid w:val="00C82E20"/>
    <w:rsid w:val="00C94CB1"/>
    <w:rsid w:val="00C96C49"/>
    <w:rsid w:val="00C97D41"/>
    <w:rsid w:val="00CA666B"/>
    <w:rsid w:val="00CA798D"/>
    <w:rsid w:val="00CB35BE"/>
    <w:rsid w:val="00CB4574"/>
    <w:rsid w:val="00CC7FF0"/>
    <w:rsid w:val="00CD27BD"/>
    <w:rsid w:val="00CD487A"/>
    <w:rsid w:val="00CD7ADA"/>
    <w:rsid w:val="00CE1404"/>
    <w:rsid w:val="00CE2937"/>
    <w:rsid w:val="00CE42BF"/>
    <w:rsid w:val="00CE5E37"/>
    <w:rsid w:val="00CE6438"/>
    <w:rsid w:val="00D02CAC"/>
    <w:rsid w:val="00D12629"/>
    <w:rsid w:val="00D145F6"/>
    <w:rsid w:val="00D17F67"/>
    <w:rsid w:val="00D22B01"/>
    <w:rsid w:val="00D25936"/>
    <w:rsid w:val="00D277D9"/>
    <w:rsid w:val="00D42F4D"/>
    <w:rsid w:val="00D44F0D"/>
    <w:rsid w:val="00D4533C"/>
    <w:rsid w:val="00D45985"/>
    <w:rsid w:val="00D53441"/>
    <w:rsid w:val="00D5418E"/>
    <w:rsid w:val="00D5419C"/>
    <w:rsid w:val="00D565EE"/>
    <w:rsid w:val="00D570B0"/>
    <w:rsid w:val="00D67905"/>
    <w:rsid w:val="00D717C1"/>
    <w:rsid w:val="00D814BB"/>
    <w:rsid w:val="00D82DD4"/>
    <w:rsid w:val="00D93C8B"/>
    <w:rsid w:val="00D93D33"/>
    <w:rsid w:val="00D940F1"/>
    <w:rsid w:val="00D94A1E"/>
    <w:rsid w:val="00D96E80"/>
    <w:rsid w:val="00DA5456"/>
    <w:rsid w:val="00DA6239"/>
    <w:rsid w:val="00DA700F"/>
    <w:rsid w:val="00DB0BAA"/>
    <w:rsid w:val="00DB498B"/>
    <w:rsid w:val="00DB5E2E"/>
    <w:rsid w:val="00DB6521"/>
    <w:rsid w:val="00DC7F2D"/>
    <w:rsid w:val="00DD19DF"/>
    <w:rsid w:val="00DE31E1"/>
    <w:rsid w:val="00DE412C"/>
    <w:rsid w:val="00DE4793"/>
    <w:rsid w:val="00DE7A35"/>
    <w:rsid w:val="00DF521D"/>
    <w:rsid w:val="00DF66BD"/>
    <w:rsid w:val="00E05E79"/>
    <w:rsid w:val="00E16160"/>
    <w:rsid w:val="00E20EDC"/>
    <w:rsid w:val="00E262D5"/>
    <w:rsid w:val="00E27001"/>
    <w:rsid w:val="00E301C9"/>
    <w:rsid w:val="00E30EF4"/>
    <w:rsid w:val="00E31BA3"/>
    <w:rsid w:val="00E41A49"/>
    <w:rsid w:val="00E41EF8"/>
    <w:rsid w:val="00E44703"/>
    <w:rsid w:val="00E454E8"/>
    <w:rsid w:val="00E457CC"/>
    <w:rsid w:val="00E459DE"/>
    <w:rsid w:val="00E56C34"/>
    <w:rsid w:val="00E56F89"/>
    <w:rsid w:val="00E71D58"/>
    <w:rsid w:val="00E72A07"/>
    <w:rsid w:val="00E731A3"/>
    <w:rsid w:val="00E91CC7"/>
    <w:rsid w:val="00E92F8C"/>
    <w:rsid w:val="00E95B08"/>
    <w:rsid w:val="00EA5A45"/>
    <w:rsid w:val="00EA62F1"/>
    <w:rsid w:val="00EB0E32"/>
    <w:rsid w:val="00EB5219"/>
    <w:rsid w:val="00EB6B38"/>
    <w:rsid w:val="00EC08F8"/>
    <w:rsid w:val="00EC25D1"/>
    <w:rsid w:val="00EC3272"/>
    <w:rsid w:val="00ED2E2E"/>
    <w:rsid w:val="00ED7D83"/>
    <w:rsid w:val="00EE304A"/>
    <w:rsid w:val="00F024FD"/>
    <w:rsid w:val="00F045D4"/>
    <w:rsid w:val="00F076C6"/>
    <w:rsid w:val="00F159AC"/>
    <w:rsid w:val="00F20260"/>
    <w:rsid w:val="00F3465A"/>
    <w:rsid w:val="00F36ED5"/>
    <w:rsid w:val="00F409C3"/>
    <w:rsid w:val="00F425CB"/>
    <w:rsid w:val="00F44F23"/>
    <w:rsid w:val="00F52020"/>
    <w:rsid w:val="00F56CC5"/>
    <w:rsid w:val="00F6074C"/>
    <w:rsid w:val="00F63E11"/>
    <w:rsid w:val="00F6667F"/>
    <w:rsid w:val="00F75DD5"/>
    <w:rsid w:val="00F945F1"/>
    <w:rsid w:val="00F954EC"/>
    <w:rsid w:val="00F96479"/>
    <w:rsid w:val="00FA21CF"/>
    <w:rsid w:val="00FA260A"/>
    <w:rsid w:val="00FB1372"/>
    <w:rsid w:val="00FB468D"/>
    <w:rsid w:val="00FC09DD"/>
    <w:rsid w:val="00FC188D"/>
    <w:rsid w:val="00FC3BFD"/>
    <w:rsid w:val="00FD26F8"/>
    <w:rsid w:val="00FF1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2720AE"/>
  <w15:docId w15:val="{703F09EA-1ACF-4CD1-BAFE-E7BF74FFAF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E60C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A3A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Spacing">
    <w:name w:val="No Spacing"/>
    <w:uiPriority w:val="1"/>
    <w:qFormat/>
    <w:rsid w:val="007A3ADB"/>
    <w:pPr>
      <w:spacing w:after="0" w:line="240" w:lineRule="auto"/>
    </w:pPr>
    <w:rPr>
      <w:rFonts w:ascii="Calibri" w:eastAsia="Times New Roman" w:hAnsi="Calibri" w:cs="Times New Roman"/>
      <w:lang w:val="en-US" w:bidi="en-US"/>
    </w:rPr>
  </w:style>
  <w:style w:type="paragraph" w:styleId="Header">
    <w:name w:val="header"/>
    <w:basedOn w:val="Normal"/>
    <w:link w:val="HeaderChar"/>
    <w:uiPriority w:val="99"/>
    <w:semiHidden/>
    <w:unhideWhenUsed/>
    <w:rsid w:val="009F26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F26EA"/>
  </w:style>
  <w:style w:type="paragraph" w:styleId="Footer">
    <w:name w:val="footer"/>
    <w:basedOn w:val="Normal"/>
    <w:link w:val="FooterChar"/>
    <w:uiPriority w:val="99"/>
    <w:semiHidden/>
    <w:unhideWhenUsed/>
    <w:rsid w:val="009F26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F26EA"/>
  </w:style>
  <w:style w:type="paragraph" w:styleId="ListParagraph">
    <w:name w:val="List Paragraph"/>
    <w:aliases w:val="Table no. List Paragraph,Numbered List Paragraph,Абзац списка3,Bullet Points,Akapit z listą BS,List Paragraph 1,List_Paragraph,Multilevel para_II,List Paragraph (numbered (a)),OBC Bullet,List Paragraph11,Normal numbered,Абзац списка"/>
    <w:basedOn w:val="Normal"/>
    <w:link w:val="ListParagraphChar"/>
    <w:uiPriority w:val="34"/>
    <w:qFormat/>
    <w:rsid w:val="009646B5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C16D78"/>
    <w:rPr>
      <w:i/>
      <w:iCs/>
    </w:rPr>
  </w:style>
  <w:style w:type="character" w:customStyle="1" w:styleId="ListParagraphChar">
    <w:name w:val="List Paragraph Char"/>
    <w:aliases w:val="Table no. List Paragraph Char,Numbered List Paragraph Char,Абзац списка3 Char,Bullet Points Char,Akapit z listą BS Char,List Paragraph 1 Char,List_Paragraph Char,Multilevel para_II Char,List Paragraph (numbered (a)) Char"/>
    <w:link w:val="ListParagraph"/>
    <w:uiPriority w:val="34"/>
    <w:qFormat/>
    <w:locked/>
    <w:rsid w:val="000A50D9"/>
  </w:style>
  <w:style w:type="paragraph" w:styleId="BalloonText">
    <w:name w:val="Balloon Text"/>
    <w:basedOn w:val="Normal"/>
    <w:link w:val="BalloonTextChar"/>
    <w:uiPriority w:val="99"/>
    <w:semiHidden/>
    <w:unhideWhenUsed/>
    <w:rsid w:val="00FB46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468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836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C1ACFD1-AEA9-4018-97D9-EFCF9D3CDE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287</Words>
  <Characters>1638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https:/mul2.gov.am/tasks/932041/oneclick/ampopatert.docx?token=89cd79eb7adeef5143311b8f5cc8fd56</cp:keywords>
  <dc:description/>
  <cp:lastModifiedBy>Meri Arshaluysyan</cp:lastModifiedBy>
  <cp:revision>9</cp:revision>
  <cp:lastPrinted>2026-02-16T11:09:00Z</cp:lastPrinted>
  <dcterms:created xsi:type="dcterms:W3CDTF">2026-05-12T06:44:00Z</dcterms:created>
  <dcterms:modified xsi:type="dcterms:W3CDTF">2026-05-12T06:48:00Z</dcterms:modified>
</cp:coreProperties>
</file>