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56C94" w14:textId="77777777" w:rsidR="002D0F78" w:rsidRPr="00983F60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983F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983F60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14:paraId="1F8C1465" w14:textId="77777777" w:rsidR="00553555" w:rsidRPr="00983F60" w:rsidRDefault="00553555" w:rsidP="00553555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983F60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14:paraId="101493EB" w14:textId="56BEB3A2" w:rsidR="0022227F" w:rsidRPr="00983F60" w:rsidRDefault="00553555" w:rsidP="0055355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83F60">
        <w:rPr>
          <w:rFonts w:ascii="GHEA Grapalat" w:hAnsi="GHEA Grapalat" w:cs="Times New Roman"/>
          <w:b/>
          <w:bCs/>
          <w:sz w:val="24"/>
          <w:szCs w:val="24"/>
          <w:lang w:val="hy-AM"/>
        </w:rPr>
        <w:t>ՀՀ ԿԱՌԱՎԱՐՈՒԹՅԱՆ ՈՐՈՇՄԱՆ ՆԱԽԱԳԾԻ</w:t>
      </w:r>
    </w:p>
    <w:p w14:paraId="7FBC4577" w14:textId="77777777" w:rsidR="002D0F78" w:rsidRPr="00983F60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5"/>
        <w:gridCol w:w="4157"/>
      </w:tblGrid>
      <w:tr w:rsidR="0022227F" w:rsidRPr="00983F60" w14:paraId="1F7A04D2" w14:textId="77777777" w:rsidTr="0084085D">
        <w:trPr>
          <w:tblCellSpacing w:w="0" w:type="dxa"/>
        </w:trPr>
        <w:tc>
          <w:tcPr>
            <w:tcW w:w="6495" w:type="dxa"/>
            <w:vMerge w:val="restart"/>
            <w:shd w:val="clear" w:color="auto" w:fill="D0D0D0"/>
            <w:vAlign w:val="center"/>
            <w:hideMark/>
          </w:tcPr>
          <w:p w14:paraId="74C1E947" w14:textId="0F744D77" w:rsidR="0022227F" w:rsidRPr="00983F60" w:rsidRDefault="0022227F" w:rsidP="0084085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1.  </w:t>
            </w:r>
            <w:r w:rsidR="00E85BCA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ՀՀ ֆինանսների նախարարություն </w:t>
            </w:r>
          </w:p>
        </w:tc>
        <w:tc>
          <w:tcPr>
            <w:tcW w:w="4157" w:type="dxa"/>
            <w:shd w:val="clear" w:color="auto" w:fill="D0CECE" w:themeFill="background2" w:themeFillShade="E6"/>
          </w:tcPr>
          <w:p w14:paraId="4E1F3D28" w14:textId="5A19D1E4" w:rsidR="0022227F" w:rsidRPr="00983F60" w:rsidRDefault="00BE67FF" w:rsidP="0084085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18</w:t>
            </w:r>
            <w:r w:rsidR="0022227F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F35393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5</w:t>
            </w:r>
            <w:r w:rsidR="0022227F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2227F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3D5DB2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22227F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2227F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2227F" w:rsidRPr="00983F60" w14:paraId="71A4E3C8" w14:textId="77777777" w:rsidTr="0084085D">
        <w:trPr>
          <w:trHeight w:val="55"/>
          <w:tblCellSpacing w:w="0" w:type="dxa"/>
        </w:trPr>
        <w:tc>
          <w:tcPr>
            <w:tcW w:w="6495" w:type="dxa"/>
            <w:vMerge/>
            <w:shd w:val="clear" w:color="auto" w:fill="FFFFFF"/>
            <w:vAlign w:val="center"/>
            <w:hideMark/>
          </w:tcPr>
          <w:p w14:paraId="2717A53D" w14:textId="77777777" w:rsidR="0022227F" w:rsidRPr="00983F60" w:rsidRDefault="0022227F" w:rsidP="0084085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57" w:type="dxa"/>
            <w:shd w:val="clear" w:color="auto" w:fill="D0CECE" w:themeFill="background2" w:themeFillShade="E6"/>
          </w:tcPr>
          <w:p w14:paraId="512ACA6F" w14:textId="6B841D9E" w:rsidR="0022227F" w:rsidRPr="00983F60" w:rsidRDefault="00BE67FF" w:rsidP="0084085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01/11-4/12524-2026</w:t>
            </w:r>
          </w:p>
        </w:tc>
      </w:tr>
      <w:tr w:rsidR="00F35393" w:rsidRPr="00983F60" w14:paraId="2A4303BA" w14:textId="02FF5570" w:rsidTr="0084085D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14:paraId="3550007A" w14:textId="77777777" w:rsidR="0044132C" w:rsidRPr="00983F60" w:rsidRDefault="0044132C" w:rsidP="0084085D">
            <w:pPr>
              <w:spacing w:line="360" w:lineRule="auto"/>
              <w:jc w:val="center"/>
              <w:rPr>
                <w:rFonts w:ascii="GHEA Grapalat" w:hAnsi="GHEA Grapalat"/>
                <w:bCs/>
                <w:sz w:val="6"/>
                <w:szCs w:val="6"/>
                <w:lang w:val="hy-AM"/>
              </w:rPr>
            </w:pPr>
          </w:p>
          <w:p w14:paraId="187D6303" w14:textId="2C96EEB2" w:rsidR="00F35393" w:rsidRPr="00983F60" w:rsidRDefault="00F35393" w:rsidP="0084085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</w:tr>
      <w:tr w:rsidR="0092374E" w:rsidRPr="00983F60" w14:paraId="09F26414" w14:textId="77777777" w:rsidTr="0084085D">
        <w:trPr>
          <w:tblCellSpacing w:w="0" w:type="dxa"/>
        </w:trPr>
        <w:tc>
          <w:tcPr>
            <w:tcW w:w="6495" w:type="dxa"/>
            <w:vMerge w:val="restart"/>
            <w:shd w:val="clear" w:color="auto" w:fill="D0D0D0"/>
            <w:vAlign w:val="center"/>
            <w:hideMark/>
          </w:tcPr>
          <w:p w14:paraId="67F2C17F" w14:textId="3711B1BC" w:rsidR="00BF271C" w:rsidRPr="00983F60" w:rsidRDefault="0092374E" w:rsidP="0084085D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983F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35C8D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4157" w:type="dxa"/>
            <w:shd w:val="clear" w:color="auto" w:fill="D0CECE" w:themeFill="background2" w:themeFillShade="E6"/>
          </w:tcPr>
          <w:p w14:paraId="66F6178D" w14:textId="0FE51EE9" w:rsidR="00BF271C" w:rsidRPr="00983F60" w:rsidRDefault="00E35C8D" w:rsidP="0084085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12</w:t>
            </w:r>
            <w:r w:rsidR="007D5372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FC3472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5</w:t>
            </w:r>
            <w:r w:rsidR="007D5372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7D5372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F549D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BF271C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BF271C" w:rsidRPr="00983F60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983F60" w14:paraId="7313FFD4" w14:textId="77777777" w:rsidTr="0084085D">
        <w:trPr>
          <w:trHeight w:val="55"/>
          <w:tblCellSpacing w:w="0" w:type="dxa"/>
        </w:trPr>
        <w:tc>
          <w:tcPr>
            <w:tcW w:w="6495" w:type="dxa"/>
            <w:vMerge/>
            <w:shd w:val="clear" w:color="auto" w:fill="FFFFFF"/>
            <w:vAlign w:val="center"/>
            <w:hideMark/>
          </w:tcPr>
          <w:p w14:paraId="32F5FD4D" w14:textId="77777777" w:rsidR="00BF271C" w:rsidRPr="00983F60" w:rsidRDefault="00BF271C" w:rsidP="0084085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57" w:type="dxa"/>
            <w:shd w:val="clear" w:color="auto" w:fill="D0CECE" w:themeFill="background2" w:themeFillShade="E6"/>
          </w:tcPr>
          <w:p w14:paraId="220348FE" w14:textId="730B8DE3" w:rsidR="00BF271C" w:rsidRPr="00983F60" w:rsidRDefault="00291D25" w:rsidP="0084085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E35C8D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43/6/133469-26</w:t>
            </w:r>
          </w:p>
        </w:tc>
      </w:tr>
      <w:tr w:rsidR="001F208F" w:rsidRPr="00983F60" w14:paraId="223E8142" w14:textId="77777777" w:rsidTr="0084085D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14:paraId="27CC461D" w14:textId="77777777" w:rsidR="001F208F" w:rsidRPr="00983F60" w:rsidRDefault="001F208F" w:rsidP="0084085D">
            <w:pPr>
              <w:spacing w:line="360" w:lineRule="auto"/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  <w:p w14:paraId="0403D63C" w14:textId="525BD376" w:rsidR="001F208F" w:rsidRPr="00983F60" w:rsidRDefault="001F208F" w:rsidP="0084085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</w:tr>
      <w:tr w:rsidR="001F208F" w:rsidRPr="00983F60" w14:paraId="76EDFCB1" w14:textId="77777777" w:rsidTr="0084085D">
        <w:trPr>
          <w:tblCellSpacing w:w="0" w:type="dxa"/>
        </w:trPr>
        <w:tc>
          <w:tcPr>
            <w:tcW w:w="6495" w:type="dxa"/>
            <w:vMerge w:val="restart"/>
            <w:shd w:val="clear" w:color="auto" w:fill="D0D0D0"/>
            <w:vAlign w:val="center"/>
            <w:hideMark/>
          </w:tcPr>
          <w:p w14:paraId="180C449A" w14:textId="2D3FD353" w:rsidR="001F208F" w:rsidRPr="00983F60" w:rsidRDefault="001F208F" w:rsidP="0084085D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3.  ՀՀ</w:t>
            </w:r>
            <w:r w:rsidR="000150ED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4157" w:type="dxa"/>
            <w:shd w:val="clear" w:color="auto" w:fill="D0CECE" w:themeFill="background2" w:themeFillShade="E6"/>
          </w:tcPr>
          <w:p w14:paraId="29B09918" w14:textId="42FF590B" w:rsidR="001F208F" w:rsidRPr="00983F60" w:rsidRDefault="00195759" w:rsidP="0084085D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  <w:t>12</w:t>
            </w:r>
            <w:r w:rsidR="00305DB9" w:rsidRPr="00983F60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305DB9" w:rsidRPr="00983F6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</w:t>
            </w:r>
            <w:r w:rsidRPr="00983F60"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  <w:t>5</w:t>
            </w:r>
            <w:r w:rsidR="00305DB9" w:rsidRPr="00983F60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305DB9" w:rsidRPr="00983F6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2026թ</w:t>
            </w:r>
            <w:r w:rsidR="00305DB9" w:rsidRPr="00983F60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F208F" w:rsidRPr="00983F60" w14:paraId="2F618BDD" w14:textId="77777777" w:rsidTr="0084085D">
        <w:trPr>
          <w:trHeight w:val="55"/>
          <w:tblCellSpacing w:w="0" w:type="dxa"/>
        </w:trPr>
        <w:tc>
          <w:tcPr>
            <w:tcW w:w="6495" w:type="dxa"/>
            <w:vMerge/>
            <w:shd w:val="clear" w:color="auto" w:fill="FFFFFF"/>
            <w:vAlign w:val="center"/>
            <w:hideMark/>
          </w:tcPr>
          <w:p w14:paraId="2303FD60" w14:textId="77777777" w:rsidR="001F208F" w:rsidRPr="00983F60" w:rsidRDefault="001F208F" w:rsidP="0084085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57" w:type="dxa"/>
            <w:shd w:val="clear" w:color="auto" w:fill="D0CECE" w:themeFill="background2" w:themeFillShade="E6"/>
          </w:tcPr>
          <w:p w14:paraId="6B1C1514" w14:textId="34DCE8A9" w:rsidR="001F208F" w:rsidRPr="00983F60" w:rsidRDefault="00305DB9" w:rsidP="0084085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8547A3" w:rsidRPr="00983F60">
              <w:rPr>
                <w:rFonts w:ascii="GHEA Grapalat" w:hAnsi="GHEA Grapalat"/>
              </w:rPr>
              <w:t xml:space="preserve"> </w:t>
            </w:r>
            <w:r w:rsidR="00195759" w:rsidRPr="00983F6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ՍԹ/9387-2026</w:t>
            </w:r>
          </w:p>
        </w:tc>
      </w:tr>
      <w:tr w:rsidR="001F208F" w:rsidRPr="00983F60" w14:paraId="02D13E32" w14:textId="77777777" w:rsidTr="00474F38">
        <w:trPr>
          <w:trHeight w:val="7521"/>
          <w:tblCellSpacing w:w="0" w:type="dxa"/>
        </w:trPr>
        <w:tc>
          <w:tcPr>
            <w:tcW w:w="6495" w:type="dxa"/>
            <w:shd w:val="clear" w:color="auto" w:fill="FFFFFF"/>
            <w:vAlign w:val="center"/>
          </w:tcPr>
          <w:p w14:paraId="0AF18059" w14:textId="77777777" w:rsidR="00474F38" w:rsidRPr="00983F60" w:rsidRDefault="00474F38" w:rsidP="00474F38">
            <w:pPr>
              <w:tabs>
                <w:tab w:val="left" w:pos="1828"/>
              </w:tabs>
              <w:spacing w:line="360" w:lineRule="auto"/>
              <w:ind w:left="269" w:right="253" w:firstLine="12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Ի պատասխան Ձեր՝ 2026 թվականի ապրիլի 30-ի N ԴԽ//16730-2026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14:paraId="0B0A5D75" w14:textId="42B346C3" w:rsidR="001F208F" w:rsidRPr="00983F60" w:rsidRDefault="00474F38" w:rsidP="00474F38">
            <w:pPr>
              <w:tabs>
                <w:tab w:val="left" w:pos="1828"/>
              </w:tabs>
              <w:spacing w:line="360" w:lineRule="auto"/>
              <w:ind w:left="269" w:right="253" w:firstLine="12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Նախագծի հավելվածով ներկայացված ցանկում արտացոլված է միայն հատկացված հողամասի՝ տվյալ պահին գործող շուկայական արժեքին մոտարկված կադաստրային արժեքը։ Մինչդեռ անշարժ գույքի՝ ներառյալ հողամասի շուկայական արժեքին մոտարկված կադաստրային արժեքը կազմում է 97,861,365 ՀՀ դրամ։ Նշված հանգամանքով պայմանավորված՝ առաջարկում ենք Նախագծի հավելվածում կատարել համապատասխան փոփոխություն։</w:t>
            </w:r>
          </w:p>
        </w:tc>
        <w:tc>
          <w:tcPr>
            <w:tcW w:w="4157" w:type="dxa"/>
            <w:shd w:val="clear" w:color="auto" w:fill="FFFFFF"/>
            <w:vAlign w:val="center"/>
          </w:tcPr>
          <w:p w14:paraId="6060F62E" w14:textId="4A42A280" w:rsidR="001F208F" w:rsidRPr="00983F60" w:rsidRDefault="00BD56F6" w:rsidP="00BD56F6">
            <w:pPr>
              <w:spacing w:line="360" w:lineRule="auto"/>
              <w:ind w:left="154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="00474F38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ցանկում ավելացվել է </w:t>
            </w:r>
            <w:r w:rsidR="00474F38" w:rsidRPr="00983F60">
              <w:rPr>
                <w:rFonts w:ascii="GHEA Grapalat" w:hAnsi="GHEA Grapalat"/>
                <w:lang w:val="hy-AM"/>
              </w:rPr>
              <w:t xml:space="preserve"> «</w:t>
            </w:r>
            <w:r w:rsidR="00474F38" w:rsidRPr="00983F60">
              <w:rPr>
                <w:rFonts w:ascii="GHEA Grapalat" w:hAnsi="GHEA Grapalat"/>
                <w:sz w:val="24"/>
                <w:szCs w:val="24"/>
                <w:lang w:val="hy-AM"/>
              </w:rPr>
              <w:t>Գույքի շուկայական արժեքին մոտարկված կադաստրային արժեքը (ՀՀ դրամ)</w:t>
            </w:r>
            <w:r w:rsidR="00474F38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DD39EF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վերնագրով </w:t>
            </w:r>
            <w:r w:rsidR="00474F38" w:rsidRPr="00983F60">
              <w:rPr>
                <w:rFonts w:ascii="GHEA Grapalat" w:hAnsi="GHEA Grapalat"/>
                <w:sz w:val="24"/>
                <w:szCs w:val="24"/>
                <w:lang w:val="hy-AM"/>
              </w:rPr>
              <w:t>սյունակ</w:t>
            </w:r>
            <w:r w:rsidR="00983F60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նշվել </w:t>
            </w:r>
            <w:r w:rsidR="00474F38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կադաստրի կոմիտեի կողմից տրամադրված </w:t>
            </w:r>
            <w:r w:rsidR="00DD39EF" w:rsidRPr="00983F60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</w:t>
            </w:r>
            <w:r w:rsidR="00DD39EF" w:rsidRPr="00983F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39EF" w:rsidRPr="00983F60">
              <w:rPr>
                <w:rFonts w:ascii="GHEA Grapalat" w:hAnsi="GHEA Grapalat"/>
                <w:sz w:val="24"/>
                <w:szCs w:val="24"/>
                <w:lang w:val="hy-AM"/>
              </w:rPr>
              <w:t>շուկայական արժեքին մոտարկված կադաստրային արժեքը</w:t>
            </w:r>
            <w:r w:rsidR="00983F60" w:rsidRPr="00983F6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52F18310" w14:textId="77777777" w:rsidR="00F12C76" w:rsidRPr="00983F60" w:rsidRDefault="00F12C76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983F60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14A7C"/>
    <w:rsid w:val="000150ED"/>
    <w:rsid w:val="000425BF"/>
    <w:rsid w:val="00051E0E"/>
    <w:rsid w:val="0006569D"/>
    <w:rsid w:val="00065E4E"/>
    <w:rsid w:val="00074CC6"/>
    <w:rsid w:val="000911D6"/>
    <w:rsid w:val="000C1090"/>
    <w:rsid w:val="000C4458"/>
    <w:rsid w:val="000D210D"/>
    <w:rsid w:val="000D774F"/>
    <w:rsid w:val="000E32E7"/>
    <w:rsid w:val="00105306"/>
    <w:rsid w:val="001546B1"/>
    <w:rsid w:val="001853BD"/>
    <w:rsid w:val="00195759"/>
    <w:rsid w:val="001C0460"/>
    <w:rsid w:val="001F208F"/>
    <w:rsid w:val="002101FC"/>
    <w:rsid w:val="0021060D"/>
    <w:rsid w:val="002111C2"/>
    <w:rsid w:val="0022227F"/>
    <w:rsid w:val="00222820"/>
    <w:rsid w:val="002546FC"/>
    <w:rsid w:val="00291D25"/>
    <w:rsid w:val="002D0F78"/>
    <w:rsid w:val="002D159D"/>
    <w:rsid w:val="002E3826"/>
    <w:rsid w:val="00302371"/>
    <w:rsid w:val="00305DB9"/>
    <w:rsid w:val="00314AE7"/>
    <w:rsid w:val="00383886"/>
    <w:rsid w:val="003842AF"/>
    <w:rsid w:val="00394B16"/>
    <w:rsid w:val="003C35A1"/>
    <w:rsid w:val="003D5DB2"/>
    <w:rsid w:val="003F09D2"/>
    <w:rsid w:val="004137B6"/>
    <w:rsid w:val="004147CB"/>
    <w:rsid w:val="0042117A"/>
    <w:rsid w:val="0044132C"/>
    <w:rsid w:val="00454489"/>
    <w:rsid w:val="00473C93"/>
    <w:rsid w:val="00474F38"/>
    <w:rsid w:val="004A6612"/>
    <w:rsid w:val="004E6D1A"/>
    <w:rsid w:val="00513706"/>
    <w:rsid w:val="00540134"/>
    <w:rsid w:val="00546E4A"/>
    <w:rsid w:val="0054771D"/>
    <w:rsid w:val="00553555"/>
    <w:rsid w:val="005A3E22"/>
    <w:rsid w:val="005E1339"/>
    <w:rsid w:val="00600568"/>
    <w:rsid w:val="00620F58"/>
    <w:rsid w:val="0064098E"/>
    <w:rsid w:val="00651637"/>
    <w:rsid w:val="00697DEC"/>
    <w:rsid w:val="006A3CF6"/>
    <w:rsid w:val="006C0B77"/>
    <w:rsid w:val="006D5C71"/>
    <w:rsid w:val="006F04E3"/>
    <w:rsid w:val="006F1B1D"/>
    <w:rsid w:val="006F73EA"/>
    <w:rsid w:val="00706228"/>
    <w:rsid w:val="00750193"/>
    <w:rsid w:val="00757A6A"/>
    <w:rsid w:val="00771793"/>
    <w:rsid w:val="00780D08"/>
    <w:rsid w:val="007A1B81"/>
    <w:rsid w:val="007D5372"/>
    <w:rsid w:val="007F4D64"/>
    <w:rsid w:val="007F582A"/>
    <w:rsid w:val="00802F34"/>
    <w:rsid w:val="0081250C"/>
    <w:rsid w:val="00815BA4"/>
    <w:rsid w:val="008242FF"/>
    <w:rsid w:val="00827C65"/>
    <w:rsid w:val="0084085D"/>
    <w:rsid w:val="00840D27"/>
    <w:rsid w:val="008547A3"/>
    <w:rsid w:val="00870751"/>
    <w:rsid w:val="008752AF"/>
    <w:rsid w:val="00885B97"/>
    <w:rsid w:val="008B3592"/>
    <w:rsid w:val="008B7295"/>
    <w:rsid w:val="008C23A3"/>
    <w:rsid w:val="0090459E"/>
    <w:rsid w:val="00922C48"/>
    <w:rsid w:val="0092374E"/>
    <w:rsid w:val="00946C78"/>
    <w:rsid w:val="0097330D"/>
    <w:rsid w:val="00983F60"/>
    <w:rsid w:val="009C4D15"/>
    <w:rsid w:val="009E5A2C"/>
    <w:rsid w:val="009E6816"/>
    <w:rsid w:val="009F0DFB"/>
    <w:rsid w:val="009F549D"/>
    <w:rsid w:val="00A25A01"/>
    <w:rsid w:val="00A478C3"/>
    <w:rsid w:val="00A90E44"/>
    <w:rsid w:val="00AA7323"/>
    <w:rsid w:val="00AC252B"/>
    <w:rsid w:val="00AC2546"/>
    <w:rsid w:val="00AF6A74"/>
    <w:rsid w:val="00B26ECD"/>
    <w:rsid w:val="00B451B6"/>
    <w:rsid w:val="00B87B8F"/>
    <w:rsid w:val="00B915B7"/>
    <w:rsid w:val="00B95091"/>
    <w:rsid w:val="00BB49A5"/>
    <w:rsid w:val="00BC4314"/>
    <w:rsid w:val="00BD56F6"/>
    <w:rsid w:val="00BE67FF"/>
    <w:rsid w:val="00BF271C"/>
    <w:rsid w:val="00BF4C34"/>
    <w:rsid w:val="00C03E1D"/>
    <w:rsid w:val="00C2110E"/>
    <w:rsid w:val="00C33BFA"/>
    <w:rsid w:val="00C45571"/>
    <w:rsid w:val="00C50F46"/>
    <w:rsid w:val="00C55CC5"/>
    <w:rsid w:val="00C86ED5"/>
    <w:rsid w:val="00CB008C"/>
    <w:rsid w:val="00D04433"/>
    <w:rsid w:val="00D37370"/>
    <w:rsid w:val="00D53750"/>
    <w:rsid w:val="00D82FAA"/>
    <w:rsid w:val="00DA178B"/>
    <w:rsid w:val="00DD39EF"/>
    <w:rsid w:val="00DE5979"/>
    <w:rsid w:val="00DF6A64"/>
    <w:rsid w:val="00E05F03"/>
    <w:rsid w:val="00E10144"/>
    <w:rsid w:val="00E3021E"/>
    <w:rsid w:val="00E304E3"/>
    <w:rsid w:val="00E32C75"/>
    <w:rsid w:val="00E3308E"/>
    <w:rsid w:val="00E35C8D"/>
    <w:rsid w:val="00E85BCA"/>
    <w:rsid w:val="00EA59DF"/>
    <w:rsid w:val="00EC550D"/>
    <w:rsid w:val="00EE4070"/>
    <w:rsid w:val="00F01C6C"/>
    <w:rsid w:val="00F12C76"/>
    <w:rsid w:val="00F22D0C"/>
    <w:rsid w:val="00F34F7D"/>
    <w:rsid w:val="00F35393"/>
    <w:rsid w:val="00F749C8"/>
    <w:rsid w:val="00F81611"/>
    <w:rsid w:val="00F84A39"/>
    <w:rsid w:val="00F85587"/>
    <w:rsid w:val="00F97F80"/>
    <w:rsid w:val="00FC3472"/>
    <w:rsid w:val="00FC53E2"/>
    <w:rsid w:val="00FD4340"/>
    <w:rsid w:val="00FE2CF8"/>
    <w:rsid w:val="00FE6A42"/>
    <w:rsid w:val="00FF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1A5B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https://mul2-spm.gov.am/tasks/551443/oneclick?token=da45d5ea6e3cc91353eef733497387f6</cp:keywords>
  <dc:description/>
  <cp:lastModifiedBy>User</cp:lastModifiedBy>
  <cp:revision>146</cp:revision>
  <dcterms:created xsi:type="dcterms:W3CDTF">2025-01-10T08:04:00Z</dcterms:created>
  <dcterms:modified xsi:type="dcterms:W3CDTF">2026-05-18T13:06:00Z</dcterms:modified>
</cp:coreProperties>
</file>